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8F6555" w:rsidRDefault="000E40C0" w:rsidP="008F65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Петрова Елена Анатольевна</w:t>
      </w:r>
      <w:r w:rsidR="008F6555" w:rsidRPr="00C128C3">
        <w:rPr>
          <w:b/>
          <w:sz w:val="32"/>
          <w:szCs w:val="32"/>
        </w:rPr>
        <w:t xml:space="preserve">, </w:t>
      </w:r>
      <w:r w:rsidR="0093114D">
        <w:rPr>
          <w:b/>
          <w:sz w:val="32"/>
          <w:szCs w:val="32"/>
        </w:rPr>
        <w:t xml:space="preserve"> </w:t>
      </w:r>
      <w:r w:rsidR="008F6555" w:rsidRPr="00C128C3">
        <w:rPr>
          <w:b/>
          <w:sz w:val="32"/>
          <w:szCs w:val="32"/>
        </w:rPr>
        <w:t xml:space="preserve">дата защиты </w:t>
      </w:r>
      <w:r>
        <w:rPr>
          <w:b/>
          <w:sz w:val="32"/>
          <w:szCs w:val="32"/>
        </w:rPr>
        <w:t>16.0</w:t>
      </w:r>
      <w:r w:rsidR="0093114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.2017</w:t>
      </w:r>
      <w:r w:rsidR="008F6555" w:rsidRPr="00C128C3">
        <w:rPr>
          <w:b/>
          <w:sz w:val="32"/>
          <w:szCs w:val="32"/>
        </w:rPr>
        <w:t>г.</w:t>
      </w:r>
    </w:p>
    <w:p w:rsidR="008F6555" w:rsidRDefault="008F6555" w:rsidP="008F6555">
      <w:pPr>
        <w:rPr>
          <w:b/>
          <w:sz w:val="32"/>
          <w:szCs w:val="32"/>
        </w:rPr>
      </w:pPr>
    </w:p>
    <w:p w:rsidR="008F6555" w:rsidRDefault="008F6555" w:rsidP="008F6555">
      <w:pPr>
        <w:rPr>
          <w:b/>
          <w:sz w:val="32"/>
          <w:szCs w:val="32"/>
        </w:rPr>
      </w:pPr>
    </w:p>
    <w:p w:rsidR="008F6555" w:rsidRPr="004D47E3" w:rsidRDefault="008F6555" w:rsidP="004D47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="0093114D" w:rsidRPr="0093114D">
        <w:rPr>
          <w:rFonts w:ascii="Times New Roman" w:hAnsi="Times New Roman"/>
          <w:sz w:val="28"/>
          <w:szCs w:val="28"/>
        </w:rPr>
        <w:t>«</w:t>
      </w:r>
      <w:proofErr w:type="spellStart"/>
      <w:r w:rsidR="000E40C0" w:rsidRPr="000E40C0">
        <w:rPr>
          <w:rFonts w:ascii="Times New Roman" w:hAnsi="Times New Roman"/>
          <w:sz w:val="28"/>
          <w:szCs w:val="28"/>
        </w:rPr>
        <w:t>Лапароскопическая</w:t>
      </w:r>
      <w:proofErr w:type="spellEnd"/>
      <w:r w:rsidR="000E40C0" w:rsidRPr="000E40C0">
        <w:rPr>
          <w:rFonts w:ascii="Times New Roman" w:hAnsi="Times New Roman"/>
          <w:sz w:val="28"/>
          <w:szCs w:val="28"/>
        </w:rPr>
        <w:t xml:space="preserve"> тотальная </w:t>
      </w:r>
      <w:proofErr w:type="spellStart"/>
      <w:r w:rsidR="000E40C0" w:rsidRPr="000E40C0">
        <w:rPr>
          <w:rFonts w:ascii="Times New Roman" w:hAnsi="Times New Roman"/>
          <w:sz w:val="28"/>
          <w:szCs w:val="28"/>
        </w:rPr>
        <w:t>мезоректумэктомия</w:t>
      </w:r>
      <w:proofErr w:type="spellEnd"/>
      <w:r w:rsidR="000E40C0" w:rsidRPr="000E40C0">
        <w:rPr>
          <w:rFonts w:ascii="Times New Roman" w:hAnsi="Times New Roman"/>
          <w:sz w:val="28"/>
          <w:szCs w:val="28"/>
        </w:rPr>
        <w:t xml:space="preserve"> у больных раком средн</w:t>
      </w:r>
      <w:proofErr w:type="gramStart"/>
      <w:r w:rsidR="000E40C0" w:rsidRPr="000E40C0">
        <w:rPr>
          <w:rFonts w:ascii="Times New Roman" w:hAnsi="Times New Roman"/>
          <w:sz w:val="28"/>
          <w:szCs w:val="28"/>
        </w:rPr>
        <w:t>е-</w:t>
      </w:r>
      <w:proofErr w:type="gramEnd"/>
      <w:r w:rsidR="000E40C0" w:rsidRPr="000E40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E40C0" w:rsidRPr="000E40C0">
        <w:rPr>
          <w:rFonts w:ascii="Times New Roman" w:hAnsi="Times New Roman"/>
          <w:sz w:val="28"/>
          <w:szCs w:val="28"/>
        </w:rPr>
        <w:t>верхнеампулярного</w:t>
      </w:r>
      <w:proofErr w:type="spellEnd"/>
      <w:r w:rsidR="000E40C0" w:rsidRPr="000E40C0">
        <w:rPr>
          <w:rFonts w:ascii="Times New Roman" w:hAnsi="Times New Roman"/>
          <w:sz w:val="28"/>
          <w:szCs w:val="28"/>
        </w:rPr>
        <w:t xml:space="preserve"> отделов прямой кишки: оценка безопасности и онкологической адекватности</w:t>
      </w:r>
      <w:r w:rsidR="0093114D" w:rsidRPr="0093114D">
        <w:rPr>
          <w:rFonts w:ascii="Times New Roman" w:hAnsi="Times New Roman"/>
          <w:sz w:val="28"/>
          <w:szCs w:val="28"/>
        </w:rPr>
        <w:t>»</w:t>
      </w:r>
      <w:r w:rsidRPr="004D47E3">
        <w:rPr>
          <w:rFonts w:ascii="Times New Roman" w:hAnsi="Times New Roman"/>
          <w:sz w:val="28"/>
          <w:szCs w:val="28"/>
        </w:rPr>
        <w:t>, представлена на соискание ученой степени кандидата мед</w:t>
      </w:r>
      <w:r w:rsidR="004D47E3" w:rsidRPr="004D47E3">
        <w:rPr>
          <w:rFonts w:ascii="Times New Roman" w:hAnsi="Times New Roman"/>
          <w:sz w:val="28"/>
          <w:szCs w:val="28"/>
        </w:rPr>
        <w:t>ицинских наук по специальности</w:t>
      </w:r>
      <w:r w:rsidRPr="004D47E3">
        <w:rPr>
          <w:rFonts w:ascii="Times New Roman" w:hAnsi="Times New Roman"/>
          <w:sz w:val="28"/>
          <w:szCs w:val="28"/>
        </w:rPr>
        <w:t xml:space="preserve"> 14.01.12 – онкология </w:t>
      </w:r>
    </w:p>
    <w:p w:rsidR="008F6555" w:rsidRPr="004D47E3" w:rsidRDefault="008F6555" w:rsidP="008F6555">
      <w:pPr>
        <w:rPr>
          <w:sz w:val="28"/>
          <w:szCs w:val="28"/>
        </w:rPr>
      </w:pPr>
      <w:r w:rsidRPr="004D47E3">
        <w:rPr>
          <w:sz w:val="28"/>
          <w:szCs w:val="28"/>
        </w:rPr>
        <w:t>При проведении тайного голосования диссе</w:t>
      </w:r>
      <w:r w:rsidR="000E40C0">
        <w:rPr>
          <w:sz w:val="28"/>
          <w:szCs w:val="28"/>
        </w:rPr>
        <w:t>ртационный совет в количестве 23</w:t>
      </w:r>
      <w:r w:rsidRPr="004D47E3">
        <w:rPr>
          <w:sz w:val="28"/>
          <w:szCs w:val="28"/>
        </w:rPr>
        <w:t xml:space="preserve"> человек</w:t>
      </w:r>
      <w:r w:rsidR="004D47E3" w:rsidRPr="004D47E3">
        <w:rPr>
          <w:sz w:val="28"/>
          <w:szCs w:val="28"/>
        </w:rPr>
        <w:t xml:space="preserve">а все </w:t>
      </w:r>
      <w:r w:rsidRPr="004D47E3">
        <w:rPr>
          <w:sz w:val="28"/>
          <w:szCs w:val="28"/>
        </w:rPr>
        <w:t xml:space="preserve"> по специальности 14.01.12 – онкология,  </w:t>
      </w:r>
      <w:r w:rsidR="004D47E3" w:rsidRPr="004D47E3">
        <w:rPr>
          <w:sz w:val="28"/>
          <w:szCs w:val="28"/>
        </w:rPr>
        <w:t>участвовавших в заседании из 28</w:t>
      </w:r>
      <w:r w:rsidRPr="004D47E3">
        <w:rPr>
          <w:sz w:val="28"/>
          <w:szCs w:val="28"/>
        </w:rPr>
        <w:t xml:space="preserve"> человека, входящих в соста</w:t>
      </w:r>
      <w:r w:rsidR="004D47E3" w:rsidRPr="004D47E3">
        <w:rPr>
          <w:sz w:val="28"/>
          <w:szCs w:val="28"/>
        </w:rPr>
        <w:t>в сов</w:t>
      </w:r>
      <w:r w:rsidR="000E40C0">
        <w:rPr>
          <w:sz w:val="28"/>
          <w:szCs w:val="28"/>
        </w:rPr>
        <w:t>ета, проголосовали: за – 23</w:t>
      </w:r>
      <w:r w:rsidRPr="004D47E3">
        <w:rPr>
          <w:sz w:val="28"/>
          <w:szCs w:val="28"/>
        </w:rPr>
        <w:t>, против - нет,</w:t>
      </w:r>
      <w:r w:rsidR="004D47E3" w:rsidRPr="004D47E3">
        <w:rPr>
          <w:sz w:val="28"/>
          <w:szCs w:val="28"/>
        </w:rPr>
        <w:t xml:space="preserve"> н</w:t>
      </w:r>
      <w:r w:rsidR="000E40C0">
        <w:rPr>
          <w:sz w:val="28"/>
          <w:szCs w:val="28"/>
        </w:rPr>
        <w:t>едействительных бюллетеней – нет</w:t>
      </w:r>
      <w:r w:rsidRPr="004D47E3">
        <w:rPr>
          <w:sz w:val="28"/>
          <w:szCs w:val="28"/>
        </w:rPr>
        <w:t>.</w:t>
      </w: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F6555">
        <w:rPr>
          <w:noProof/>
        </w:rPr>
        <w:lastRenderedPageBreak/>
        <w:t xml:space="preserve"> </w:t>
      </w:r>
      <w:r w:rsidR="000E40C0" w:rsidRPr="000E40C0">
        <w:rPr>
          <w:noProof/>
        </w:rPr>
        <w:t xml:space="preserve">  </w:t>
      </w:r>
      <w:r w:rsidR="000E40C0">
        <w:rPr>
          <w:noProof/>
        </w:rPr>
        <w:drawing>
          <wp:inline distT="0" distB="0" distL="0" distR="0" wp14:anchorId="1E29E49B" wp14:editId="0935B8CD">
            <wp:extent cx="4663440" cy="6035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D90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0E40C0" w:rsidRDefault="000E40C0" w:rsidP="000E40C0">
      <w:pPr>
        <w:pStyle w:val="20"/>
        <w:shd w:val="clear" w:color="auto" w:fill="auto"/>
        <w:tabs>
          <w:tab w:val="right" w:pos="6216"/>
          <w:tab w:val="right" w:pos="9259"/>
        </w:tabs>
        <w:spacing w:line="360" w:lineRule="auto"/>
        <w:ind w:right="80" w:firstLine="0"/>
      </w:pPr>
      <w:r>
        <w:t>ЗАКЛЮЧЕНИЕ ДИССЕРТАЦИОННОГО СОВЕТА Д 208.052.01, СОЗДАННОГО    НА    БАЗЕ    ФЕДЕРАЛЬНОГО</w:t>
      </w:r>
      <w:r>
        <w:tab/>
        <w:t xml:space="preserve">    ГОСУДАРСТВЕННОГО БЮДЖЕТНОГО УЧРЕЖДЕНИЯ «НАЦИОНАЛЬНЫЙ МЕДИЦИНСКИЙ ИССЛЕДОВАТЕЛЬСКИЙ ЦЕНТР ОНКОЛОГИИ ИМЕНИ Н.Н. ПЕТРОВА» МИНИСТЕРСТВА </w:t>
      </w:r>
      <w:r>
        <w:lastRenderedPageBreak/>
        <w:t xml:space="preserve">ЗДРАВООХРАНЕНИЯ РОССИЙСКОЙ ФЕДЕРАЦИИ, ПО ДИССЕРТАЦИИ НА СОИСКАНИЕ УЧЕНОЙ </w:t>
      </w:r>
      <w:proofErr w:type="gramStart"/>
      <w:r>
        <w:t>СТЕПЕНИ КАНДИДАТА МЕДИЦИНСКИХ НАУК ПЕТРОВОЙ ЕЛЕНЫ АНАТОЛЬЕВНЫ</w:t>
      </w:r>
      <w:proofErr w:type="gramEnd"/>
    </w:p>
    <w:p w:rsidR="000E40C0" w:rsidRDefault="000E40C0" w:rsidP="000E40C0">
      <w:pPr>
        <w:pStyle w:val="20"/>
        <w:shd w:val="clear" w:color="auto" w:fill="auto"/>
        <w:spacing w:line="360" w:lineRule="auto"/>
        <w:ind w:firstLine="0"/>
      </w:pPr>
    </w:p>
    <w:p w:rsidR="000E40C0" w:rsidRDefault="000E40C0" w:rsidP="000E40C0">
      <w:pPr>
        <w:pStyle w:val="20"/>
        <w:shd w:val="clear" w:color="auto" w:fill="auto"/>
        <w:spacing w:line="360" w:lineRule="auto"/>
        <w:ind w:left="2124" w:firstLine="0"/>
      </w:pPr>
      <w:r>
        <w:t xml:space="preserve">       аттестационное дело №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0"/>
        <w:jc w:val="center"/>
      </w:pPr>
      <w:r>
        <w:t xml:space="preserve">                                    решение диссертационного совета от 16.01.2018 г. № </w:t>
      </w:r>
      <w:r>
        <w:rPr>
          <w:u w:val="single"/>
        </w:rPr>
        <w:t xml:space="preserve">2 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>О присуждении Петровой Елене Анатольевне, гражданке РФ, ученой степени кандидата медицинских наук.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>Диссертация «</w:t>
      </w:r>
      <w:proofErr w:type="spellStart"/>
      <w:r>
        <w:t>Лапароскопическая</w:t>
      </w:r>
      <w:proofErr w:type="spellEnd"/>
      <w:r>
        <w:t xml:space="preserve"> тотальная </w:t>
      </w:r>
      <w:proofErr w:type="spellStart"/>
      <w:r>
        <w:t>мезоректумэктомия</w:t>
      </w:r>
      <w:proofErr w:type="spellEnd"/>
      <w:r>
        <w:t xml:space="preserve"> у больных раком средне- и </w:t>
      </w:r>
      <w:proofErr w:type="spellStart"/>
      <w:r>
        <w:t>верхнеампулярного</w:t>
      </w:r>
      <w:proofErr w:type="spellEnd"/>
      <w:r>
        <w:t xml:space="preserve"> отделов прямой кишки: оценка безопасности и онкологической адекватности» по специальности 14.01.12 - онкология, принята </w:t>
      </w:r>
      <w:r>
        <w:rPr>
          <w:color w:val="000000" w:themeColor="text1"/>
        </w:rPr>
        <w:t>к защите 10.11.2017, протокол заседания № 26</w:t>
      </w:r>
      <w:r>
        <w:rPr>
          <w:b/>
          <w:i/>
          <w:color w:val="FF0000"/>
          <w:u w:val="single"/>
        </w:rPr>
        <w:t xml:space="preserve"> </w:t>
      </w:r>
      <w:r>
        <w:t>диссертационным советом</w:t>
      </w:r>
      <w:proofErr w:type="gramStart"/>
      <w:r>
        <w:t xml:space="preserve"> Д</w:t>
      </w:r>
      <w:proofErr w:type="gramEnd"/>
      <w: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t>Приказ № 386/</w:t>
      </w:r>
      <w:proofErr w:type="spellStart"/>
      <w:r>
        <w:t>нк</w:t>
      </w:r>
      <w:proofErr w:type="spellEnd"/>
      <w:r>
        <w:t xml:space="preserve"> от 27.04.2017).</w:t>
      </w:r>
      <w:proofErr w:type="gramEnd"/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 xml:space="preserve">Соискатель Петрова Елена Анатольевна, 1988 года рождения, в 2011 году соискатель окончила Владивостокский государственный медицинский университет по специальности «педиатрия» с присуждением квалификации врач по специальности «педиатрия». В 2017 году окончила очную аспирантуру в федеральном государственном бюджетном образовательном учреждении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Федерации. Удостоверение № 4484 о сдаче кандидатских экзаменов выдано 10.07.2017 г. ФГБОУ ВО «СЗГМУ им И. И. Мечникова» Минздрава России. 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 xml:space="preserve">Диссертация выполнена на кафедре онкологии ФГБОУ ВО «СЗГМУ им. И.И. Мечникова» Минздрава России, на базе научного отделения опухолей </w:t>
      </w:r>
      <w:r>
        <w:lastRenderedPageBreak/>
        <w:t>желудочно-кишечного тракта ФГБУ «НМИЦ онкологии им. Н.Н. Петрова» Минздрава России.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>Научный руководитель: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 xml:space="preserve">доктор медицинских наук </w:t>
      </w:r>
      <w:proofErr w:type="gramStart"/>
      <w:r>
        <w:t>Карачун</w:t>
      </w:r>
      <w:proofErr w:type="gramEnd"/>
      <w:r>
        <w:t xml:space="preserve"> Алексей Михайлович, заведующий хирургическим отделением абдоминальной онкологии ФГБУ «НМИЦ онкологии им. Н.Н. Петрова» Минздрава России.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>Официальные оппоненты:</w:t>
      </w:r>
    </w:p>
    <w:p w:rsidR="000E40C0" w:rsidRDefault="000E40C0" w:rsidP="000E40C0">
      <w:pPr>
        <w:pStyle w:val="20"/>
        <w:tabs>
          <w:tab w:val="left" w:pos="245"/>
        </w:tabs>
        <w:spacing w:line="360" w:lineRule="auto"/>
        <w:ind w:firstLine="0"/>
      </w:pPr>
      <w:r>
        <w:t xml:space="preserve">Соловьев Иван Анатольевич доктор медицинских наук, профессор, начальник кафедры военно-морской хирургии ФГБВОУ </w:t>
      </w:r>
      <w:proofErr w:type="gramStart"/>
      <w:r>
        <w:t>ВО</w:t>
      </w:r>
      <w:proofErr w:type="gramEnd"/>
      <w:r>
        <w:t xml:space="preserve"> «</w:t>
      </w:r>
      <w:proofErr w:type="gramStart"/>
      <w:r>
        <w:t>Военно-медицинская</w:t>
      </w:r>
      <w:proofErr w:type="gramEnd"/>
      <w:r>
        <w:t xml:space="preserve"> академия им. С.М. Кирова» Министерства обороны Российской Федерации Геворкян Юрий </w:t>
      </w:r>
      <w:proofErr w:type="spellStart"/>
      <w:r>
        <w:t>Артушевич</w:t>
      </w:r>
      <w:proofErr w:type="spellEnd"/>
      <w:r>
        <w:t xml:space="preserve"> доктор медицинских наук, профессор, </w:t>
      </w:r>
      <w:r>
        <w:rPr>
          <w:rStyle w:val="a3"/>
        </w:rPr>
        <w:t>заведующий отделением абдоминальной онкологии №2 ф</w:t>
      </w:r>
      <w:r>
        <w:t>едерального государственного бюджетного учреждения</w:t>
      </w:r>
      <w:r>
        <w:rPr>
          <w:rStyle w:val="a3"/>
        </w:rPr>
        <w:t xml:space="preserve"> «Ростовский научно-исследовательский онкологический институт» Министерства здравоохранения Российской Федерации</w:t>
      </w:r>
      <w:r>
        <w:t xml:space="preserve"> 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0"/>
      </w:pPr>
      <w:r>
        <w:t>дали положительные отзывы на диссертацию.</w:t>
      </w:r>
    </w:p>
    <w:p w:rsidR="000E40C0" w:rsidRDefault="000E40C0" w:rsidP="000E40C0">
      <w:pPr>
        <w:pStyle w:val="20"/>
        <w:tabs>
          <w:tab w:val="left" w:pos="3494"/>
        </w:tabs>
        <w:spacing w:line="360" w:lineRule="auto"/>
        <w:ind w:firstLine="567"/>
      </w:pPr>
      <w:r>
        <w:t xml:space="preserve">Ведущая организация 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г. Санкт-Петербург, в своём положительном отзыве, подписанном </w:t>
      </w:r>
      <w:proofErr w:type="spellStart"/>
      <w:r>
        <w:t>Семиглазовым</w:t>
      </w:r>
      <w:proofErr w:type="spellEnd"/>
      <w:r>
        <w:t xml:space="preserve"> Владиславом Владимировичем, доктором медицинских </w:t>
      </w:r>
      <w:proofErr w:type="gramStart"/>
      <w:r>
        <w:t>наук</w:t>
      </w:r>
      <w:proofErr w:type="gramEnd"/>
      <w:r>
        <w:t xml:space="preserve"> заведующим кафедрой онкологии, указала, что по своей актуальности, объему проведенного исследования, научной новизне, практической значимости и представленным результатам диссертация полностью  соответствует требованиям п. 9 Положения о порядке присуждения ученых степеней, утвержденного постановлением Правительства РФ № 842 от 24.09.2013 (с изменениями от 21.04.2016 г. № 335), предъявляемых к диссертациям на соискание ученой степени кандидата наук, а соискатель заслуживает присуждения искомой степени по специальности 14.01.12 - </w:t>
      </w:r>
      <w:r>
        <w:lastRenderedPageBreak/>
        <w:t>онкология.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>Соискатель имеет 12</w:t>
      </w:r>
      <w:r>
        <w:rPr>
          <w:color w:val="FF0000"/>
        </w:rPr>
        <w:t xml:space="preserve"> </w:t>
      </w:r>
      <w:r>
        <w:t>опубликованных работ, в том числе по теме диссертации опубликовано 12 работ, из них в рецензируемых научных изданиях опубликовано 3 работы.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>Основные работы:</w:t>
      </w:r>
    </w:p>
    <w:p w:rsidR="000E40C0" w:rsidRDefault="000E40C0" w:rsidP="000E40C0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Е.А. Циркулярный край резекции – актуальный прогностический фактор хирургического лечения рака прямой кишки / Д.В. Самсонов, А.М. </w:t>
      </w:r>
      <w:proofErr w:type="gramStart"/>
      <w:r>
        <w:rPr>
          <w:rFonts w:ascii="Times New Roman" w:hAnsi="Times New Roman"/>
          <w:sz w:val="28"/>
          <w:szCs w:val="28"/>
        </w:rPr>
        <w:t>Карачун</w:t>
      </w:r>
      <w:proofErr w:type="gramEnd"/>
      <w:r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>
        <w:rPr>
          <w:rFonts w:ascii="Times New Roman" w:hAnsi="Times New Roman"/>
          <w:sz w:val="28"/>
          <w:szCs w:val="28"/>
        </w:rPr>
        <w:t>Пелипась</w:t>
      </w:r>
      <w:proofErr w:type="spellEnd"/>
      <w:r>
        <w:rPr>
          <w:rFonts w:ascii="Times New Roman" w:hAnsi="Times New Roman"/>
          <w:sz w:val="28"/>
          <w:szCs w:val="28"/>
        </w:rPr>
        <w:t xml:space="preserve">, Е.А. Петрова, О.В. </w:t>
      </w:r>
      <w:proofErr w:type="spellStart"/>
      <w:r>
        <w:rPr>
          <w:rFonts w:ascii="Times New Roman" w:hAnsi="Times New Roman"/>
          <w:sz w:val="28"/>
          <w:szCs w:val="28"/>
        </w:rPr>
        <w:t>Ивко</w:t>
      </w:r>
      <w:proofErr w:type="spellEnd"/>
      <w:r>
        <w:rPr>
          <w:rFonts w:ascii="Times New Roman" w:hAnsi="Times New Roman"/>
          <w:sz w:val="28"/>
          <w:szCs w:val="28"/>
        </w:rPr>
        <w:t xml:space="preserve">, К.К. Лебедева // Вопросы онкологии – 2014. – Т. 60, № 6. – С. 679-682. Авторский вклад 60%.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В данной статье на основании проведенного анализа отечественной и зарубежной литературы продемонстрирована важность патоморфологической оценки статуса циркулярного края резекции. </w:t>
      </w:r>
    </w:p>
    <w:p w:rsidR="000E40C0" w:rsidRDefault="000E40C0" w:rsidP="000E40C0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Е.А </w:t>
      </w:r>
      <w:proofErr w:type="spellStart"/>
      <w:r>
        <w:rPr>
          <w:rFonts w:ascii="Times New Roman" w:hAnsi="Times New Roman"/>
          <w:sz w:val="28"/>
          <w:szCs w:val="28"/>
        </w:rPr>
        <w:t>Лапароскопическая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хирургия рака прямой кишки: обзор литературы и собственный опыт / А.М. </w:t>
      </w:r>
      <w:proofErr w:type="gramStart"/>
      <w:r>
        <w:rPr>
          <w:rFonts w:ascii="Times New Roman" w:hAnsi="Times New Roman"/>
          <w:sz w:val="28"/>
          <w:szCs w:val="28"/>
        </w:rPr>
        <w:t>Карачун</w:t>
      </w:r>
      <w:proofErr w:type="gramEnd"/>
      <w:r>
        <w:rPr>
          <w:rFonts w:ascii="Times New Roman" w:hAnsi="Times New Roman"/>
          <w:sz w:val="28"/>
          <w:szCs w:val="28"/>
        </w:rPr>
        <w:t xml:space="preserve">, Е.А. Петрова, Ю.В. </w:t>
      </w:r>
      <w:proofErr w:type="spellStart"/>
      <w:r>
        <w:rPr>
          <w:rFonts w:ascii="Times New Roman" w:hAnsi="Times New Roman"/>
          <w:sz w:val="28"/>
          <w:szCs w:val="28"/>
        </w:rPr>
        <w:t>Пелипась</w:t>
      </w:r>
      <w:proofErr w:type="spellEnd"/>
      <w:r>
        <w:rPr>
          <w:rFonts w:ascii="Times New Roman" w:hAnsi="Times New Roman"/>
          <w:sz w:val="28"/>
          <w:szCs w:val="28"/>
        </w:rPr>
        <w:t>, Д.В. Самсонов, А.С. Петров, О.А. Козлов, П.А. Сапронов // Вопросы онкологии – 2015. – Т. 61, № 6. – С. 861-866. Авторский вклад 80%.</w:t>
      </w:r>
      <w:r>
        <w:rPr>
          <w:color w:val="FF0000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Данная работа посвящена обзору современной литературы, а также итогам собственного исследования, посвященного сравнительному анализу результатов </w:t>
      </w:r>
      <w:proofErr w:type="spellStart"/>
      <w:r>
        <w:rPr>
          <w:rFonts w:ascii="Times New Roman" w:hAnsi="Times New Roman"/>
          <w:i/>
          <w:sz w:val="28"/>
          <w:szCs w:val="28"/>
        </w:rPr>
        <w:t>лапароскопической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открытой тотальной </w:t>
      </w:r>
      <w:proofErr w:type="spellStart"/>
      <w:r>
        <w:rPr>
          <w:rFonts w:ascii="Times New Roman" w:hAnsi="Times New Roman"/>
          <w:i/>
          <w:sz w:val="28"/>
          <w:szCs w:val="28"/>
        </w:rPr>
        <w:t>мезоректумэктомии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0E40C0" w:rsidRDefault="000E40C0" w:rsidP="000E40C0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Петрова Е.А. Малоинвазивная хирургия рака прямой кишки: проблемы и перспективы / А.М.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Карачун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Д.В. Самсонов, А.А.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Доманский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Е.А. Петрова, С.М. Пажитнов // Поволжский онкологический вестник – 2016. – № 5 (27). – С. 76-82. </w:t>
      </w:r>
      <w:r>
        <w:rPr>
          <w:rFonts w:ascii="Times New Roman" w:hAnsi="Times New Roman"/>
          <w:sz w:val="28"/>
          <w:szCs w:val="28"/>
        </w:rPr>
        <w:t>Авторский вклад 60%.</w:t>
      </w:r>
      <w:r>
        <w:t xml:space="preserve"> </w:t>
      </w:r>
      <w:r>
        <w:rPr>
          <w:rFonts w:ascii="Times New Roman" w:hAnsi="Times New Roman"/>
          <w:i/>
          <w:sz w:val="28"/>
          <w:szCs w:val="28"/>
        </w:rPr>
        <w:t>Данная работа посвящена определению места малоинвазивных технологий в хирургии рака прямой кишки.</w:t>
      </w:r>
    </w:p>
    <w:p w:rsidR="000E40C0" w:rsidRDefault="000E40C0" w:rsidP="000E40C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Недостоверные сведения об опубликованных соискателем ученой степени работах отсутствуют.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 xml:space="preserve">На автореферат поступило два отзыва </w:t>
      </w:r>
      <w:proofErr w:type="gramStart"/>
      <w:r>
        <w:t>от</w:t>
      </w:r>
      <w:proofErr w:type="gramEnd"/>
      <w:r>
        <w:t>:</w:t>
      </w:r>
    </w:p>
    <w:p w:rsidR="000E40C0" w:rsidRDefault="000E40C0" w:rsidP="000E40C0">
      <w:pPr>
        <w:pStyle w:val="20"/>
        <w:spacing w:line="360" w:lineRule="auto"/>
      </w:pPr>
      <w:proofErr w:type="spellStart"/>
      <w:r>
        <w:t>Хатькова</w:t>
      </w:r>
      <w:proofErr w:type="spellEnd"/>
      <w:r>
        <w:t xml:space="preserve"> Игоря Евгеньевича доктора медицинских наук, профессора, член – </w:t>
      </w:r>
      <w:r>
        <w:lastRenderedPageBreak/>
        <w:t>корр. РАН, директора ГБУЗ МКНЦ имени А.С. Логинова ДЗМ,</w:t>
      </w:r>
    </w:p>
    <w:p w:rsidR="000E40C0" w:rsidRDefault="000E40C0" w:rsidP="000E40C0">
      <w:pPr>
        <w:pStyle w:val="20"/>
        <w:spacing w:line="360" w:lineRule="auto"/>
      </w:pPr>
      <w:r>
        <w:t xml:space="preserve">Расулова Арсена </w:t>
      </w:r>
      <w:proofErr w:type="spellStart"/>
      <w:r>
        <w:t>Османовича</w:t>
      </w:r>
      <w:proofErr w:type="spellEnd"/>
      <w:r>
        <w:t xml:space="preserve"> доктора медицинских наук, заведующего хирургическим отделением № 3 (проктологическим) ФГБУ «НМИЦ онкологии им. Н.Н. Блохина» Минздрава России.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0"/>
      </w:pPr>
      <w:r>
        <w:t>Отзывы положительные, не содержат критических замечаний.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- тем, что она является ведущей научной организацией в области онкологии.</w:t>
      </w:r>
    </w:p>
    <w:p w:rsidR="000E40C0" w:rsidRDefault="000E40C0" w:rsidP="000E40C0">
      <w:pPr>
        <w:pStyle w:val="20"/>
        <w:shd w:val="clear" w:color="auto" w:fill="auto"/>
        <w:spacing w:line="360" w:lineRule="auto"/>
        <w:ind w:firstLine="567"/>
      </w:pPr>
      <w:r>
        <w:t xml:space="preserve"> 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оптимизации хирургического лечения больных раком прямой кишки. </w:t>
      </w:r>
    </w:p>
    <w:p w:rsidR="000E40C0" w:rsidRPr="000E40C0" w:rsidRDefault="000E40C0" w:rsidP="000E40C0">
      <w:pPr>
        <w:pStyle w:val="a7"/>
        <w:spacing w:line="360" w:lineRule="auto"/>
        <w:ind w:firstLine="426"/>
        <w:rPr>
          <w:lang w:val="ru-RU"/>
        </w:rPr>
      </w:pPr>
      <w:r w:rsidRPr="000E40C0">
        <w:rPr>
          <w:lang w:val="ru-RU"/>
        </w:rPr>
        <w:t xml:space="preserve">Доказана онкологическая безопасность и радикальность </w:t>
      </w:r>
      <w:proofErr w:type="spellStart"/>
      <w:r w:rsidRPr="000E40C0">
        <w:rPr>
          <w:lang w:val="ru-RU"/>
        </w:rPr>
        <w:t>лапароскопических</w:t>
      </w:r>
      <w:proofErr w:type="spellEnd"/>
      <w:r w:rsidRPr="000E40C0">
        <w:rPr>
          <w:lang w:val="ru-RU"/>
        </w:rPr>
        <w:t xml:space="preserve"> вмешательств у больных раком средн</w:t>
      </w:r>
      <w:proofErr w:type="gramStart"/>
      <w:r w:rsidRPr="000E40C0">
        <w:rPr>
          <w:lang w:val="ru-RU"/>
        </w:rPr>
        <w:t>е-</w:t>
      </w:r>
      <w:proofErr w:type="gramEnd"/>
      <w:r w:rsidRPr="000E40C0">
        <w:rPr>
          <w:lang w:val="ru-RU"/>
        </w:rPr>
        <w:t xml:space="preserve"> и </w:t>
      </w:r>
      <w:proofErr w:type="spellStart"/>
      <w:r w:rsidRPr="000E40C0">
        <w:rPr>
          <w:lang w:val="ru-RU"/>
        </w:rPr>
        <w:t>верхнеампулярного</w:t>
      </w:r>
      <w:proofErr w:type="spellEnd"/>
      <w:r w:rsidRPr="000E40C0">
        <w:rPr>
          <w:lang w:val="ru-RU"/>
        </w:rPr>
        <w:t xml:space="preserve"> отделов прямой кишки. </w:t>
      </w:r>
    </w:p>
    <w:p w:rsidR="000E40C0" w:rsidRPr="000E40C0" w:rsidRDefault="000E40C0" w:rsidP="000E40C0">
      <w:pPr>
        <w:pStyle w:val="a7"/>
        <w:spacing w:line="360" w:lineRule="auto"/>
        <w:ind w:firstLine="426"/>
        <w:rPr>
          <w:lang w:val="ru-RU"/>
        </w:rPr>
      </w:pPr>
      <w:r w:rsidRPr="000E40C0">
        <w:rPr>
          <w:lang w:val="ru-RU"/>
        </w:rPr>
        <w:t xml:space="preserve">Выявлены неблагоприятные клинико-морфологические факторы, влияющие на качество выполнения </w:t>
      </w:r>
      <w:proofErr w:type="gramStart"/>
      <w:r w:rsidRPr="000E40C0">
        <w:rPr>
          <w:lang w:val="ru-RU"/>
        </w:rPr>
        <w:t>тотальной</w:t>
      </w:r>
      <w:proofErr w:type="gramEnd"/>
      <w:r w:rsidRPr="000E40C0">
        <w:rPr>
          <w:lang w:val="ru-RU"/>
        </w:rPr>
        <w:t xml:space="preserve"> </w:t>
      </w:r>
      <w:proofErr w:type="spellStart"/>
      <w:r w:rsidRPr="000E40C0">
        <w:rPr>
          <w:lang w:val="ru-RU"/>
        </w:rPr>
        <w:t>мезоректумэктомии</w:t>
      </w:r>
      <w:proofErr w:type="spellEnd"/>
      <w:r w:rsidRPr="000E40C0">
        <w:rPr>
          <w:lang w:val="ru-RU"/>
        </w:rPr>
        <w:t>.</w:t>
      </w:r>
    </w:p>
    <w:p w:rsidR="000E40C0" w:rsidRPr="000E40C0" w:rsidRDefault="000E40C0" w:rsidP="000E40C0">
      <w:pPr>
        <w:pStyle w:val="a7"/>
        <w:spacing w:line="360" w:lineRule="auto"/>
        <w:ind w:firstLine="426"/>
        <w:rPr>
          <w:lang w:val="ru-RU"/>
        </w:rPr>
      </w:pPr>
      <w:r w:rsidRPr="000E40C0">
        <w:rPr>
          <w:lang w:val="ru-RU"/>
        </w:rPr>
        <w:t xml:space="preserve">Доказаны преимущества </w:t>
      </w:r>
      <w:proofErr w:type="spellStart"/>
      <w:r w:rsidRPr="000E40C0">
        <w:rPr>
          <w:lang w:val="ru-RU"/>
        </w:rPr>
        <w:t>лапароскопичекого</w:t>
      </w:r>
      <w:proofErr w:type="spellEnd"/>
      <w:r w:rsidRPr="000E40C0">
        <w:rPr>
          <w:lang w:val="ru-RU"/>
        </w:rPr>
        <w:t xml:space="preserve"> доступа у больных с местно-распространенным раком прямой кишки.</w:t>
      </w:r>
    </w:p>
    <w:p w:rsidR="000E40C0" w:rsidRPr="000E40C0" w:rsidRDefault="000E40C0" w:rsidP="000E40C0">
      <w:pPr>
        <w:pStyle w:val="a7"/>
        <w:spacing w:line="360" w:lineRule="auto"/>
        <w:ind w:firstLine="426"/>
        <w:rPr>
          <w:lang w:val="ru-RU"/>
        </w:rPr>
      </w:pPr>
      <w:r w:rsidRPr="000E40C0">
        <w:rPr>
          <w:lang w:val="ru-RU"/>
        </w:rPr>
        <w:t xml:space="preserve">Установлено, что применение </w:t>
      </w:r>
      <w:proofErr w:type="spellStart"/>
      <w:r w:rsidRPr="000E40C0">
        <w:rPr>
          <w:lang w:val="ru-RU"/>
        </w:rPr>
        <w:t>лапароскопических</w:t>
      </w:r>
      <w:proofErr w:type="spellEnd"/>
      <w:r w:rsidRPr="000E40C0">
        <w:rPr>
          <w:lang w:val="ru-RU"/>
        </w:rPr>
        <w:t xml:space="preserve"> вмешательств позволяет сохранить хорошее качество жизни пациентов после операции. </w:t>
      </w:r>
    </w:p>
    <w:p w:rsidR="000E40C0" w:rsidRPr="000E40C0" w:rsidRDefault="000E40C0" w:rsidP="000E40C0">
      <w:pPr>
        <w:pStyle w:val="a7"/>
        <w:spacing w:line="360" w:lineRule="auto"/>
        <w:ind w:firstLine="426"/>
        <w:rPr>
          <w:szCs w:val="24"/>
          <w:lang w:val="ru-RU"/>
        </w:rPr>
      </w:pPr>
      <w:r w:rsidRPr="000E40C0">
        <w:rPr>
          <w:lang w:val="ru-RU"/>
        </w:rPr>
        <w:t xml:space="preserve"> Результаты диссертационной работы внедрены и используются в практической и научно-исследовательской работе ФГБУ «НМИЦ онкологии им. Н.Н. Петрова» Минздрава России, в учебном процессе кафедры онкологии ФГБОУ ВО «СЗГМУ им И. И. Мечникова» Минздрава России. </w:t>
      </w:r>
      <w:proofErr w:type="gramStart"/>
      <w:r w:rsidRPr="000E40C0">
        <w:rPr>
          <w:lang w:val="ru-RU"/>
        </w:rPr>
        <w:t xml:space="preserve">Представлено учебное пособие для обучающихся в системе высшего и дополнительного профессионального образования «Унифицированная техника </w:t>
      </w:r>
      <w:proofErr w:type="spellStart"/>
      <w:r w:rsidRPr="000E40C0">
        <w:rPr>
          <w:lang w:val="ru-RU"/>
        </w:rPr>
        <w:t>лапароскопической</w:t>
      </w:r>
      <w:proofErr w:type="spellEnd"/>
      <w:r w:rsidRPr="000E40C0">
        <w:rPr>
          <w:lang w:val="ru-RU"/>
        </w:rPr>
        <w:t xml:space="preserve"> тотальной </w:t>
      </w:r>
      <w:proofErr w:type="spellStart"/>
      <w:r w:rsidRPr="000E40C0">
        <w:rPr>
          <w:lang w:val="ru-RU"/>
        </w:rPr>
        <w:t>мезоректумэктомии</w:t>
      </w:r>
      <w:proofErr w:type="spellEnd"/>
      <w:r w:rsidRPr="000E40C0">
        <w:rPr>
          <w:lang w:val="ru-RU"/>
        </w:rPr>
        <w:t>» - СПб.: НИИ онкологии им. Н.Н. Петрова, 2017 (авторы:</w:t>
      </w:r>
      <w:proofErr w:type="gramEnd"/>
      <w:r w:rsidRPr="000E40C0">
        <w:rPr>
          <w:lang w:val="ru-RU"/>
        </w:rPr>
        <w:t xml:space="preserve"> </w:t>
      </w:r>
      <w:proofErr w:type="gramStart"/>
      <w:r w:rsidRPr="000E40C0">
        <w:rPr>
          <w:lang w:val="ru-RU"/>
        </w:rPr>
        <w:t xml:space="preserve">А.М. Карачун, Д.В. Самсонов, </w:t>
      </w:r>
      <w:r w:rsidRPr="000E40C0">
        <w:rPr>
          <w:lang w:val="ru-RU"/>
        </w:rPr>
        <w:lastRenderedPageBreak/>
        <w:t xml:space="preserve">Ю.В. </w:t>
      </w:r>
      <w:proofErr w:type="spellStart"/>
      <w:r w:rsidRPr="000E40C0">
        <w:rPr>
          <w:lang w:val="ru-RU"/>
        </w:rPr>
        <w:t>Пелипась</w:t>
      </w:r>
      <w:proofErr w:type="spellEnd"/>
      <w:r w:rsidRPr="000E40C0">
        <w:rPr>
          <w:lang w:val="ru-RU"/>
        </w:rPr>
        <w:t xml:space="preserve">, А.С. Петров, М.В. Рогачев, Е.А. Петрова, Л.Л. </w:t>
      </w:r>
      <w:proofErr w:type="spellStart"/>
      <w:r w:rsidRPr="000E40C0">
        <w:rPr>
          <w:lang w:val="ru-RU"/>
        </w:rPr>
        <w:t>Панайотти</w:t>
      </w:r>
      <w:proofErr w:type="spellEnd"/>
      <w:r w:rsidRPr="000E40C0">
        <w:rPr>
          <w:lang w:val="ru-RU"/>
        </w:rPr>
        <w:t>).</w:t>
      </w:r>
      <w:proofErr w:type="gramEnd"/>
      <w:r w:rsidRPr="000E40C0">
        <w:rPr>
          <w:lang w:val="ru-RU"/>
        </w:rPr>
        <w:t xml:space="preserve"> Результаты исследования могут быть использованы в практической деятельности специализированных онкологических лечебных учреждений, в учебном процессе на кафедрах онкологии медицинских ВУЗов.</w:t>
      </w:r>
    </w:p>
    <w:p w:rsidR="000E40C0" w:rsidRDefault="000E40C0" w:rsidP="000E40C0">
      <w:pPr>
        <w:pStyle w:val="20"/>
        <w:spacing w:line="360" w:lineRule="auto"/>
        <w:ind w:firstLine="709"/>
      </w:pPr>
      <w:r>
        <w:t>Дизайн исследования, его цель, задачи основываются на анализе передового опыта российских и зарубежных авторов.</w:t>
      </w:r>
    </w:p>
    <w:p w:rsidR="000E40C0" w:rsidRDefault="000E40C0" w:rsidP="000E40C0">
      <w:pPr>
        <w:pStyle w:val="20"/>
        <w:spacing w:line="360" w:lineRule="auto"/>
        <w:ind w:firstLine="709"/>
      </w:pPr>
      <w:r>
        <w:t xml:space="preserve">Оценка достоверности результатов исследования базируется на анализе большого и разнообразного фактического материала (проанализировано 100 пациентов с впервые установленным и </w:t>
      </w:r>
      <w:proofErr w:type="spellStart"/>
      <w:r>
        <w:t>гистологически</w:t>
      </w:r>
      <w:proofErr w:type="spellEnd"/>
      <w:r>
        <w:t xml:space="preserve"> подтвержденным диагнозом </w:t>
      </w:r>
      <w:proofErr w:type="spellStart"/>
      <w:r>
        <w:t>аденокарциномы</w:t>
      </w:r>
      <w:proofErr w:type="spellEnd"/>
      <w:r>
        <w:t xml:space="preserve"> верхн</w:t>
      </w:r>
      <w:proofErr w:type="gramStart"/>
      <w:r>
        <w:t>е-</w:t>
      </w:r>
      <w:proofErr w:type="gramEnd"/>
      <w:r>
        <w:t xml:space="preserve">, </w:t>
      </w:r>
      <w:proofErr w:type="spellStart"/>
      <w:r>
        <w:t>среднеампулярного</w:t>
      </w:r>
      <w:proofErr w:type="spellEnd"/>
      <w:r>
        <w:t xml:space="preserve"> отделов прямой кишки сT0-3N0-2M0). Степень достоверности результатов проведенных исследований, выводов, практических рекомендаций не вызывает сомнений и определяется объемом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</w:t>
      </w:r>
    </w:p>
    <w:p w:rsidR="000E40C0" w:rsidRDefault="000E40C0" w:rsidP="000E40C0">
      <w:pPr>
        <w:pStyle w:val="20"/>
        <w:spacing w:line="360" w:lineRule="auto"/>
        <w:ind w:firstLine="709"/>
      </w:pPr>
      <w:r>
        <w:t xml:space="preserve">Личный вклад соискателя состоит в определении идеи работы, планировании исследования. Соискателем самостоятельно выполнен анализ отечественной (17 источников) и зарубежной литературы (81 источников), проанализированы данные первичной медицинской документации, составлена база данных и проведена статистическая обработка материала. Приведенные клинические данные получены и анализированы соискателем самостоятельно. Анализ, обобщение полученных результатов, формулирование выводов, практических рекомендаций </w:t>
      </w:r>
      <w:proofErr w:type="gramStart"/>
      <w:r>
        <w:t>выполнены</w:t>
      </w:r>
      <w:proofErr w:type="gramEnd"/>
      <w:r>
        <w:t xml:space="preserve"> соискателем лично.</w:t>
      </w:r>
    </w:p>
    <w:p w:rsidR="000E40C0" w:rsidRDefault="000E40C0" w:rsidP="000E40C0">
      <w:pPr>
        <w:pStyle w:val="20"/>
        <w:spacing w:line="360" w:lineRule="auto"/>
        <w:ind w:firstLine="709"/>
      </w:pPr>
      <w:r>
        <w:t>Диссертация полностью отражает поставленную научную задачу, что подтверждается наличием плана исследования, основной идейной линии, четкостью формулировки и взаимосвязью выводов.</w:t>
      </w:r>
    </w:p>
    <w:p w:rsidR="000E40C0" w:rsidRDefault="000E40C0" w:rsidP="000E40C0">
      <w:pPr>
        <w:pStyle w:val="20"/>
        <w:spacing w:line="360" w:lineRule="auto"/>
        <w:ind w:firstLine="567"/>
      </w:pPr>
      <w:r>
        <w:t>На заседании 16.01.2018 диссертационный совет принял решение присудить Петровой Елене Анатольевне ученую степень кандидата медицинских наук по специальности 14.01.12 - онкология.</w:t>
      </w:r>
    </w:p>
    <w:p w:rsidR="000E40C0" w:rsidRDefault="000E40C0" w:rsidP="000E40C0">
      <w:pPr>
        <w:pStyle w:val="30"/>
        <w:shd w:val="clear" w:color="auto" w:fill="auto"/>
        <w:spacing w:after="0" w:line="360" w:lineRule="auto"/>
        <w:ind w:firstLine="567"/>
      </w:pPr>
      <w:r>
        <w:lastRenderedPageBreak/>
        <w:t>При проведении тайного голосования диссертационный совет в количестве - 23 человек, из них 23 доктора наук по специальности 14.01.12 – онкология, участвовавших в заседании, из 28 человек, входящих в состав совета, проголосовали: за - 23, против - нет, недействительных бюллетеней - нет</w:t>
      </w:r>
    </w:p>
    <w:p w:rsidR="000E40C0" w:rsidRDefault="000E40C0" w:rsidP="000E40C0">
      <w:pPr>
        <w:pStyle w:val="30"/>
        <w:shd w:val="clear" w:color="auto" w:fill="auto"/>
        <w:spacing w:after="0" w:line="360" w:lineRule="auto"/>
        <w:ind w:right="6280" w:firstLine="0"/>
        <w:contextualSpacing/>
        <w:jc w:val="left"/>
      </w:pPr>
      <w:r>
        <w:t>Председатель диссертационного совета,</w:t>
      </w:r>
    </w:p>
    <w:p w:rsidR="000E40C0" w:rsidRDefault="000E40C0" w:rsidP="000E40C0">
      <w:pPr>
        <w:pStyle w:val="30"/>
        <w:shd w:val="clear" w:color="auto" w:fill="auto"/>
        <w:spacing w:after="0" w:line="360" w:lineRule="auto"/>
        <w:ind w:firstLine="0"/>
        <w:contextualSpacing/>
        <w:jc w:val="left"/>
      </w:pPr>
      <w:r>
        <w:t xml:space="preserve">доктор медицинских наук, </w:t>
      </w:r>
    </w:p>
    <w:p w:rsidR="000E40C0" w:rsidRDefault="000E40C0" w:rsidP="000E40C0">
      <w:pPr>
        <w:pStyle w:val="30"/>
        <w:shd w:val="clear" w:color="auto" w:fill="auto"/>
        <w:spacing w:after="0" w:line="360" w:lineRule="auto"/>
        <w:ind w:firstLine="0"/>
        <w:contextualSpacing/>
        <w:jc w:val="left"/>
      </w:pPr>
      <w:r>
        <w:t>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000000" w:themeColor="text1"/>
        </w:rPr>
        <w:t>Беляев Алексей Михайлович</w:t>
      </w:r>
    </w:p>
    <w:p w:rsidR="000E40C0" w:rsidRDefault="000E40C0" w:rsidP="000E40C0">
      <w:pPr>
        <w:pStyle w:val="30"/>
        <w:shd w:val="clear" w:color="auto" w:fill="auto"/>
        <w:spacing w:after="0" w:line="360" w:lineRule="auto"/>
        <w:ind w:firstLine="0"/>
        <w:jc w:val="left"/>
      </w:pPr>
      <w:r>
        <w:t>Ученый секретарь</w:t>
      </w:r>
    </w:p>
    <w:p w:rsidR="000E40C0" w:rsidRDefault="000E40C0" w:rsidP="000E40C0">
      <w:pPr>
        <w:pStyle w:val="30"/>
        <w:shd w:val="clear" w:color="auto" w:fill="auto"/>
        <w:spacing w:after="0" w:line="360" w:lineRule="auto"/>
        <w:ind w:firstLine="0"/>
        <w:jc w:val="left"/>
      </w:pPr>
      <w:r>
        <w:t>диссертационного совета,</w:t>
      </w:r>
    </w:p>
    <w:p w:rsidR="000E40C0" w:rsidRDefault="000E40C0" w:rsidP="000E40C0">
      <w:pPr>
        <w:pStyle w:val="30"/>
        <w:shd w:val="clear" w:color="auto" w:fill="auto"/>
        <w:spacing w:after="0" w:line="360" w:lineRule="auto"/>
        <w:ind w:right="-157" w:hanging="142"/>
      </w:pPr>
      <w:r>
        <w:t>доктор медицинских наук</w:t>
      </w:r>
      <w:r>
        <w:t xml:space="preserve">                               Филатова Лариса Валентиновна</w:t>
      </w:r>
      <w:bookmarkStart w:id="0" w:name="_GoBack"/>
      <w:bookmarkEnd w:id="0"/>
    </w:p>
    <w:p w:rsidR="000E40C0" w:rsidRDefault="000E40C0" w:rsidP="000E40C0">
      <w:pPr>
        <w:pStyle w:val="30"/>
        <w:shd w:val="clear" w:color="auto" w:fill="auto"/>
        <w:spacing w:after="0" w:line="360" w:lineRule="auto"/>
        <w:ind w:right="-157" w:hanging="142"/>
        <w:rPr>
          <w:sz w:val="24"/>
        </w:rPr>
      </w:pPr>
    </w:p>
    <w:p w:rsidR="000E40C0" w:rsidRDefault="000E40C0" w:rsidP="000E40C0">
      <w:pPr>
        <w:pStyle w:val="30"/>
        <w:shd w:val="clear" w:color="auto" w:fill="auto"/>
        <w:spacing w:after="0" w:line="360" w:lineRule="auto"/>
        <w:ind w:right="-157" w:hanging="142"/>
      </w:pPr>
      <w:r>
        <w:t>16.01.2018 г</w:t>
      </w:r>
    </w:p>
    <w:p w:rsidR="00423070" w:rsidRPr="008F6555" w:rsidRDefault="00423070" w:rsidP="000E40C0">
      <w:pPr>
        <w:pStyle w:val="Default"/>
        <w:jc w:val="both"/>
      </w:pPr>
    </w:p>
    <w:sectPr w:rsidR="00423070" w:rsidRPr="008F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F00"/>
    <w:multiLevelType w:val="hybridMultilevel"/>
    <w:tmpl w:val="15F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80F"/>
    <w:multiLevelType w:val="hybridMultilevel"/>
    <w:tmpl w:val="4E58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7FB3"/>
    <w:multiLevelType w:val="hybridMultilevel"/>
    <w:tmpl w:val="3C4A339C"/>
    <w:lvl w:ilvl="0" w:tplc="A058D5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8"/>
    <w:rsid w:val="00082592"/>
    <w:rsid w:val="000E40C0"/>
    <w:rsid w:val="00134DF3"/>
    <w:rsid w:val="002547AF"/>
    <w:rsid w:val="00423070"/>
    <w:rsid w:val="004D47E3"/>
    <w:rsid w:val="00607678"/>
    <w:rsid w:val="008F6555"/>
    <w:rsid w:val="0093114D"/>
    <w:rsid w:val="00A94D90"/>
    <w:rsid w:val="00D0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8</cp:revision>
  <dcterms:created xsi:type="dcterms:W3CDTF">2017-10-11T09:21:00Z</dcterms:created>
  <dcterms:modified xsi:type="dcterms:W3CDTF">2018-01-22T12:18:00Z</dcterms:modified>
</cp:coreProperties>
</file>