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28C" w:rsidRDefault="00B0328C" w:rsidP="00B0328C">
      <w:pPr>
        <w:ind w:left="-283"/>
        <w:rPr>
          <w:rFonts w:ascii="Times New Roman" w:hAnsi="Times New Roman" w:cs="Times New Roman"/>
          <w:b/>
          <w:sz w:val="28"/>
          <w:szCs w:val="28"/>
        </w:rPr>
      </w:pPr>
    </w:p>
    <w:p w:rsidR="00B0328C" w:rsidRDefault="00593E72" w:rsidP="00B0328C">
      <w:pPr>
        <w:ind w:left="-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диссертационного совета 21.1.033.01 от </w:t>
      </w:r>
      <w:r w:rsidR="00E81970">
        <w:rPr>
          <w:rFonts w:ascii="Times New Roman" w:hAnsi="Times New Roman" w:cs="Times New Roman"/>
          <w:b/>
          <w:sz w:val="28"/>
          <w:szCs w:val="28"/>
        </w:rPr>
        <w:t>1</w:t>
      </w:r>
      <w:r w:rsidR="00DB06A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970">
        <w:rPr>
          <w:rFonts w:ascii="Times New Roman" w:hAnsi="Times New Roman" w:cs="Times New Roman"/>
          <w:b/>
          <w:sz w:val="28"/>
          <w:szCs w:val="28"/>
        </w:rPr>
        <w:t>октября</w:t>
      </w:r>
      <w:r w:rsidR="00073F12">
        <w:rPr>
          <w:rFonts w:ascii="Times New Roman" w:hAnsi="Times New Roman" w:cs="Times New Roman"/>
          <w:b/>
          <w:sz w:val="28"/>
          <w:szCs w:val="28"/>
        </w:rPr>
        <w:t xml:space="preserve">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г, </w:t>
      </w:r>
    </w:p>
    <w:p w:rsidR="00593E72" w:rsidRDefault="00B0328C" w:rsidP="00B0328C">
      <w:pPr>
        <w:ind w:left="-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593E72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75476E">
        <w:rPr>
          <w:rFonts w:ascii="Times New Roman" w:hAnsi="Times New Roman" w:cs="Times New Roman"/>
          <w:b/>
          <w:sz w:val="28"/>
          <w:szCs w:val="28"/>
        </w:rPr>
        <w:t>34</w:t>
      </w:r>
    </w:p>
    <w:p w:rsidR="00730977" w:rsidRPr="00730977" w:rsidRDefault="00730977" w:rsidP="00730977">
      <w:pPr>
        <w:ind w:left="-283"/>
        <w:rPr>
          <w:rFonts w:ascii="Times New Roman" w:hAnsi="Times New Roman" w:cs="Times New Roman"/>
          <w:b/>
          <w:sz w:val="28"/>
          <w:szCs w:val="28"/>
        </w:rPr>
      </w:pPr>
      <w:r w:rsidRPr="00730977">
        <w:rPr>
          <w:rFonts w:ascii="Times New Roman" w:hAnsi="Times New Roman" w:cs="Times New Roman"/>
          <w:b/>
          <w:sz w:val="28"/>
          <w:szCs w:val="28"/>
        </w:rPr>
        <w:t xml:space="preserve">о принятии в совет кандидатской диссертации </w:t>
      </w:r>
      <w:r w:rsidR="0075476E">
        <w:rPr>
          <w:rFonts w:ascii="Times New Roman" w:hAnsi="Times New Roman" w:cs="Times New Roman"/>
          <w:b/>
          <w:sz w:val="28"/>
          <w:szCs w:val="28"/>
        </w:rPr>
        <w:t>Олькиной Александры Юрьевны</w:t>
      </w:r>
      <w:r w:rsidRPr="00730977">
        <w:rPr>
          <w:rFonts w:ascii="Times New Roman" w:hAnsi="Times New Roman" w:cs="Times New Roman"/>
          <w:b/>
          <w:sz w:val="28"/>
          <w:szCs w:val="28"/>
        </w:rPr>
        <w:t xml:space="preserve"> на тему: «</w:t>
      </w:r>
      <w:r w:rsidR="0075476E" w:rsidRPr="0075476E">
        <w:rPr>
          <w:rFonts w:ascii="Times New Roman" w:hAnsi="Times New Roman" w:cs="Times New Roman"/>
          <w:b/>
          <w:sz w:val="28"/>
          <w:szCs w:val="28"/>
        </w:rPr>
        <w:t>Непосредственный результаты выполнения резекции прямой кишки по поводу рака при применении разных способов предоперационной подготовки кишки</w:t>
      </w:r>
      <w:r w:rsidRPr="00730977">
        <w:rPr>
          <w:rFonts w:ascii="Times New Roman" w:hAnsi="Times New Roman" w:cs="Times New Roman"/>
          <w:b/>
          <w:sz w:val="28"/>
          <w:szCs w:val="28"/>
        </w:rPr>
        <w:t xml:space="preserve">», на соискание ученой степени кандидата медицинских наук по специальности 3.1.6 – онкология, лучевая терапия.        </w:t>
      </w:r>
    </w:p>
    <w:p w:rsidR="00730977" w:rsidRPr="00730977" w:rsidRDefault="00730977" w:rsidP="00E81970">
      <w:pPr>
        <w:ind w:left="-283"/>
        <w:rPr>
          <w:rFonts w:ascii="Times New Roman" w:hAnsi="Times New Roman" w:cs="Times New Roman"/>
          <w:sz w:val="28"/>
          <w:szCs w:val="28"/>
        </w:rPr>
      </w:pPr>
      <w:r w:rsidRPr="00730977">
        <w:rPr>
          <w:rFonts w:ascii="Times New Roman" w:hAnsi="Times New Roman" w:cs="Times New Roman"/>
          <w:sz w:val="28"/>
          <w:szCs w:val="28"/>
        </w:rPr>
        <w:t>На заседании диссертацио</w:t>
      </w:r>
      <w:r w:rsidR="00E81970">
        <w:rPr>
          <w:rFonts w:ascii="Times New Roman" w:hAnsi="Times New Roman" w:cs="Times New Roman"/>
          <w:sz w:val="28"/>
          <w:szCs w:val="28"/>
        </w:rPr>
        <w:t>нного совета присутствовали: «19</w:t>
      </w:r>
      <w:r w:rsidRPr="00730977">
        <w:rPr>
          <w:rFonts w:ascii="Times New Roman" w:hAnsi="Times New Roman" w:cs="Times New Roman"/>
          <w:sz w:val="28"/>
          <w:szCs w:val="28"/>
        </w:rPr>
        <w:t xml:space="preserve">» членов совета из 28, входящих в состав совета. Утверждено заключение комиссии диссертационного совета в составе: председатель – д.м.н., </w:t>
      </w:r>
      <w:r w:rsidR="0075476E">
        <w:rPr>
          <w:rFonts w:ascii="Times New Roman" w:hAnsi="Times New Roman" w:cs="Times New Roman"/>
          <w:sz w:val="28"/>
          <w:szCs w:val="28"/>
        </w:rPr>
        <w:t xml:space="preserve">проф., Криворотько П.В. </w:t>
      </w:r>
      <w:r w:rsidRPr="00730977">
        <w:rPr>
          <w:rFonts w:ascii="Times New Roman" w:hAnsi="Times New Roman" w:cs="Times New Roman"/>
          <w:sz w:val="28"/>
          <w:szCs w:val="28"/>
        </w:rPr>
        <w:t xml:space="preserve">члены: д.м.н., </w:t>
      </w:r>
      <w:r w:rsidR="0075476E">
        <w:rPr>
          <w:rFonts w:ascii="Times New Roman" w:hAnsi="Times New Roman" w:cs="Times New Roman"/>
          <w:sz w:val="28"/>
          <w:szCs w:val="28"/>
        </w:rPr>
        <w:t xml:space="preserve">проф., </w:t>
      </w:r>
      <w:proofErr w:type="spellStart"/>
      <w:r w:rsidR="0075476E">
        <w:rPr>
          <w:rFonts w:ascii="Times New Roman" w:hAnsi="Times New Roman" w:cs="Times New Roman"/>
          <w:sz w:val="28"/>
          <w:szCs w:val="28"/>
        </w:rPr>
        <w:t>Берлев</w:t>
      </w:r>
      <w:proofErr w:type="spellEnd"/>
      <w:r w:rsidR="0075476E">
        <w:rPr>
          <w:rFonts w:ascii="Times New Roman" w:hAnsi="Times New Roman" w:cs="Times New Roman"/>
          <w:sz w:val="28"/>
          <w:szCs w:val="28"/>
        </w:rPr>
        <w:t xml:space="preserve"> И.В</w:t>
      </w:r>
      <w:r w:rsidRPr="00730977">
        <w:rPr>
          <w:rFonts w:ascii="Times New Roman" w:hAnsi="Times New Roman" w:cs="Times New Roman"/>
          <w:sz w:val="28"/>
          <w:szCs w:val="28"/>
        </w:rPr>
        <w:t>., д.м.н. Филатова Л.В.</w:t>
      </w:r>
    </w:p>
    <w:p w:rsidR="00593E72" w:rsidRDefault="00593E72" w:rsidP="00730977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95512" w:rsidRPr="00795512" w:rsidRDefault="00593E72" w:rsidP="00795512">
      <w:pPr>
        <w:pStyle w:val="a4"/>
        <w:numPr>
          <w:ilvl w:val="0"/>
          <w:numId w:val="1"/>
        </w:num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512" w:rsidRPr="00795512">
        <w:rPr>
          <w:rFonts w:ascii="Times New Roman" w:hAnsi="Times New Roman" w:cs="Times New Roman"/>
          <w:sz w:val="28"/>
          <w:szCs w:val="28"/>
        </w:rPr>
        <w:t>Официальные оппоненты:</w:t>
      </w:r>
    </w:p>
    <w:p w:rsidR="00730977" w:rsidRPr="00730977" w:rsidRDefault="00730977" w:rsidP="00730977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  <w:r w:rsidRPr="00730977">
        <w:rPr>
          <w:rFonts w:ascii="Times New Roman" w:hAnsi="Times New Roman" w:cs="Times New Roman"/>
          <w:sz w:val="28"/>
          <w:szCs w:val="28"/>
        </w:rPr>
        <w:t xml:space="preserve">– </w:t>
      </w:r>
      <w:r w:rsidR="00DB06AD">
        <w:rPr>
          <w:rFonts w:ascii="Times New Roman" w:hAnsi="Times New Roman" w:cs="Times New Roman"/>
          <w:sz w:val="28"/>
          <w:szCs w:val="28"/>
        </w:rPr>
        <w:t>д.м.н.</w:t>
      </w:r>
      <w:r w:rsidRPr="00730977">
        <w:rPr>
          <w:rFonts w:ascii="Times New Roman" w:hAnsi="Times New Roman" w:cs="Times New Roman"/>
          <w:sz w:val="28"/>
          <w:szCs w:val="28"/>
        </w:rPr>
        <w:t xml:space="preserve">, </w:t>
      </w:r>
      <w:r w:rsidR="0075476E">
        <w:rPr>
          <w:rFonts w:ascii="Times New Roman" w:hAnsi="Times New Roman" w:cs="Times New Roman"/>
          <w:sz w:val="28"/>
          <w:szCs w:val="28"/>
        </w:rPr>
        <w:t>проф., Кащенко Виктор Анатольевич</w:t>
      </w:r>
      <w:r w:rsidRPr="00730977">
        <w:rPr>
          <w:rFonts w:ascii="Times New Roman" w:hAnsi="Times New Roman" w:cs="Times New Roman"/>
          <w:sz w:val="28"/>
          <w:szCs w:val="28"/>
        </w:rPr>
        <w:t>;</w:t>
      </w:r>
    </w:p>
    <w:p w:rsidR="00795512" w:rsidRDefault="00730977" w:rsidP="00730977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  <w:r w:rsidRPr="00730977">
        <w:rPr>
          <w:rFonts w:ascii="Times New Roman" w:hAnsi="Times New Roman" w:cs="Times New Roman"/>
          <w:sz w:val="28"/>
          <w:szCs w:val="28"/>
        </w:rPr>
        <w:t xml:space="preserve">– </w:t>
      </w:r>
      <w:r w:rsidR="00DB06AD">
        <w:rPr>
          <w:rFonts w:ascii="Times New Roman" w:hAnsi="Times New Roman" w:cs="Times New Roman"/>
          <w:sz w:val="28"/>
          <w:szCs w:val="28"/>
        </w:rPr>
        <w:t>д.м.н.</w:t>
      </w:r>
      <w:r w:rsidRPr="00730977">
        <w:rPr>
          <w:rFonts w:ascii="Times New Roman" w:hAnsi="Times New Roman" w:cs="Times New Roman"/>
          <w:sz w:val="28"/>
          <w:szCs w:val="28"/>
        </w:rPr>
        <w:t xml:space="preserve">, </w:t>
      </w:r>
      <w:r w:rsidR="00BD35CB">
        <w:rPr>
          <w:rFonts w:ascii="Times New Roman" w:hAnsi="Times New Roman" w:cs="Times New Roman"/>
          <w:sz w:val="28"/>
          <w:szCs w:val="28"/>
        </w:rPr>
        <w:t xml:space="preserve">доцент, </w:t>
      </w:r>
      <w:proofErr w:type="spellStart"/>
      <w:r w:rsidR="00BD35CB">
        <w:rPr>
          <w:rFonts w:ascii="Times New Roman" w:hAnsi="Times New Roman" w:cs="Times New Roman"/>
          <w:sz w:val="28"/>
          <w:szCs w:val="28"/>
        </w:rPr>
        <w:t>Мамедли</w:t>
      </w:r>
      <w:proofErr w:type="spellEnd"/>
      <w:r w:rsidR="00BD3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5CB"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 w:rsidR="00BD3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5CB">
        <w:rPr>
          <w:rFonts w:ascii="Times New Roman" w:hAnsi="Times New Roman" w:cs="Times New Roman"/>
          <w:sz w:val="28"/>
          <w:szCs w:val="28"/>
        </w:rPr>
        <w:t>Заур</w:t>
      </w:r>
      <w:proofErr w:type="spellEnd"/>
      <w:r w:rsidR="00BD3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5CB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Pr="00730977">
        <w:rPr>
          <w:rFonts w:ascii="Times New Roman" w:hAnsi="Times New Roman" w:cs="Times New Roman"/>
          <w:sz w:val="28"/>
          <w:szCs w:val="28"/>
        </w:rPr>
        <w:t>.</w:t>
      </w:r>
    </w:p>
    <w:p w:rsidR="00730977" w:rsidRPr="00DB06AD" w:rsidRDefault="00730977" w:rsidP="00730977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</w:p>
    <w:p w:rsidR="00BD35CB" w:rsidRDefault="00795512" w:rsidP="00BD35CB">
      <w:pPr>
        <w:pStyle w:val="a4"/>
        <w:numPr>
          <w:ilvl w:val="0"/>
          <w:numId w:val="1"/>
        </w:numPr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795512">
        <w:rPr>
          <w:rFonts w:ascii="Times New Roman" w:hAnsi="Times New Roman" w:cs="Times New Roman"/>
          <w:sz w:val="28"/>
          <w:szCs w:val="28"/>
        </w:rPr>
        <w:t xml:space="preserve">Ведущее учреждение: </w:t>
      </w:r>
      <w:r w:rsidR="00BD35CB" w:rsidRPr="00BD35CB">
        <w:rPr>
          <w:rFonts w:ascii="Times New Roman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 (г. Санкт-Петербург)</w:t>
      </w:r>
      <w:r w:rsidR="00BD35CB">
        <w:rPr>
          <w:rFonts w:ascii="Times New Roman" w:hAnsi="Times New Roman" w:cs="Times New Roman"/>
          <w:bCs/>
          <w:sz w:val="28"/>
          <w:szCs w:val="28"/>
        </w:rPr>
        <w:t>.</w:t>
      </w:r>
    </w:p>
    <w:p w:rsidR="00593E72" w:rsidRPr="00BD35CB" w:rsidRDefault="00593E72" w:rsidP="00BD35CB">
      <w:pPr>
        <w:pStyle w:val="a4"/>
        <w:numPr>
          <w:ilvl w:val="0"/>
          <w:numId w:val="1"/>
        </w:numPr>
        <w:ind w:left="-284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BD35CB">
        <w:rPr>
          <w:rFonts w:ascii="Times New Roman" w:hAnsi="Times New Roman" w:cs="Times New Roman"/>
          <w:sz w:val="28"/>
          <w:szCs w:val="28"/>
        </w:rPr>
        <w:t>Автореферат может быть напечатан.</w:t>
      </w:r>
    </w:p>
    <w:p w:rsidR="0045144B" w:rsidRDefault="0045144B" w:rsidP="00B0328C">
      <w:pPr>
        <w:ind w:left="-283"/>
        <w:rPr>
          <w:rFonts w:ascii="Times New Roman" w:hAnsi="Times New Roman" w:cs="Times New Roman"/>
          <w:sz w:val="28"/>
          <w:szCs w:val="28"/>
        </w:rPr>
      </w:pP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диссертационного совета,                 </w:t>
      </w: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Д. м. н., профессор</w:t>
      </w:r>
      <w:r w:rsidR="00F5658C">
        <w:rPr>
          <w:rFonts w:ascii="Times New Roman" w:hAnsi="Times New Roman" w:cs="Times New Roman"/>
          <w:bCs/>
          <w:sz w:val="28"/>
          <w:szCs w:val="28"/>
        </w:rPr>
        <w:t>, чл. – корр. РАН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А.М. Беляев</w:t>
      </w:r>
    </w:p>
    <w:p w:rsidR="0045144B" w:rsidRDefault="0045144B" w:rsidP="00B0328C">
      <w:pPr>
        <w:ind w:left="-283"/>
        <w:rPr>
          <w:rFonts w:ascii="Times New Roman" w:hAnsi="Times New Roman" w:cs="Times New Roman"/>
          <w:bCs/>
          <w:sz w:val="28"/>
          <w:szCs w:val="28"/>
        </w:rPr>
      </w:pP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Ученый секретарь </w:t>
      </w:r>
      <w:r>
        <w:rPr>
          <w:rFonts w:ascii="Times New Roman" w:hAnsi="Times New Roman" w:cs="Times New Roman"/>
          <w:sz w:val="28"/>
          <w:szCs w:val="28"/>
        </w:rPr>
        <w:t>диссертационного совета,</w:t>
      </w:r>
    </w:p>
    <w:p w:rsidR="00593E72" w:rsidRDefault="00593E72" w:rsidP="00B0328C">
      <w:pPr>
        <w:ind w:left="-28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Д. м. н.                                                                     </w:t>
      </w:r>
      <w:r w:rsidR="00B0328C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0BAA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>Л.В. Филатова</w:t>
      </w:r>
    </w:p>
    <w:sectPr w:rsidR="00593E72" w:rsidSect="003856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F0513"/>
    <w:multiLevelType w:val="hybridMultilevel"/>
    <w:tmpl w:val="88B62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04"/>
    <w:rsid w:val="000226BF"/>
    <w:rsid w:val="00073F12"/>
    <w:rsid w:val="000941FA"/>
    <w:rsid w:val="000B37AC"/>
    <w:rsid w:val="001F6ECD"/>
    <w:rsid w:val="0025229F"/>
    <w:rsid w:val="00277C35"/>
    <w:rsid w:val="003856C3"/>
    <w:rsid w:val="0045144B"/>
    <w:rsid w:val="004B7CB3"/>
    <w:rsid w:val="00593E72"/>
    <w:rsid w:val="005C2407"/>
    <w:rsid w:val="00604ACE"/>
    <w:rsid w:val="006D6C2B"/>
    <w:rsid w:val="00730977"/>
    <w:rsid w:val="0075476E"/>
    <w:rsid w:val="00780F15"/>
    <w:rsid w:val="00795512"/>
    <w:rsid w:val="008F738C"/>
    <w:rsid w:val="00A37E44"/>
    <w:rsid w:val="00A80B98"/>
    <w:rsid w:val="00B0328C"/>
    <w:rsid w:val="00B91B04"/>
    <w:rsid w:val="00BA0BAA"/>
    <w:rsid w:val="00BD35CB"/>
    <w:rsid w:val="00D14F7B"/>
    <w:rsid w:val="00D76E92"/>
    <w:rsid w:val="00DB06AD"/>
    <w:rsid w:val="00DF5DDC"/>
    <w:rsid w:val="00E64E01"/>
    <w:rsid w:val="00E81970"/>
    <w:rsid w:val="00F5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A13D"/>
  <w15:chartTrackingRefBased/>
  <w15:docId w15:val="{D347828F-113B-467D-A516-C082E406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E7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93E72"/>
  </w:style>
  <w:style w:type="paragraph" w:styleId="a4">
    <w:name w:val="List Paragraph"/>
    <w:basedOn w:val="a"/>
    <w:link w:val="a3"/>
    <w:uiPriority w:val="34"/>
    <w:qFormat/>
    <w:rsid w:val="00593E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Ильинична</dc:creator>
  <cp:keywords/>
  <dc:description/>
  <cp:lastModifiedBy>Попова Наталья Михайловна</cp:lastModifiedBy>
  <cp:revision>2</cp:revision>
  <cp:lastPrinted>2023-10-18T06:37:00Z</cp:lastPrinted>
  <dcterms:created xsi:type="dcterms:W3CDTF">2023-10-18T06:46:00Z</dcterms:created>
  <dcterms:modified xsi:type="dcterms:W3CDTF">2023-10-18T06:46:00Z</dcterms:modified>
</cp:coreProperties>
</file>