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9" w:rsidRPr="004023EF" w:rsidRDefault="00CE3119" w:rsidP="00CE311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6"/>
      </w:tblGrid>
      <w:tr w:rsidR="00CE3119" w:rsidRPr="004023EF" w:rsidTr="004023EF">
        <w:trPr>
          <w:trHeight w:val="1573"/>
          <w:jc w:val="center"/>
        </w:trPr>
        <w:tc>
          <w:tcPr>
            <w:tcW w:w="1418" w:type="dxa"/>
          </w:tcPr>
          <w:p w:rsidR="00CE3119" w:rsidRPr="004023EF" w:rsidRDefault="00CE3119" w:rsidP="004023EF">
            <w:pPr>
              <w:ind w:right="-70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CE3119" w:rsidRPr="004023EF" w:rsidRDefault="00CE3119" w:rsidP="004023EF">
            <w:pPr>
              <w:rPr>
                <w:rFonts w:ascii="Times New Roman" w:hAnsi="Times New Roman" w:cs="Times New Roman"/>
                <w:color w:val="auto"/>
              </w:rPr>
            </w:pPr>
            <w:r w:rsidRPr="004023EF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850900" cy="8509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CE3119" w:rsidRPr="004023EF" w:rsidRDefault="00CE3119" w:rsidP="004023E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Федеральное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государственное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бюджетное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учреждение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«Научно-исследовательский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институт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онкологии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имени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Н.Н.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Петрова»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Министерства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здравоохранения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Российской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Федерации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30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(ФГБУ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«НИИ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онкологии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им.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Н.Н.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Петрова»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Минздрава</w:t>
            </w:r>
            <w:r w:rsid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pacing w:val="30"/>
              </w:rPr>
              <w:t>России)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197758,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Санкт-Петербург,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пос.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Песочный,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Ленинградская</w:t>
            </w:r>
            <w:proofErr w:type="gramEnd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дом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CE3119" w:rsidRPr="004023EF" w:rsidRDefault="00CE3119" w:rsidP="004023E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Тел.: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(812)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439-9555.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Факс: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(812)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596-8947.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Эл</w:t>
            </w:r>
            <w:proofErr w:type="gramStart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.п</w:t>
            </w:r>
            <w:proofErr w:type="gramEnd"/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очта: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oncl@rion.spb.ru</w:t>
            </w:r>
          </w:p>
          <w:p w:rsidR="00CE3119" w:rsidRPr="004023EF" w:rsidRDefault="00CE3119" w:rsidP="004023EF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pacing w:val="30"/>
              </w:rPr>
            </w:pP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ИНН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7821006887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КПП</w:t>
            </w:r>
            <w:r w:rsid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402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784301001</w:t>
            </w:r>
          </w:p>
        </w:tc>
      </w:tr>
    </w:tbl>
    <w:p w:rsidR="00CE3119" w:rsidRPr="004023EF" w:rsidRDefault="00CE3119" w:rsidP="00CE3119">
      <w:pPr>
        <w:jc w:val="right"/>
        <w:rPr>
          <w:rFonts w:ascii="Times New Roman" w:hAnsi="Times New Roman" w:cs="Times New Roman"/>
        </w:rPr>
      </w:pPr>
    </w:p>
    <w:p w:rsidR="006274C1" w:rsidRPr="001C11B0" w:rsidRDefault="006274C1" w:rsidP="006274C1">
      <w:pPr>
        <w:pStyle w:val="aa"/>
        <w:widowControl w:val="0"/>
        <w:ind w:firstLine="6521"/>
        <w:jc w:val="left"/>
        <w:rPr>
          <w:b/>
          <w:bCs/>
        </w:rPr>
      </w:pPr>
      <w:r w:rsidRPr="001C11B0">
        <w:rPr>
          <w:b/>
          <w:bCs/>
        </w:rPr>
        <w:t>УТВЕРЖДАЮ</w:t>
      </w:r>
    </w:p>
    <w:p w:rsidR="006274C1" w:rsidRPr="001C11B0" w:rsidRDefault="006274C1" w:rsidP="006274C1">
      <w:pPr>
        <w:pStyle w:val="aa"/>
        <w:widowControl w:val="0"/>
        <w:ind w:firstLine="3828"/>
        <w:rPr>
          <w:b/>
          <w:bCs/>
        </w:rPr>
      </w:pPr>
    </w:p>
    <w:p w:rsidR="006274C1" w:rsidRPr="001C11B0" w:rsidRDefault="006274C1" w:rsidP="006274C1">
      <w:pPr>
        <w:pStyle w:val="aa"/>
        <w:widowControl w:val="0"/>
        <w:ind w:firstLine="5103"/>
        <w:jc w:val="left"/>
        <w:rPr>
          <w:bCs/>
        </w:rPr>
      </w:pPr>
      <w:r w:rsidRPr="001C11B0">
        <w:rPr>
          <w:bCs/>
        </w:rPr>
        <w:t>Директор</w:t>
      </w:r>
    </w:p>
    <w:p w:rsidR="006274C1" w:rsidRPr="001C11B0" w:rsidRDefault="006274C1" w:rsidP="006274C1">
      <w:pPr>
        <w:pStyle w:val="aa"/>
        <w:widowControl w:val="0"/>
        <w:ind w:firstLine="5103"/>
        <w:jc w:val="left"/>
      </w:pPr>
      <w:r w:rsidRPr="001C11B0">
        <w:t>ФГБУ «НИИ онкологии им. Н.Н. Петрова»</w:t>
      </w:r>
    </w:p>
    <w:p w:rsidR="006274C1" w:rsidRPr="001C11B0" w:rsidRDefault="006274C1" w:rsidP="006274C1">
      <w:pPr>
        <w:pStyle w:val="aa"/>
        <w:widowControl w:val="0"/>
        <w:ind w:firstLine="5103"/>
        <w:jc w:val="left"/>
      </w:pPr>
      <w:r w:rsidRPr="001C11B0">
        <w:t>Минздрава России</w:t>
      </w:r>
    </w:p>
    <w:p w:rsidR="006274C1" w:rsidRPr="001C11B0" w:rsidRDefault="006274C1" w:rsidP="006274C1">
      <w:pPr>
        <w:pStyle w:val="aa"/>
        <w:widowControl w:val="0"/>
        <w:ind w:firstLine="3828"/>
        <w:jc w:val="left"/>
        <w:rPr>
          <w:bCs/>
        </w:rPr>
      </w:pPr>
    </w:p>
    <w:p w:rsidR="006274C1" w:rsidRPr="001C11B0" w:rsidRDefault="006274C1" w:rsidP="006274C1">
      <w:pPr>
        <w:pStyle w:val="aa"/>
        <w:widowControl w:val="0"/>
        <w:ind w:firstLine="3828"/>
        <w:jc w:val="right"/>
        <w:rPr>
          <w:bCs/>
        </w:rPr>
      </w:pPr>
      <w:r w:rsidRPr="001C11B0">
        <w:rPr>
          <w:bCs/>
        </w:rPr>
        <w:t>А. М. БЕЛЯЕВ</w:t>
      </w:r>
    </w:p>
    <w:p w:rsidR="006274C1" w:rsidRPr="001C11B0" w:rsidRDefault="006274C1" w:rsidP="006274C1">
      <w:pPr>
        <w:ind w:firstLine="561"/>
        <w:jc w:val="right"/>
        <w:rPr>
          <w:rFonts w:ascii="Times New Roman" w:hAnsi="Times New Roman" w:cs="Times New Roman"/>
        </w:rPr>
      </w:pPr>
    </w:p>
    <w:p w:rsidR="006274C1" w:rsidRPr="001C11B0" w:rsidRDefault="006274C1" w:rsidP="006274C1">
      <w:pPr>
        <w:pStyle w:val="aa"/>
        <w:widowControl w:val="0"/>
        <w:ind w:firstLine="5103"/>
        <w:jc w:val="left"/>
        <w:rPr>
          <w:bCs/>
        </w:rPr>
      </w:pPr>
      <w:r w:rsidRPr="001C11B0">
        <w:rPr>
          <w:bCs/>
        </w:rPr>
        <w:t xml:space="preserve">« </w:t>
      </w:r>
      <w:r>
        <w:rPr>
          <w:bCs/>
        </w:rPr>
        <w:t>____</w:t>
      </w:r>
      <w:r w:rsidRPr="001C11B0">
        <w:rPr>
          <w:bCs/>
        </w:rPr>
        <w:t xml:space="preserve"> » сентября 201___ г.</w:t>
      </w:r>
    </w:p>
    <w:p w:rsidR="006274C1" w:rsidRDefault="006274C1" w:rsidP="006274C1">
      <w:pPr>
        <w:pStyle w:val="1"/>
        <w:keepNext w:val="0"/>
        <w:widowControl w:val="0"/>
        <w:rPr>
          <w:b w:val="0"/>
          <w:sz w:val="24"/>
          <w:szCs w:val="24"/>
        </w:rPr>
      </w:pPr>
    </w:p>
    <w:p w:rsidR="00B82F97" w:rsidRPr="00B82F97" w:rsidRDefault="00B82F97" w:rsidP="00B82F97"/>
    <w:p w:rsidR="006274C1" w:rsidRPr="001C11B0" w:rsidRDefault="006274C1" w:rsidP="006274C1">
      <w:pPr>
        <w:widowControl w:val="0"/>
        <w:jc w:val="center"/>
        <w:rPr>
          <w:rFonts w:ascii="Times New Roman" w:hAnsi="Times New Roman" w:cs="Times New Roman"/>
          <w:b/>
        </w:rPr>
      </w:pPr>
      <w:r w:rsidRPr="001C11B0">
        <w:rPr>
          <w:rFonts w:ascii="Times New Roman" w:hAnsi="Times New Roman" w:cs="Times New Roman"/>
          <w:b/>
        </w:rPr>
        <w:t>ПЛАН ПОДГОТОВКИ ОРДИНАТОРА</w:t>
      </w: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</w:rPr>
      </w:pP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</w:rPr>
      </w:pPr>
      <w:r w:rsidRPr="001C11B0">
        <w:rPr>
          <w:rFonts w:ascii="Times New Roman" w:hAnsi="Times New Roman" w:cs="Times New Roman"/>
          <w:b/>
        </w:rPr>
        <w:t>Ф. И. О</w:t>
      </w:r>
      <w:r w:rsidRPr="001C11B0">
        <w:rPr>
          <w:rFonts w:ascii="Times New Roman" w:hAnsi="Times New Roman" w:cs="Times New Roman"/>
        </w:rPr>
        <w:t xml:space="preserve">. </w:t>
      </w: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</w:rPr>
      </w:pPr>
      <w:r w:rsidRPr="001C11B0">
        <w:rPr>
          <w:rFonts w:ascii="Times New Roman" w:hAnsi="Times New Roman" w:cs="Times New Roman"/>
          <w:b/>
        </w:rPr>
        <w:t>Специальность:</w:t>
      </w:r>
      <w:r w:rsidR="00252B5E">
        <w:rPr>
          <w:rFonts w:ascii="Times New Roman" w:hAnsi="Times New Roman" w:cs="Times New Roman"/>
          <w:b/>
        </w:rPr>
        <w:t xml:space="preserve"> </w:t>
      </w:r>
      <w:r w:rsidR="00252B5E" w:rsidRPr="00252B5E">
        <w:rPr>
          <w:rFonts w:ascii="Times New Roman" w:hAnsi="Times New Roman" w:cs="Times New Roman"/>
        </w:rPr>
        <w:t>онкология</w:t>
      </w: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  <w:b/>
        </w:rPr>
      </w:pPr>
      <w:r w:rsidRPr="001C11B0">
        <w:rPr>
          <w:rFonts w:ascii="Times New Roman" w:hAnsi="Times New Roman" w:cs="Times New Roman"/>
          <w:b/>
        </w:rPr>
        <w:t xml:space="preserve">Профильное отделение: </w:t>
      </w: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  <w:b/>
        </w:rPr>
      </w:pPr>
      <w:r w:rsidRPr="001C11B0">
        <w:rPr>
          <w:rFonts w:ascii="Times New Roman" w:hAnsi="Times New Roman" w:cs="Times New Roman"/>
          <w:b/>
        </w:rPr>
        <w:t>Форма обучения</w:t>
      </w:r>
      <w:r w:rsidRPr="001C11B0">
        <w:rPr>
          <w:rFonts w:ascii="Times New Roman" w:hAnsi="Times New Roman" w:cs="Times New Roman"/>
        </w:rPr>
        <w:t>: договор /  конкурс / целевое направление</w:t>
      </w: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  <w:b/>
        </w:rPr>
      </w:pP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</w:rPr>
      </w:pPr>
      <w:r w:rsidRPr="001C11B0">
        <w:rPr>
          <w:rFonts w:ascii="Times New Roman" w:hAnsi="Times New Roman" w:cs="Times New Roman"/>
          <w:b/>
        </w:rPr>
        <w:t>Период обучения</w:t>
      </w:r>
      <w:r w:rsidRPr="001C11B0">
        <w:rPr>
          <w:rFonts w:ascii="Times New Roman" w:hAnsi="Times New Roman" w:cs="Times New Roman"/>
        </w:rPr>
        <w:t xml:space="preserve"> </w:t>
      </w:r>
      <w:proofErr w:type="gramStart"/>
      <w:r w:rsidRPr="001C11B0">
        <w:rPr>
          <w:rFonts w:ascii="Times New Roman" w:hAnsi="Times New Roman" w:cs="Times New Roman"/>
          <w:b/>
        </w:rPr>
        <w:t>с</w:t>
      </w:r>
      <w:proofErr w:type="gramEnd"/>
      <w:r w:rsidRPr="001C11B0">
        <w:rPr>
          <w:rFonts w:ascii="Times New Roman" w:hAnsi="Times New Roman" w:cs="Times New Roman"/>
        </w:rPr>
        <w:t xml:space="preserve">                       </w:t>
      </w:r>
      <w:r w:rsidRPr="001C11B0">
        <w:rPr>
          <w:rFonts w:ascii="Times New Roman" w:hAnsi="Times New Roman" w:cs="Times New Roman"/>
          <w:b/>
        </w:rPr>
        <w:t xml:space="preserve">по </w:t>
      </w:r>
      <w:r w:rsidRPr="001C11B0">
        <w:rPr>
          <w:rFonts w:ascii="Times New Roman" w:hAnsi="Times New Roman" w:cs="Times New Roman"/>
        </w:rPr>
        <w:t xml:space="preserve">               </w:t>
      </w:r>
    </w:p>
    <w:p w:rsidR="006274C1" w:rsidRPr="001C11B0" w:rsidRDefault="006274C1" w:rsidP="006274C1">
      <w:pPr>
        <w:widowControl w:val="0"/>
        <w:rPr>
          <w:rFonts w:ascii="Times New Roman" w:hAnsi="Times New Roman" w:cs="Times New Roman"/>
        </w:rPr>
      </w:pPr>
    </w:p>
    <w:tbl>
      <w:tblPr>
        <w:tblW w:w="20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709"/>
        <w:gridCol w:w="992"/>
        <w:gridCol w:w="1417"/>
        <w:gridCol w:w="1276"/>
        <w:gridCol w:w="3307"/>
        <w:gridCol w:w="2510"/>
        <w:gridCol w:w="2510"/>
        <w:gridCol w:w="2510"/>
      </w:tblGrid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</w:t>
            </w:r>
          </w:p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(модулей), 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</w:t>
            </w: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</w:t>
            </w:r>
          </w:p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1B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1728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4C1" w:rsidRPr="00927FA7" w:rsidTr="000B5DE2">
        <w:trPr>
          <w:gridAfter w:val="4"/>
          <w:wAfter w:w="10837" w:type="dxa"/>
          <w:trHeight w:val="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927FA7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927FA7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927FA7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927FA7">
              <w:rPr>
                <w:rFonts w:ascii="Times New Roman" w:eastAsia="Times New Roman" w:hAnsi="Times New Roman" w:cs="Times New Roman"/>
                <w:b/>
              </w:rPr>
              <w:t>.Б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927FA7">
              <w:rPr>
                <w:rFonts w:ascii="Times New Roman" w:eastAsia="Times New Roman" w:hAnsi="Times New Roman" w:cs="Times New Roman"/>
                <w:b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FA7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7FA7">
              <w:rPr>
                <w:rFonts w:ascii="Times New Roman" w:eastAsia="Times New Roman" w:hAnsi="Times New Roman" w:cs="Times New Roman"/>
                <w:b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4C1" w:rsidRPr="00927FA7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927FA7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927FA7">
              <w:rPr>
                <w:rFonts w:ascii="Times New Roman" w:hAnsi="Times New Roman" w:cs="Times New Roman"/>
              </w:rPr>
              <w:t>Б</w:t>
            </w:r>
            <w:proofErr w:type="gramStart"/>
            <w:r w:rsidRPr="00927FA7">
              <w:rPr>
                <w:rFonts w:ascii="Times New Roman" w:hAnsi="Times New Roman" w:cs="Times New Roman"/>
              </w:rPr>
              <w:t>1</w:t>
            </w:r>
            <w:proofErr w:type="gramEnd"/>
            <w:r w:rsidRPr="00927FA7">
              <w:rPr>
                <w:rFonts w:ascii="Times New Roman" w:hAnsi="Times New Roman" w:cs="Times New Roman"/>
              </w:rPr>
              <w:t>.Б.1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927FA7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27FA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27FA7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Основы организации онкологической помощи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Cs/>
              </w:rPr>
            </w:pPr>
            <w:r w:rsidRPr="001C11B0">
              <w:rPr>
                <w:rFonts w:ascii="Times New Roman" w:hAnsi="Times New Roman" w:cs="Times New Roman"/>
                <w:lang w:eastAsia="ar-SA"/>
              </w:rPr>
              <w:t>Морфология опухолей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Основы теоретической и экспериме</w:t>
            </w:r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н</w:t>
            </w:r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тальной 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Cs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Методы диагностики в клинической 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Cs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Принципы лечения злокачественных опухолей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Cs/>
                <w:spacing w:val="-4"/>
              </w:rPr>
            </w:pPr>
            <w:r w:rsidRPr="001C11B0">
              <w:rPr>
                <w:rFonts w:ascii="Times New Roman" w:hAnsi="Times New Roman" w:cs="Times New Roman"/>
                <w:bCs/>
                <w:spacing w:val="-4"/>
              </w:rPr>
              <w:t>Ургентные состояния и болевой си</w:t>
            </w:r>
            <w:r w:rsidRPr="001C11B0">
              <w:rPr>
                <w:rFonts w:ascii="Times New Roman" w:hAnsi="Times New Roman" w:cs="Times New Roman"/>
                <w:bCs/>
                <w:spacing w:val="-4"/>
              </w:rPr>
              <w:t>н</w:t>
            </w:r>
            <w:r w:rsidRPr="001C11B0">
              <w:rPr>
                <w:rFonts w:ascii="Times New Roman" w:hAnsi="Times New Roman" w:cs="Times New Roman"/>
                <w:bCs/>
                <w:spacing w:val="-4"/>
              </w:rPr>
              <w:t>дром в 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органов грудной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органов брюшной полости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Забрюшинные внеорганные опухоли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женских половых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мочеполовой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кожи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Опухоли опорно-двигательного а</w:t>
            </w: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п</w:t>
            </w: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Опухоли кроветворной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Опухоли центральной нервной с</w:t>
            </w:r>
            <w:r w:rsidRPr="001C11B0">
              <w:rPr>
                <w:rFonts w:ascii="Times New Roman" w:hAnsi="Times New Roman" w:cs="Times New Roman"/>
              </w:rPr>
              <w:t>и</w:t>
            </w:r>
            <w:r w:rsidRPr="001C11B0">
              <w:rPr>
                <w:rFonts w:ascii="Times New Roman" w:hAnsi="Times New Roman" w:cs="Times New Roman"/>
              </w:rPr>
              <w:t>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.Б.1.18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Детская онкология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C11B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.Б.2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Общественное здоровье и здрав</w:t>
            </w:r>
            <w:r w:rsidRPr="001C11B0">
              <w:rPr>
                <w:rFonts w:ascii="Times New Roman" w:eastAsia="Times New Roman" w:hAnsi="Times New Roman" w:cs="Times New Roman"/>
              </w:rPr>
              <w:t>о</w:t>
            </w:r>
            <w:r w:rsidRPr="001C11B0">
              <w:rPr>
                <w:rFonts w:ascii="Times New Roman" w:eastAsia="Times New Roman" w:hAnsi="Times New Roman" w:cs="Times New Roman"/>
              </w:rPr>
              <w:t>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Медицина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iCs/>
              </w:rPr>
              <w:t>Патология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</w:rPr>
              <w:t>.Б.6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Радиотерапия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927FA7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C1" w:rsidRPr="00927FA7" w:rsidRDefault="006274C1" w:rsidP="000B5DE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927FA7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27FA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27FA7">
              <w:rPr>
                <w:rFonts w:ascii="Times New Roman" w:hAnsi="Times New Roman" w:cs="Times New Roman"/>
                <w:b/>
              </w:rPr>
              <w:t>.В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927FA7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27F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27FA7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.В.ОД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  <w:bCs/>
              </w:rPr>
            </w:pPr>
            <w:r w:rsidRPr="001C11B0">
              <w:rPr>
                <w:rFonts w:ascii="Times New Roman" w:hAnsi="Times New Roman" w:cs="Times New Roman"/>
                <w:bCs/>
              </w:rPr>
              <w:t>Обязательные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.В.ОД.1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.В.ОД.2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1C11B0">
              <w:rPr>
                <w:rFonts w:ascii="Times New Roman" w:hAnsi="Times New Roman" w:cs="Times New Roman"/>
                <w:bCs/>
                <w:lang w:eastAsia="ar-SA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  <w:bCs/>
                <w:lang w:eastAsia="ar-SA"/>
              </w:rPr>
              <w:t>.В.ОД.3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  <w:bCs/>
              </w:rPr>
            </w:pPr>
            <w:r w:rsidRPr="001C11B0">
              <w:rPr>
                <w:rFonts w:ascii="Times New Roman" w:hAnsi="Times New Roman" w:cs="Times New Roman"/>
                <w:bCs/>
              </w:rPr>
              <w:t>Эндоскопия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.В.ДВ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Дисциплина по выбору</w:t>
            </w:r>
            <w:r w:rsidRPr="001C11B0">
              <w:rPr>
                <w:rStyle w:val="af1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.В.ДВ.1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  <w:spacing w:val="-6"/>
              </w:rPr>
            </w:pPr>
            <w:r w:rsidRPr="001C11B0">
              <w:rPr>
                <w:rFonts w:ascii="Times New Roman" w:hAnsi="Times New Roman" w:cs="Times New Roman"/>
                <w:spacing w:val="-6"/>
              </w:rPr>
              <w:t>Малоинвазивные эндовидеохирургич</w:t>
            </w:r>
            <w:r w:rsidRPr="001C11B0">
              <w:rPr>
                <w:rFonts w:ascii="Times New Roman" w:hAnsi="Times New Roman" w:cs="Times New Roman"/>
                <w:spacing w:val="-6"/>
              </w:rPr>
              <w:t>е</w:t>
            </w:r>
            <w:r w:rsidRPr="001C11B0">
              <w:rPr>
                <w:rFonts w:ascii="Times New Roman" w:hAnsi="Times New Roman" w:cs="Times New Roman"/>
                <w:spacing w:val="-6"/>
              </w:rPr>
              <w:t>ские операции в 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.В.ДВ.2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Принципы амбулаторной хирургии в онкологии и дифференциальная ди</w:t>
            </w:r>
            <w:r w:rsidRPr="001C11B0">
              <w:rPr>
                <w:rFonts w:ascii="Times New Roman" w:hAnsi="Times New Roman" w:cs="Times New Roman"/>
              </w:rPr>
              <w:t>а</w:t>
            </w:r>
            <w:r w:rsidRPr="001C11B0">
              <w:rPr>
                <w:rFonts w:ascii="Times New Roman" w:hAnsi="Times New Roman" w:cs="Times New Roman"/>
              </w:rPr>
              <w:t>гностика опухолей видимых локал</w:t>
            </w:r>
            <w:r w:rsidRPr="001C11B0">
              <w:rPr>
                <w:rFonts w:ascii="Times New Roman" w:hAnsi="Times New Roman" w:cs="Times New Roman"/>
              </w:rPr>
              <w:t>и</w:t>
            </w:r>
            <w:r w:rsidRPr="001C11B0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Б</w:t>
            </w:r>
            <w:proofErr w:type="gramStart"/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1</w:t>
            </w:r>
            <w:proofErr w:type="gramEnd"/>
            <w:r w:rsidRPr="001C11B0">
              <w:rPr>
                <w:rFonts w:ascii="Times New Roman" w:hAnsi="Times New Roman" w:cs="Times New Roman"/>
                <w:bCs/>
                <w:spacing w:val="-4"/>
                <w:lang w:eastAsia="ar-SA"/>
              </w:rPr>
              <w:t>.В.ДВ.3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Химиоперфузия в онкологии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927FA7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927FA7" w:rsidRDefault="006274C1" w:rsidP="000B5DE2">
            <w:pPr>
              <w:rPr>
                <w:rFonts w:ascii="Times New Roman" w:hAnsi="Times New Roman" w:cs="Times New Roman"/>
                <w:b/>
                <w:bCs/>
                <w:spacing w:val="-4"/>
                <w:lang w:eastAsia="ar-SA"/>
              </w:rPr>
            </w:pPr>
            <w:r w:rsidRPr="00927FA7">
              <w:rPr>
                <w:rFonts w:ascii="Times New Roman" w:hAnsi="Times New Roman" w:cs="Times New Roman"/>
                <w:b/>
                <w:bCs/>
                <w:spacing w:val="-4"/>
                <w:lang w:eastAsia="ar-SA"/>
              </w:rPr>
              <w:t>Б</w:t>
            </w:r>
            <w:proofErr w:type="gramStart"/>
            <w:r w:rsidRPr="00927FA7">
              <w:rPr>
                <w:rFonts w:ascii="Times New Roman" w:hAnsi="Times New Roman" w:cs="Times New Roman"/>
                <w:b/>
                <w:bCs/>
                <w:spacing w:val="-4"/>
                <w:lang w:eastAsia="ar-SA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rPr>
                <w:rFonts w:ascii="Times New Roman" w:hAnsi="Times New Roman" w:cs="Times New Roman"/>
                <w:b/>
              </w:rPr>
            </w:pPr>
            <w:r w:rsidRPr="00927FA7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A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927FA7" w:rsidRDefault="006274C1" w:rsidP="000B5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A7"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927FA7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2268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pStyle w:val="aa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Обучающий симуляционный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Общепрофессиональные</w:t>
            </w:r>
          </w:p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умения и навыки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Специальные профессиональные умения и навыки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pStyle w:val="aa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Поликлиника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7" w:type="dxa"/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0" w:type="dxa"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  <w:color w:val="FF0000"/>
              </w:rPr>
              <w:t>31.12.2015-13.01.2016</w:t>
            </w:r>
          </w:p>
        </w:tc>
        <w:tc>
          <w:tcPr>
            <w:tcW w:w="2510" w:type="dxa"/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1C11B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1C11B0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Б3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ГОСУДАРСТВЕННАЯ</w:t>
            </w:r>
          </w:p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4320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ФТД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Факультативы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ФТД</w:t>
            </w:r>
            <w:proofErr w:type="gramStart"/>
            <w:r w:rsidRPr="001C11B0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hAnsi="Times New Roman" w:cs="Times New Roman"/>
              </w:rPr>
              <w:t>Информационные технологии в о</w:t>
            </w:r>
            <w:r w:rsidRPr="001C11B0">
              <w:rPr>
                <w:rFonts w:ascii="Times New Roman" w:hAnsi="Times New Roman" w:cs="Times New Roman"/>
              </w:rPr>
              <w:t>б</w:t>
            </w:r>
            <w:r w:rsidRPr="001C11B0">
              <w:rPr>
                <w:rFonts w:ascii="Times New Roman" w:hAnsi="Times New Roman" w:cs="Times New Roman"/>
              </w:rPr>
              <w:t>щественном здравоохранении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74C1" w:rsidRPr="001C11B0" w:rsidTr="000B5DE2">
        <w:trPr>
          <w:gridAfter w:val="4"/>
          <w:wAfter w:w="10837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1C11B0">
              <w:rPr>
                <w:rFonts w:ascii="Times New Roman" w:eastAsia="Times New Roman" w:hAnsi="Times New Roman" w:cs="Times New Roman"/>
                <w:b/>
              </w:rPr>
              <w:t>ФТД</w:t>
            </w:r>
            <w:proofErr w:type="gramStart"/>
            <w:r w:rsidRPr="001C11B0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C1" w:rsidRPr="001C11B0" w:rsidRDefault="006274C1" w:rsidP="000B5DE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11B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C1" w:rsidRPr="001C11B0" w:rsidRDefault="006274C1" w:rsidP="000B5DE2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274C1" w:rsidRDefault="006274C1" w:rsidP="006274C1">
      <w:pPr>
        <w:pStyle w:val="aa"/>
        <w:widowControl w:val="0"/>
        <w:jc w:val="left"/>
        <w:rPr>
          <w:b/>
        </w:rPr>
      </w:pPr>
    </w:p>
    <w:p w:rsidR="006274C1" w:rsidRPr="001C11B0" w:rsidRDefault="006274C1" w:rsidP="006274C1">
      <w:pPr>
        <w:pStyle w:val="aa"/>
        <w:widowControl w:val="0"/>
        <w:jc w:val="left"/>
      </w:pPr>
      <w:r w:rsidRPr="001C11B0">
        <w:rPr>
          <w:b/>
        </w:rPr>
        <w:t>Заведующий отделом учебно-методической работы</w:t>
      </w:r>
      <w:r w:rsidRPr="001C11B0">
        <w:t>____________________ Рогачев М. В.</w:t>
      </w:r>
    </w:p>
    <w:p w:rsidR="006274C1" w:rsidRPr="001C11B0" w:rsidRDefault="006274C1" w:rsidP="006274C1">
      <w:pPr>
        <w:pStyle w:val="aa"/>
        <w:widowControl w:val="0"/>
        <w:jc w:val="left"/>
        <w:rPr>
          <w:sz w:val="20"/>
        </w:rPr>
      </w:pP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  <w:t xml:space="preserve"> </w:t>
      </w: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  <w:t>(подпись)</w:t>
      </w: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  <w:t xml:space="preserve">(Ф.И.О.)  </w:t>
      </w:r>
    </w:p>
    <w:p w:rsidR="006274C1" w:rsidRDefault="006274C1" w:rsidP="006274C1">
      <w:pPr>
        <w:pStyle w:val="aa"/>
        <w:widowControl w:val="0"/>
        <w:jc w:val="left"/>
        <w:rPr>
          <w:b/>
        </w:rPr>
      </w:pPr>
    </w:p>
    <w:p w:rsidR="006274C1" w:rsidRPr="001C11B0" w:rsidRDefault="006274C1" w:rsidP="006274C1">
      <w:pPr>
        <w:pStyle w:val="aa"/>
        <w:widowControl w:val="0"/>
        <w:jc w:val="left"/>
      </w:pPr>
      <w:r w:rsidRPr="001C11B0">
        <w:rPr>
          <w:b/>
        </w:rPr>
        <w:t xml:space="preserve">Ординатор                                    </w:t>
      </w:r>
      <w:r w:rsidRPr="001C11B0">
        <w:t xml:space="preserve"> _____________________________________</w:t>
      </w:r>
    </w:p>
    <w:p w:rsidR="00CE3119" w:rsidRPr="004023EF" w:rsidRDefault="006274C1" w:rsidP="006731FD">
      <w:pPr>
        <w:pStyle w:val="aa"/>
        <w:widowControl w:val="0"/>
        <w:jc w:val="left"/>
        <w:rPr>
          <w:bCs/>
          <w:sz w:val="28"/>
          <w:szCs w:val="28"/>
          <w:lang w:eastAsia="en-US"/>
        </w:rPr>
      </w:pP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  <w:t xml:space="preserve"> </w:t>
      </w:r>
      <w:r w:rsidRPr="001C11B0">
        <w:rPr>
          <w:sz w:val="20"/>
        </w:rPr>
        <w:tab/>
      </w:r>
      <w:r w:rsidRPr="001C11B0">
        <w:rPr>
          <w:sz w:val="20"/>
        </w:rPr>
        <w:tab/>
        <w:t xml:space="preserve">        </w:t>
      </w:r>
      <w:r w:rsidRPr="001C11B0">
        <w:rPr>
          <w:sz w:val="20"/>
        </w:rPr>
        <w:tab/>
        <w:t>(подпись)</w:t>
      </w:r>
      <w:r w:rsidRPr="001C11B0">
        <w:rPr>
          <w:sz w:val="20"/>
        </w:rPr>
        <w:tab/>
      </w:r>
      <w:r w:rsidRPr="001C11B0">
        <w:rPr>
          <w:sz w:val="20"/>
        </w:rPr>
        <w:tab/>
      </w:r>
      <w:r w:rsidRPr="001C11B0">
        <w:rPr>
          <w:sz w:val="20"/>
        </w:rPr>
        <w:tab/>
        <w:t>(Ф.И.О.)</w:t>
      </w:r>
    </w:p>
    <w:sectPr w:rsidR="00CE3119" w:rsidRPr="004023EF" w:rsidSect="006016D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9D" w:rsidRDefault="00054F9D" w:rsidP="00586071">
      <w:r>
        <w:separator/>
      </w:r>
    </w:p>
  </w:endnote>
  <w:endnote w:type="continuationSeparator" w:id="0">
    <w:p w:rsidR="00054F9D" w:rsidRDefault="00054F9D" w:rsidP="005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9D" w:rsidRDefault="00054F9D" w:rsidP="00586071">
      <w:r>
        <w:separator/>
      </w:r>
    </w:p>
  </w:footnote>
  <w:footnote w:type="continuationSeparator" w:id="0">
    <w:p w:rsidR="00054F9D" w:rsidRDefault="00054F9D" w:rsidP="00586071">
      <w:r>
        <w:continuationSeparator/>
      </w:r>
    </w:p>
  </w:footnote>
  <w:footnote w:id="1">
    <w:p w:rsidR="006274C1" w:rsidRPr="001C11B0" w:rsidRDefault="006274C1" w:rsidP="006274C1">
      <w:pPr>
        <w:pStyle w:val="af"/>
      </w:pPr>
      <w:r w:rsidRPr="001C11B0">
        <w:rPr>
          <w:rStyle w:val="af1"/>
        </w:rPr>
        <w:footnoteRef/>
      </w:r>
      <w:r w:rsidRPr="001C11B0">
        <w:t xml:space="preserve"> </w:t>
      </w:r>
      <w:r w:rsidRPr="001C11B0">
        <w:rPr>
          <w:color w:val="000000"/>
        </w:rPr>
        <w:t>Указывается выбранная дисциплина, которая становиться обязательной для изучения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D32"/>
    <w:multiLevelType w:val="hybridMultilevel"/>
    <w:tmpl w:val="0F6887C6"/>
    <w:lvl w:ilvl="0" w:tplc="1B9447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30A8473E"/>
    <w:multiLevelType w:val="hybridMultilevel"/>
    <w:tmpl w:val="FABE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AD4"/>
    <w:multiLevelType w:val="hybridMultilevel"/>
    <w:tmpl w:val="CAB4DB50"/>
    <w:lvl w:ilvl="0" w:tplc="06E4D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273952"/>
    <w:multiLevelType w:val="hybridMultilevel"/>
    <w:tmpl w:val="58FE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ED28D5"/>
    <w:multiLevelType w:val="hybridMultilevel"/>
    <w:tmpl w:val="4F6C3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206E88"/>
    <w:multiLevelType w:val="hybridMultilevel"/>
    <w:tmpl w:val="ED96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0709E"/>
    <w:multiLevelType w:val="multilevel"/>
    <w:tmpl w:val="07E06C0C"/>
    <w:lvl w:ilvl="0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6" w:hanging="54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26" w:hanging="1800"/>
      </w:pPr>
      <w:rPr>
        <w:rFonts w:cs="Times New Roman" w:hint="default"/>
      </w:rPr>
    </w:lvl>
  </w:abstractNum>
  <w:abstractNum w:abstractNumId="7">
    <w:nsid w:val="5CCC4908"/>
    <w:multiLevelType w:val="hybridMultilevel"/>
    <w:tmpl w:val="0C5E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7001D"/>
    <w:multiLevelType w:val="hybridMultilevel"/>
    <w:tmpl w:val="865E6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B1A9C"/>
    <w:multiLevelType w:val="hybridMultilevel"/>
    <w:tmpl w:val="613A5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8F71F8"/>
    <w:multiLevelType w:val="hybridMultilevel"/>
    <w:tmpl w:val="FB62ACA4"/>
    <w:lvl w:ilvl="0" w:tplc="1B3E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87C7F"/>
    <w:multiLevelType w:val="hybridMultilevel"/>
    <w:tmpl w:val="460A4CEE"/>
    <w:lvl w:ilvl="0" w:tplc="9C70F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451"/>
    <w:multiLevelType w:val="hybridMultilevel"/>
    <w:tmpl w:val="6F4AE4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7B"/>
    <w:rsid w:val="00007DDC"/>
    <w:rsid w:val="00054F9D"/>
    <w:rsid w:val="0008336D"/>
    <w:rsid w:val="0011639E"/>
    <w:rsid w:val="001B08FE"/>
    <w:rsid w:val="001B5B7B"/>
    <w:rsid w:val="00220C7D"/>
    <w:rsid w:val="002525CD"/>
    <w:rsid w:val="00252B5E"/>
    <w:rsid w:val="003334E1"/>
    <w:rsid w:val="00372B89"/>
    <w:rsid w:val="003C055E"/>
    <w:rsid w:val="004023EF"/>
    <w:rsid w:val="0040487F"/>
    <w:rsid w:val="004113CA"/>
    <w:rsid w:val="00433EBB"/>
    <w:rsid w:val="00460CE8"/>
    <w:rsid w:val="004A4131"/>
    <w:rsid w:val="004B5C24"/>
    <w:rsid w:val="00501FF4"/>
    <w:rsid w:val="00517F13"/>
    <w:rsid w:val="005274E3"/>
    <w:rsid w:val="00540013"/>
    <w:rsid w:val="005744AF"/>
    <w:rsid w:val="00586071"/>
    <w:rsid w:val="006016DC"/>
    <w:rsid w:val="006274C1"/>
    <w:rsid w:val="006731FD"/>
    <w:rsid w:val="00681EB2"/>
    <w:rsid w:val="006A286F"/>
    <w:rsid w:val="006B2EA9"/>
    <w:rsid w:val="007647E8"/>
    <w:rsid w:val="007D766D"/>
    <w:rsid w:val="00813326"/>
    <w:rsid w:val="00826B48"/>
    <w:rsid w:val="0082767F"/>
    <w:rsid w:val="008B7ACD"/>
    <w:rsid w:val="00950951"/>
    <w:rsid w:val="009A14DD"/>
    <w:rsid w:val="009C001C"/>
    <w:rsid w:val="00A22208"/>
    <w:rsid w:val="00AB742B"/>
    <w:rsid w:val="00AB75BD"/>
    <w:rsid w:val="00B03042"/>
    <w:rsid w:val="00B13834"/>
    <w:rsid w:val="00B57220"/>
    <w:rsid w:val="00B65AFC"/>
    <w:rsid w:val="00B82F97"/>
    <w:rsid w:val="00BE44C8"/>
    <w:rsid w:val="00C05439"/>
    <w:rsid w:val="00C90DCE"/>
    <w:rsid w:val="00C97973"/>
    <w:rsid w:val="00CE3119"/>
    <w:rsid w:val="00E322F5"/>
    <w:rsid w:val="00E37A30"/>
    <w:rsid w:val="00E4352F"/>
    <w:rsid w:val="00E570AA"/>
    <w:rsid w:val="00E80185"/>
    <w:rsid w:val="00EB5F8B"/>
    <w:rsid w:val="00F045F0"/>
    <w:rsid w:val="00F5679A"/>
    <w:rsid w:val="00F761B2"/>
    <w:rsid w:val="00F96CE0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B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4C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7B"/>
    <w:pPr>
      <w:ind w:left="720"/>
      <w:contextualSpacing/>
    </w:pPr>
  </w:style>
  <w:style w:type="paragraph" w:styleId="a4">
    <w:name w:val="header"/>
    <w:basedOn w:val="a"/>
    <w:link w:val="a5"/>
    <w:unhideWhenUsed/>
    <w:rsid w:val="00586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86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9C0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1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Body Text"/>
    <w:basedOn w:val="a"/>
    <w:link w:val="ab"/>
    <w:rsid w:val="00CE3119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119"/>
  </w:style>
  <w:style w:type="paragraph" w:styleId="ad">
    <w:name w:val="Body Text Indent"/>
    <w:basedOn w:val="a"/>
    <w:link w:val="ae"/>
    <w:rsid w:val="00CE3119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CE311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E3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CE3119"/>
    <w:rPr>
      <w:vertAlign w:val="superscript"/>
    </w:rPr>
  </w:style>
  <w:style w:type="character" w:customStyle="1" w:styleId="10">
    <w:name w:val="Заголовок 1 Знак"/>
    <w:basedOn w:val="a0"/>
    <w:link w:val="1"/>
    <w:rsid w:val="006274C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B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4C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7B"/>
    <w:pPr>
      <w:ind w:left="720"/>
      <w:contextualSpacing/>
    </w:pPr>
  </w:style>
  <w:style w:type="paragraph" w:styleId="a4">
    <w:name w:val="header"/>
    <w:basedOn w:val="a"/>
    <w:link w:val="a5"/>
    <w:unhideWhenUsed/>
    <w:rsid w:val="00586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86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60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9C0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1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Body Text"/>
    <w:basedOn w:val="a"/>
    <w:link w:val="ab"/>
    <w:rsid w:val="00CE3119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3119"/>
  </w:style>
  <w:style w:type="paragraph" w:styleId="ad">
    <w:name w:val="Body Text Indent"/>
    <w:basedOn w:val="a"/>
    <w:link w:val="ae"/>
    <w:rsid w:val="00CE3119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CE3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CE311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E3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CE3119"/>
    <w:rPr>
      <w:vertAlign w:val="superscript"/>
    </w:rPr>
  </w:style>
  <w:style w:type="character" w:customStyle="1" w:styleId="10">
    <w:name w:val="Заголовок 1 Знак"/>
    <w:basedOn w:val="a0"/>
    <w:link w:val="1"/>
    <w:rsid w:val="006274C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В. Константинов</cp:lastModifiedBy>
  <cp:revision>2</cp:revision>
  <cp:lastPrinted>2015-05-12T05:58:00Z</cp:lastPrinted>
  <dcterms:created xsi:type="dcterms:W3CDTF">2016-09-28T08:19:00Z</dcterms:created>
  <dcterms:modified xsi:type="dcterms:W3CDTF">2016-09-28T08:19:00Z</dcterms:modified>
</cp:coreProperties>
</file>