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AA" w:rsidRPr="00B86A06" w:rsidRDefault="003E6BAA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Default="00823218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Pr="00987F59" w:rsidRDefault="00987F59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1476E5" w:rsidRDefault="00E74388">
      <w:pPr>
        <w:rPr>
          <w:b/>
          <w:sz w:val="32"/>
          <w:szCs w:val="32"/>
        </w:rPr>
      </w:pPr>
      <w:r>
        <w:rPr>
          <w:b/>
          <w:sz w:val="32"/>
          <w:szCs w:val="32"/>
        </w:rPr>
        <w:t>Черников Роман Анатольевич</w:t>
      </w:r>
      <w:r w:rsidR="00C14331" w:rsidRPr="00C128C3">
        <w:rPr>
          <w:b/>
          <w:sz w:val="32"/>
          <w:szCs w:val="32"/>
        </w:rPr>
        <w:t xml:space="preserve">, дата защиты </w:t>
      </w:r>
      <w:r w:rsidR="00776C56">
        <w:rPr>
          <w:b/>
          <w:sz w:val="32"/>
          <w:szCs w:val="32"/>
        </w:rPr>
        <w:t>13.12</w:t>
      </w:r>
      <w:r w:rsidR="00825ED3">
        <w:rPr>
          <w:b/>
          <w:sz w:val="32"/>
          <w:szCs w:val="32"/>
        </w:rPr>
        <w:t>.2016</w:t>
      </w:r>
      <w:r w:rsidR="00C14331" w:rsidRPr="00C128C3">
        <w:rPr>
          <w:b/>
          <w:sz w:val="32"/>
          <w:szCs w:val="32"/>
        </w:rPr>
        <w:t>г.</w:t>
      </w:r>
    </w:p>
    <w:p w:rsidR="00BF7F0C" w:rsidRDefault="00BF7F0C">
      <w:pPr>
        <w:rPr>
          <w:b/>
          <w:sz w:val="32"/>
          <w:szCs w:val="32"/>
        </w:rPr>
      </w:pPr>
    </w:p>
    <w:p w:rsidR="00BF7F0C" w:rsidRDefault="00BF7F0C">
      <w:pPr>
        <w:rPr>
          <w:b/>
          <w:sz w:val="32"/>
          <w:szCs w:val="32"/>
        </w:rPr>
      </w:pPr>
    </w:p>
    <w:p w:rsidR="00CF6B79" w:rsidRPr="00653886" w:rsidRDefault="00BF7F0C" w:rsidP="00653886">
      <w:pPr>
        <w:ind w:left="720"/>
      </w:pPr>
      <w:r>
        <w:rPr>
          <w:sz w:val="32"/>
          <w:szCs w:val="32"/>
        </w:rPr>
        <w:t>Тема диссертации</w:t>
      </w:r>
      <w:r w:rsidRPr="00A83D28">
        <w:rPr>
          <w:sz w:val="28"/>
          <w:szCs w:val="28"/>
        </w:rPr>
        <w:t>:</w:t>
      </w:r>
      <w:r w:rsidR="00DE76A8" w:rsidRPr="00A83D28">
        <w:rPr>
          <w:sz w:val="28"/>
          <w:szCs w:val="28"/>
        </w:rPr>
        <w:t xml:space="preserve"> </w:t>
      </w:r>
      <w:r w:rsidR="00E74388" w:rsidRPr="00B7369B">
        <w:rPr>
          <w:sz w:val="28"/>
          <w:szCs w:val="28"/>
        </w:rPr>
        <w:t>«Диагностика, клинико-морфологические особенности и комбинированное лечение папиллярного рака щитовидной железы»</w:t>
      </w:r>
      <w:r w:rsidR="00E74388">
        <w:rPr>
          <w:sz w:val="28"/>
          <w:szCs w:val="28"/>
        </w:rPr>
        <w:t xml:space="preserve"> по специальностям:</w:t>
      </w:r>
      <w:r w:rsidR="00ED47C3">
        <w:rPr>
          <w:sz w:val="28"/>
          <w:szCs w:val="28"/>
        </w:rPr>
        <w:t xml:space="preserve"> -</w:t>
      </w:r>
      <w:r w:rsidR="00676B82" w:rsidRPr="00A56F79">
        <w:rPr>
          <w:sz w:val="28"/>
          <w:szCs w:val="28"/>
        </w:rPr>
        <w:t xml:space="preserve"> 14.01.12 – онкология</w:t>
      </w:r>
      <w:r w:rsidR="00E74388">
        <w:rPr>
          <w:sz w:val="28"/>
          <w:szCs w:val="28"/>
        </w:rPr>
        <w:t>, 14.01.17 - хирургия</w:t>
      </w:r>
      <w:r w:rsidR="00676B82" w:rsidRPr="00A56F79">
        <w:rPr>
          <w:sz w:val="28"/>
          <w:szCs w:val="28"/>
        </w:rPr>
        <w:t xml:space="preserve"> </w:t>
      </w:r>
    </w:p>
    <w:p w:rsidR="00ED47C3" w:rsidRDefault="00ED47C3" w:rsidP="00676B82">
      <w:pPr>
        <w:ind w:left="502"/>
        <w:rPr>
          <w:sz w:val="28"/>
          <w:szCs w:val="28"/>
        </w:rPr>
      </w:pPr>
    </w:p>
    <w:p w:rsidR="00AD24A0" w:rsidRDefault="00AD24A0" w:rsidP="00EF4D67">
      <w:pPr>
        <w:rPr>
          <w:sz w:val="28"/>
          <w:szCs w:val="28"/>
        </w:rPr>
      </w:pPr>
      <w:r>
        <w:rPr>
          <w:sz w:val="28"/>
          <w:szCs w:val="28"/>
        </w:rPr>
        <w:t xml:space="preserve">При проведении тайного голосования диссертационный совет в количестве </w:t>
      </w:r>
      <w:r w:rsidR="00E74388">
        <w:rPr>
          <w:sz w:val="28"/>
          <w:szCs w:val="28"/>
        </w:rPr>
        <w:t>25</w:t>
      </w:r>
      <w:r w:rsidR="007B0E22">
        <w:rPr>
          <w:sz w:val="28"/>
          <w:szCs w:val="28"/>
        </w:rPr>
        <w:t xml:space="preserve"> человек,</w:t>
      </w:r>
      <w:r>
        <w:rPr>
          <w:sz w:val="28"/>
          <w:szCs w:val="28"/>
        </w:rPr>
        <w:t xml:space="preserve">  </w:t>
      </w:r>
      <w:r w:rsidR="00E74388">
        <w:rPr>
          <w:sz w:val="28"/>
          <w:szCs w:val="28"/>
        </w:rPr>
        <w:t>20</w:t>
      </w:r>
      <w:r w:rsidR="001E5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доктор</w:t>
      </w:r>
      <w:r w:rsidR="00CF6B79">
        <w:rPr>
          <w:sz w:val="28"/>
          <w:szCs w:val="28"/>
        </w:rPr>
        <w:t>а</w:t>
      </w:r>
      <w:r>
        <w:rPr>
          <w:sz w:val="28"/>
          <w:szCs w:val="28"/>
        </w:rPr>
        <w:t xml:space="preserve"> наук по специальности 14.01.12 – онкология</w:t>
      </w:r>
      <w:r w:rsidR="00A31948">
        <w:rPr>
          <w:sz w:val="28"/>
          <w:szCs w:val="28"/>
        </w:rPr>
        <w:t xml:space="preserve">, </w:t>
      </w:r>
      <w:r w:rsidR="00E74388">
        <w:rPr>
          <w:sz w:val="28"/>
          <w:szCs w:val="28"/>
        </w:rPr>
        <w:t xml:space="preserve">5 докторов наук по специальности 14.01.17 – хирургия, </w:t>
      </w:r>
      <w:r>
        <w:rPr>
          <w:sz w:val="28"/>
          <w:szCs w:val="28"/>
        </w:rPr>
        <w:t xml:space="preserve">участвовавших в заседании из </w:t>
      </w:r>
      <w:r w:rsidR="00E74388">
        <w:rPr>
          <w:sz w:val="28"/>
          <w:szCs w:val="28"/>
        </w:rPr>
        <w:t>33</w:t>
      </w:r>
      <w:r w:rsidR="00D9262F">
        <w:rPr>
          <w:sz w:val="28"/>
          <w:szCs w:val="28"/>
        </w:rPr>
        <w:t xml:space="preserve"> </w:t>
      </w:r>
      <w:r w:rsidR="0027089F">
        <w:rPr>
          <w:sz w:val="28"/>
          <w:szCs w:val="28"/>
        </w:rPr>
        <w:t>человек</w:t>
      </w:r>
      <w:r w:rsidR="00A9103E">
        <w:rPr>
          <w:sz w:val="28"/>
          <w:szCs w:val="28"/>
        </w:rPr>
        <w:t>а</w:t>
      </w:r>
      <w:r>
        <w:rPr>
          <w:sz w:val="28"/>
          <w:szCs w:val="28"/>
        </w:rPr>
        <w:t xml:space="preserve">, входящих в состав совета, проголосовали: </w:t>
      </w:r>
    </w:p>
    <w:p w:rsidR="0027089F" w:rsidRDefault="0027089F" w:rsidP="00EF4D67">
      <w:pPr>
        <w:rPr>
          <w:sz w:val="28"/>
          <w:szCs w:val="28"/>
        </w:rPr>
      </w:pPr>
    </w:p>
    <w:p w:rsidR="00A31948" w:rsidRDefault="00AD24A0" w:rsidP="00AD24A0">
      <w:pPr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E74388">
        <w:rPr>
          <w:sz w:val="28"/>
          <w:szCs w:val="28"/>
        </w:rPr>
        <w:t>24</w:t>
      </w:r>
      <w:r w:rsidR="00D9262F">
        <w:rPr>
          <w:sz w:val="28"/>
          <w:szCs w:val="28"/>
        </w:rPr>
        <w:t>,</w:t>
      </w:r>
      <w:r w:rsidR="00E74388">
        <w:rPr>
          <w:sz w:val="28"/>
          <w:szCs w:val="28"/>
        </w:rPr>
        <w:t xml:space="preserve"> против - 1</w:t>
      </w:r>
      <w:r>
        <w:rPr>
          <w:sz w:val="28"/>
          <w:szCs w:val="28"/>
        </w:rPr>
        <w:t>, н</w:t>
      </w:r>
      <w:r w:rsidR="003A56BC">
        <w:rPr>
          <w:sz w:val="28"/>
          <w:szCs w:val="28"/>
        </w:rPr>
        <w:t xml:space="preserve">едействительных бюллетеней – </w:t>
      </w:r>
      <w:r w:rsidR="00676B82">
        <w:rPr>
          <w:sz w:val="28"/>
          <w:szCs w:val="28"/>
        </w:rPr>
        <w:t>нет</w:t>
      </w: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AD24A0" w:rsidRDefault="00AD24A0" w:rsidP="00AD24A0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E5727A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D5F16E8" wp14:editId="6BFFA8AE">
            <wp:extent cx="4663440" cy="60350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727A">
        <w:rPr>
          <w:noProof/>
        </w:rPr>
        <w:t xml:space="preserve"> 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A77A9" w:rsidRDefault="00656946" w:rsidP="00AD24A0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="00071D6D" w:rsidRPr="00071D6D">
        <w:rPr>
          <w:noProof/>
        </w:rPr>
        <w:t xml:space="preserve">  </w:t>
      </w:r>
    </w:p>
    <w:p w:rsidR="000A77A9" w:rsidRDefault="000A77A9" w:rsidP="00AD24A0">
      <w:pPr>
        <w:spacing w:line="360" w:lineRule="auto"/>
        <w:ind w:firstLine="709"/>
        <w:jc w:val="both"/>
        <w:rPr>
          <w:noProof/>
        </w:rPr>
      </w:pPr>
    </w:p>
    <w:p w:rsidR="00BA43C0" w:rsidRDefault="00071D6D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71D6D">
        <w:rPr>
          <w:noProof/>
        </w:rPr>
        <w:t xml:space="preserve"> </w:t>
      </w:r>
    </w:p>
    <w:p w:rsidR="00BA43C0" w:rsidRDefault="00E5727A" w:rsidP="00E74388">
      <w:pPr>
        <w:spacing w:line="360" w:lineRule="auto"/>
        <w:jc w:val="both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9DCCE12" wp14:editId="72CEF6FA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27A" w:rsidRDefault="00E5727A" w:rsidP="00E74388">
      <w:pPr>
        <w:spacing w:line="360" w:lineRule="auto"/>
        <w:jc w:val="both"/>
        <w:rPr>
          <w:b/>
          <w:sz w:val="32"/>
          <w:szCs w:val="32"/>
        </w:rPr>
      </w:pPr>
    </w:p>
    <w:p w:rsidR="00E5727A" w:rsidRDefault="00E5727A" w:rsidP="00E74388">
      <w:pPr>
        <w:spacing w:line="360" w:lineRule="auto"/>
        <w:jc w:val="both"/>
        <w:rPr>
          <w:b/>
          <w:sz w:val="32"/>
          <w:szCs w:val="32"/>
        </w:rPr>
      </w:pPr>
    </w:p>
    <w:p w:rsidR="00E5727A" w:rsidRDefault="00E5727A" w:rsidP="00E74388">
      <w:pPr>
        <w:spacing w:line="360" w:lineRule="auto"/>
        <w:jc w:val="both"/>
        <w:rPr>
          <w:b/>
          <w:sz w:val="32"/>
          <w:szCs w:val="32"/>
        </w:rPr>
      </w:pPr>
    </w:p>
    <w:p w:rsidR="00E5727A" w:rsidRDefault="00E5727A" w:rsidP="00E74388">
      <w:pPr>
        <w:spacing w:line="360" w:lineRule="auto"/>
        <w:jc w:val="both"/>
        <w:rPr>
          <w:b/>
          <w:sz w:val="32"/>
          <w:szCs w:val="32"/>
        </w:rPr>
      </w:pPr>
    </w:p>
    <w:p w:rsidR="00E5727A" w:rsidRDefault="00E5727A" w:rsidP="00E74388">
      <w:pPr>
        <w:spacing w:line="360" w:lineRule="auto"/>
        <w:jc w:val="both"/>
        <w:rPr>
          <w:b/>
          <w:sz w:val="32"/>
          <w:szCs w:val="32"/>
        </w:rPr>
      </w:pPr>
    </w:p>
    <w:p w:rsidR="00E5727A" w:rsidRDefault="00E5727A" w:rsidP="00E74388">
      <w:pPr>
        <w:spacing w:line="360" w:lineRule="auto"/>
        <w:jc w:val="both"/>
        <w:rPr>
          <w:b/>
          <w:sz w:val="32"/>
          <w:szCs w:val="32"/>
        </w:rPr>
      </w:pPr>
    </w:p>
    <w:p w:rsidR="00E5727A" w:rsidRDefault="00E5727A" w:rsidP="00E74388">
      <w:pPr>
        <w:spacing w:line="360" w:lineRule="auto"/>
        <w:jc w:val="both"/>
        <w:rPr>
          <w:b/>
          <w:sz w:val="32"/>
          <w:szCs w:val="32"/>
        </w:rPr>
      </w:pPr>
    </w:p>
    <w:p w:rsidR="00E5727A" w:rsidRDefault="00E5727A" w:rsidP="00E74388">
      <w:pPr>
        <w:spacing w:line="360" w:lineRule="auto"/>
        <w:jc w:val="both"/>
        <w:rPr>
          <w:b/>
          <w:sz w:val="32"/>
          <w:szCs w:val="32"/>
        </w:rPr>
      </w:pPr>
    </w:p>
    <w:p w:rsidR="00E5727A" w:rsidRDefault="00E5727A" w:rsidP="00E5727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ДИССЕРТАЦИОННОГО СОВЕТА Д 208.052.01 НА БАЗЕ ФЕДЕРАЛЬНОГО ГОСУДАРСТВЕННОГО БЮДЖЕТНОГО УЧРЕЖДЕНИЯ «НАУЧНО-ИССЛЕДОВАТЕЛЬСКИЙ ИНСТИТУТ ОНКОЛОГИИ ИМЕНИ Н. Н. ПЕТРОВА» МИНИСТЕРСТВА ЗДРАВООХРАНЕНИЯ РФ ПО ДИССЕРТАЦИИ НА СОИСКАНИЕ УЧЕНОЙ </w:t>
      </w:r>
      <w:proofErr w:type="gramStart"/>
      <w:r>
        <w:rPr>
          <w:sz w:val="28"/>
          <w:szCs w:val="28"/>
        </w:rPr>
        <w:t>СТЕПЕНИ ДОКТОРА МЕДИЦИНСКИХ НАУК ЧЕРНИКОВА РОМАНА АНАТОЛЬЕВИЧА</w:t>
      </w:r>
      <w:proofErr w:type="gramEnd"/>
    </w:p>
    <w:p w:rsidR="00E5727A" w:rsidRDefault="00E5727A" w:rsidP="00E5727A">
      <w:pPr>
        <w:pStyle w:val="Default"/>
        <w:spacing w:line="276" w:lineRule="auto"/>
        <w:jc w:val="both"/>
        <w:rPr>
          <w:sz w:val="28"/>
          <w:szCs w:val="28"/>
        </w:rPr>
      </w:pPr>
    </w:p>
    <w:p w:rsidR="00E5727A" w:rsidRDefault="00E5727A" w:rsidP="00E5727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Аттестационное дело №__</w:t>
      </w:r>
    </w:p>
    <w:p w:rsidR="00E5727A" w:rsidRDefault="00E5727A" w:rsidP="00E5727A">
      <w:pPr>
        <w:pStyle w:val="Default"/>
        <w:spacing w:line="276" w:lineRule="auto"/>
        <w:jc w:val="center"/>
        <w:rPr>
          <w:sz w:val="28"/>
          <w:szCs w:val="28"/>
        </w:rPr>
      </w:pPr>
    </w:p>
    <w:p w:rsidR="00E5727A" w:rsidRDefault="00E5727A" w:rsidP="00E5727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Решение диссертационного совета от 13.12.2016 г. № 33</w:t>
      </w:r>
    </w:p>
    <w:p w:rsidR="00E5727A" w:rsidRDefault="00E5727A" w:rsidP="00E5727A">
      <w:pPr>
        <w:pStyle w:val="Default"/>
        <w:spacing w:line="276" w:lineRule="auto"/>
        <w:rPr>
          <w:sz w:val="28"/>
          <w:szCs w:val="28"/>
        </w:rPr>
      </w:pPr>
    </w:p>
    <w:p w:rsidR="00E5727A" w:rsidRDefault="00E5727A" w:rsidP="00E572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присуждении Черникову Роману Анатольевичу, гражданину РФ, ученой степени доктора медицинских наук. </w:t>
      </w:r>
    </w:p>
    <w:p w:rsidR="00E5727A" w:rsidRDefault="00E5727A" w:rsidP="00E572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Диссертация «</w:t>
      </w:r>
      <w:r>
        <w:rPr>
          <w:rFonts w:eastAsia="Times New Roman"/>
          <w:sz w:val="28"/>
          <w:szCs w:val="28"/>
        </w:rPr>
        <w:t>Диагностика, клинико-морфологические особенности и комбинированное лечение папиллярного рака щитовидной железы»</w:t>
      </w:r>
      <w:r>
        <w:rPr>
          <w:sz w:val="28"/>
          <w:szCs w:val="28"/>
        </w:rPr>
        <w:t xml:space="preserve"> представлена на соискание ученой степени доктора медицинских наук по специальностям: 14.01.12 – онкология и 14.01.17 - хирургия, принята к защите 13.09.2016, протокол № 20 диссертационным советом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208.052.01 на базе федерального государственного бюджетного учреждения «Научно-исследовательский институт онкологии им.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>
        <w:rPr>
          <w:sz w:val="28"/>
          <w:szCs w:val="28"/>
        </w:rPr>
        <w:t>Приказ № 105/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от 11.04.2012 г.) </w:t>
      </w:r>
      <w:proofErr w:type="gramEnd"/>
    </w:p>
    <w:p w:rsidR="00E5727A" w:rsidRDefault="00E5727A" w:rsidP="00E5727A">
      <w:pPr>
        <w:pStyle w:val="af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Соискатель Черников Роман Анатольевич, дата рождения 10.11.1976 г., в 2000 году окончил Санкт-Петербургскую государственную педиатрическую медицинскую академию. В 2002 г. окончил клиническую ординатуру по специальности «детская хирургия» при Санкт-Петербургской государственной педиатрической медицинской академии. Диссертацию на соискание ученой степени кандидата медицинских  наук «Хирургическая тактика при папиллярном раке щитовидной железы» защитил в 2006 году в диссертационном совете, созданном на базе Санкт-Петербургской медицинской академии последипломного образования Министерства здравоохранения Российской Федерации, после окончания в 2005 году аспирантуры на базе того же учреждения.</w:t>
      </w:r>
    </w:p>
    <w:p w:rsidR="00E5727A" w:rsidRDefault="00E5727A" w:rsidP="00E5727A">
      <w:pPr>
        <w:pStyle w:val="af1"/>
        <w:tabs>
          <w:tab w:val="left" w:pos="8064"/>
        </w:tabs>
        <w:spacing w:after="0" w:line="276" w:lineRule="auto"/>
        <w:ind w:lef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Работает в должности заведующего отделением эндокринной хирургии Федерального государственного бюджетного учреждения «Санкт-Петербургский многопрофильный центр» Министерства здравоохранения Российской Федерации с 2005 года. По совместительству с 2012 по 2014 год являлся ассистентом кафедры хирургии с курсами травматологии, ортопедии и хирургической эндокринологии Института усовершенствования врачей</w:t>
      </w:r>
      <w:r>
        <w:rPr>
          <w:rFonts w:ascii="Times New Roman" w:hAnsi="Times New Roman" w:cs="Times New Roman"/>
          <w:kern w:val="327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 «Национальный медико-хирургический Центр имени Н.И. Пирогова»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Федерации. </w:t>
      </w:r>
    </w:p>
    <w:p w:rsidR="00E5727A" w:rsidRDefault="00E5727A" w:rsidP="00E5727A">
      <w:pPr>
        <w:pStyle w:val="af1"/>
        <w:tabs>
          <w:tab w:val="left" w:pos="8064"/>
        </w:tabs>
        <w:spacing w:after="0" w:line="276" w:lineRule="auto"/>
        <w:ind w:lef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Диссертация выполнена на кафедре хирургии с курсами травматологии, ортопедии и хирургической эндокринологии Института усовершенствования врачей</w:t>
      </w:r>
      <w:r>
        <w:rPr>
          <w:rFonts w:ascii="Times New Roman" w:hAnsi="Times New Roman" w:cs="Times New Roman"/>
          <w:kern w:val="327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 «Национальный медико-хирургический Центр имени Н.И. Пирогова»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Федерации. </w:t>
      </w:r>
    </w:p>
    <w:p w:rsidR="00E5727A" w:rsidRDefault="00E5727A" w:rsidP="00E572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5727A" w:rsidRDefault="00E5727A" w:rsidP="00E572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Научные консультанты: </w:t>
      </w:r>
    </w:p>
    <w:p w:rsidR="00E5727A" w:rsidRDefault="00E5727A" w:rsidP="00E572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Доктор медицинских наук, профессор  Бубнов Александр Николаевич, директор центра эндокринологии и эндокринной хирургии ФГБУ «Санкт-Петербургский многопрофильный центр» Министерства здравоохранения   Российской Федерации, профессор кафедры оперативной и клинической хирургии с топографической анатомией </w:t>
      </w:r>
      <w:r>
        <w:rPr>
          <w:bCs/>
          <w:sz w:val="28"/>
          <w:szCs w:val="28"/>
        </w:rPr>
        <w:t xml:space="preserve">Государственного бюджетного образовательного учреждения высшего профессионального образования «Северо-Западный государственный медицинский университет им. И.И. Мечникова» Министерства </w:t>
      </w:r>
      <w:r>
        <w:rPr>
          <w:sz w:val="28"/>
          <w:szCs w:val="28"/>
        </w:rPr>
        <w:t>здравоохранения Российской Федерации.</w:t>
      </w:r>
    </w:p>
    <w:p w:rsidR="00E5727A" w:rsidRDefault="00E5727A" w:rsidP="00E572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5727A" w:rsidRDefault="00E5727A" w:rsidP="00E572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Доктор медицинских наук </w:t>
      </w:r>
      <w:proofErr w:type="spellStart"/>
      <w:r>
        <w:rPr>
          <w:sz w:val="28"/>
          <w:szCs w:val="28"/>
        </w:rPr>
        <w:t>Валдина</w:t>
      </w:r>
      <w:proofErr w:type="spellEnd"/>
      <w:r>
        <w:rPr>
          <w:sz w:val="28"/>
          <w:szCs w:val="28"/>
        </w:rPr>
        <w:t xml:space="preserve"> Елена Аркадьевна, врач-онколог отделения эндокринной хирургии ФГБУ «Санкт-Петербургский многопрофильный центр» Министерства здравоохранения   Российской Федерации. </w:t>
      </w:r>
    </w:p>
    <w:p w:rsidR="00E5727A" w:rsidRDefault="00E5727A" w:rsidP="00E572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5727A" w:rsidRDefault="00E5727A" w:rsidP="00E572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Официальные оппоненты: </w:t>
      </w:r>
    </w:p>
    <w:p w:rsidR="00E5727A" w:rsidRDefault="00E5727A" w:rsidP="00E5727A">
      <w:pPr>
        <w:suppressAutoHyphens/>
        <w:ind w:firstLine="708"/>
        <w:jc w:val="both"/>
        <w:rPr>
          <w:rStyle w:val="a4"/>
          <w:i w:val="0"/>
        </w:rPr>
      </w:pPr>
      <w:r>
        <w:rPr>
          <w:rStyle w:val="a4"/>
          <w:sz w:val="28"/>
          <w:szCs w:val="28"/>
        </w:rPr>
        <w:t xml:space="preserve">- Доктор медицинских наук </w:t>
      </w:r>
      <w:proofErr w:type="spellStart"/>
      <w:r>
        <w:rPr>
          <w:sz w:val="28"/>
          <w:szCs w:val="28"/>
        </w:rPr>
        <w:t>Бельцевич</w:t>
      </w:r>
      <w:proofErr w:type="spellEnd"/>
      <w:r>
        <w:rPr>
          <w:sz w:val="28"/>
          <w:szCs w:val="28"/>
        </w:rPr>
        <w:t xml:space="preserve"> Дмитрий Германович</w:t>
      </w:r>
      <w:r>
        <w:rPr>
          <w:rStyle w:val="a4"/>
          <w:sz w:val="28"/>
          <w:szCs w:val="28"/>
        </w:rPr>
        <w:t xml:space="preserve">, </w:t>
      </w:r>
      <w:r>
        <w:rPr>
          <w:sz w:val="28"/>
          <w:szCs w:val="28"/>
        </w:rPr>
        <w:t>главный научный сотрудник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 xml:space="preserve">ФГБУ «Эндокринологический научный центр» </w:t>
      </w:r>
      <w:r>
        <w:rPr>
          <w:rStyle w:val="a4"/>
          <w:sz w:val="28"/>
          <w:szCs w:val="28"/>
        </w:rPr>
        <w:t xml:space="preserve"> Минздрава России.</w:t>
      </w:r>
    </w:p>
    <w:p w:rsidR="00E5727A" w:rsidRDefault="00E5727A" w:rsidP="00E5727A">
      <w:pPr>
        <w:suppressAutoHyphens/>
        <w:ind w:firstLine="708"/>
        <w:jc w:val="both"/>
      </w:pPr>
    </w:p>
    <w:p w:rsidR="00E5727A" w:rsidRDefault="00E5727A" w:rsidP="00E5727A">
      <w:pPr>
        <w:suppressAutoHyphens/>
        <w:ind w:firstLine="708"/>
        <w:jc w:val="both"/>
        <w:rPr>
          <w:iCs/>
          <w:sz w:val="28"/>
          <w:szCs w:val="28"/>
        </w:rPr>
      </w:pPr>
      <w:r>
        <w:rPr>
          <w:rStyle w:val="a4"/>
          <w:sz w:val="28"/>
          <w:szCs w:val="28"/>
        </w:rPr>
        <w:t xml:space="preserve">- Доктор медицинских наук, </w:t>
      </w:r>
      <w:r>
        <w:rPr>
          <w:sz w:val="28"/>
          <w:szCs w:val="28"/>
        </w:rPr>
        <w:t xml:space="preserve">профессор Кузьмичев Александр Сергеевич, профессор кафедры госпитальной хирургии с курсами </w:t>
      </w:r>
      <w:r>
        <w:rPr>
          <w:sz w:val="28"/>
          <w:szCs w:val="28"/>
        </w:rPr>
        <w:lastRenderedPageBreak/>
        <w:t>травматологии и военно-полевой хирургии ГБОУ ВПО «Санкт-Петербургский государственный педиатрический медицинский университет» Минздрава России</w:t>
      </w:r>
      <w:r>
        <w:rPr>
          <w:iCs/>
          <w:sz w:val="28"/>
          <w:szCs w:val="28"/>
        </w:rPr>
        <w:t>.</w:t>
      </w:r>
    </w:p>
    <w:p w:rsidR="00E5727A" w:rsidRDefault="00E5727A" w:rsidP="00E5727A">
      <w:pPr>
        <w:suppressAutoHyphens/>
        <w:ind w:firstLine="708"/>
        <w:jc w:val="both"/>
        <w:rPr>
          <w:sz w:val="28"/>
          <w:szCs w:val="28"/>
        </w:rPr>
      </w:pPr>
    </w:p>
    <w:p w:rsidR="00E5727A" w:rsidRDefault="00E5727A" w:rsidP="00E5727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Доктор медицинских наук, профессор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Подвязников Сергей Олегович, профессор кафедры онкологии ГБОУ ДПО «Российская медицинская академия последипломного образования» Минздрава России.</w:t>
      </w:r>
    </w:p>
    <w:p w:rsidR="00E5727A" w:rsidRDefault="00E5727A" w:rsidP="00E5727A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Дали положительные отзывы на диссертацию. </w:t>
      </w:r>
    </w:p>
    <w:p w:rsidR="00E5727A" w:rsidRDefault="00E5727A" w:rsidP="00E5727A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Ведущая организация: федеральное государственное бюджетное учреждение «Российский научный центр радиологии и хирургических технологий» министерства здравоохранения Российской Федерации дала положительный отзыв на диссертацию, подписанный руководителем </w:t>
      </w:r>
      <w:r>
        <w:rPr>
          <w:rFonts w:eastAsia="Times New Roman"/>
          <w:sz w:val="28"/>
        </w:rPr>
        <w:t>радиотерапевтического</w:t>
      </w:r>
      <w:r>
        <w:rPr>
          <w:sz w:val="28"/>
          <w:szCs w:val="28"/>
        </w:rPr>
        <w:t xml:space="preserve"> отделения №3, доктором медицинских наук, профессором Жариновым Геннадием Михайловичем, и указала, что по совокупности критериев работа полностью соответствует п. 9 Положения о порядке присуждения ученых степеней, утвержденного Постановлением Правительства РФ № 842 от 24.09.2013, предъявляемым к</w:t>
      </w:r>
      <w:proofErr w:type="gramEnd"/>
      <w:r>
        <w:rPr>
          <w:sz w:val="28"/>
          <w:szCs w:val="28"/>
        </w:rPr>
        <w:t xml:space="preserve"> диссертациям на соискание ученой степени доктора наук, а соискатель заслуживает присуждения искомой степени по специальностям: 14.01.12 – онкология и 14.01.17 - хирургия. </w:t>
      </w:r>
    </w:p>
    <w:p w:rsidR="00E5727A" w:rsidRDefault="00E5727A" w:rsidP="00E57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автореферат поступило три отзыва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: </w:t>
      </w:r>
    </w:p>
    <w:p w:rsidR="00E5727A" w:rsidRDefault="00E5727A" w:rsidP="00E57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Доктора медицинских наук, профессора Александрова Юрия Константиновича, заведующего кафедрой хирургических болезней педиатрического факультета ФГОУ ВПО «Ярославский государственный медицинский университет» Минздрава России.</w:t>
      </w:r>
    </w:p>
    <w:p w:rsidR="00E5727A" w:rsidRDefault="00E5727A" w:rsidP="00E57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Доктора медицинских наук </w:t>
      </w:r>
      <w:proofErr w:type="spellStart"/>
      <w:r>
        <w:rPr>
          <w:sz w:val="28"/>
          <w:szCs w:val="28"/>
        </w:rPr>
        <w:t>Бритвина</w:t>
      </w:r>
      <w:proofErr w:type="spellEnd"/>
      <w:r>
        <w:rPr>
          <w:sz w:val="28"/>
          <w:szCs w:val="28"/>
        </w:rPr>
        <w:t xml:space="preserve"> Тимура Альбертовича,  руководителя отделением хирургической эндокринологии </w:t>
      </w:r>
      <w:r>
        <w:rPr>
          <w:sz w:val="28"/>
          <w:szCs w:val="28"/>
          <w:shd w:val="clear" w:color="auto" w:fill="FFFFFF"/>
        </w:rPr>
        <w:t xml:space="preserve">ГБУЗ МО </w:t>
      </w:r>
      <w:r>
        <w:rPr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>Московский областной научно-исследовательский клинический институт имени М. Ф. Владимирского».</w:t>
      </w:r>
    </w:p>
    <w:p w:rsidR="00E5727A" w:rsidRDefault="00E5727A" w:rsidP="00E57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Доктора медицинских наук, профессора, заслуженного деятеля наук РФ Кветного Игоря Моисеевича, руководителя отдела </w:t>
      </w:r>
      <w:proofErr w:type="spellStart"/>
      <w:r>
        <w:rPr>
          <w:sz w:val="28"/>
          <w:szCs w:val="28"/>
        </w:rPr>
        <w:t>патоморфологии</w:t>
      </w:r>
      <w:proofErr w:type="spellEnd"/>
      <w:r>
        <w:rPr>
          <w:sz w:val="28"/>
          <w:szCs w:val="28"/>
        </w:rPr>
        <w:t xml:space="preserve">  ФГБНУ «Научно-исследовательский институт акушерства, гинекологии и </w:t>
      </w:r>
      <w:proofErr w:type="spellStart"/>
      <w:r>
        <w:rPr>
          <w:sz w:val="28"/>
          <w:szCs w:val="28"/>
        </w:rPr>
        <w:t>репродуктологии</w:t>
      </w:r>
      <w:proofErr w:type="spellEnd"/>
      <w:r>
        <w:rPr>
          <w:sz w:val="28"/>
          <w:szCs w:val="28"/>
        </w:rPr>
        <w:t xml:space="preserve"> имени Д.О. </w:t>
      </w:r>
      <w:proofErr w:type="spellStart"/>
      <w:r>
        <w:rPr>
          <w:sz w:val="28"/>
          <w:szCs w:val="28"/>
        </w:rPr>
        <w:t>Отта</w:t>
      </w:r>
      <w:proofErr w:type="spellEnd"/>
      <w:r>
        <w:rPr>
          <w:sz w:val="28"/>
          <w:szCs w:val="28"/>
        </w:rPr>
        <w:t>».</w:t>
      </w:r>
    </w:p>
    <w:p w:rsidR="00E5727A" w:rsidRDefault="00E5727A" w:rsidP="00E5727A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отзывы положительные, не содержат критических замечаний.</w:t>
      </w:r>
    </w:p>
    <w:p w:rsidR="00E5727A" w:rsidRDefault="00E5727A" w:rsidP="00E57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официальных оппонентов обусловлен тем, что они являются ведущими специалистами по теме представленной диссертации и дали свое согласие, а ведущей организации – тем, что она является ведущей научной организацией в области онкологии. Соискатель имеет 61 опубликованную </w:t>
      </w:r>
      <w:r>
        <w:rPr>
          <w:sz w:val="28"/>
          <w:szCs w:val="28"/>
        </w:rPr>
        <w:lastRenderedPageBreak/>
        <w:t xml:space="preserve">работу по теме диссертации, в том числе 16 работ, опубликованных в рецензируемых журналах, рекомендованных ВАК. </w:t>
      </w:r>
    </w:p>
    <w:p w:rsidR="00E5727A" w:rsidRDefault="00E5727A" w:rsidP="00E572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работы: </w:t>
      </w:r>
    </w:p>
    <w:p w:rsidR="00E5727A" w:rsidRDefault="00E5727A" w:rsidP="00E5727A">
      <w:pPr>
        <w:pStyle w:val="a5"/>
        <w:numPr>
          <w:ilvl w:val="0"/>
          <w:numId w:val="37"/>
        </w:numPr>
        <w:tabs>
          <w:tab w:val="left" w:pos="426"/>
          <w:tab w:val="left" w:pos="709"/>
        </w:tabs>
        <w:suppressAutoHyphens/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Слепцов И.В., </w:t>
      </w:r>
      <w:r>
        <w:rPr>
          <w:rFonts w:ascii="Times New Roman" w:hAnsi="Times New Roman"/>
          <w:sz w:val="28"/>
          <w:szCs w:val="28"/>
          <w:u w:val="single"/>
        </w:rPr>
        <w:t>Черников Р.А.</w:t>
      </w:r>
      <w:r>
        <w:rPr>
          <w:rFonts w:ascii="Times New Roman" w:hAnsi="Times New Roman"/>
          <w:sz w:val="28"/>
          <w:szCs w:val="28"/>
        </w:rPr>
        <w:t xml:space="preserve">, Федотов Ю.Н., Бубнов А.Н., </w:t>
      </w:r>
      <w:proofErr w:type="spellStart"/>
      <w:r>
        <w:rPr>
          <w:rFonts w:ascii="Times New Roman" w:hAnsi="Times New Roman"/>
          <w:sz w:val="28"/>
          <w:szCs w:val="28"/>
        </w:rPr>
        <w:t>Макарьин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В.А., </w:t>
      </w:r>
      <w:proofErr w:type="spellStart"/>
      <w:r>
        <w:rPr>
          <w:rFonts w:ascii="Times New Roman" w:hAnsi="Times New Roman"/>
          <w:bCs/>
          <w:sz w:val="28"/>
          <w:szCs w:val="28"/>
        </w:rPr>
        <w:t>Чинчук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И.К., Семенов А.А., 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Новокшонов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К.Ю., Успенская А.А., Карелина Ю.В., Федоров Е.А. </w:t>
      </w:r>
      <w:proofErr w:type="spellStart"/>
      <w:r>
        <w:rPr>
          <w:rFonts w:ascii="Times New Roman" w:hAnsi="Times New Roman"/>
          <w:sz w:val="28"/>
          <w:szCs w:val="28"/>
        </w:rPr>
        <w:t>Видеоассистированные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операции в лечении пациентов с узловыми образованиями щитовидной железы // Вестник Национального медико-хирургического Центра им. Н.И. Пирогова, </w:t>
      </w:r>
      <w:r>
        <w:rPr>
          <w:rFonts w:ascii="Times New Roman" w:hAnsi="Times New Roman"/>
          <w:bCs/>
          <w:sz w:val="28"/>
          <w:szCs w:val="28"/>
        </w:rPr>
        <w:t>2012, т. 7, № 1 –  С.46-50.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Авторский вклад 25%. В работе представлена техника выполнения и результаты применения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видеоассистированных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операций при лечении 178 пациентов с узловыми образованиями щитовидной железы. </w:t>
      </w:r>
    </w:p>
    <w:p w:rsidR="00E5727A" w:rsidRDefault="00E5727A" w:rsidP="00E5727A">
      <w:pPr>
        <w:pStyle w:val="a5"/>
        <w:numPr>
          <w:ilvl w:val="0"/>
          <w:numId w:val="37"/>
        </w:numPr>
        <w:tabs>
          <w:tab w:val="left" w:pos="426"/>
          <w:tab w:val="left" w:pos="709"/>
        </w:tabs>
        <w:suppressAutoHyphens/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Черников Р.А.</w:t>
      </w:r>
      <w:r>
        <w:rPr>
          <w:rFonts w:ascii="Times New Roman" w:hAnsi="Times New Roman"/>
          <w:sz w:val="28"/>
          <w:szCs w:val="28"/>
        </w:rPr>
        <w:t xml:space="preserve">, Воробьев С.Л., Слепцов И.В., Семенов А.А., </w:t>
      </w:r>
      <w:proofErr w:type="spellStart"/>
      <w:r>
        <w:rPr>
          <w:rFonts w:ascii="Times New Roman" w:hAnsi="Times New Roman"/>
          <w:sz w:val="28"/>
          <w:szCs w:val="28"/>
        </w:rPr>
        <w:t>Чинчук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И.К., </w:t>
      </w:r>
      <w:proofErr w:type="spellStart"/>
      <w:r>
        <w:rPr>
          <w:rFonts w:ascii="Times New Roman" w:hAnsi="Times New Roman"/>
          <w:sz w:val="28"/>
          <w:szCs w:val="28"/>
        </w:rPr>
        <w:t>Макарьин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В.А., </w:t>
      </w:r>
      <w:proofErr w:type="spellStart"/>
      <w:r>
        <w:rPr>
          <w:rFonts w:ascii="Times New Roman" w:hAnsi="Times New Roman"/>
          <w:sz w:val="28"/>
          <w:szCs w:val="28"/>
        </w:rPr>
        <w:t>Куляш</w:t>
      </w:r>
      <w:proofErr w:type="spellEnd"/>
      <w:r>
        <w:rPr>
          <w:rFonts w:ascii="Times New Roman" w:hAnsi="Times New Roman"/>
          <w:sz w:val="28"/>
          <w:szCs w:val="28"/>
        </w:rPr>
        <w:t xml:space="preserve"> А.Г., Успенская А.А., Тимофеева Н.И., </w:t>
      </w:r>
      <w:proofErr w:type="spellStart"/>
      <w:r>
        <w:rPr>
          <w:rFonts w:ascii="Times New Roman" w:hAnsi="Times New Roman"/>
          <w:sz w:val="28"/>
          <w:szCs w:val="28"/>
        </w:rPr>
        <w:t>Новокшонов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К.Ю., Карелина Ю.В., Федоров Е.А., </w:t>
      </w:r>
      <w:proofErr w:type="spellStart"/>
      <w:r>
        <w:rPr>
          <w:rFonts w:ascii="Times New Roman" w:hAnsi="Times New Roman"/>
          <w:sz w:val="28"/>
          <w:szCs w:val="28"/>
        </w:rPr>
        <w:t>Ишейская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М.С., Федотов Ю.Н., Бубнов А.Н. Узловой зоб (эпидемиология, методы выявления, диагностическая тактика) // Клиническая и экспериментальная </w:t>
      </w:r>
      <w:proofErr w:type="spellStart"/>
      <w:r>
        <w:rPr>
          <w:rFonts w:ascii="Times New Roman" w:hAnsi="Times New Roman"/>
          <w:sz w:val="28"/>
          <w:szCs w:val="28"/>
        </w:rPr>
        <w:t>тиреоидология</w:t>
      </w:r>
      <w:proofErr w:type="spellEnd"/>
      <w:r>
        <w:rPr>
          <w:rFonts w:ascii="Times New Roman" w:hAnsi="Times New Roman"/>
          <w:sz w:val="28"/>
          <w:szCs w:val="28"/>
        </w:rPr>
        <w:t>, 2013.</w:t>
      </w:r>
      <w:proofErr w:type="gramEnd"/>
      <w:r>
        <w:rPr>
          <w:rFonts w:ascii="Times New Roman" w:hAnsi="Times New Roman"/>
          <w:sz w:val="28"/>
          <w:szCs w:val="28"/>
        </w:rPr>
        <w:t xml:space="preserve"> Т. 9. 211. С. 29-35. Авторский вклад 75%. В работе представлена распространенность узлов щитовидной железы, определены показания к тонкоигольной аспирационной биопсии, выявлены группы повышенного риска злокачественных опухолей среди пациентов с узлами.</w:t>
      </w:r>
    </w:p>
    <w:p w:rsidR="00E5727A" w:rsidRDefault="00E5727A" w:rsidP="00E5727A">
      <w:pPr>
        <w:pStyle w:val="a5"/>
        <w:numPr>
          <w:ilvl w:val="0"/>
          <w:numId w:val="37"/>
        </w:numPr>
        <w:tabs>
          <w:tab w:val="left" w:pos="426"/>
          <w:tab w:val="left" w:pos="709"/>
        </w:tabs>
        <w:suppressAutoHyphens/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Черников Р.А.</w:t>
      </w:r>
      <w:r>
        <w:rPr>
          <w:rFonts w:ascii="Times New Roman" w:hAnsi="Times New Roman"/>
          <w:sz w:val="28"/>
          <w:szCs w:val="28"/>
        </w:rPr>
        <w:t xml:space="preserve">, Воробьев С.Л., Слепцов И.В., Семенов А.А., </w:t>
      </w:r>
      <w:proofErr w:type="spellStart"/>
      <w:r>
        <w:rPr>
          <w:rFonts w:ascii="Times New Roman" w:hAnsi="Times New Roman"/>
          <w:sz w:val="28"/>
          <w:szCs w:val="28"/>
        </w:rPr>
        <w:t>Чинчук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И.К., </w:t>
      </w:r>
      <w:proofErr w:type="spellStart"/>
      <w:r>
        <w:rPr>
          <w:rFonts w:ascii="Times New Roman" w:hAnsi="Times New Roman"/>
          <w:sz w:val="28"/>
          <w:szCs w:val="28"/>
        </w:rPr>
        <w:t>Макарьин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В.А., </w:t>
      </w:r>
      <w:proofErr w:type="spellStart"/>
      <w:r>
        <w:rPr>
          <w:rFonts w:ascii="Times New Roman" w:hAnsi="Times New Roman"/>
          <w:sz w:val="28"/>
          <w:szCs w:val="28"/>
        </w:rPr>
        <w:t>Куляш</w:t>
      </w:r>
      <w:proofErr w:type="spellEnd"/>
      <w:r>
        <w:rPr>
          <w:rFonts w:ascii="Times New Roman" w:hAnsi="Times New Roman"/>
          <w:sz w:val="28"/>
          <w:szCs w:val="28"/>
        </w:rPr>
        <w:t xml:space="preserve"> А.Г., Успенская А.А., Тимофеева Н.И., </w:t>
      </w:r>
      <w:proofErr w:type="spellStart"/>
      <w:r>
        <w:rPr>
          <w:rFonts w:ascii="Times New Roman" w:hAnsi="Times New Roman"/>
          <w:sz w:val="28"/>
          <w:szCs w:val="28"/>
        </w:rPr>
        <w:t>Новокшонов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К.Ю., Карелина Ю.В., Федоров Е.А., </w:t>
      </w:r>
      <w:proofErr w:type="spellStart"/>
      <w:r>
        <w:rPr>
          <w:rFonts w:ascii="Times New Roman" w:hAnsi="Times New Roman"/>
          <w:sz w:val="28"/>
          <w:szCs w:val="28"/>
        </w:rPr>
        <w:t>Ишейская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М.С., Федотов Ю.Н., Бубнов А.Н. Тонкоигольная аспирационная биопсия щитовидной железы (диагностические возможности, технические аспекты и анализ результатов применения метода) // Клиническая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и экспериментальная </w:t>
      </w:r>
      <w:proofErr w:type="spellStart"/>
      <w:r>
        <w:rPr>
          <w:rFonts w:ascii="Times New Roman" w:hAnsi="Times New Roman"/>
          <w:sz w:val="28"/>
          <w:szCs w:val="28"/>
        </w:rPr>
        <w:t>тиреоидология</w:t>
      </w:r>
      <w:proofErr w:type="spellEnd"/>
      <w:r>
        <w:rPr>
          <w:rFonts w:ascii="Times New Roman" w:hAnsi="Times New Roman"/>
          <w:sz w:val="28"/>
          <w:szCs w:val="28"/>
        </w:rPr>
        <w:t xml:space="preserve">, 2013. Т. 9. №2.  С. 29-35. Авторский вклад 50%. В статье оценены диагностические возможности тонкоигольной аспирационной биопсии для выявления злокачественных опухолей щитовидной железы на основании ретроспективного анализа результатов </w:t>
      </w:r>
      <w:proofErr w:type="gramStart"/>
      <w:r>
        <w:rPr>
          <w:rFonts w:ascii="Times New Roman" w:hAnsi="Times New Roman"/>
          <w:sz w:val="28"/>
          <w:szCs w:val="28"/>
        </w:rPr>
        <w:t>ТАБ</w:t>
      </w:r>
      <w:proofErr w:type="gramEnd"/>
      <w:r>
        <w:rPr>
          <w:rFonts w:ascii="Times New Roman" w:hAnsi="Times New Roman"/>
          <w:sz w:val="28"/>
          <w:szCs w:val="28"/>
        </w:rPr>
        <w:t xml:space="preserve"> у 40696 пациентов с узлами щитовидной железы.</w:t>
      </w:r>
    </w:p>
    <w:p w:rsidR="00E5727A" w:rsidRDefault="00E5727A" w:rsidP="00E5727A">
      <w:pPr>
        <w:pStyle w:val="a5"/>
        <w:numPr>
          <w:ilvl w:val="0"/>
          <w:numId w:val="37"/>
        </w:numPr>
        <w:tabs>
          <w:tab w:val="left" w:pos="426"/>
          <w:tab w:val="left" w:pos="709"/>
        </w:tabs>
        <w:suppressAutoHyphens/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Cs/>
          <w:sz w:val="28"/>
          <w:szCs w:val="28"/>
          <w:u w:val="single"/>
        </w:rPr>
        <w:t>Черников Р.А.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</w:rPr>
        <w:t>Валдина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Е.А., Воробьев С.Л., Слепцов И.В., Семенов А.А., </w:t>
      </w:r>
      <w:proofErr w:type="spellStart"/>
      <w:r>
        <w:rPr>
          <w:rFonts w:ascii="Times New Roman" w:hAnsi="Times New Roman"/>
          <w:iCs/>
          <w:sz w:val="28"/>
          <w:szCs w:val="28"/>
        </w:rPr>
        <w:t>Чинчук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И.К., </w:t>
      </w:r>
      <w:proofErr w:type="spellStart"/>
      <w:r>
        <w:rPr>
          <w:rFonts w:ascii="Times New Roman" w:hAnsi="Times New Roman"/>
          <w:iCs/>
          <w:sz w:val="28"/>
          <w:szCs w:val="28"/>
        </w:rPr>
        <w:t>Макарьин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В.А., </w:t>
      </w:r>
      <w:proofErr w:type="spellStart"/>
      <w:r>
        <w:rPr>
          <w:rFonts w:ascii="Times New Roman" w:hAnsi="Times New Roman"/>
          <w:iCs/>
          <w:sz w:val="28"/>
          <w:szCs w:val="28"/>
        </w:rPr>
        <w:t>Куляш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А.Г., Успенская А.А., </w:t>
      </w:r>
      <w:r>
        <w:rPr>
          <w:rFonts w:ascii="Times New Roman" w:hAnsi="Times New Roman"/>
          <w:iCs/>
          <w:sz w:val="28"/>
          <w:szCs w:val="28"/>
        </w:rPr>
        <w:lastRenderedPageBreak/>
        <w:t xml:space="preserve">Тимофеева Н.И., </w:t>
      </w:r>
      <w:proofErr w:type="spellStart"/>
      <w:r>
        <w:rPr>
          <w:rFonts w:ascii="Times New Roman" w:hAnsi="Times New Roman"/>
          <w:iCs/>
          <w:sz w:val="28"/>
          <w:szCs w:val="28"/>
        </w:rPr>
        <w:t>Новокшонов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К.Ю., Карелина Ю.В., Федоров Е.А., </w:t>
      </w:r>
      <w:proofErr w:type="spellStart"/>
      <w:r>
        <w:rPr>
          <w:rFonts w:ascii="Times New Roman" w:hAnsi="Times New Roman"/>
          <w:iCs/>
          <w:sz w:val="28"/>
          <w:szCs w:val="28"/>
        </w:rPr>
        <w:t>Ишейская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М.С., Федотов Ю.Н., Бубнов А.Н. Отдаленные результаты хирургического лечения при папиллярном раке щитовидной железы и сравнительная оценка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тактики лечения // Клиническая и экспериментальная </w:t>
      </w:r>
      <w:proofErr w:type="spellStart"/>
      <w:r>
        <w:rPr>
          <w:rFonts w:ascii="Times New Roman" w:hAnsi="Times New Roman"/>
          <w:iCs/>
          <w:sz w:val="28"/>
          <w:szCs w:val="28"/>
        </w:rPr>
        <w:t>тиреоидология</w:t>
      </w:r>
      <w:proofErr w:type="spellEnd"/>
      <w:r>
        <w:rPr>
          <w:rFonts w:ascii="Times New Roman" w:hAnsi="Times New Roman"/>
          <w:sz w:val="28"/>
          <w:szCs w:val="28"/>
        </w:rPr>
        <w:t>. 2014. Т. 10. №1.  С. 31-37. Авторский вклад 75%. В работе представлены отдаленные результаты хирургического лечения папиллярной карциномы щитовидной железы со сроком послеоперационного наблюдения за пациентами больше 30 лет.</w:t>
      </w:r>
    </w:p>
    <w:p w:rsidR="00E5727A" w:rsidRDefault="00E5727A" w:rsidP="00E5727A">
      <w:pPr>
        <w:pStyle w:val="a5"/>
        <w:numPr>
          <w:ilvl w:val="0"/>
          <w:numId w:val="37"/>
        </w:numPr>
        <w:tabs>
          <w:tab w:val="left" w:pos="426"/>
          <w:tab w:val="left" w:pos="709"/>
        </w:tabs>
        <w:suppressAutoHyphens/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Черников Р.А</w:t>
      </w:r>
      <w:r>
        <w:rPr>
          <w:rFonts w:ascii="Times New Roman" w:hAnsi="Times New Roman"/>
          <w:iCs/>
          <w:sz w:val="28"/>
          <w:szCs w:val="28"/>
          <w:u w:val="single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Воробьев С.Л., Слепцов И.В., Семенов А.А., </w:t>
      </w:r>
      <w:proofErr w:type="spellStart"/>
      <w:r>
        <w:rPr>
          <w:rFonts w:ascii="Times New Roman" w:hAnsi="Times New Roman"/>
          <w:iCs/>
          <w:sz w:val="28"/>
          <w:szCs w:val="28"/>
        </w:rPr>
        <w:t>Чинчук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И.К., </w:t>
      </w:r>
      <w:proofErr w:type="spellStart"/>
      <w:r>
        <w:rPr>
          <w:rFonts w:ascii="Times New Roman" w:hAnsi="Times New Roman"/>
          <w:iCs/>
          <w:sz w:val="28"/>
          <w:szCs w:val="28"/>
        </w:rPr>
        <w:t>Макарьин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В.А., </w:t>
      </w:r>
      <w:proofErr w:type="spellStart"/>
      <w:r>
        <w:rPr>
          <w:rFonts w:ascii="Times New Roman" w:hAnsi="Times New Roman"/>
          <w:iCs/>
          <w:sz w:val="28"/>
          <w:szCs w:val="28"/>
        </w:rPr>
        <w:t>Куляш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А.Г., Успенская А.А., Тимофеева Н.И., </w:t>
      </w:r>
      <w:proofErr w:type="spellStart"/>
      <w:r>
        <w:rPr>
          <w:rFonts w:ascii="Times New Roman" w:hAnsi="Times New Roman"/>
          <w:iCs/>
          <w:sz w:val="28"/>
          <w:szCs w:val="28"/>
        </w:rPr>
        <w:t>Новокшонов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К.Ю., Карелина Ю.В., Федоров Е.А., </w:t>
      </w:r>
      <w:proofErr w:type="spellStart"/>
      <w:r>
        <w:rPr>
          <w:rFonts w:ascii="Times New Roman" w:hAnsi="Times New Roman"/>
          <w:iCs/>
          <w:sz w:val="28"/>
          <w:szCs w:val="28"/>
        </w:rPr>
        <w:t>Малюгов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Ю.Н., Федотов Ю.Н., Бубнов А.Н. </w:t>
      </w:r>
      <w:r>
        <w:rPr>
          <w:rFonts w:ascii="Times New Roman" w:hAnsi="Times New Roman"/>
          <w:bCs/>
          <w:sz w:val="28"/>
          <w:szCs w:val="28"/>
        </w:rPr>
        <w:t>Результаты</w:t>
      </w:r>
      <w:r>
        <w:rPr>
          <w:rFonts w:ascii="Times New Roman" w:hAnsi="Times New Roman"/>
          <w:sz w:val="28"/>
          <w:szCs w:val="28"/>
        </w:rPr>
        <w:t xml:space="preserve"> хирургического этапа лечения папиллярного рака щитовидной железы</w:t>
      </w:r>
      <w:r>
        <w:rPr>
          <w:rFonts w:ascii="Times New Roman" w:hAnsi="Times New Roman"/>
          <w:iCs/>
          <w:sz w:val="28"/>
          <w:szCs w:val="28"/>
        </w:rPr>
        <w:t xml:space="preserve"> // </w:t>
      </w:r>
      <w:r>
        <w:rPr>
          <w:rFonts w:ascii="Times New Roman" w:hAnsi="Times New Roman"/>
          <w:sz w:val="28"/>
          <w:szCs w:val="28"/>
        </w:rPr>
        <w:t xml:space="preserve">Клиническая и экспериментальная </w:t>
      </w:r>
      <w:proofErr w:type="spellStart"/>
      <w:r>
        <w:rPr>
          <w:rFonts w:ascii="Times New Roman" w:hAnsi="Times New Roman"/>
          <w:sz w:val="28"/>
          <w:szCs w:val="28"/>
        </w:rPr>
        <w:t>тиреоидология</w:t>
      </w:r>
      <w:proofErr w:type="spellEnd"/>
      <w:r>
        <w:rPr>
          <w:rFonts w:ascii="Times New Roman" w:hAnsi="Times New Roman"/>
          <w:sz w:val="28"/>
          <w:szCs w:val="28"/>
        </w:rPr>
        <w:t>. – 2014.</w:t>
      </w:r>
      <w:proofErr w:type="gramEnd"/>
      <w:r>
        <w:rPr>
          <w:rFonts w:ascii="Times New Roman" w:hAnsi="Times New Roman"/>
          <w:sz w:val="28"/>
          <w:szCs w:val="28"/>
        </w:rPr>
        <w:t xml:space="preserve"> – Т.10, №2. – С. 38-42. Авторский вклад 75%. В данной статье представлены ближайшие результаты хирургического этапа лечения больных с папиллярной карциномой и анализ послеоперационных осложнений.</w:t>
      </w:r>
    </w:p>
    <w:p w:rsidR="00E5727A" w:rsidRDefault="00E5727A" w:rsidP="00E5727A">
      <w:pPr>
        <w:pStyle w:val="a5"/>
        <w:numPr>
          <w:ilvl w:val="0"/>
          <w:numId w:val="37"/>
        </w:numPr>
        <w:tabs>
          <w:tab w:val="left" w:pos="426"/>
          <w:tab w:val="left" w:pos="709"/>
        </w:tabs>
        <w:suppressAutoHyphens/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Черников Р.А.,</w:t>
      </w:r>
      <w:r>
        <w:rPr>
          <w:rFonts w:ascii="Times New Roman" w:hAnsi="Times New Roman"/>
          <w:sz w:val="28"/>
          <w:szCs w:val="28"/>
        </w:rPr>
        <w:t xml:space="preserve"> Павлова И. Е., Воробьев С. Л., Семенов А. А., Слепцов И. В., </w:t>
      </w:r>
      <w:proofErr w:type="spellStart"/>
      <w:r>
        <w:rPr>
          <w:rFonts w:ascii="Times New Roman" w:hAnsi="Times New Roman"/>
          <w:sz w:val="28"/>
          <w:szCs w:val="28"/>
        </w:rPr>
        <w:t>Чинчук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И.К., </w:t>
      </w:r>
      <w:proofErr w:type="spellStart"/>
      <w:r>
        <w:rPr>
          <w:rFonts w:ascii="Times New Roman" w:hAnsi="Times New Roman"/>
          <w:sz w:val="28"/>
          <w:szCs w:val="28"/>
        </w:rPr>
        <w:t>Макарьин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В.А., </w:t>
      </w:r>
      <w:proofErr w:type="spellStart"/>
      <w:r>
        <w:rPr>
          <w:rFonts w:ascii="Times New Roman" w:hAnsi="Times New Roman"/>
          <w:sz w:val="28"/>
          <w:szCs w:val="28"/>
        </w:rPr>
        <w:t>Куляш</w:t>
      </w:r>
      <w:proofErr w:type="spellEnd"/>
      <w:r>
        <w:rPr>
          <w:rFonts w:ascii="Times New Roman" w:hAnsi="Times New Roman"/>
          <w:sz w:val="28"/>
          <w:szCs w:val="28"/>
        </w:rPr>
        <w:t xml:space="preserve"> А. Г., Успенская А. А., Тимофеева Н. И., </w:t>
      </w:r>
      <w:proofErr w:type="spellStart"/>
      <w:r>
        <w:rPr>
          <w:rFonts w:ascii="Times New Roman" w:hAnsi="Times New Roman"/>
          <w:sz w:val="28"/>
          <w:szCs w:val="28"/>
        </w:rPr>
        <w:t>Новокшонов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К. Ю., Карелина Ю. В., Федоров Е. А., Федотов Ю. Н., Бубнов А. Н. Прогностическая ценность BRAF V600E у пациентов с папиллярной карциномой щитовидной железы // Вестник Санкт-Петербургского университета.</w:t>
      </w:r>
      <w:proofErr w:type="gramEnd"/>
      <w:r>
        <w:rPr>
          <w:rFonts w:ascii="Times New Roman" w:hAnsi="Times New Roman"/>
          <w:sz w:val="28"/>
          <w:szCs w:val="28"/>
        </w:rPr>
        <w:t xml:space="preserve"> – Серия 11. – Медицина. –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2. – 2014. – С. 146-153.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Авторский вклад 50%. В работе изучена связь наличия </w:t>
      </w:r>
      <w:r>
        <w:rPr>
          <w:rFonts w:ascii="Times New Roman" w:hAnsi="Times New Roman"/>
          <w:sz w:val="28"/>
          <w:szCs w:val="28"/>
          <w:lang w:val="en-US"/>
        </w:rPr>
        <w:t>BRAF</w:t>
      </w:r>
      <w:r>
        <w:rPr>
          <w:rFonts w:ascii="Times New Roman" w:hAnsi="Times New Roman"/>
          <w:sz w:val="28"/>
          <w:szCs w:val="28"/>
        </w:rPr>
        <w:t>-мутации и клинического течения папиллярного рака, показана распространенность данной мутации в Северо-западном регионе.</w:t>
      </w:r>
    </w:p>
    <w:p w:rsidR="00E5727A" w:rsidRDefault="00E5727A" w:rsidP="00E5727A">
      <w:pPr>
        <w:pStyle w:val="a5"/>
        <w:tabs>
          <w:tab w:val="left" w:pos="426"/>
          <w:tab w:val="left" w:pos="709"/>
        </w:tabs>
        <w:suppressAutoHyphens/>
        <w:spacing w:after="0"/>
        <w:jc w:val="both"/>
        <w:rPr>
          <w:rFonts w:ascii="Times New Roman" w:hAnsi="Times New Roman"/>
        </w:rPr>
      </w:pPr>
    </w:p>
    <w:p w:rsidR="00E5727A" w:rsidRDefault="00E5727A" w:rsidP="00E5727A">
      <w:pPr>
        <w:ind w:firstLine="360"/>
        <w:rPr>
          <w:sz w:val="28"/>
          <w:szCs w:val="28"/>
        </w:rPr>
      </w:pPr>
      <w:r>
        <w:rPr>
          <w:sz w:val="28"/>
          <w:szCs w:val="28"/>
        </w:rPr>
        <w:t>Диссертационный совет отмечает, что выполненные автором научные исследования в совокупности можно квалифицировать как решение крупной научной проблемы диагностики и комбинированного лечения папиллярного рака щитовидной железы:</w:t>
      </w:r>
    </w:p>
    <w:p w:rsidR="00E5727A" w:rsidRDefault="00E5727A" w:rsidP="00E5727A">
      <w:pPr>
        <w:pStyle w:val="af1"/>
        <w:spacing w:after="0" w:line="276" w:lineRule="auto"/>
        <w:ind w:firstLine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основании полученных результатов исследования разработан диагностический алгоритм и тактика комбинированного лечения пациентов с папиллярной карциномой щитовидной железы;</w:t>
      </w:r>
    </w:p>
    <w:p w:rsidR="00E5727A" w:rsidRDefault="00E5727A" w:rsidP="00E5727A">
      <w:pPr>
        <w:pStyle w:val="af1"/>
        <w:spacing w:after="0" w:line="276" w:lineRule="auto"/>
        <w:ind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установлено отсутствие увеличения заболеваемости в последние годы, при этом данные о распространенности и цитологических вариантах заболеваний щитовидной железы в Северо-западном регионе на значительном количестве материала (более 40000 пациентов) представлены впервые; </w:t>
      </w:r>
    </w:p>
    <w:p w:rsidR="00E5727A" w:rsidRDefault="00E5727A" w:rsidP="00E5727A">
      <w:pPr>
        <w:pStyle w:val="af1"/>
        <w:spacing w:after="0" w:line="276" w:lineRule="auto"/>
        <w:ind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установлено отсутствие значимого влияния наличия </w:t>
      </w:r>
      <w:r>
        <w:rPr>
          <w:rFonts w:ascii="Times New Roman" w:hAnsi="Times New Roman" w:cs="Times New Roman"/>
          <w:sz w:val="28"/>
          <w:szCs w:val="28"/>
          <w:lang w:val="en-US"/>
        </w:rPr>
        <w:t>BRAF</w:t>
      </w:r>
      <w:r>
        <w:rPr>
          <w:rFonts w:ascii="Times New Roman" w:hAnsi="Times New Roman" w:cs="Times New Roman"/>
          <w:sz w:val="28"/>
          <w:szCs w:val="28"/>
        </w:rPr>
        <w:t xml:space="preserve">-мутаций на клиническую картину папиллярной карциномы щитовидной железы. Частота </w:t>
      </w:r>
      <w:r>
        <w:rPr>
          <w:rFonts w:ascii="Times New Roman" w:hAnsi="Times New Roman" w:cs="Times New Roman"/>
          <w:sz w:val="28"/>
          <w:szCs w:val="28"/>
          <w:lang w:val="en-US"/>
        </w:rPr>
        <w:t>BRAF</w:t>
      </w:r>
      <w:r>
        <w:rPr>
          <w:rFonts w:ascii="Times New Roman" w:hAnsi="Times New Roman" w:cs="Times New Roman"/>
          <w:sz w:val="28"/>
          <w:szCs w:val="28"/>
        </w:rPr>
        <w:t xml:space="preserve">-мутаций у жителей Северо-Западного региона определена впервые; </w:t>
      </w:r>
    </w:p>
    <w:p w:rsidR="00E5727A" w:rsidRDefault="00E5727A" w:rsidP="00E5727A">
      <w:pPr>
        <w:pStyle w:val="af1"/>
        <w:spacing w:after="0" w:line="276" w:lineRule="auto"/>
        <w:ind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определена с</w:t>
      </w:r>
      <w:r>
        <w:rPr>
          <w:rFonts w:ascii="Times New Roman" w:hAnsi="Times New Roman" w:cs="Times New Roman"/>
          <w:color w:val="000000"/>
          <w:sz w:val="28"/>
          <w:szCs w:val="28"/>
        </w:rPr>
        <w:t>корректированная тридцатилетняя выживаемость пациентов с папиллярной карциномой щитовидной железы;</w:t>
      </w:r>
    </w:p>
    <w:p w:rsidR="00E5727A" w:rsidRDefault="00E5727A" w:rsidP="00E5727A">
      <w:pPr>
        <w:pStyle w:val="af1"/>
        <w:spacing w:after="0" w:line="276" w:lineRule="auto"/>
        <w:ind w:firstLine="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оказана связь между морфологическим подтипом опухоли и клиническим течением заболевания и установлено, что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высококлеточный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вариант папиллярной карциномы характеризуется более агрессивным ростом опухоли и более частым метастазированием в лимфоузлы;</w:t>
      </w:r>
      <w:proofErr w:type="gramEnd"/>
    </w:p>
    <w:p w:rsidR="00E5727A" w:rsidRDefault="00E5727A" w:rsidP="00E5727A">
      <w:pPr>
        <w:pStyle w:val="af1"/>
        <w:spacing w:after="0" w:line="276" w:lineRule="auto"/>
        <w:ind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представлены данные о частоте выявления папиллярного рака  в узлах меньше 1 см и установлены характеристики узлов, при которых тонкоигольная аспирационная биопсия является обязательной;</w:t>
      </w:r>
    </w:p>
    <w:p w:rsidR="00E5727A" w:rsidRDefault="00E5727A" w:rsidP="00E5727A">
      <w:pPr>
        <w:pStyle w:val="af1"/>
        <w:spacing w:after="0" w:line="276" w:lineRule="auto"/>
        <w:ind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показано, что объем оперативного вмешательства не является ведущим фактором, влияющим на улучшение отдаленных результатов, более значимым фактором является размер опухоли; </w:t>
      </w:r>
    </w:p>
    <w:p w:rsidR="00E5727A" w:rsidRDefault="00E5727A" w:rsidP="00E5727A">
      <w:pPr>
        <w:pStyle w:val="af1"/>
        <w:spacing w:after="0" w:line="276" w:lineRule="auto"/>
        <w:ind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доказана возможность выполнения радикального удаления щитовидной железы при папиллярном раке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видеоассистированной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техники; </w:t>
      </w:r>
    </w:p>
    <w:p w:rsidR="00E5727A" w:rsidRDefault="00E5727A" w:rsidP="00E5727A">
      <w:pPr>
        <w:pStyle w:val="af1"/>
        <w:spacing w:after="0" w:line="276" w:lineRule="auto"/>
        <w:ind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установлено, что увеличение активности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радиофармпрепарата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радиойодтерапии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60-100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улучшает результатов лечения по сравнению с активностями 30-60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727A" w:rsidRPr="00E5727A" w:rsidRDefault="00E5727A" w:rsidP="00E5727A">
      <w:pPr>
        <w:pStyle w:val="af"/>
        <w:spacing w:line="276" w:lineRule="auto"/>
        <w:ind w:firstLine="709"/>
        <w:jc w:val="both"/>
        <w:rPr>
          <w:lang w:val="ru-RU"/>
        </w:rPr>
      </w:pPr>
      <w:r w:rsidRPr="00E5727A">
        <w:rPr>
          <w:lang w:val="ru-RU"/>
        </w:rPr>
        <w:t>Результаты работы внедрены и используются в практической и научно-исследовательской работе отделения эндокринной хирургии ФГБУ «Санкт-Петербургский многопрофильный центр» Минздрава России, Института усовершенствования врачей</w:t>
      </w:r>
      <w:r w:rsidRPr="00E5727A">
        <w:rPr>
          <w:kern w:val="3276"/>
          <w:lang w:val="ru-RU"/>
        </w:rPr>
        <w:t xml:space="preserve"> </w:t>
      </w:r>
      <w:r w:rsidRPr="00E5727A">
        <w:rPr>
          <w:lang w:val="ru-RU"/>
        </w:rPr>
        <w:t>ФГБУ «Национальный медико-хирургический Центр имени Н.И. Пирогова» Минздрава России.</w:t>
      </w:r>
    </w:p>
    <w:p w:rsidR="00E5727A" w:rsidRDefault="00E5727A" w:rsidP="00E57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достоверности результатов исследования выявила, что </w:t>
      </w:r>
    </w:p>
    <w:p w:rsidR="00E5727A" w:rsidRDefault="00E5727A" w:rsidP="00E57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дизайн и цель исследования основываются на анализе передового опыта российских и зарубежных источников, результатах экспериментальных и лабораторных исследований;</w:t>
      </w:r>
    </w:p>
    <w:p w:rsidR="00E5727A" w:rsidRDefault="00E5727A" w:rsidP="00E57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 сравнении авторских данных и данных литературы по рассматриваемой тематике, подтверждена роль комбинированного лечения папиллярного рака щитовидной железы, определены необходимый объем </w:t>
      </w:r>
      <w:r>
        <w:rPr>
          <w:sz w:val="28"/>
          <w:szCs w:val="28"/>
        </w:rPr>
        <w:lastRenderedPageBreak/>
        <w:t xml:space="preserve">операции и оптимальная активность радиоактивного йода для </w:t>
      </w:r>
      <w:proofErr w:type="spellStart"/>
      <w:r>
        <w:rPr>
          <w:sz w:val="28"/>
          <w:szCs w:val="28"/>
        </w:rPr>
        <w:t>радиойодтерапии</w:t>
      </w:r>
      <w:proofErr w:type="spellEnd"/>
      <w:r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5727A" w:rsidRDefault="00E5727A" w:rsidP="00E5727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 расчет статистической мощности исследования при разработке дизайна </w:t>
      </w:r>
      <w:proofErr w:type="spellStart"/>
      <w:r>
        <w:rPr>
          <w:sz w:val="28"/>
          <w:szCs w:val="28"/>
        </w:rPr>
        <w:t>проспективного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когортного</w:t>
      </w:r>
      <w:proofErr w:type="spellEnd"/>
      <w:r>
        <w:rPr>
          <w:sz w:val="28"/>
          <w:szCs w:val="28"/>
        </w:rPr>
        <w:t xml:space="preserve"> исследования с включением группы контроля. Полученные данные в ходе исследования  статистически подтверждены с использованием следующих критериев: </w:t>
      </w:r>
      <w:r>
        <w:rPr>
          <w:color w:val="000000"/>
          <w:sz w:val="28"/>
          <w:szCs w:val="28"/>
        </w:rPr>
        <w:t>Стьюдента (</w:t>
      </w: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>-критерий),</w:t>
      </w:r>
      <w:r>
        <w:rPr>
          <w:iCs/>
          <w:color w:val="000000"/>
          <w:sz w:val="28"/>
          <w:szCs w:val="28"/>
        </w:rPr>
        <w:t xml:space="preserve"> критерий согласия Пирсона (</w:t>
      </w:r>
      <w:r>
        <w:rPr>
          <w:sz w:val="28"/>
          <w:szCs w:val="28"/>
        </w:rPr>
        <w:sym w:font="Symbol" w:char="F063"/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). </w:t>
      </w:r>
    </w:p>
    <w:p w:rsidR="00E5727A" w:rsidRDefault="00E5727A" w:rsidP="00E572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Личный вклад соискателя выразился в определении идеи работы и планировании исследования. Автор непосредственно принимал участие в диагностике и лечении всех 1156 пациентов основной группы с папиллярным раком щитовидной железы, вошедших в материал диссертационного исследования. Лично автором проведен сбор, статистическая обработка и анализ полученных результатов, а также подготовка основных публикаций по выполненной работе.  </w:t>
      </w:r>
    </w:p>
    <w:p w:rsidR="00E5727A" w:rsidRDefault="00E5727A" w:rsidP="00E572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Диссертация охватывает вопросы поставленной научной задачи и соответствует критерию внутреннего единства, что подтверждается наличием плана исследования, основной идейной линии, четкостью формулировки и взаимосвязью выводов. </w:t>
      </w:r>
    </w:p>
    <w:p w:rsidR="00E5727A" w:rsidRDefault="00E5727A" w:rsidP="00E5727A">
      <w:pPr>
        <w:ind w:firstLine="709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>Диссертационным советом сделан вывод о том, что диссертация Черникова Романа Анатольевича «Диагностика, клинико-морфологические особенности и комбинированное лечение папиллярного рака щитовидной железы»</w:t>
      </w:r>
      <w:r>
        <w:t xml:space="preserve"> </w:t>
      </w:r>
      <w:r>
        <w:rPr>
          <w:sz w:val="28"/>
          <w:szCs w:val="28"/>
        </w:rPr>
        <w:t xml:space="preserve">представляет собой научно-квалификационную работу, в которой </w:t>
      </w:r>
      <w:r>
        <w:rPr>
          <w:rFonts w:eastAsia="Calibri"/>
          <w:sz w:val="28"/>
          <w:szCs w:val="28"/>
        </w:rPr>
        <w:t xml:space="preserve">сформулированы положения, внедрение которых вносит существенный вклад в </w:t>
      </w:r>
      <w:r>
        <w:rPr>
          <w:sz w:val="28"/>
          <w:szCs w:val="28"/>
        </w:rPr>
        <w:t xml:space="preserve">решение важной научно-практической проблемы </w:t>
      </w:r>
      <w:proofErr w:type="gramStart"/>
      <w:r>
        <w:rPr>
          <w:rFonts w:eastAsia="Calibri"/>
          <w:sz w:val="28"/>
          <w:szCs w:val="28"/>
        </w:rPr>
        <w:t>улучшения результатов лечения рака щитовидной железы</w:t>
      </w:r>
      <w:proofErr w:type="gramEnd"/>
      <w:r>
        <w:rPr>
          <w:rFonts w:eastAsia="Calibri"/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Практическая и теоретическая значимость настоящего диссертационного исследования, его научная новизна, возможности практического использования его результатов и выводов соответствует критериям, установленным п. 9 Положения о порядке присуждения ученых степеней, утвержденного Постановлением Правительства РФ № 842 от 24.09.2013 (с изменениями от 21.04.2016 г. №335), предъявляемым к диссертациям на соискание ученой степени доктора наук, и принял решение присудить Черникову Роману Анатольевичу ученую степень доктора</w:t>
      </w:r>
      <w:proofErr w:type="gramEnd"/>
      <w:r>
        <w:rPr>
          <w:sz w:val="28"/>
          <w:szCs w:val="28"/>
        </w:rPr>
        <w:t xml:space="preserve"> медицинских наук по специальностям: 14.01.12 –онкология и 14.01.17 - хирургия.</w:t>
      </w:r>
    </w:p>
    <w:p w:rsidR="00E5727A" w:rsidRDefault="00E5727A" w:rsidP="00E5727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проведении тайного голосования диссертационный совет в количестве из 25 человек, из них докторов наук по специальности 14.01.12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онкология -  20, по специальности 14.01.17 – хирургия – 5, участвовавших в заседании из   33 человек, входящих в состав совета (5 членов совета по </w:t>
      </w:r>
      <w:r>
        <w:rPr>
          <w:sz w:val="28"/>
          <w:szCs w:val="28"/>
        </w:rPr>
        <w:lastRenderedPageBreak/>
        <w:t>специальности 14.01.17 – хирургия введены для проведения разовой защиты) проголосовали за - 24, против -1, недействительных бюллетеней - нет.</w:t>
      </w:r>
      <w:proofErr w:type="gramEnd"/>
    </w:p>
    <w:p w:rsidR="00E5727A" w:rsidRDefault="00E5727A" w:rsidP="00E5727A">
      <w:pPr>
        <w:pStyle w:val="ad"/>
        <w:spacing w:line="36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E5727A" w:rsidRDefault="00E5727A" w:rsidP="00E5727A">
      <w:pPr>
        <w:pStyle w:val="ad"/>
        <w:spacing w:line="36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Председатель </w:t>
      </w:r>
    </w:p>
    <w:p w:rsidR="00E5727A" w:rsidRDefault="00E5727A" w:rsidP="00E5727A">
      <w:pPr>
        <w:pStyle w:val="ad"/>
        <w:spacing w:line="36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диссертационного совета, </w:t>
      </w:r>
    </w:p>
    <w:p w:rsidR="00E5727A" w:rsidRDefault="00E5727A" w:rsidP="00E5727A">
      <w:pPr>
        <w:pStyle w:val="ad"/>
        <w:spacing w:line="36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доктор медицинских наук, </w:t>
      </w:r>
    </w:p>
    <w:p w:rsidR="00E5727A" w:rsidRDefault="00E5727A" w:rsidP="00E5727A">
      <w:pPr>
        <w:pStyle w:val="ad"/>
        <w:spacing w:line="36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профессор, </w:t>
      </w:r>
    </w:p>
    <w:p w:rsidR="00E5727A" w:rsidRDefault="00E5727A" w:rsidP="00E5727A">
      <w:pPr>
        <w:pStyle w:val="ad"/>
        <w:spacing w:line="36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член-корреспондент РАН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Семиглазов</w:t>
      </w:r>
      <w:proofErr w:type="spellEnd"/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 Владимир Федорович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</w:r>
    </w:p>
    <w:p w:rsidR="00E5727A" w:rsidRDefault="00E5727A" w:rsidP="00E5727A">
      <w:pPr>
        <w:pStyle w:val="ad"/>
        <w:spacing w:line="36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Ученый секретарь </w:t>
      </w:r>
    </w:p>
    <w:p w:rsidR="00E5727A" w:rsidRDefault="00E5727A" w:rsidP="00E5727A">
      <w:pPr>
        <w:pStyle w:val="ad"/>
        <w:spacing w:line="36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диссертационного совета, </w:t>
      </w:r>
    </w:p>
    <w:p w:rsidR="00E5727A" w:rsidRDefault="00E5727A" w:rsidP="00E5727A">
      <w:pPr>
        <w:pStyle w:val="ad"/>
        <w:spacing w:line="360" w:lineRule="auto"/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доктор медицинских наук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Бахидзе</w:t>
      </w:r>
      <w:proofErr w:type="spellEnd"/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Вилльевна</w:t>
      </w:r>
      <w:proofErr w:type="spellEnd"/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</w:r>
    </w:p>
    <w:p w:rsidR="00E5727A" w:rsidRDefault="00E5727A" w:rsidP="00E5727A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sz w:val="28"/>
          <w:szCs w:val="28"/>
        </w:rPr>
      </w:pPr>
    </w:p>
    <w:p w:rsidR="00E5727A" w:rsidRDefault="00E5727A" w:rsidP="00E74388">
      <w:pPr>
        <w:spacing w:line="360" w:lineRule="auto"/>
        <w:jc w:val="both"/>
        <w:rPr>
          <w:b/>
          <w:sz w:val="32"/>
          <w:szCs w:val="32"/>
        </w:rPr>
      </w:pPr>
      <w:bookmarkStart w:id="0" w:name="_GoBack"/>
      <w:bookmarkEnd w:id="0"/>
    </w:p>
    <w:sectPr w:rsidR="00E5727A" w:rsidSect="00653886">
      <w:pgSz w:w="12240" w:h="15840"/>
      <w:pgMar w:top="1096" w:right="1267" w:bottom="1258" w:left="1537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BD5"/>
    <w:multiLevelType w:val="hybridMultilevel"/>
    <w:tmpl w:val="61300C4C"/>
    <w:lvl w:ilvl="0" w:tplc="1180CC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01250C"/>
    <w:multiLevelType w:val="hybridMultilevel"/>
    <w:tmpl w:val="FD125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C51774"/>
    <w:multiLevelType w:val="hybridMultilevel"/>
    <w:tmpl w:val="E3B6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97B"/>
    <w:multiLevelType w:val="hybridMultilevel"/>
    <w:tmpl w:val="2840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A451B9"/>
    <w:multiLevelType w:val="hybridMultilevel"/>
    <w:tmpl w:val="BA84D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6E172A"/>
    <w:multiLevelType w:val="hybridMultilevel"/>
    <w:tmpl w:val="4162BEA4"/>
    <w:lvl w:ilvl="0" w:tplc="F3247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96395D"/>
    <w:multiLevelType w:val="hybridMultilevel"/>
    <w:tmpl w:val="8DFC9CC6"/>
    <w:lvl w:ilvl="0" w:tplc="DB7CDC90">
      <w:start w:val="1"/>
      <w:numFmt w:val="decimal"/>
      <w:lvlText w:val="%1."/>
      <w:lvlJc w:val="left"/>
      <w:pPr>
        <w:ind w:left="720" w:hanging="360"/>
      </w:pPr>
      <w:rPr>
        <w:rFonts w:eastAsia="Times New Roman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17F87"/>
    <w:multiLevelType w:val="hybridMultilevel"/>
    <w:tmpl w:val="33828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D1BD0"/>
    <w:multiLevelType w:val="multilevel"/>
    <w:tmpl w:val="2F1C9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0523FD"/>
    <w:multiLevelType w:val="hybridMultilevel"/>
    <w:tmpl w:val="EE2A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672F6"/>
    <w:multiLevelType w:val="hybridMultilevel"/>
    <w:tmpl w:val="AC908E78"/>
    <w:lvl w:ilvl="0" w:tplc="5A840B8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7765B"/>
    <w:multiLevelType w:val="hybridMultilevel"/>
    <w:tmpl w:val="F2B6EAA8"/>
    <w:lvl w:ilvl="0" w:tplc="85EAE2C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3DF22B7F"/>
    <w:multiLevelType w:val="hybridMultilevel"/>
    <w:tmpl w:val="DA6AD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3A71249"/>
    <w:multiLevelType w:val="hybridMultilevel"/>
    <w:tmpl w:val="8D40346E"/>
    <w:lvl w:ilvl="0" w:tplc="BFC6A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5738E"/>
    <w:multiLevelType w:val="hybridMultilevel"/>
    <w:tmpl w:val="77C2F0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BA1035"/>
    <w:multiLevelType w:val="hybridMultilevel"/>
    <w:tmpl w:val="46B0619C"/>
    <w:lvl w:ilvl="0" w:tplc="152484E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AD050CB"/>
    <w:multiLevelType w:val="hybridMultilevel"/>
    <w:tmpl w:val="33FA8CF4"/>
    <w:lvl w:ilvl="0" w:tplc="4CD62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8156D6"/>
    <w:multiLevelType w:val="multilevel"/>
    <w:tmpl w:val="15E0B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DDD5A4C"/>
    <w:multiLevelType w:val="singleLevel"/>
    <w:tmpl w:val="E2D2508C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8"/>
        <w:u w:val="none"/>
        <w:vertAlign w:val="baseline"/>
      </w:rPr>
    </w:lvl>
  </w:abstractNum>
  <w:abstractNum w:abstractNumId="19">
    <w:nsid w:val="6226282F"/>
    <w:multiLevelType w:val="hybridMultilevel"/>
    <w:tmpl w:val="31980AB6"/>
    <w:lvl w:ilvl="0" w:tplc="467EB9EA">
      <w:start w:val="1"/>
      <w:numFmt w:val="decimal"/>
      <w:lvlText w:val="%1)"/>
      <w:lvlJc w:val="left"/>
      <w:pPr>
        <w:ind w:left="740" w:hanging="3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428F6"/>
    <w:multiLevelType w:val="multilevel"/>
    <w:tmpl w:val="519061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6A359D2"/>
    <w:multiLevelType w:val="multilevel"/>
    <w:tmpl w:val="137E1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93C7139"/>
    <w:multiLevelType w:val="multilevel"/>
    <w:tmpl w:val="F0BC0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9750D5"/>
    <w:multiLevelType w:val="hybridMultilevel"/>
    <w:tmpl w:val="3D5E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5F36BE"/>
    <w:multiLevelType w:val="hybridMultilevel"/>
    <w:tmpl w:val="4412B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3369EF"/>
    <w:multiLevelType w:val="hybridMultilevel"/>
    <w:tmpl w:val="62DE344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776B1B6E"/>
    <w:multiLevelType w:val="hybridMultilevel"/>
    <w:tmpl w:val="686C8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A66212"/>
    <w:multiLevelType w:val="hybridMultilevel"/>
    <w:tmpl w:val="1960F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C3145C"/>
    <w:multiLevelType w:val="hybridMultilevel"/>
    <w:tmpl w:val="5E0EB8CE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9">
    <w:nsid w:val="79F03243"/>
    <w:multiLevelType w:val="singleLevel"/>
    <w:tmpl w:val="F8767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30">
    <w:nsid w:val="7B3B68D9"/>
    <w:multiLevelType w:val="hybridMultilevel"/>
    <w:tmpl w:val="2702BC90"/>
    <w:lvl w:ilvl="0" w:tplc="7D56CADC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3EA5AC8">
      <w:start w:val="1"/>
      <w:numFmt w:val="decimal"/>
      <w:lvlText w:val="%2."/>
      <w:lvlJc w:val="left"/>
      <w:pPr>
        <w:ind w:left="742" w:hanging="360"/>
      </w:pPr>
      <w:rPr>
        <w:b/>
        <w:bCs/>
        <w:spacing w:val="0"/>
        <w:w w:val="100"/>
      </w:rPr>
    </w:lvl>
    <w:lvl w:ilvl="2" w:tplc="3586CC32">
      <w:numFmt w:val="bullet"/>
      <w:lvlText w:val="•"/>
      <w:lvlJc w:val="left"/>
      <w:pPr>
        <w:ind w:left="1711" w:hanging="360"/>
      </w:pPr>
    </w:lvl>
    <w:lvl w:ilvl="3" w:tplc="4C20F3A8">
      <w:numFmt w:val="bullet"/>
      <w:lvlText w:val="•"/>
      <w:lvlJc w:val="left"/>
      <w:pPr>
        <w:ind w:left="2683" w:hanging="360"/>
      </w:pPr>
    </w:lvl>
    <w:lvl w:ilvl="4" w:tplc="F6D868AE">
      <w:numFmt w:val="bullet"/>
      <w:lvlText w:val="•"/>
      <w:lvlJc w:val="left"/>
      <w:pPr>
        <w:ind w:left="3655" w:hanging="360"/>
      </w:pPr>
    </w:lvl>
    <w:lvl w:ilvl="5" w:tplc="7D56D5A4">
      <w:numFmt w:val="bullet"/>
      <w:lvlText w:val="•"/>
      <w:lvlJc w:val="left"/>
      <w:pPr>
        <w:ind w:left="4627" w:hanging="360"/>
      </w:pPr>
    </w:lvl>
    <w:lvl w:ilvl="6" w:tplc="96362C22">
      <w:numFmt w:val="bullet"/>
      <w:lvlText w:val="•"/>
      <w:lvlJc w:val="left"/>
      <w:pPr>
        <w:ind w:left="5599" w:hanging="360"/>
      </w:pPr>
    </w:lvl>
    <w:lvl w:ilvl="7" w:tplc="7812E68C">
      <w:numFmt w:val="bullet"/>
      <w:lvlText w:val="•"/>
      <w:lvlJc w:val="left"/>
      <w:pPr>
        <w:ind w:left="6570" w:hanging="360"/>
      </w:pPr>
    </w:lvl>
    <w:lvl w:ilvl="8" w:tplc="14045232">
      <w:numFmt w:val="bullet"/>
      <w:lvlText w:val="•"/>
      <w:lvlJc w:val="left"/>
      <w:pPr>
        <w:ind w:left="7542" w:hanging="360"/>
      </w:pPr>
    </w:lvl>
  </w:abstractNum>
  <w:abstractNum w:abstractNumId="31">
    <w:nsid w:val="7DCC4CBD"/>
    <w:multiLevelType w:val="hybridMultilevel"/>
    <w:tmpl w:val="37A40DFC"/>
    <w:lvl w:ilvl="0" w:tplc="B8F07EA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8"/>
  </w:num>
  <w:num w:numId="5">
    <w:abstractNumId w:val="24"/>
  </w:num>
  <w:num w:numId="6">
    <w:abstractNumId w:val="1"/>
  </w:num>
  <w:num w:numId="7">
    <w:abstractNumId w:val="11"/>
  </w:num>
  <w:num w:numId="8">
    <w:abstractNumId w:val="13"/>
  </w:num>
  <w:num w:numId="9">
    <w:abstractNumId w:val="4"/>
  </w:num>
  <w:num w:numId="10">
    <w:abstractNumId w:val="2"/>
  </w:num>
  <w:num w:numId="11">
    <w:abstractNumId w:val="28"/>
  </w:num>
  <w:num w:numId="12">
    <w:abstractNumId w:val="25"/>
  </w:num>
  <w:num w:numId="13">
    <w:abstractNumId w:val="12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8"/>
  </w:num>
  <w:num w:numId="27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6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31"/>
    <w:rsid w:val="000010E5"/>
    <w:rsid w:val="00001C1A"/>
    <w:rsid w:val="0000415D"/>
    <w:rsid w:val="000041AE"/>
    <w:rsid w:val="00004533"/>
    <w:rsid w:val="00005D5D"/>
    <w:rsid w:val="000116DD"/>
    <w:rsid w:val="0001259E"/>
    <w:rsid w:val="00012A8B"/>
    <w:rsid w:val="00012EB9"/>
    <w:rsid w:val="000136E5"/>
    <w:rsid w:val="0001460B"/>
    <w:rsid w:val="00017E26"/>
    <w:rsid w:val="0002079E"/>
    <w:rsid w:val="00022492"/>
    <w:rsid w:val="00022ECC"/>
    <w:rsid w:val="00022FBC"/>
    <w:rsid w:val="00023CC3"/>
    <w:rsid w:val="00024B5B"/>
    <w:rsid w:val="000251AD"/>
    <w:rsid w:val="00027154"/>
    <w:rsid w:val="0003153E"/>
    <w:rsid w:val="000317F0"/>
    <w:rsid w:val="00033087"/>
    <w:rsid w:val="00033239"/>
    <w:rsid w:val="00035D78"/>
    <w:rsid w:val="000361AC"/>
    <w:rsid w:val="000365F4"/>
    <w:rsid w:val="00037BB3"/>
    <w:rsid w:val="00037E6F"/>
    <w:rsid w:val="000402FF"/>
    <w:rsid w:val="00040616"/>
    <w:rsid w:val="00040670"/>
    <w:rsid w:val="00040996"/>
    <w:rsid w:val="000417FE"/>
    <w:rsid w:val="000428B9"/>
    <w:rsid w:val="000429BB"/>
    <w:rsid w:val="00043C85"/>
    <w:rsid w:val="00045432"/>
    <w:rsid w:val="00046933"/>
    <w:rsid w:val="00046CCE"/>
    <w:rsid w:val="0004783B"/>
    <w:rsid w:val="000478CF"/>
    <w:rsid w:val="00050830"/>
    <w:rsid w:val="00051EDC"/>
    <w:rsid w:val="000544B2"/>
    <w:rsid w:val="000545A3"/>
    <w:rsid w:val="00054987"/>
    <w:rsid w:val="00054E8C"/>
    <w:rsid w:val="000555CA"/>
    <w:rsid w:val="00056100"/>
    <w:rsid w:val="00061BA2"/>
    <w:rsid w:val="00062124"/>
    <w:rsid w:val="000625DC"/>
    <w:rsid w:val="00062DBB"/>
    <w:rsid w:val="00062DD1"/>
    <w:rsid w:val="00063CD6"/>
    <w:rsid w:val="00064013"/>
    <w:rsid w:val="0006440C"/>
    <w:rsid w:val="00064B2A"/>
    <w:rsid w:val="00065A82"/>
    <w:rsid w:val="000674CB"/>
    <w:rsid w:val="00071D6D"/>
    <w:rsid w:val="00072830"/>
    <w:rsid w:val="00072B06"/>
    <w:rsid w:val="000730D2"/>
    <w:rsid w:val="00074750"/>
    <w:rsid w:val="00074B98"/>
    <w:rsid w:val="00074FD9"/>
    <w:rsid w:val="000759B9"/>
    <w:rsid w:val="00075CAC"/>
    <w:rsid w:val="00077233"/>
    <w:rsid w:val="00077E8C"/>
    <w:rsid w:val="00080DDC"/>
    <w:rsid w:val="00082389"/>
    <w:rsid w:val="00083172"/>
    <w:rsid w:val="000839EF"/>
    <w:rsid w:val="0008657F"/>
    <w:rsid w:val="0008672C"/>
    <w:rsid w:val="00086E53"/>
    <w:rsid w:val="00091493"/>
    <w:rsid w:val="0009191A"/>
    <w:rsid w:val="00092A58"/>
    <w:rsid w:val="00093909"/>
    <w:rsid w:val="00094B01"/>
    <w:rsid w:val="000954F5"/>
    <w:rsid w:val="000975F2"/>
    <w:rsid w:val="000A19AB"/>
    <w:rsid w:val="000A3D72"/>
    <w:rsid w:val="000A492F"/>
    <w:rsid w:val="000A5515"/>
    <w:rsid w:val="000A5717"/>
    <w:rsid w:val="000A77A9"/>
    <w:rsid w:val="000A7B45"/>
    <w:rsid w:val="000B00D3"/>
    <w:rsid w:val="000B05D7"/>
    <w:rsid w:val="000B08E2"/>
    <w:rsid w:val="000B1F54"/>
    <w:rsid w:val="000B206E"/>
    <w:rsid w:val="000B2D0F"/>
    <w:rsid w:val="000B449B"/>
    <w:rsid w:val="000B57A0"/>
    <w:rsid w:val="000B5AF3"/>
    <w:rsid w:val="000B7BF2"/>
    <w:rsid w:val="000C0058"/>
    <w:rsid w:val="000C0504"/>
    <w:rsid w:val="000C100F"/>
    <w:rsid w:val="000C107C"/>
    <w:rsid w:val="000C1BBA"/>
    <w:rsid w:val="000C29E7"/>
    <w:rsid w:val="000C3F0D"/>
    <w:rsid w:val="000C43F9"/>
    <w:rsid w:val="000C46FB"/>
    <w:rsid w:val="000C49FF"/>
    <w:rsid w:val="000C5469"/>
    <w:rsid w:val="000C55E4"/>
    <w:rsid w:val="000C5672"/>
    <w:rsid w:val="000C5B64"/>
    <w:rsid w:val="000C718F"/>
    <w:rsid w:val="000D1072"/>
    <w:rsid w:val="000D1697"/>
    <w:rsid w:val="000D194E"/>
    <w:rsid w:val="000D200E"/>
    <w:rsid w:val="000D28F4"/>
    <w:rsid w:val="000D2D23"/>
    <w:rsid w:val="000D34EC"/>
    <w:rsid w:val="000D3819"/>
    <w:rsid w:val="000D48FF"/>
    <w:rsid w:val="000D4F2F"/>
    <w:rsid w:val="000D5BE6"/>
    <w:rsid w:val="000D7DCB"/>
    <w:rsid w:val="000E06FD"/>
    <w:rsid w:val="000E0C84"/>
    <w:rsid w:val="000E0F52"/>
    <w:rsid w:val="000E1D5E"/>
    <w:rsid w:val="000E1D8F"/>
    <w:rsid w:val="000E25A5"/>
    <w:rsid w:val="000E2699"/>
    <w:rsid w:val="000E4C44"/>
    <w:rsid w:val="000E5C36"/>
    <w:rsid w:val="000E60E1"/>
    <w:rsid w:val="000E68B0"/>
    <w:rsid w:val="000E7266"/>
    <w:rsid w:val="000E7A22"/>
    <w:rsid w:val="000F0B83"/>
    <w:rsid w:val="000F3256"/>
    <w:rsid w:val="000F3DE1"/>
    <w:rsid w:val="000F5922"/>
    <w:rsid w:val="000F5A66"/>
    <w:rsid w:val="000F5C3D"/>
    <w:rsid w:val="000F6658"/>
    <w:rsid w:val="000F6BBC"/>
    <w:rsid w:val="000F7172"/>
    <w:rsid w:val="000F7216"/>
    <w:rsid w:val="000F7AA0"/>
    <w:rsid w:val="001001A1"/>
    <w:rsid w:val="001005EB"/>
    <w:rsid w:val="0010116C"/>
    <w:rsid w:val="00102A3B"/>
    <w:rsid w:val="00104C91"/>
    <w:rsid w:val="001051C5"/>
    <w:rsid w:val="00105D32"/>
    <w:rsid w:val="001079B6"/>
    <w:rsid w:val="00111853"/>
    <w:rsid w:val="00112EED"/>
    <w:rsid w:val="0011313B"/>
    <w:rsid w:val="00113444"/>
    <w:rsid w:val="00113D51"/>
    <w:rsid w:val="0011514E"/>
    <w:rsid w:val="0011588F"/>
    <w:rsid w:val="001177DC"/>
    <w:rsid w:val="00117C8A"/>
    <w:rsid w:val="00117E06"/>
    <w:rsid w:val="00121564"/>
    <w:rsid w:val="00124265"/>
    <w:rsid w:val="0012483F"/>
    <w:rsid w:val="00125487"/>
    <w:rsid w:val="00125516"/>
    <w:rsid w:val="00127392"/>
    <w:rsid w:val="0013025B"/>
    <w:rsid w:val="00130BF4"/>
    <w:rsid w:val="0013324F"/>
    <w:rsid w:val="00133D0E"/>
    <w:rsid w:val="00134B08"/>
    <w:rsid w:val="00135542"/>
    <w:rsid w:val="00135645"/>
    <w:rsid w:val="00135696"/>
    <w:rsid w:val="001367BD"/>
    <w:rsid w:val="001372A0"/>
    <w:rsid w:val="00140683"/>
    <w:rsid w:val="00141009"/>
    <w:rsid w:val="00141B6D"/>
    <w:rsid w:val="00142011"/>
    <w:rsid w:val="0014224C"/>
    <w:rsid w:val="00143847"/>
    <w:rsid w:val="00143971"/>
    <w:rsid w:val="00144278"/>
    <w:rsid w:val="001451FE"/>
    <w:rsid w:val="00146272"/>
    <w:rsid w:val="00146470"/>
    <w:rsid w:val="00146604"/>
    <w:rsid w:val="00146822"/>
    <w:rsid w:val="00146F80"/>
    <w:rsid w:val="001476E5"/>
    <w:rsid w:val="001479D2"/>
    <w:rsid w:val="001506DD"/>
    <w:rsid w:val="00150EEB"/>
    <w:rsid w:val="00151569"/>
    <w:rsid w:val="00153252"/>
    <w:rsid w:val="0015362C"/>
    <w:rsid w:val="00153697"/>
    <w:rsid w:val="00153EA8"/>
    <w:rsid w:val="00154729"/>
    <w:rsid w:val="00154CFE"/>
    <w:rsid w:val="00154F3D"/>
    <w:rsid w:val="00157EA6"/>
    <w:rsid w:val="0016087A"/>
    <w:rsid w:val="001614B8"/>
    <w:rsid w:val="00161D80"/>
    <w:rsid w:val="0016288C"/>
    <w:rsid w:val="00162DB3"/>
    <w:rsid w:val="00163BD5"/>
    <w:rsid w:val="001652C7"/>
    <w:rsid w:val="001657E4"/>
    <w:rsid w:val="0016643B"/>
    <w:rsid w:val="0016722F"/>
    <w:rsid w:val="001708FF"/>
    <w:rsid w:val="00170E17"/>
    <w:rsid w:val="001723EE"/>
    <w:rsid w:val="00172A20"/>
    <w:rsid w:val="001732B5"/>
    <w:rsid w:val="00174DD9"/>
    <w:rsid w:val="00174FD3"/>
    <w:rsid w:val="001769E8"/>
    <w:rsid w:val="0018046D"/>
    <w:rsid w:val="00180A57"/>
    <w:rsid w:val="00180AF6"/>
    <w:rsid w:val="00181B9B"/>
    <w:rsid w:val="00183327"/>
    <w:rsid w:val="0018410D"/>
    <w:rsid w:val="001848D1"/>
    <w:rsid w:val="00185252"/>
    <w:rsid w:val="00185332"/>
    <w:rsid w:val="00185743"/>
    <w:rsid w:val="001857B5"/>
    <w:rsid w:val="00185A27"/>
    <w:rsid w:val="00185B7A"/>
    <w:rsid w:val="00186CCC"/>
    <w:rsid w:val="00191EEF"/>
    <w:rsid w:val="00193D96"/>
    <w:rsid w:val="00194014"/>
    <w:rsid w:val="00194759"/>
    <w:rsid w:val="00194E51"/>
    <w:rsid w:val="00194FD2"/>
    <w:rsid w:val="00195DA8"/>
    <w:rsid w:val="00195DDD"/>
    <w:rsid w:val="001964F6"/>
    <w:rsid w:val="00196C03"/>
    <w:rsid w:val="00197495"/>
    <w:rsid w:val="001A1200"/>
    <w:rsid w:val="001A3554"/>
    <w:rsid w:val="001A6661"/>
    <w:rsid w:val="001B1EEE"/>
    <w:rsid w:val="001B43CA"/>
    <w:rsid w:val="001B4852"/>
    <w:rsid w:val="001B518D"/>
    <w:rsid w:val="001B6F42"/>
    <w:rsid w:val="001B7571"/>
    <w:rsid w:val="001C0339"/>
    <w:rsid w:val="001C04FE"/>
    <w:rsid w:val="001C0F1E"/>
    <w:rsid w:val="001C2C32"/>
    <w:rsid w:val="001C2D4A"/>
    <w:rsid w:val="001C420A"/>
    <w:rsid w:val="001C4B0A"/>
    <w:rsid w:val="001C6107"/>
    <w:rsid w:val="001C61A4"/>
    <w:rsid w:val="001C66D5"/>
    <w:rsid w:val="001C7DAB"/>
    <w:rsid w:val="001D012D"/>
    <w:rsid w:val="001D039D"/>
    <w:rsid w:val="001D16CF"/>
    <w:rsid w:val="001D1D32"/>
    <w:rsid w:val="001D2780"/>
    <w:rsid w:val="001D3A15"/>
    <w:rsid w:val="001D4737"/>
    <w:rsid w:val="001D5CB4"/>
    <w:rsid w:val="001D5E1E"/>
    <w:rsid w:val="001D7DA9"/>
    <w:rsid w:val="001E0A7D"/>
    <w:rsid w:val="001E28FB"/>
    <w:rsid w:val="001E42C2"/>
    <w:rsid w:val="001E49A4"/>
    <w:rsid w:val="001E4DB0"/>
    <w:rsid w:val="001E53ED"/>
    <w:rsid w:val="001E566D"/>
    <w:rsid w:val="001E6035"/>
    <w:rsid w:val="001E619A"/>
    <w:rsid w:val="001E6FFF"/>
    <w:rsid w:val="001F1998"/>
    <w:rsid w:val="001F28E3"/>
    <w:rsid w:val="001F2BA3"/>
    <w:rsid w:val="001F3A8C"/>
    <w:rsid w:val="001F4034"/>
    <w:rsid w:val="001F4C8F"/>
    <w:rsid w:val="001F4E22"/>
    <w:rsid w:val="001F63C1"/>
    <w:rsid w:val="001F7E24"/>
    <w:rsid w:val="00201691"/>
    <w:rsid w:val="002016E4"/>
    <w:rsid w:val="00202044"/>
    <w:rsid w:val="0020512F"/>
    <w:rsid w:val="0020544A"/>
    <w:rsid w:val="00206D1A"/>
    <w:rsid w:val="0020773E"/>
    <w:rsid w:val="00210707"/>
    <w:rsid w:val="002114F8"/>
    <w:rsid w:val="00211821"/>
    <w:rsid w:val="00211840"/>
    <w:rsid w:val="002127FA"/>
    <w:rsid w:val="00212CF3"/>
    <w:rsid w:val="00214221"/>
    <w:rsid w:val="00215A72"/>
    <w:rsid w:val="00215E5F"/>
    <w:rsid w:val="00217194"/>
    <w:rsid w:val="00222C4E"/>
    <w:rsid w:val="00222CBF"/>
    <w:rsid w:val="00222CFF"/>
    <w:rsid w:val="00222E82"/>
    <w:rsid w:val="00223B02"/>
    <w:rsid w:val="00224046"/>
    <w:rsid w:val="0022572E"/>
    <w:rsid w:val="00225923"/>
    <w:rsid w:val="00226445"/>
    <w:rsid w:val="002265BB"/>
    <w:rsid w:val="00226B31"/>
    <w:rsid w:val="00226C6D"/>
    <w:rsid w:val="00227054"/>
    <w:rsid w:val="002277E5"/>
    <w:rsid w:val="00227E87"/>
    <w:rsid w:val="002305B2"/>
    <w:rsid w:val="002307C5"/>
    <w:rsid w:val="00231712"/>
    <w:rsid w:val="00231D78"/>
    <w:rsid w:val="0023210A"/>
    <w:rsid w:val="00233831"/>
    <w:rsid w:val="00233B62"/>
    <w:rsid w:val="002340DC"/>
    <w:rsid w:val="00234A9C"/>
    <w:rsid w:val="002360B8"/>
    <w:rsid w:val="00237111"/>
    <w:rsid w:val="002373C6"/>
    <w:rsid w:val="00240B27"/>
    <w:rsid w:val="00240D9A"/>
    <w:rsid w:val="00241AC6"/>
    <w:rsid w:val="00243286"/>
    <w:rsid w:val="00247625"/>
    <w:rsid w:val="0025019B"/>
    <w:rsid w:val="0025039D"/>
    <w:rsid w:val="0025097C"/>
    <w:rsid w:val="00250FE0"/>
    <w:rsid w:val="00251AE0"/>
    <w:rsid w:val="00251CFE"/>
    <w:rsid w:val="0025252D"/>
    <w:rsid w:val="00252931"/>
    <w:rsid w:val="00252F02"/>
    <w:rsid w:val="0025302A"/>
    <w:rsid w:val="00254742"/>
    <w:rsid w:val="0025555E"/>
    <w:rsid w:val="00256B27"/>
    <w:rsid w:val="00256C64"/>
    <w:rsid w:val="0025734D"/>
    <w:rsid w:val="00260631"/>
    <w:rsid w:val="00260C1F"/>
    <w:rsid w:val="00261408"/>
    <w:rsid w:val="0026154E"/>
    <w:rsid w:val="002619A7"/>
    <w:rsid w:val="00262F8C"/>
    <w:rsid w:val="002649A6"/>
    <w:rsid w:val="00266771"/>
    <w:rsid w:val="00266A4C"/>
    <w:rsid w:val="00267E8A"/>
    <w:rsid w:val="0027089F"/>
    <w:rsid w:val="00270C76"/>
    <w:rsid w:val="00271240"/>
    <w:rsid w:val="00271A4B"/>
    <w:rsid w:val="00272A0F"/>
    <w:rsid w:val="00272B0A"/>
    <w:rsid w:val="00272E22"/>
    <w:rsid w:val="002751D9"/>
    <w:rsid w:val="00277666"/>
    <w:rsid w:val="002803CF"/>
    <w:rsid w:val="00280905"/>
    <w:rsid w:val="00280ACF"/>
    <w:rsid w:val="002825C9"/>
    <w:rsid w:val="00283222"/>
    <w:rsid w:val="002851D0"/>
    <w:rsid w:val="0028566A"/>
    <w:rsid w:val="0028601B"/>
    <w:rsid w:val="002913C2"/>
    <w:rsid w:val="002919F3"/>
    <w:rsid w:val="00291A75"/>
    <w:rsid w:val="002920D6"/>
    <w:rsid w:val="00293ABF"/>
    <w:rsid w:val="00294F22"/>
    <w:rsid w:val="00294F7F"/>
    <w:rsid w:val="00295467"/>
    <w:rsid w:val="002957DF"/>
    <w:rsid w:val="002A0233"/>
    <w:rsid w:val="002A1E1F"/>
    <w:rsid w:val="002A26A4"/>
    <w:rsid w:val="002A285A"/>
    <w:rsid w:val="002A28C7"/>
    <w:rsid w:val="002A3B9D"/>
    <w:rsid w:val="002A4203"/>
    <w:rsid w:val="002A4761"/>
    <w:rsid w:val="002A54F3"/>
    <w:rsid w:val="002A7F66"/>
    <w:rsid w:val="002B06B7"/>
    <w:rsid w:val="002B172A"/>
    <w:rsid w:val="002B4263"/>
    <w:rsid w:val="002B6719"/>
    <w:rsid w:val="002B677A"/>
    <w:rsid w:val="002B7F56"/>
    <w:rsid w:val="002C1451"/>
    <w:rsid w:val="002C18D2"/>
    <w:rsid w:val="002C28D7"/>
    <w:rsid w:val="002C3365"/>
    <w:rsid w:val="002C3410"/>
    <w:rsid w:val="002C3781"/>
    <w:rsid w:val="002C3B49"/>
    <w:rsid w:val="002C3FFE"/>
    <w:rsid w:val="002C5085"/>
    <w:rsid w:val="002C5487"/>
    <w:rsid w:val="002C6D64"/>
    <w:rsid w:val="002C7454"/>
    <w:rsid w:val="002C74AC"/>
    <w:rsid w:val="002D0402"/>
    <w:rsid w:val="002D3272"/>
    <w:rsid w:val="002D4622"/>
    <w:rsid w:val="002D4D3C"/>
    <w:rsid w:val="002D5A00"/>
    <w:rsid w:val="002D5DBF"/>
    <w:rsid w:val="002D65B6"/>
    <w:rsid w:val="002E1BC0"/>
    <w:rsid w:val="002E25F5"/>
    <w:rsid w:val="002E356A"/>
    <w:rsid w:val="002E50F0"/>
    <w:rsid w:val="002E5BEF"/>
    <w:rsid w:val="002E6A88"/>
    <w:rsid w:val="002F1634"/>
    <w:rsid w:val="002F257E"/>
    <w:rsid w:val="002F310A"/>
    <w:rsid w:val="002F3991"/>
    <w:rsid w:val="002F42EE"/>
    <w:rsid w:val="002F5213"/>
    <w:rsid w:val="002F687B"/>
    <w:rsid w:val="002F68F9"/>
    <w:rsid w:val="002F74B1"/>
    <w:rsid w:val="002F7969"/>
    <w:rsid w:val="003011D5"/>
    <w:rsid w:val="00302E97"/>
    <w:rsid w:val="0030509D"/>
    <w:rsid w:val="00305F9D"/>
    <w:rsid w:val="003075DC"/>
    <w:rsid w:val="003078E6"/>
    <w:rsid w:val="00310143"/>
    <w:rsid w:val="00311D77"/>
    <w:rsid w:val="003124F8"/>
    <w:rsid w:val="00316198"/>
    <w:rsid w:val="003169F5"/>
    <w:rsid w:val="00317003"/>
    <w:rsid w:val="00321B02"/>
    <w:rsid w:val="00322BCB"/>
    <w:rsid w:val="00322E2E"/>
    <w:rsid w:val="003233C0"/>
    <w:rsid w:val="003263F6"/>
    <w:rsid w:val="003267A7"/>
    <w:rsid w:val="0032691F"/>
    <w:rsid w:val="00326EBE"/>
    <w:rsid w:val="003271CE"/>
    <w:rsid w:val="003273BB"/>
    <w:rsid w:val="0033092A"/>
    <w:rsid w:val="003309AB"/>
    <w:rsid w:val="00331889"/>
    <w:rsid w:val="003319E6"/>
    <w:rsid w:val="0033215E"/>
    <w:rsid w:val="003323E2"/>
    <w:rsid w:val="00333634"/>
    <w:rsid w:val="0033371A"/>
    <w:rsid w:val="003337C0"/>
    <w:rsid w:val="00334486"/>
    <w:rsid w:val="00334588"/>
    <w:rsid w:val="00334A1C"/>
    <w:rsid w:val="003361DA"/>
    <w:rsid w:val="00337638"/>
    <w:rsid w:val="00340459"/>
    <w:rsid w:val="003408B0"/>
    <w:rsid w:val="00340EE4"/>
    <w:rsid w:val="003414FF"/>
    <w:rsid w:val="0034154D"/>
    <w:rsid w:val="00341794"/>
    <w:rsid w:val="00341C2A"/>
    <w:rsid w:val="00344E06"/>
    <w:rsid w:val="00345330"/>
    <w:rsid w:val="003458DA"/>
    <w:rsid w:val="00345D50"/>
    <w:rsid w:val="0034603F"/>
    <w:rsid w:val="003460E7"/>
    <w:rsid w:val="003505B4"/>
    <w:rsid w:val="00350DC5"/>
    <w:rsid w:val="003522ED"/>
    <w:rsid w:val="00352FF8"/>
    <w:rsid w:val="00353030"/>
    <w:rsid w:val="003535F2"/>
    <w:rsid w:val="003540C5"/>
    <w:rsid w:val="003546A7"/>
    <w:rsid w:val="003549D0"/>
    <w:rsid w:val="00354DF1"/>
    <w:rsid w:val="0035523F"/>
    <w:rsid w:val="0035542F"/>
    <w:rsid w:val="00355940"/>
    <w:rsid w:val="003565C1"/>
    <w:rsid w:val="0035732B"/>
    <w:rsid w:val="00360AC2"/>
    <w:rsid w:val="00360DF9"/>
    <w:rsid w:val="00363C9F"/>
    <w:rsid w:val="00364CD2"/>
    <w:rsid w:val="00365D75"/>
    <w:rsid w:val="00365E79"/>
    <w:rsid w:val="003668CF"/>
    <w:rsid w:val="003674D2"/>
    <w:rsid w:val="0036773A"/>
    <w:rsid w:val="00372460"/>
    <w:rsid w:val="00372809"/>
    <w:rsid w:val="00372AA0"/>
    <w:rsid w:val="00372C0A"/>
    <w:rsid w:val="003748A1"/>
    <w:rsid w:val="00380483"/>
    <w:rsid w:val="00382813"/>
    <w:rsid w:val="00383960"/>
    <w:rsid w:val="00383BEF"/>
    <w:rsid w:val="00383DC6"/>
    <w:rsid w:val="003859EB"/>
    <w:rsid w:val="00386354"/>
    <w:rsid w:val="00387353"/>
    <w:rsid w:val="003900C6"/>
    <w:rsid w:val="003907F8"/>
    <w:rsid w:val="00391F21"/>
    <w:rsid w:val="003921C2"/>
    <w:rsid w:val="00392DD3"/>
    <w:rsid w:val="003939CD"/>
    <w:rsid w:val="003940A4"/>
    <w:rsid w:val="00394750"/>
    <w:rsid w:val="0039499A"/>
    <w:rsid w:val="00396D9B"/>
    <w:rsid w:val="0039787E"/>
    <w:rsid w:val="003A068F"/>
    <w:rsid w:val="003A085F"/>
    <w:rsid w:val="003A14F0"/>
    <w:rsid w:val="003A2320"/>
    <w:rsid w:val="003A375A"/>
    <w:rsid w:val="003A3AF6"/>
    <w:rsid w:val="003A3DE1"/>
    <w:rsid w:val="003A42AE"/>
    <w:rsid w:val="003A44A6"/>
    <w:rsid w:val="003A4DA8"/>
    <w:rsid w:val="003A56BC"/>
    <w:rsid w:val="003A63EE"/>
    <w:rsid w:val="003A6927"/>
    <w:rsid w:val="003A7F4F"/>
    <w:rsid w:val="003B04B6"/>
    <w:rsid w:val="003B4046"/>
    <w:rsid w:val="003B4F34"/>
    <w:rsid w:val="003B6F86"/>
    <w:rsid w:val="003B7894"/>
    <w:rsid w:val="003B7906"/>
    <w:rsid w:val="003C0741"/>
    <w:rsid w:val="003C2C96"/>
    <w:rsid w:val="003C403A"/>
    <w:rsid w:val="003C4C76"/>
    <w:rsid w:val="003C61BC"/>
    <w:rsid w:val="003D0D78"/>
    <w:rsid w:val="003D11E7"/>
    <w:rsid w:val="003D3814"/>
    <w:rsid w:val="003D39F1"/>
    <w:rsid w:val="003D4A3B"/>
    <w:rsid w:val="003D740D"/>
    <w:rsid w:val="003E0710"/>
    <w:rsid w:val="003E09E8"/>
    <w:rsid w:val="003E10A2"/>
    <w:rsid w:val="003E1687"/>
    <w:rsid w:val="003E1A82"/>
    <w:rsid w:val="003E3482"/>
    <w:rsid w:val="003E64D6"/>
    <w:rsid w:val="003E6BAA"/>
    <w:rsid w:val="003E7DF4"/>
    <w:rsid w:val="003E7E32"/>
    <w:rsid w:val="003F01D8"/>
    <w:rsid w:val="003F0AB7"/>
    <w:rsid w:val="003F0D9E"/>
    <w:rsid w:val="003F0FEB"/>
    <w:rsid w:val="003F1079"/>
    <w:rsid w:val="003F126E"/>
    <w:rsid w:val="003F152B"/>
    <w:rsid w:val="003F1D63"/>
    <w:rsid w:val="003F215F"/>
    <w:rsid w:val="003F5273"/>
    <w:rsid w:val="003F6A28"/>
    <w:rsid w:val="003F7266"/>
    <w:rsid w:val="003F748F"/>
    <w:rsid w:val="00400A9C"/>
    <w:rsid w:val="00400CFF"/>
    <w:rsid w:val="00400E6B"/>
    <w:rsid w:val="00400F84"/>
    <w:rsid w:val="00401AEF"/>
    <w:rsid w:val="004020FC"/>
    <w:rsid w:val="004023B9"/>
    <w:rsid w:val="0040354F"/>
    <w:rsid w:val="00403868"/>
    <w:rsid w:val="00407153"/>
    <w:rsid w:val="00407706"/>
    <w:rsid w:val="004078D6"/>
    <w:rsid w:val="00410D77"/>
    <w:rsid w:val="00410E6D"/>
    <w:rsid w:val="00411292"/>
    <w:rsid w:val="004119D3"/>
    <w:rsid w:val="004134F2"/>
    <w:rsid w:val="00413846"/>
    <w:rsid w:val="0041397E"/>
    <w:rsid w:val="00417232"/>
    <w:rsid w:val="00420B47"/>
    <w:rsid w:val="00420F53"/>
    <w:rsid w:val="004211B7"/>
    <w:rsid w:val="004212E9"/>
    <w:rsid w:val="004217FD"/>
    <w:rsid w:val="0042244A"/>
    <w:rsid w:val="00422627"/>
    <w:rsid w:val="00422B3D"/>
    <w:rsid w:val="00423302"/>
    <w:rsid w:val="0042431C"/>
    <w:rsid w:val="00425633"/>
    <w:rsid w:val="004257CF"/>
    <w:rsid w:val="00425E69"/>
    <w:rsid w:val="00426051"/>
    <w:rsid w:val="0042618E"/>
    <w:rsid w:val="00426190"/>
    <w:rsid w:val="00426BC0"/>
    <w:rsid w:val="00427161"/>
    <w:rsid w:val="0043004C"/>
    <w:rsid w:val="004310AF"/>
    <w:rsid w:val="00432300"/>
    <w:rsid w:val="004333E7"/>
    <w:rsid w:val="00433DB9"/>
    <w:rsid w:val="0043498B"/>
    <w:rsid w:val="00434AF0"/>
    <w:rsid w:val="00437114"/>
    <w:rsid w:val="00437CF4"/>
    <w:rsid w:val="00440067"/>
    <w:rsid w:val="0044010F"/>
    <w:rsid w:val="00442B76"/>
    <w:rsid w:val="00443A97"/>
    <w:rsid w:val="00445B66"/>
    <w:rsid w:val="00445C9D"/>
    <w:rsid w:val="004462FE"/>
    <w:rsid w:val="00446A2F"/>
    <w:rsid w:val="00446B01"/>
    <w:rsid w:val="00447B9A"/>
    <w:rsid w:val="00447F55"/>
    <w:rsid w:val="00450874"/>
    <w:rsid w:val="00452A78"/>
    <w:rsid w:val="00453557"/>
    <w:rsid w:val="004535F2"/>
    <w:rsid w:val="004536E0"/>
    <w:rsid w:val="00453D86"/>
    <w:rsid w:val="00454ACE"/>
    <w:rsid w:val="0045699A"/>
    <w:rsid w:val="00456A95"/>
    <w:rsid w:val="004574C2"/>
    <w:rsid w:val="00457AA1"/>
    <w:rsid w:val="00460AEC"/>
    <w:rsid w:val="00461C48"/>
    <w:rsid w:val="004620B2"/>
    <w:rsid w:val="0046292E"/>
    <w:rsid w:val="00463D81"/>
    <w:rsid w:val="00464444"/>
    <w:rsid w:val="00465B39"/>
    <w:rsid w:val="00466119"/>
    <w:rsid w:val="00466562"/>
    <w:rsid w:val="0046740C"/>
    <w:rsid w:val="0046780B"/>
    <w:rsid w:val="00467F9A"/>
    <w:rsid w:val="0047006A"/>
    <w:rsid w:val="0047059A"/>
    <w:rsid w:val="00472C93"/>
    <w:rsid w:val="004731F0"/>
    <w:rsid w:val="00473764"/>
    <w:rsid w:val="00473C0E"/>
    <w:rsid w:val="00473D6F"/>
    <w:rsid w:val="0047455C"/>
    <w:rsid w:val="00475459"/>
    <w:rsid w:val="004766C5"/>
    <w:rsid w:val="004778F5"/>
    <w:rsid w:val="00480430"/>
    <w:rsid w:val="00480629"/>
    <w:rsid w:val="004807EB"/>
    <w:rsid w:val="004810A5"/>
    <w:rsid w:val="00481ACA"/>
    <w:rsid w:val="00481E20"/>
    <w:rsid w:val="00482B4A"/>
    <w:rsid w:val="00484427"/>
    <w:rsid w:val="004853AD"/>
    <w:rsid w:val="004859D8"/>
    <w:rsid w:val="00485B0E"/>
    <w:rsid w:val="0048667F"/>
    <w:rsid w:val="004879F0"/>
    <w:rsid w:val="00487E08"/>
    <w:rsid w:val="00490064"/>
    <w:rsid w:val="00491D4A"/>
    <w:rsid w:val="00492423"/>
    <w:rsid w:val="004926AF"/>
    <w:rsid w:val="00493797"/>
    <w:rsid w:val="00493E1E"/>
    <w:rsid w:val="00494EA1"/>
    <w:rsid w:val="00495B48"/>
    <w:rsid w:val="00495EF4"/>
    <w:rsid w:val="00496093"/>
    <w:rsid w:val="00496BD1"/>
    <w:rsid w:val="00496FB3"/>
    <w:rsid w:val="00497EB6"/>
    <w:rsid w:val="004A0028"/>
    <w:rsid w:val="004A0B78"/>
    <w:rsid w:val="004A1216"/>
    <w:rsid w:val="004A1CBF"/>
    <w:rsid w:val="004A21AA"/>
    <w:rsid w:val="004A2920"/>
    <w:rsid w:val="004A3A55"/>
    <w:rsid w:val="004A4815"/>
    <w:rsid w:val="004A5888"/>
    <w:rsid w:val="004A698A"/>
    <w:rsid w:val="004A7A59"/>
    <w:rsid w:val="004B030A"/>
    <w:rsid w:val="004B0732"/>
    <w:rsid w:val="004B158A"/>
    <w:rsid w:val="004B17AA"/>
    <w:rsid w:val="004B24BF"/>
    <w:rsid w:val="004B2B8C"/>
    <w:rsid w:val="004B2C72"/>
    <w:rsid w:val="004B3583"/>
    <w:rsid w:val="004B52C5"/>
    <w:rsid w:val="004B6962"/>
    <w:rsid w:val="004C0743"/>
    <w:rsid w:val="004C12E0"/>
    <w:rsid w:val="004C136C"/>
    <w:rsid w:val="004C1AA0"/>
    <w:rsid w:val="004C2153"/>
    <w:rsid w:val="004C30B7"/>
    <w:rsid w:val="004C3CF3"/>
    <w:rsid w:val="004C550A"/>
    <w:rsid w:val="004C583D"/>
    <w:rsid w:val="004C6529"/>
    <w:rsid w:val="004C6E02"/>
    <w:rsid w:val="004C7C2A"/>
    <w:rsid w:val="004D0704"/>
    <w:rsid w:val="004D1565"/>
    <w:rsid w:val="004D26E4"/>
    <w:rsid w:val="004D33F3"/>
    <w:rsid w:val="004D393D"/>
    <w:rsid w:val="004D4116"/>
    <w:rsid w:val="004D4921"/>
    <w:rsid w:val="004D64AE"/>
    <w:rsid w:val="004D64F6"/>
    <w:rsid w:val="004D6B6E"/>
    <w:rsid w:val="004D7063"/>
    <w:rsid w:val="004E0532"/>
    <w:rsid w:val="004E196A"/>
    <w:rsid w:val="004E1FD9"/>
    <w:rsid w:val="004E26A5"/>
    <w:rsid w:val="004E2724"/>
    <w:rsid w:val="004E4EA0"/>
    <w:rsid w:val="004E5C2C"/>
    <w:rsid w:val="004E6149"/>
    <w:rsid w:val="004E7AB8"/>
    <w:rsid w:val="004F0B0F"/>
    <w:rsid w:val="004F0DAC"/>
    <w:rsid w:val="004F105F"/>
    <w:rsid w:val="004F1E6F"/>
    <w:rsid w:val="004F21B2"/>
    <w:rsid w:val="004F21BF"/>
    <w:rsid w:val="004F2625"/>
    <w:rsid w:val="004F4173"/>
    <w:rsid w:val="004F4691"/>
    <w:rsid w:val="004F4C49"/>
    <w:rsid w:val="004F4D18"/>
    <w:rsid w:val="004F52DC"/>
    <w:rsid w:val="004F723F"/>
    <w:rsid w:val="004F7A56"/>
    <w:rsid w:val="0050579D"/>
    <w:rsid w:val="00507A91"/>
    <w:rsid w:val="00507B57"/>
    <w:rsid w:val="0051021E"/>
    <w:rsid w:val="005116D0"/>
    <w:rsid w:val="00511EAE"/>
    <w:rsid w:val="00513DE2"/>
    <w:rsid w:val="00514FA3"/>
    <w:rsid w:val="00516138"/>
    <w:rsid w:val="00516E8F"/>
    <w:rsid w:val="005174C0"/>
    <w:rsid w:val="0051755A"/>
    <w:rsid w:val="00517990"/>
    <w:rsid w:val="005202E6"/>
    <w:rsid w:val="0052047A"/>
    <w:rsid w:val="00520646"/>
    <w:rsid w:val="005208C4"/>
    <w:rsid w:val="00521056"/>
    <w:rsid w:val="00521147"/>
    <w:rsid w:val="00521266"/>
    <w:rsid w:val="005215AE"/>
    <w:rsid w:val="00521924"/>
    <w:rsid w:val="00521BCB"/>
    <w:rsid w:val="00522020"/>
    <w:rsid w:val="00522CF4"/>
    <w:rsid w:val="00523170"/>
    <w:rsid w:val="00523AC8"/>
    <w:rsid w:val="00526705"/>
    <w:rsid w:val="00526C1D"/>
    <w:rsid w:val="00527297"/>
    <w:rsid w:val="00530D74"/>
    <w:rsid w:val="00531F6F"/>
    <w:rsid w:val="0053364C"/>
    <w:rsid w:val="00533DC4"/>
    <w:rsid w:val="0053458A"/>
    <w:rsid w:val="00534FC9"/>
    <w:rsid w:val="005364CB"/>
    <w:rsid w:val="005367E5"/>
    <w:rsid w:val="005371E0"/>
    <w:rsid w:val="005374C8"/>
    <w:rsid w:val="00540649"/>
    <w:rsid w:val="005409E2"/>
    <w:rsid w:val="00541463"/>
    <w:rsid w:val="00542AB9"/>
    <w:rsid w:val="005452C1"/>
    <w:rsid w:val="005505A0"/>
    <w:rsid w:val="00550EF6"/>
    <w:rsid w:val="00553754"/>
    <w:rsid w:val="0055423C"/>
    <w:rsid w:val="00554292"/>
    <w:rsid w:val="00554C59"/>
    <w:rsid w:val="00555DDC"/>
    <w:rsid w:val="00556042"/>
    <w:rsid w:val="005570C8"/>
    <w:rsid w:val="00562083"/>
    <w:rsid w:val="00564964"/>
    <w:rsid w:val="0056502D"/>
    <w:rsid w:val="005653DD"/>
    <w:rsid w:val="00566057"/>
    <w:rsid w:val="00566E98"/>
    <w:rsid w:val="00566FA1"/>
    <w:rsid w:val="00566FFB"/>
    <w:rsid w:val="0056727E"/>
    <w:rsid w:val="00567825"/>
    <w:rsid w:val="00567DCF"/>
    <w:rsid w:val="005701C0"/>
    <w:rsid w:val="00570574"/>
    <w:rsid w:val="00570C89"/>
    <w:rsid w:val="00572704"/>
    <w:rsid w:val="00574992"/>
    <w:rsid w:val="005776F3"/>
    <w:rsid w:val="00580E4D"/>
    <w:rsid w:val="00582C21"/>
    <w:rsid w:val="005840F5"/>
    <w:rsid w:val="005858AD"/>
    <w:rsid w:val="00585993"/>
    <w:rsid w:val="00585EFE"/>
    <w:rsid w:val="005874B5"/>
    <w:rsid w:val="0058761A"/>
    <w:rsid w:val="00590789"/>
    <w:rsid w:val="00591B3E"/>
    <w:rsid w:val="005954B1"/>
    <w:rsid w:val="005957E5"/>
    <w:rsid w:val="005A0680"/>
    <w:rsid w:val="005A0909"/>
    <w:rsid w:val="005A145B"/>
    <w:rsid w:val="005A3C2F"/>
    <w:rsid w:val="005A49A3"/>
    <w:rsid w:val="005B137B"/>
    <w:rsid w:val="005B312E"/>
    <w:rsid w:val="005B5ED7"/>
    <w:rsid w:val="005B6C1E"/>
    <w:rsid w:val="005C1EBC"/>
    <w:rsid w:val="005C2B88"/>
    <w:rsid w:val="005C4731"/>
    <w:rsid w:val="005C4BF6"/>
    <w:rsid w:val="005C6BA7"/>
    <w:rsid w:val="005C6F8E"/>
    <w:rsid w:val="005C7B96"/>
    <w:rsid w:val="005D047C"/>
    <w:rsid w:val="005D0621"/>
    <w:rsid w:val="005D0C01"/>
    <w:rsid w:val="005D0FB4"/>
    <w:rsid w:val="005D4048"/>
    <w:rsid w:val="005D481D"/>
    <w:rsid w:val="005D5249"/>
    <w:rsid w:val="005D55D5"/>
    <w:rsid w:val="005D5877"/>
    <w:rsid w:val="005D5A1B"/>
    <w:rsid w:val="005E03D0"/>
    <w:rsid w:val="005E3CE7"/>
    <w:rsid w:val="005E3F8B"/>
    <w:rsid w:val="005E599F"/>
    <w:rsid w:val="005E74F3"/>
    <w:rsid w:val="005F0833"/>
    <w:rsid w:val="005F12B7"/>
    <w:rsid w:val="005F200C"/>
    <w:rsid w:val="005F217D"/>
    <w:rsid w:val="005F3292"/>
    <w:rsid w:val="005F36A6"/>
    <w:rsid w:val="005F4447"/>
    <w:rsid w:val="005F4A2B"/>
    <w:rsid w:val="005F543E"/>
    <w:rsid w:val="005F6BAA"/>
    <w:rsid w:val="005F7F5F"/>
    <w:rsid w:val="00602BA7"/>
    <w:rsid w:val="0060364E"/>
    <w:rsid w:val="00604ACB"/>
    <w:rsid w:val="00604B32"/>
    <w:rsid w:val="00604CFF"/>
    <w:rsid w:val="00605D58"/>
    <w:rsid w:val="00605FA4"/>
    <w:rsid w:val="006079F6"/>
    <w:rsid w:val="006108E0"/>
    <w:rsid w:val="00611AC1"/>
    <w:rsid w:val="00612EAA"/>
    <w:rsid w:val="0061378F"/>
    <w:rsid w:val="00614E88"/>
    <w:rsid w:val="00616076"/>
    <w:rsid w:val="00616804"/>
    <w:rsid w:val="00616B5D"/>
    <w:rsid w:val="00616E51"/>
    <w:rsid w:val="00621F56"/>
    <w:rsid w:val="00623243"/>
    <w:rsid w:val="00623C16"/>
    <w:rsid w:val="00624F4D"/>
    <w:rsid w:val="0062502F"/>
    <w:rsid w:val="006250E1"/>
    <w:rsid w:val="00625653"/>
    <w:rsid w:val="00625FE8"/>
    <w:rsid w:val="0062668A"/>
    <w:rsid w:val="006266C2"/>
    <w:rsid w:val="00626E50"/>
    <w:rsid w:val="0062754E"/>
    <w:rsid w:val="00630A10"/>
    <w:rsid w:val="00631C2B"/>
    <w:rsid w:val="00632A0F"/>
    <w:rsid w:val="00632A3B"/>
    <w:rsid w:val="006336A4"/>
    <w:rsid w:val="00633AA4"/>
    <w:rsid w:val="00633BEF"/>
    <w:rsid w:val="00633C95"/>
    <w:rsid w:val="00634E93"/>
    <w:rsid w:val="00635026"/>
    <w:rsid w:val="00637050"/>
    <w:rsid w:val="00637929"/>
    <w:rsid w:val="0064042F"/>
    <w:rsid w:val="00640C14"/>
    <w:rsid w:val="00643544"/>
    <w:rsid w:val="00646483"/>
    <w:rsid w:val="006475FB"/>
    <w:rsid w:val="00647621"/>
    <w:rsid w:val="00650256"/>
    <w:rsid w:val="006504EF"/>
    <w:rsid w:val="006509E3"/>
    <w:rsid w:val="00650BF9"/>
    <w:rsid w:val="006519A3"/>
    <w:rsid w:val="00651C51"/>
    <w:rsid w:val="006535E7"/>
    <w:rsid w:val="00653886"/>
    <w:rsid w:val="00653B17"/>
    <w:rsid w:val="00655DD1"/>
    <w:rsid w:val="00656946"/>
    <w:rsid w:val="00656970"/>
    <w:rsid w:val="0065765C"/>
    <w:rsid w:val="00660FF2"/>
    <w:rsid w:val="006614FB"/>
    <w:rsid w:val="0066157C"/>
    <w:rsid w:val="00661B3B"/>
    <w:rsid w:val="00663422"/>
    <w:rsid w:val="0066363B"/>
    <w:rsid w:val="00663772"/>
    <w:rsid w:val="0066470C"/>
    <w:rsid w:val="00664732"/>
    <w:rsid w:val="0066605F"/>
    <w:rsid w:val="006662CE"/>
    <w:rsid w:val="00666CA1"/>
    <w:rsid w:val="00667025"/>
    <w:rsid w:val="00671D3A"/>
    <w:rsid w:val="00671D73"/>
    <w:rsid w:val="006722E9"/>
    <w:rsid w:val="0067242F"/>
    <w:rsid w:val="00676AD1"/>
    <w:rsid w:val="00676B82"/>
    <w:rsid w:val="00677984"/>
    <w:rsid w:val="006779D0"/>
    <w:rsid w:val="00677CA7"/>
    <w:rsid w:val="0068216E"/>
    <w:rsid w:val="0068485A"/>
    <w:rsid w:val="006857C6"/>
    <w:rsid w:val="0068645C"/>
    <w:rsid w:val="0069145D"/>
    <w:rsid w:val="0069372D"/>
    <w:rsid w:val="00694A6A"/>
    <w:rsid w:val="00695F13"/>
    <w:rsid w:val="006961E6"/>
    <w:rsid w:val="006A01B5"/>
    <w:rsid w:val="006A0EC7"/>
    <w:rsid w:val="006A0FA1"/>
    <w:rsid w:val="006A1A1C"/>
    <w:rsid w:val="006A2C54"/>
    <w:rsid w:val="006A377E"/>
    <w:rsid w:val="006A449E"/>
    <w:rsid w:val="006A456A"/>
    <w:rsid w:val="006A525F"/>
    <w:rsid w:val="006A6266"/>
    <w:rsid w:val="006A6582"/>
    <w:rsid w:val="006A7128"/>
    <w:rsid w:val="006B2E6C"/>
    <w:rsid w:val="006B3748"/>
    <w:rsid w:val="006B3DB3"/>
    <w:rsid w:val="006B4B09"/>
    <w:rsid w:val="006B4CC8"/>
    <w:rsid w:val="006B6482"/>
    <w:rsid w:val="006C3E2A"/>
    <w:rsid w:val="006C3EC3"/>
    <w:rsid w:val="006C512B"/>
    <w:rsid w:val="006C54B8"/>
    <w:rsid w:val="006C6060"/>
    <w:rsid w:val="006D20A9"/>
    <w:rsid w:val="006D2EBC"/>
    <w:rsid w:val="006D5500"/>
    <w:rsid w:val="006D5812"/>
    <w:rsid w:val="006D5C30"/>
    <w:rsid w:val="006D6D26"/>
    <w:rsid w:val="006D7B43"/>
    <w:rsid w:val="006E48F5"/>
    <w:rsid w:val="006E70E7"/>
    <w:rsid w:val="006E7CC2"/>
    <w:rsid w:val="006E7E13"/>
    <w:rsid w:val="006E7FD8"/>
    <w:rsid w:val="006F0E44"/>
    <w:rsid w:val="006F1E3A"/>
    <w:rsid w:val="006F3136"/>
    <w:rsid w:val="006F31EC"/>
    <w:rsid w:val="006F3218"/>
    <w:rsid w:val="006F33B1"/>
    <w:rsid w:val="006F49C7"/>
    <w:rsid w:val="006F4B07"/>
    <w:rsid w:val="006F4DE8"/>
    <w:rsid w:val="006F5400"/>
    <w:rsid w:val="006F5ED2"/>
    <w:rsid w:val="006F615D"/>
    <w:rsid w:val="006F643E"/>
    <w:rsid w:val="006F6D21"/>
    <w:rsid w:val="006F700F"/>
    <w:rsid w:val="0070069D"/>
    <w:rsid w:val="007009BB"/>
    <w:rsid w:val="0070152C"/>
    <w:rsid w:val="007035B4"/>
    <w:rsid w:val="00704F53"/>
    <w:rsid w:val="00705426"/>
    <w:rsid w:val="00707797"/>
    <w:rsid w:val="00707D48"/>
    <w:rsid w:val="0071072F"/>
    <w:rsid w:val="00711A68"/>
    <w:rsid w:val="0071626E"/>
    <w:rsid w:val="007177BA"/>
    <w:rsid w:val="00717C6E"/>
    <w:rsid w:val="007204C9"/>
    <w:rsid w:val="00720A33"/>
    <w:rsid w:val="0072199E"/>
    <w:rsid w:val="00722083"/>
    <w:rsid w:val="007222C8"/>
    <w:rsid w:val="007226D5"/>
    <w:rsid w:val="00722E26"/>
    <w:rsid w:val="00723950"/>
    <w:rsid w:val="00725AB9"/>
    <w:rsid w:val="0072682A"/>
    <w:rsid w:val="007278CB"/>
    <w:rsid w:val="0073098B"/>
    <w:rsid w:val="00732944"/>
    <w:rsid w:val="00732B30"/>
    <w:rsid w:val="007353BE"/>
    <w:rsid w:val="007421A7"/>
    <w:rsid w:val="00742425"/>
    <w:rsid w:val="007424E3"/>
    <w:rsid w:val="00743216"/>
    <w:rsid w:val="007447EC"/>
    <w:rsid w:val="007453AB"/>
    <w:rsid w:val="00750698"/>
    <w:rsid w:val="00752CB2"/>
    <w:rsid w:val="0075358C"/>
    <w:rsid w:val="007537C7"/>
    <w:rsid w:val="007537E1"/>
    <w:rsid w:val="00753A76"/>
    <w:rsid w:val="007541D8"/>
    <w:rsid w:val="00754286"/>
    <w:rsid w:val="00754C27"/>
    <w:rsid w:val="00754C70"/>
    <w:rsid w:val="007555DA"/>
    <w:rsid w:val="0075661C"/>
    <w:rsid w:val="00757B82"/>
    <w:rsid w:val="00760272"/>
    <w:rsid w:val="00760BF0"/>
    <w:rsid w:val="007613B9"/>
    <w:rsid w:val="00761436"/>
    <w:rsid w:val="007619E4"/>
    <w:rsid w:val="0076201D"/>
    <w:rsid w:val="00763FEB"/>
    <w:rsid w:val="00764AC9"/>
    <w:rsid w:val="00766489"/>
    <w:rsid w:val="007664E3"/>
    <w:rsid w:val="00766C7F"/>
    <w:rsid w:val="00767B14"/>
    <w:rsid w:val="00771A5E"/>
    <w:rsid w:val="00771F1A"/>
    <w:rsid w:val="0077259D"/>
    <w:rsid w:val="007740B3"/>
    <w:rsid w:val="0077516E"/>
    <w:rsid w:val="00775888"/>
    <w:rsid w:val="00775ADC"/>
    <w:rsid w:val="00776211"/>
    <w:rsid w:val="00776C56"/>
    <w:rsid w:val="007801CD"/>
    <w:rsid w:val="00784FFA"/>
    <w:rsid w:val="00785E12"/>
    <w:rsid w:val="00786102"/>
    <w:rsid w:val="00787A12"/>
    <w:rsid w:val="00790EC1"/>
    <w:rsid w:val="00793291"/>
    <w:rsid w:val="00793C9A"/>
    <w:rsid w:val="0079432F"/>
    <w:rsid w:val="00794ED6"/>
    <w:rsid w:val="00795A9A"/>
    <w:rsid w:val="00795B38"/>
    <w:rsid w:val="00795B40"/>
    <w:rsid w:val="007970E4"/>
    <w:rsid w:val="007A02D6"/>
    <w:rsid w:val="007A1D28"/>
    <w:rsid w:val="007A1E39"/>
    <w:rsid w:val="007A1F79"/>
    <w:rsid w:val="007A2FB3"/>
    <w:rsid w:val="007A34F8"/>
    <w:rsid w:val="007A43AF"/>
    <w:rsid w:val="007A4954"/>
    <w:rsid w:val="007A4CFB"/>
    <w:rsid w:val="007A671B"/>
    <w:rsid w:val="007A7320"/>
    <w:rsid w:val="007A79DC"/>
    <w:rsid w:val="007B0E22"/>
    <w:rsid w:val="007B0F15"/>
    <w:rsid w:val="007B199C"/>
    <w:rsid w:val="007B2C02"/>
    <w:rsid w:val="007B3248"/>
    <w:rsid w:val="007B35D8"/>
    <w:rsid w:val="007B3770"/>
    <w:rsid w:val="007B388D"/>
    <w:rsid w:val="007B406D"/>
    <w:rsid w:val="007B7414"/>
    <w:rsid w:val="007B7C79"/>
    <w:rsid w:val="007C0680"/>
    <w:rsid w:val="007C1418"/>
    <w:rsid w:val="007C1E23"/>
    <w:rsid w:val="007C2394"/>
    <w:rsid w:val="007C2F25"/>
    <w:rsid w:val="007C3231"/>
    <w:rsid w:val="007C3449"/>
    <w:rsid w:val="007C4512"/>
    <w:rsid w:val="007C4F6C"/>
    <w:rsid w:val="007C6B84"/>
    <w:rsid w:val="007C6BD6"/>
    <w:rsid w:val="007C736A"/>
    <w:rsid w:val="007D0318"/>
    <w:rsid w:val="007D071A"/>
    <w:rsid w:val="007D07DE"/>
    <w:rsid w:val="007D0F35"/>
    <w:rsid w:val="007D2189"/>
    <w:rsid w:val="007D26AB"/>
    <w:rsid w:val="007D2B2B"/>
    <w:rsid w:val="007D2DAD"/>
    <w:rsid w:val="007D2E2A"/>
    <w:rsid w:val="007D2E5A"/>
    <w:rsid w:val="007D6F08"/>
    <w:rsid w:val="007E06E7"/>
    <w:rsid w:val="007E0C62"/>
    <w:rsid w:val="007E0D1E"/>
    <w:rsid w:val="007E12CF"/>
    <w:rsid w:val="007E2454"/>
    <w:rsid w:val="007E28B5"/>
    <w:rsid w:val="007E3C13"/>
    <w:rsid w:val="007E3DD6"/>
    <w:rsid w:val="007E45D6"/>
    <w:rsid w:val="007E49C5"/>
    <w:rsid w:val="007E5043"/>
    <w:rsid w:val="007E64BB"/>
    <w:rsid w:val="007E6A07"/>
    <w:rsid w:val="007E713B"/>
    <w:rsid w:val="007F05DA"/>
    <w:rsid w:val="007F129B"/>
    <w:rsid w:val="007F1F16"/>
    <w:rsid w:val="007F375F"/>
    <w:rsid w:val="007F46FF"/>
    <w:rsid w:val="007F556D"/>
    <w:rsid w:val="007F56D8"/>
    <w:rsid w:val="007F740D"/>
    <w:rsid w:val="008000A3"/>
    <w:rsid w:val="00800B6A"/>
    <w:rsid w:val="0080186D"/>
    <w:rsid w:val="008037F5"/>
    <w:rsid w:val="00803E26"/>
    <w:rsid w:val="00805E93"/>
    <w:rsid w:val="00806176"/>
    <w:rsid w:val="0080626E"/>
    <w:rsid w:val="008063C8"/>
    <w:rsid w:val="00806F78"/>
    <w:rsid w:val="0080740B"/>
    <w:rsid w:val="00807EDB"/>
    <w:rsid w:val="00810038"/>
    <w:rsid w:val="00811B23"/>
    <w:rsid w:val="008123DC"/>
    <w:rsid w:val="00812664"/>
    <w:rsid w:val="008135EF"/>
    <w:rsid w:val="00814ABB"/>
    <w:rsid w:val="00814C52"/>
    <w:rsid w:val="00815E3E"/>
    <w:rsid w:val="00816F40"/>
    <w:rsid w:val="00817FD6"/>
    <w:rsid w:val="008203BE"/>
    <w:rsid w:val="00820E97"/>
    <w:rsid w:val="00822FA3"/>
    <w:rsid w:val="00823218"/>
    <w:rsid w:val="00824BAD"/>
    <w:rsid w:val="008252D6"/>
    <w:rsid w:val="00825ED3"/>
    <w:rsid w:val="00826B09"/>
    <w:rsid w:val="0083158B"/>
    <w:rsid w:val="00831684"/>
    <w:rsid w:val="0083364D"/>
    <w:rsid w:val="0083594E"/>
    <w:rsid w:val="0083627E"/>
    <w:rsid w:val="008364A0"/>
    <w:rsid w:val="00836D58"/>
    <w:rsid w:val="008404F9"/>
    <w:rsid w:val="0084110D"/>
    <w:rsid w:val="008421B0"/>
    <w:rsid w:val="0084373C"/>
    <w:rsid w:val="00843DFB"/>
    <w:rsid w:val="00844558"/>
    <w:rsid w:val="008445D5"/>
    <w:rsid w:val="00844B26"/>
    <w:rsid w:val="008465A3"/>
    <w:rsid w:val="008474A7"/>
    <w:rsid w:val="008506BD"/>
    <w:rsid w:val="008506C1"/>
    <w:rsid w:val="00852039"/>
    <w:rsid w:val="00852249"/>
    <w:rsid w:val="00852C99"/>
    <w:rsid w:val="008534D5"/>
    <w:rsid w:val="00853D6D"/>
    <w:rsid w:val="00856194"/>
    <w:rsid w:val="008579EA"/>
    <w:rsid w:val="00861400"/>
    <w:rsid w:val="00863ABD"/>
    <w:rsid w:val="00863B80"/>
    <w:rsid w:val="00867448"/>
    <w:rsid w:val="00867C22"/>
    <w:rsid w:val="0087179B"/>
    <w:rsid w:val="00872988"/>
    <w:rsid w:val="00873FA7"/>
    <w:rsid w:val="00874D62"/>
    <w:rsid w:val="008753D2"/>
    <w:rsid w:val="00875E94"/>
    <w:rsid w:val="00876177"/>
    <w:rsid w:val="008762B1"/>
    <w:rsid w:val="00877522"/>
    <w:rsid w:val="0088191F"/>
    <w:rsid w:val="00882144"/>
    <w:rsid w:val="008863C9"/>
    <w:rsid w:val="00887528"/>
    <w:rsid w:val="008904E0"/>
    <w:rsid w:val="00890845"/>
    <w:rsid w:val="0089103B"/>
    <w:rsid w:val="008933B1"/>
    <w:rsid w:val="008938E8"/>
    <w:rsid w:val="00894718"/>
    <w:rsid w:val="0089471A"/>
    <w:rsid w:val="00894990"/>
    <w:rsid w:val="0089586F"/>
    <w:rsid w:val="00895C35"/>
    <w:rsid w:val="00895E17"/>
    <w:rsid w:val="0089679B"/>
    <w:rsid w:val="00896A04"/>
    <w:rsid w:val="008970C4"/>
    <w:rsid w:val="00897926"/>
    <w:rsid w:val="008A2066"/>
    <w:rsid w:val="008A5249"/>
    <w:rsid w:val="008A5CDA"/>
    <w:rsid w:val="008A664A"/>
    <w:rsid w:val="008A79E5"/>
    <w:rsid w:val="008B09CF"/>
    <w:rsid w:val="008B0DB9"/>
    <w:rsid w:val="008B167A"/>
    <w:rsid w:val="008B3401"/>
    <w:rsid w:val="008B37F9"/>
    <w:rsid w:val="008B551D"/>
    <w:rsid w:val="008B69DF"/>
    <w:rsid w:val="008B730D"/>
    <w:rsid w:val="008B79A4"/>
    <w:rsid w:val="008B7F1E"/>
    <w:rsid w:val="008C22CA"/>
    <w:rsid w:val="008C2380"/>
    <w:rsid w:val="008C2621"/>
    <w:rsid w:val="008C2951"/>
    <w:rsid w:val="008C3161"/>
    <w:rsid w:val="008C46FD"/>
    <w:rsid w:val="008C4E2A"/>
    <w:rsid w:val="008C4F09"/>
    <w:rsid w:val="008C5F01"/>
    <w:rsid w:val="008C632F"/>
    <w:rsid w:val="008C6E93"/>
    <w:rsid w:val="008C78D3"/>
    <w:rsid w:val="008D16E6"/>
    <w:rsid w:val="008D1AFF"/>
    <w:rsid w:val="008D1F70"/>
    <w:rsid w:val="008D2D57"/>
    <w:rsid w:val="008D562F"/>
    <w:rsid w:val="008D585E"/>
    <w:rsid w:val="008D6639"/>
    <w:rsid w:val="008D7FD9"/>
    <w:rsid w:val="008E397F"/>
    <w:rsid w:val="008E3CB8"/>
    <w:rsid w:val="008E3D8E"/>
    <w:rsid w:val="008E3D8F"/>
    <w:rsid w:val="008E5B94"/>
    <w:rsid w:val="008F067D"/>
    <w:rsid w:val="008F1461"/>
    <w:rsid w:val="008F3C14"/>
    <w:rsid w:val="008F4482"/>
    <w:rsid w:val="008F4B08"/>
    <w:rsid w:val="008F4FD7"/>
    <w:rsid w:val="008F4FEC"/>
    <w:rsid w:val="008F6BC2"/>
    <w:rsid w:val="008F76EA"/>
    <w:rsid w:val="00900859"/>
    <w:rsid w:val="00900DA0"/>
    <w:rsid w:val="00900FA1"/>
    <w:rsid w:val="00900FD2"/>
    <w:rsid w:val="0090170F"/>
    <w:rsid w:val="00901C1D"/>
    <w:rsid w:val="00901D8D"/>
    <w:rsid w:val="009031CF"/>
    <w:rsid w:val="0090361D"/>
    <w:rsid w:val="00904440"/>
    <w:rsid w:val="009057F6"/>
    <w:rsid w:val="0090664C"/>
    <w:rsid w:val="00906C1F"/>
    <w:rsid w:val="009077BE"/>
    <w:rsid w:val="009107F5"/>
    <w:rsid w:val="009108EE"/>
    <w:rsid w:val="00910AD4"/>
    <w:rsid w:val="00912CE7"/>
    <w:rsid w:val="0091305B"/>
    <w:rsid w:val="0091396A"/>
    <w:rsid w:val="009145D7"/>
    <w:rsid w:val="00914857"/>
    <w:rsid w:val="0091572A"/>
    <w:rsid w:val="00916D34"/>
    <w:rsid w:val="00920AD6"/>
    <w:rsid w:val="00920F69"/>
    <w:rsid w:val="00920FDB"/>
    <w:rsid w:val="0092228F"/>
    <w:rsid w:val="009225D8"/>
    <w:rsid w:val="00922E84"/>
    <w:rsid w:val="00922FA2"/>
    <w:rsid w:val="00924518"/>
    <w:rsid w:val="0092554D"/>
    <w:rsid w:val="00925FC8"/>
    <w:rsid w:val="009310C6"/>
    <w:rsid w:val="009317AA"/>
    <w:rsid w:val="00931D53"/>
    <w:rsid w:val="00931F13"/>
    <w:rsid w:val="00933C32"/>
    <w:rsid w:val="009342EA"/>
    <w:rsid w:val="00935B06"/>
    <w:rsid w:val="009374E2"/>
    <w:rsid w:val="00940A0D"/>
    <w:rsid w:val="00940BD4"/>
    <w:rsid w:val="00941149"/>
    <w:rsid w:val="009423AD"/>
    <w:rsid w:val="0094255C"/>
    <w:rsid w:val="00942EBB"/>
    <w:rsid w:val="00944B53"/>
    <w:rsid w:val="00946235"/>
    <w:rsid w:val="009462FC"/>
    <w:rsid w:val="00946A6F"/>
    <w:rsid w:val="00950186"/>
    <w:rsid w:val="0095142D"/>
    <w:rsid w:val="00951E13"/>
    <w:rsid w:val="009522F5"/>
    <w:rsid w:val="009528C3"/>
    <w:rsid w:val="009529E3"/>
    <w:rsid w:val="00953801"/>
    <w:rsid w:val="0095384E"/>
    <w:rsid w:val="00954DCE"/>
    <w:rsid w:val="00955B19"/>
    <w:rsid w:val="00955B89"/>
    <w:rsid w:val="009567EC"/>
    <w:rsid w:val="00956C35"/>
    <w:rsid w:val="009602A2"/>
    <w:rsid w:val="00960BBC"/>
    <w:rsid w:val="00960CCB"/>
    <w:rsid w:val="00961B75"/>
    <w:rsid w:val="00962158"/>
    <w:rsid w:val="009624A2"/>
    <w:rsid w:val="00962EB9"/>
    <w:rsid w:val="00964537"/>
    <w:rsid w:val="00964AC5"/>
    <w:rsid w:val="00966104"/>
    <w:rsid w:val="00970EA5"/>
    <w:rsid w:val="0097133B"/>
    <w:rsid w:val="00971D91"/>
    <w:rsid w:val="00972451"/>
    <w:rsid w:val="00972483"/>
    <w:rsid w:val="009728BE"/>
    <w:rsid w:val="00972F0B"/>
    <w:rsid w:val="00973629"/>
    <w:rsid w:val="0097448E"/>
    <w:rsid w:val="00977F19"/>
    <w:rsid w:val="009826F3"/>
    <w:rsid w:val="00985209"/>
    <w:rsid w:val="009853F4"/>
    <w:rsid w:val="00986188"/>
    <w:rsid w:val="009878E7"/>
    <w:rsid w:val="00987F59"/>
    <w:rsid w:val="00991159"/>
    <w:rsid w:val="00991F24"/>
    <w:rsid w:val="009921F4"/>
    <w:rsid w:val="00992FB8"/>
    <w:rsid w:val="009952C1"/>
    <w:rsid w:val="009963DA"/>
    <w:rsid w:val="00997544"/>
    <w:rsid w:val="00997ECB"/>
    <w:rsid w:val="00997EE9"/>
    <w:rsid w:val="009A0AD2"/>
    <w:rsid w:val="009A0D2E"/>
    <w:rsid w:val="009A1D08"/>
    <w:rsid w:val="009A2104"/>
    <w:rsid w:val="009A2333"/>
    <w:rsid w:val="009A252D"/>
    <w:rsid w:val="009A2EC6"/>
    <w:rsid w:val="009A31AC"/>
    <w:rsid w:val="009A32EA"/>
    <w:rsid w:val="009A3508"/>
    <w:rsid w:val="009A442A"/>
    <w:rsid w:val="009A7A47"/>
    <w:rsid w:val="009B0748"/>
    <w:rsid w:val="009B076B"/>
    <w:rsid w:val="009B21E8"/>
    <w:rsid w:val="009B3835"/>
    <w:rsid w:val="009B59C9"/>
    <w:rsid w:val="009B5B0D"/>
    <w:rsid w:val="009B6FCB"/>
    <w:rsid w:val="009B70B7"/>
    <w:rsid w:val="009B716E"/>
    <w:rsid w:val="009C12A7"/>
    <w:rsid w:val="009C1CAB"/>
    <w:rsid w:val="009C2124"/>
    <w:rsid w:val="009C2A75"/>
    <w:rsid w:val="009C3253"/>
    <w:rsid w:val="009C572F"/>
    <w:rsid w:val="009C58B1"/>
    <w:rsid w:val="009C7056"/>
    <w:rsid w:val="009C7431"/>
    <w:rsid w:val="009C7898"/>
    <w:rsid w:val="009D093E"/>
    <w:rsid w:val="009D156F"/>
    <w:rsid w:val="009D19EB"/>
    <w:rsid w:val="009D27A2"/>
    <w:rsid w:val="009D2934"/>
    <w:rsid w:val="009D2E23"/>
    <w:rsid w:val="009D4CDD"/>
    <w:rsid w:val="009D5296"/>
    <w:rsid w:val="009D62B3"/>
    <w:rsid w:val="009D71DA"/>
    <w:rsid w:val="009D7E69"/>
    <w:rsid w:val="009E16FB"/>
    <w:rsid w:val="009E1909"/>
    <w:rsid w:val="009E213E"/>
    <w:rsid w:val="009E2810"/>
    <w:rsid w:val="009E374D"/>
    <w:rsid w:val="009E41A8"/>
    <w:rsid w:val="009E7925"/>
    <w:rsid w:val="009E7C5D"/>
    <w:rsid w:val="009F0A76"/>
    <w:rsid w:val="009F16E6"/>
    <w:rsid w:val="009F28C4"/>
    <w:rsid w:val="009F3B85"/>
    <w:rsid w:val="009F4069"/>
    <w:rsid w:val="009F4334"/>
    <w:rsid w:val="009F52B8"/>
    <w:rsid w:val="009F5638"/>
    <w:rsid w:val="00A00792"/>
    <w:rsid w:val="00A00C93"/>
    <w:rsid w:val="00A01596"/>
    <w:rsid w:val="00A03044"/>
    <w:rsid w:val="00A0513B"/>
    <w:rsid w:val="00A056A7"/>
    <w:rsid w:val="00A05D9E"/>
    <w:rsid w:val="00A106A0"/>
    <w:rsid w:val="00A10A75"/>
    <w:rsid w:val="00A10C33"/>
    <w:rsid w:val="00A11B08"/>
    <w:rsid w:val="00A13088"/>
    <w:rsid w:val="00A1322F"/>
    <w:rsid w:val="00A1530C"/>
    <w:rsid w:val="00A1697F"/>
    <w:rsid w:val="00A17068"/>
    <w:rsid w:val="00A20A08"/>
    <w:rsid w:val="00A216A4"/>
    <w:rsid w:val="00A21D65"/>
    <w:rsid w:val="00A22742"/>
    <w:rsid w:val="00A2295B"/>
    <w:rsid w:val="00A24D55"/>
    <w:rsid w:val="00A2565E"/>
    <w:rsid w:val="00A2643C"/>
    <w:rsid w:val="00A266CD"/>
    <w:rsid w:val="00A26FA5"/>
    <w:rsid w:val="00A27CF1"/>
    <w:rsid w:val="00A30CDC"/>
    <w:rsid w:val="00A30DA9"/>
    <w:rsid w:val="00A30DEE"/>
    <w:rsid w:val="00A310C7"/>
    <w:rsid w:val="00A31192"/>
    <w:rsid w:val="00A31948"/>
    <w:rsid w:val="00A31B7B"/>
    <w:rsid w:val="00A31BAA"/>
    <w:rsid w:val="00A32906"/>
    <w:rsid w:val="00A33656"/>
    <w:rsid w:val="00A35C2D"/>
    <w:rsid w:val="00A360B6"/>
    <w:rsid w:val="00A36E85"/>
    <w:rsid w:val="00A36FF5"/>
    <w:rsid w:val="00A37263"/>
    <w:rsid w:val="00A37304"/>
    <w:rsid w:val="00A400F7"/>
    <w:rsid w:val="00A414DB"/>
    <w:rsid w:val="00A4273D"/>
    <w:rsid w:val="00A42753"/>
    <w:rsid w:val="00A42D48"/>
    <w:rsid w:val="00A43223"/>
    <w:rsid w:val="00A43D94"/>
    <w:rsid w:val="00A456F7"/>
    <w:rsid w:val="00A460B8"/>
    <w:rsid w:val="00A46EEA"/>
    <w:rsid w:val="00A475ED"/>
    <w:rsid w:val="00A47DB2"/>
    <w:rsid w:val="00A513B1"/>
    <w:rsid w:val="00A523DB"/>
    <w:rsid w:val="00A52554"/>
    <w:rsid w:val="00A536E1"/>
    <w:rsid w:val="00A55E7D"/>
    <w:rsid w:val="00A5690B"/>
    <w:rsid w:val="00A56B0F"/>
    <w:rsid w:val="00A5745B"/>
    <w:rsid w:val="00A60748"/>
    <w:rsid w:val="00A60AB6"/>
    <w:rsid w:val="00A60DC0"/>
    <w:rsid w:val="00A61519"/>
    <w:rsid w:val="00A6276E"/>
    <w:rsid w:val="00A6441D"/>
    <w:rsid w:val="00A65100"/>
    <w:rsid w:val="00A65811"/>
    <w:rsid w:val="00A65D86"/>
    <w:rsid w:val="00A66EB6"/>
    <w:rsid w:val="00A6709C"/>
    <w:rsid w:val="00A67189"/>
    <w:rsid w:val="00A6734E"/>
    <w:rsid w:val="00A67C94"/>
    <w:rsid w:val="00A70157"/>
    <w:rsid w:val="00A70E0A"/>
    <w:rsid w:val="00A71B53"/>
    <w:rsid w:val="00A726E0"/>
    <w:rsid w:val="00A73723"/>
    <w:rsid w:val="00A73A49"/>
    <w:rsid w:val="00A74457"/>
    <w:rsid w:val="00A7584E"/>
    <w:rsid w:val="00A75BC4"/>
    <w:rsid w:val="00A76F3D"/>
    <w:rsid w:val="00A773E1"/>
    <w:rsid w:val="00A77E72"/>
    <w:rsid w:val="00A82496"/>
    <w:rsid w:val="00A83D28"/>
    <w:rsid w:val="00A8476F"/>
    <w:rsid w:val="00A86357"/>
    <w:rsid w:val="00A879A6"/>
    <w:rsid w:val="00A90B96"/>
    <w:rsid w:val="00A9103E"/>
    <w:rsid w:val="00A930A9"/>
    <w:rsid w:val="00A94E1F"/>
    <w:rsid w:val="00A957F0"/>
    <w:rsid w:val="00A96158"/>
    <w:rsid w:val="00A96D5E"/>
    <w:rsid w:val="00A975D8"/>
    <w:rsid w:val="00A97A4D"/>
    <w:rsid w:val="00AA07AF"/>
    <w:rsid w:val="00AA3B00"/>
    <w:rsid w:val="00AA5626"/>
    <w:rsid w:val="00AA64CB"/>
    <w:rsid w:val="00AB1A4C"/>
    <w:rsid w:val="00AB1FAB"/>
    <w:rsid w:val="00AB20EF"/>
    <w:rsid w:val="00AB2EE0"/>
    <w:rsid w:val="00AB3049"/>
    <w:rsid w:val="00AB3CBA"/>
    <w:rsid w:val="00AB7A52"/>
    <w:rsid w:val="00AC0657"/>
    <w:rsid w:val="00AC1742"/>
    <w:rsid w:val="00AC2745"/>
    <w:rsid w:val="00AC38AE"/>
    <w:rsid w:val="00AC396A"/>
    <w:rsid w:val="00AC3B1D"/>
    <w:rsid w:val="00AC4618"/>
    <w:rsid w:val="00AC48F3"/>
    <w:rsid w:val="00AC4B1F"/>
    <w:rsid w:val="00AC5599"/>
    <w:rsid w:val="00AC5A73"/>
    <w:rsid w:val="00AC5C83"/>
    <w:rsid w:val="00AC65A0"/>
    <w:rsid w:val="00AC68BF"/>
    <w:rsid w:val="00AC6936"/>
    <w:rsid w:val="00AD048F"/>
    <w:rsid w:val="00AD1909"/>
    <w:rsid w:val="00AD24A0"/>
    <w:rsid w:val="00AD276A"/>
    <w:rsid w:val="00AD2C83"/>
    <w:rsid w:val="00AD3981"/>
    <w:rsid w:val="00AD39BF"/>
    <w:rsid w:val="00AD3D91"/>
    <w:rsid w:val="00AD49E7"/>
    <w:rsid w:val="00AD5872"/>
    <w:rsid w:val="00AD6144"/>
    <w:rsid w:val="00AD6BFE"/>
    <w:rsid w:val="00AD75C0"/>
    <w:rsid w:val="00AD7972"/>
    <w:rsid w:val="00AE06CA"/>
    <w:rsid w:val="00AE1B25"/>
    <w:rsid w:val="00AE532E"/>
    <w:rsid w:val="00AE5A52"/>
    <w:rsid w:val="00AF0086"/>
    <w:rsid w:val="00AF0FD7"/>
    <w:rsid w:val="00AF2A44"/>
    <w:rsid w:val="00AF3E49"/>
    <w:rsid w:val="00AF5D51"/>
    <w:rsid w:val="00AF5F20"/>
    <w:rsid w:val="00B0047E"/>
    <w:rsid w:val="00B00A53"/>
    <w:rsid w:val="00B012B7"/>
    <w:rsid w:val="00B025F8"/>
    <w:rsid w:val="00B02762"/>
    <w:rsid w:val="00B03095"/>
    <w:rsid w:val="00B031F6"/>
    <w:rsid w:val="00B045BD"/>
    <w:rsid w:val="00B05ACD"/>
    <w:rsid w:val="00B10011"/>
    <w:rsid w:val="00B1053D"/>
    <w:rsid w:val="00B10D3B"/>
    <w:rsid w:val="00B1257E"/>
    <w:rsid w:val="00B136BC"/>
    <w:rsid w:val="00B1389F"/>
    <w:rsid w:val="00B139D3"/>
    <w:rsid w:val="00B164A7"/>
    <w:rsid w:val="00B21BC0"/>
    <w:rsid w:val="00B2366E"/>
    <w:rsid w:val="00B2436E"/>
    <w:rsid w:val="00B24422"/>
    <w:rsid w:val="00B26F91"/>
    <w:rsid w:val="00B27FF3"/>
    <w:rsid w:val="00B30D27"/>
    <w:rsid w:val="00B31C28"/>
    <w:rsid w:val="00B34243"/>
    <w:rsid w:val="00B34A7C"/>
    <w:rsid w:val="00B360C4"/>
    <w:rsid w:val="00B366DE"/>
    <w:rsid w:val="00B367DB"/>
    <w:rsid w:val="00B37E65"/>
    <w:rsid w:val="00B400D9"/>
    <w:rsid w:val="00B408C5"/>
    <w:rsid w:val="00B40F3C"/>
    <w:rsid w:val="00B4314C"/>
    <w:rsid w:val="00B46481"/>
    <w:rsid w:val="00B470A7"/>
    <w:rsid w:val="00B50042"/>
    <w:rsid w:val="00B50D50"/>
    <w:rsid w:val="00B521D2"/>
    <w:rsid w:val="00B54127"/>
    <w:rsid w:val="00B54A0D"/>
    <w:rsid w:val="00B555FC"/>
    <w:rsid w:val="00B55C03"/>
    <w:rsid w:val="00B568B2"/>
    <w:rsid w:val="00B57894"/>
    <w:rsid w:val="00B57D72"/>
    <w:rsid w:val="00B62702"/>
    <w:rsid w:val="00B64995"/>
    <w:rsid w:val="00B64D2B"/>
    <w:rsid w:val="00B650EF"/>
    <w:rsid w:val="00B65EC7"/>
    <w:rsid w:val="00B66128"/>
    <w:rsid w:val="00B70632"/>
    <w:rsid w:val="00B7106B"/>
    <w:rsid w:val="00B71295"/>
    <w:rsid w:val="00B71401"/>
    <w:rsid w:val="00B723B3"/>
    <w:rsid w:val="00B742F5"/>
    <w:rsid w:val="00B74F0E"/>
    <w:rsid w:val="00B7657D"/>
    <w:rsid w:val="00B76797"/>
    <w:rsid w:val="00B76BD8"/>
    <w:rsid w:val="00B77673"/>
    <w:rsid w:val="00B80AE8"/>
    <w:rsid w:val="00B82060"/>
    <w:rsid w:val="00B83597"/>
    <w:rsid w:val="00B84255"/>
    <w:rsid w:val="00B84718"/>
    <w:rsid w:val="00B84877"/>
    <w:rsid w:val="00B84E0A"/>
    <w:rsid w:val="00B85726"/>
    <w:rsid w:val="00B860E1"/>
    <w:rsid w:val="00B861CF"/>
    <w:rsid w:val="00B86A06"/>
    <w:rsid w:val="00B86B9D"/>
    <w:rsid w:val="00B86C88"/>
    <w:rsid w:val="00B87B33"/>
    <w:rsid w:val="00B905AB"/>
    <w:rsid w:val="00B91D97"/>
    <w:rsid w:val="00B921A0"/>
    <w:rsid w:val="00B921EF"/>
    <w:rsid w:val="00B934B9"/>
    <w:rsid w:val="00B934DA"/>
    <w:rsid w:val="00B95ADC"/>
    <w:rsid w:val="00B97657"/>
    <w:rsid w:val="00B9793C"/>
    <w:rsid w:val="00BA00A1"/>
    <w:rsid w:val="00BA192A"/>
    <w:rsid w:val="00BA2356"/>
    <w:rsid w:val="00BA3780"/>
    <w:rsid w:val="00BA384B"/>
    <w:rsid w:val="00BA43C0"/>
    <w:rsid w:val="00BA4F5B"/>
    <w:rsid w:val="00BA5EC1"/>
    <w:rsid w:val="00BA6750"/>
    <w:rsid w:val="00BA6AFA"/>
    <w:rsid w:val="00BB0454"/>
    <w:rsid w:val="00BB1235"/>
    <w:rsid w:val="00BB2017"/>
    <w:rsid w:val="00BB2789"/>
    <w:rsid w:val="00BB43AF"/>
    <w:rsid w:val="00BB44DB"/>
    <w:rsid w:val="00BB4D27"/>
    <w:rsid w:val="00BB4EEB"/>
    <w:rsid w:val="00BB5CEB"/>
    <w:rsid w:val="00BB60F4"/>
    <w:rsid w:val="00BB6117"/>
    <w:rsid w:val="00BB661C"/>
    <w:rsid w:val="00BB7B6B"/>
    <w:rsid w:val="00BB7BBC"/>
    <w:rsid w:val="00BB7FE2"/>
    <w:rsid w:val="00BC07C3"/>
    <w:rsid w:val="00BC1050"/>
    <w:rsid w:val="00BC1CDC"/>
    <w:rsid w:val="00BC2C50"/>
    <w:rsid w:val="00BC357A"/>
    <w:rsid w:val="00BC4A05"/>
    <w:rsid w:val="00BC6DFB"/>
    <w:rsid w:val="00BC6E8B"/>
    <w:rsid w:val="00BD0BD0"/>
    <w:rsid w:val="00BD2419"/>
    <w:rsid w:val="00BD2EC0"/>
    <w:rsid w:val="00BD3A3A"/>
    <w:rsid w:val="00BD3EA1"/>
    <w:rsid w:val="00BD4CBD"/>
    <w:rsid w:val="00BD52B9"/>
    <w:rsid w:val="00BD5531"/>
    <w:rsid w:val="00BD7325"/>
    <w:rsid w:val="00BE0A90"/>
    <w:rsid w:val="00BE0ECC"/>
    <w:rsid w:val="00BE199D"/>
    <w:rsid w:val="00BE1B78"/>
    <w:rsid w:val="00BE237B"/>
    <w:rsid w:val="00BE3C1B"/>
    <w:rsid w:val="00BE48B0"/>
    <w:rsid w:val="00BE4EDD"/>
    <w:rsid w:val="00BE4F7E"/>
    <w:rsid w:val="00BE6A19"/>
    <w:rsid w:val="00BE6D45"/>
    <w:rsid w:val="00BF0BB3"/>
    <w:rsid w:val="00BF0BD0"/>
    <w:rsid w:val="00BF17FF"/>
    <w:rsid w:val="00BF22A8"/>
    <w:rsid w:val="00BF2DA9"/>
    <w:rsid w:val="00BF3391"/>
    <w:rsid w:val="00BF36E5"/>
    <w:rsid w:val="00BF40EB"/>
    <w:rsid w:val="00BF41BB"/>
    <w:rsid w:val="00BF4A48"/>
    <w:rsid w:val="00BF4E1B"/>
    <w:rsid w:val="00BF56AC"/>
    <w:rsid w:val="00BF6DEB"/>
    <w:rsid w:val="00BF7045"/>
    <w:rsid w:val="00BF7CB4"/>
    <w:rsid w:val="00BF7F0C"/>
    <w:rsid w:val="00C0097E"/>
    <w:rsid w:val="00C0185B"/>
    <w:rsid w:val="00C01F3E"/>
    <w:rsid w:val="00C02288"/>
    <w:rsid w:val="00C02D60"/>
    <w:rsid w:val="00C0410C"/>
    <w:rsid w:val="00C05542"/>
    <w:rsid w:val="00C066E8"/>
    <w:rsid w:val="00C06BAD"/>
    <w:rsid w:val="00C0793B"/>
    <w:rsid w:val="00C1044D"/>
    <w:rsid w:val="00C10AD3"/>
    <w:rsid w:val="00C115FF"/>
    <w:rsid w:val="00C11DFD"/>
    <w:rsid w:val="00C120EC"/>
    <w:rsid w:val="00C128C3"/>
    <w:rsid w:val="00C13E21"/>
    <w:rsid w:val="00C14331"/>
    <w:rsid w:val="00C1448C"/>
    <w:rsid w:val="00C14ED0"/>
    <w:rsid w:val="00C1542E"/>
    <w:rsid w:val="00C15445"/>
    <w:rsid w:val="00C16DE4"/>
    <w:rsid w:val="00C17AAB"/>
    <w:rsid w:val="00C204AC"/>
    <w:rsid w:val="00C207C9"/>
    <w:rsid w:val="00C21F6E"/>
    <w:rsid w:val="00C21FA8"/>
    <w:rsid w:val="00C2313E"/>
    <w:rsid w:val="00C2315A"/>
    <w:rsid w:val="00C234D5"/>
    <w:rsid w:val="00C235A9"/>
    <w:rsid w:val="00C23949"/>
    <w:rsid w:val="00C24D4D"/>
    <w:rsid w:val="00C25EBE"/>
    <w:rsid w:val="00C27A95"/>
    <w:rsid w:val="00C3057A"/>
    <w:rsid w:val="00C3080F"/>
    <w:rsid w:val="00C30AC2"/>
    <w:rsid w:val="00C30C05"/>
    <w:rsid w:val="00C30F3D"/>
    <w:rsid w:val="00C31506"/>
    <w:rsid w:val="00C31B6D"/>
    <w:rsid w:val="00C31BEC"/>
    <w:rsid w:val="00C32230"/>
    <w:rsid w:val="00C324B4"/>
    <w:rsid w:val="00C34C6C"/>
    <w:rsid w:val="00C35A91"/>
    <w:rsid w:val="00C363F6"/>
    <w:rsid w:val="00C36A0B"/>
    <w:rsid w:val="00C3720E"/>
    <w:rsid w:val="00C40139"/>
    <w:rsid w:val="00C40341"/>
    <w:rsid w:val="00C4046D"/>
    <w:rsid w:val="00C406B2"/>
    <w:rsid w:val="00C408C1"/>
    <w:rsid w:val="00C42551"/>
    <w:rsid w:val="00C4394C"/>
    <w:rsid w:val="00C43CC4"/>
    <w:rsid w:val="00C448B7"/>
    <w:rsid w:val="00C453D7"/>
    <w:rsid w:val="00C47828"/>
    <w:rsid w:val="00C47DA8"/>
    <w:rsid w:val="00C52B60"/>
    <w:rsid w:val="00C52CFE"/>
    <w:rsid w:val="00C5367A"/>
    <w:rsid w:val="00C538BE"/>
    <w:rsid w:val="00C5455A"/>
    <w:rsid w:val="00C549F0"/>
    <w:rsid w:val="00C55669"/>
    <w:rsid w:val="00C57C57"/>
    <w:rsid w:val="00C6155B"/>
    <w:rsid w:val="00C6219C"/>
    <w:rsid w:val="00C627DE"/>
    <w:rsid w:val="00C62927"/>
    <w:rsid w:val="00C62B8C"/>
    <w:rsid w:val="00C62D98"/>
    <w:rsid w:val="00C642A5"/>
    <w:rsid w:val="00C65C68"/>
    <w:rsid w:val="00C65E9D"/>
    <w:rsid w:val="00C66BA7"/>
    <w:rsid w:val="00C71D7C"/>
    <w:rsid w:val="00C72130"/>
    <w:rsid w:val="00C73697"/>
    <w:rsid w:val="00C73A24"/>
    <w:rsid w:val="00C77CC5"/>
    <w:rsid w:val="00C808EB"/>
    <w:rsid w:val="00C833A8"/>
    <w:rsid w:val="00C83532"/>
    <w:rsid w:val="00C83B73"/>
    <w:rsid w:val="00C83F5A"/>
    <w:rsid w:val="00C84A12"/>
    <w:rsid w:val="00C860B0"/>
    <w:rsid w:val="00C876BD"/>
    <w:rsid w:val="00C9136D"/>
    <w:rsid w:val="00C91947"/>
    <w:rsid w:val="00C91FFD"/>
    <w:rsid w:val="00C92126"/>
    <w:rsid w:val="00C92C95"/>
    <w:rsid w:val="00C93679"/>
    <w:rsid w:val="00C93A3F"/>
    <w:rsid w:val="00C94EF2"/>
    <w:rsid w:val="00C96BEB"/>
    <w:rsid w:val="00C96F44"/>
    <w:rsid w:val="00C9707D"/>
    <w:rsid w:val="00C9786B"/>
    <w:rsid w:val="00C97B99"/>
    <w:rsid w:val="00CA2EF5"/>
    <w:rsid w:val="00CA41A1"/>
    <w:rsid w:val="00CA4777"/>
    <w:rsid w:val="00CA5A09"/>
    <w:rsid w:val="00CA5E41"/>
    <w:rsid w:val="00CA619C"/>
    <w:rsid w:val="00CA6432"/>
    <w:rsid w:val="00CA787D"/>
    <w:rsid w:val="00CB1065"/>
    <w:rsid w:val="00CB1145"/>
    <w:rsid w:val="00CB329B"/>
    <w:rsid w:val="00CB4ABE"/>
    <w:rsid w:val="00CB4BF4"/>
    <w:rsid w:val="00CB5398"/>
    <w:rsid w:val="00CB5AC4"/>
    <w:rsid w:val="00CB5B97"/>
    <w:rsid w:val="00CB5F31"/>
    <w:rsid w:val="00CB6A14"/>
    <w:rsid w:val="00CB7964"/>
    <w:rsid w:val="00CB7C37"/>
    <w:rsid w:val="00CC0076"/>
    <w:rsid w:val="00CC0FAC"/>
    <w:rsid w:val="00CC1389"/>
    <w:rsid w:val="00CC168D"/>
    <w:rsid w:val="00CC2116"/>
    <w:rsid w:val="00CC21E4"/>
    <w:rsid w:val="00CC28C7"/>
    <w:rsid w:val="00CC2CF8"/>
    <w:rsid w:val="00CC3773"/>
    <w:rsid w:val="00CC3BDC"/>
    <w:rsid w:val="00CC5DE0"/>
    <w:rsid w:val="00CC5E83"/>
    <w:rsid w:val="00CD0ECD"/>
    <w:rsid w:val="00CD235A"/>
    <w:rsid w:val="00CD24FC"/>
    <w:rsid w:val="00CD2AD3"/>
    <w:rsid w:val="00CD34B6"/>
    <w:rsid w:val="00CD409B"/>
    <w:rsid w:val="00CD4A7E"/>
    <w:rsid w:val="00CD6CB0"/>
    <w:rsid w:val="00CE458A"/>
    <w:rsid w:val="00CE4788"/>
    <w:rsid w:val="00CE4D2B"/>
    <w:rsid w:val="00CE5648"/>
    <w:rsid w:val="00CE6A8C"/>
    <w:rsid w:val="00CF0476"/>
    <w:rsid w:val="00CF1319"/>
    <w:rsid w:val="00CF13EE"/>
    <w:rsid w:val="00CF19A4"/>
    <w:rsid w:val="00CF3064"/>
    <w:rsid w:val="00CF498A"/>
    <w:rsid w:val="00CF5369"/>
    <w:rsid w:val="00CF6265"/>
    <w:rsid w:val="00CF6B79"/>
    <w:rsid w:val="00D00112"/>
    <w:rsid w:val="00D00B0D"/>
    <w:rsid w:val="00D019AA"/>
    <w:rsid w:val="00D01F89"/>
    <w:rsid w:val="00D037C0"/>
    <w:rsid w:val="00D03872"/>
    <w:rsid w:val="00D05ACB"/>
    <w:rsid w:val="00D06520"/>
    <w:rsid w:val="00D072D6"/>
    <w:rsid w:val="00D07375"/>
    <w:rsid w:val="00D07C7E"/>
    <w:rsid w:val="00D10508"/>
    <w:rsid w:val="00D11679"/>
    <w:rsid w:val="00D11B2E"/>
    <w:rsid w:val="00D122BE"/>
    <w:rsid w:val="00D13295"/>
    <w:rsid w:val="00D147A6"/>
    <w:rsid w:val="00D169CD"/>
    <w:rsid w:val="00D21293"/>
    <w:rsid w:val="00D218C3"/>
    <w:rsid w:val="00D220B1"/>
    <w:rsid w:val="00D22C60"/>
    <w:rsid w:val="00D244B3"/>
    <w:rsid w:val="00D245FF"/>
    <w:rsid w:val="00D26BAB"/>
    <w:rsid w:val="00D27212"/>
    <w:rsid w:val="00D273BE"/>
    <w:rsid w:val="00D27485"/>
    <w:rsid w:val="00D27B2D"/>
    <w:rsid w:val="00D309F2"/>
    <w:rsid w:val="00D324DA"/>
    <w:rsid w:val="00D33451"/>
    <w:rsid w:val="00D342F1"/>
    <w:rsid w:val="00D34F5F"/>
    <w:rsid w:val="00D3516C"/>
    <w:rsid w:val="00D372BF"/>
    <w:rsid w:val="00D37DA6"/>
    <w:rsid w:val="00D40AD2"/>
    <w:rsid w:val="00D40E8B"/>
    <w:rsid w:val="00D42066"/>
    <w:rsid w:val="00D44D5F"/>
    <w:rsid w:val="00D45BCE"/>
    <w:rsid w:val="00D50007"/>
    <w:rsid w:val="00D5032D"/>
    <w:rsid w:val="00D51113"/>
    <w:rsid w:val="00D52E01"/>
    <w:rsid w:val="00D54C43"/>
    <w:rsid w:val="00D5666C"/>
    <w:rsid w:val="00D57BF7"/>
    <w:rsid w:val="00D60A1B"/>
    <w:rsid w:val="00D61326"/>
    <w:rsid w:val="00D62E23"/>
    <w:rsid w:val="00D6344C"/>
    <w:rsid w:val="00D640EC"/>
    <w:rsid w:val="00D643DF"/>
    <w:rsid w:val="00D650BB"/>
    <w:rsid w:val="00D65B8D"/>
    <w:rsid w:val="00D66661"/>
    <w:rsid w:val="00D70BFF"/>
    <w:rsid w:val="00D7145C"/>
    <w:rsid w:val="00D7173D"/>
    <w:rsid w:val="00D719E6"/>
    <w:rsid w:val="00D71B77"/>
    <w:rsid w:val="00D71E31"/>
    <w:rsid w:val="00D725EE"/>
    <w:rsid w:val="00D72D6E"/>
    <w:rsid w:val="00D72F1A"/>
    <w:rsid w:val="00D73DD4"/>
    <w:rsid w:val="00D742EB"/>
    <w:rsid w:val="00D756FA"/>
    <w:rsid w:val="00D7584E"/>
    <w:rsid w:val="00D77756"/>
    <w:rsid w:val="00D778F6"/>
    <w:rsid w:val="00D81243"/>
    <w:rsid w:val="00D82644"/>
    <w:rsid w:val="00D83982"/>
    <w:rsid w:val="00D84A1B"/>
    <w:rsid w:val="00D84C68"/>
    <w:rsid w:val="00D90393"/>
    <w:rsid w:val="00D91152"/>
    <w:rsid w:val="00D91322"/>
    <w:rsid w:val="00D92177"/>
    <w:rsid w:val="00D9262F"/>
    <w:rsid w:val="00D92E8C"/>
    <w:rsid w:val="00D93277"/>
    <w:rsid w:val="00D934C3"/>
    <w:rsid w:val="00D95404"/>
    <w:rsid w:val="00D95C32"/>
    <w:rsid w:val="00D971A2"/>
    <w:rsid w:val="00D97735"/>
    <w:rsid w:val="00D97BD9"/>
    <w:rsid w:val="00DA0B30"/>
    <w:rsid w:val="00DA16EE"/>
    <w:rsid w:val="00DA333A"/>
    <w:rsid w:val="00DA49FD"/>
    <w:rsid w:val="00DA58BB"/>
    <w:rsid w:val="00DA733E"/>
    <w:rsid w:val="00DA77AB"/>
    <w:rsid w:val="00DB175E"/>
    <w:rsid w:val="00DB1E09"/>
    <w:rsid w:val="00DB307E"/>
    <w:rsid w:val="00DB5404"/>
    <w:rsid w:val="00DB5CC5"/>
    <w:rsid w:val="00DB6526"/>
    <w:rsid w:val="00DB6AEA"/>
    <w:rsid w:val="00DC4E83"/>
    <w:rsid w:val="00DD006E"/>
    <w:rsid w:val="00DD0B02"/>
    <w:rsid w:val="00DD25BA"/>
    <w:rsid w:val="00DD2D07"/>
    <w:rsid w:val="00DD3FFA"/>
    <w:rsid w:val="00DD67FC"/>
    <w:rsid w:val="00DD6B21"/>
    <w:rsid w:val="00DE0922"/>
    <w:rsid w:val="00DE1F63"/>
    <w:rsid w:val="00DE2752"/>
    <w:rsid w:val="00DE3048"/>
    <w:rsid w:val="00DE3291"/>
    <w:rsid w:val="00DE4503"/>
    <w:rsid w:val="00DE63B9"/>
    <w:rsid w:val="00DE76A8"/>
    <w:rsid w:val="00DE77DB"/>
    <w:rsid w:val="00DF0838"/>
    <w:rsid w:val="00DF0BF2"/>
    <w:rsid w:val="00DF211E"/>
    <w:rsid w:val="00DF2EF2"/>
    <w:rsid w:val="00DF2F51"/>
    <w:rsid w:val="00DF2F7B"/>
    <w:rsid w:val="00DF38CF"/>
    <w:rsid w:val="00DF3BB4"/>
    <w:rsid w:val="00DF4339"/>
    <w:rsid w:val="00DF4345"/>
    <w:rsid w:val="00DF48FE"/>
    <w:rsid w:val="00DF52E0"/>
    <w:rsid w:val="00DF65B4"/>
    <w:rsid w:val="00DF6799"/>
    <w:rsid w:val="00DF7BD5"/>
    <w:rsid w:val="00E00005"/>
    <w:rsid w:val="00E0012A"/>
    <w:rsid w:val="00E0072A"/>
    <w:rsid w:val="00E01A40"/>
    <w:rsid w:val="00E01B77"/>
    <w:rsid w:val="00E01DE6"/>
    <w:rsid w:val="00E01F97"/>
    <w:rsid w:val="00E0270D"/>
    <w:rsid w:val="00E0284F"/>
    <w:rsid w:val="00E02F44"/>
    <w:rsid w:val="00E0612A"/>
    <w:rsid w:val="00E12112"/>
    <w:rsid w:val="00E13C9A"/>
    <w:rsid w:val="00E16688"/>
    <w:rsid w:val="00E17657"/>
    <w:rsid w:val="00E204EB"/>
    <w:rsid w:val="00E20B89"/>
    <w:rsid w:val="00E22C96"/>
    <w:rsid w:val="00E245A8"/>
    <w:rsid w:val="00E25B39"/>
    <w:rsid w:val="00E25D34"/>
    <w:rsid w:val="00E267CB"/>
    <w:rsid w:val="00E30047"/>
    <w:rsid w:val="00E30444"/>
    <w:rsid w:val="00E304A0"/>
    <w:rsid w:val="00E30507"/>
    <w:rsid w:val="00E3058A"/>
    <w:rsid w:val="00E3177D"/>
    <w:rsid w:val="00E31CF5"/>
    <w:rsid w:val="00E31CFA"/>
    <w:rsid w:val="00E32ACC"/>
    <w:rsid w:val="00E32E99"/>
    <w:rsid w:val="00E351CE"/>
    <w:rsid w:val="00E35398"/>
    <w:rsid w:val="00E35B9E"/>
    <w:rsid w:val="00E35ECA"/>
    <w:rsid w:val="00E36B98"/>
    <w:rsid w:val="00E36ED2"/>
    <w:rsid w:val="00E43A7C"/>
    <w:rsid w:val="00E46B0C"/>
    <w:rsid w:val="00E52E69"/>
    <w:rsid w:val="00E5373B"/>
    <w:rsid w:val="00E54225"/>
    <w:rsid w:val="00E56663"/>
    <w:rsid w:val="00E5727A"/>
    <w:rsid w:val="00E57DE2"/>
    <w:rsid w:val="00E60BA8"/>
    <w:rsid w:val="00E615B9"/>
    <w:rsid w:val="00E616D8"/>
    <w:rsid w:val="00E627F5"/>
    <w:rsid w:val="00E62803"/>
    <w:rsid w:val="00E6304C"/>
    <w:rsid w:val="00E632BA"/>
    <w:rsid w:val="00E64F2A"/>
    <w:rsid w:val="00E65EEF"/>
    <w:rsid w:val="00E66C32"/>
    <w:rsid w:val="00E67FD9"/>
    <w:rsid w:val="00E71F7E"/>
    <w:rsid w:val="00E72163"/>
    <w:rsid w:val="00E7385C"/>
    <w:rsid w:val="00E74388"/>
    <w:rsid w:val="00E7488C"/>
    <w:rsid w:val="00E763D2"/>
    <w:rsid w:val="00E76953"/>
    <w:rsid w:val="00E77BD5"/>
    <w:rsid w:val="00E80A82"/>
    <w:rsid w:val="00E80AB9"/>
    <w:rsid w:val="00E81C20"/>
    <w:rsid w:val="00E830CE"/>
    <w:rsid w:val="00E83429"/>
    <w:rsid w:val="00E8452A"/>
    <w:rsid w:val="00E868E2"/>
    <w:rsid w:val="00E86D04"/>
    <w:rsid w:val="00E86FBB"/>
    <w:rsid w:val="00E876A9"/>
    <w:rsid w:val="00E91905"/>
    <w:rsid w:val="00E92502"/>
    <w:rsid w:val="00E92703"/>
    <w:rsid w:val="00E93A8C"/>
    <w:rsid w:val="00E95968"/>
    <w:rsid w:val="00E95E77"/>
    <w:rsid w:val="00E9646B"/>
    <w:rsid w:val="00E97BD6"/>
    <w:rsid w:val="00EA0367"/>
    <w:rsid w:val="00EA03A0"/>
    <w:rsid w:val="00EA188D"/>
    <w:rsid w:val="00EA1A3E"/>
    <w:rsid w:val="00EA1DF7"/>
    <w:rsid w:val="00EA23DD"/>
    <w:rsid w:val="00EA2B61"/>
    <w:rsid w:val="00EA3E57"/>
    <w:rsid w:val="00EA452A"/>
    <w:rsid w:val="00EA47F9"/>
    <w:rsid w:val="00EA73E5"/>
    <w:rsid w:val="00EA7581"/>
    <w:rsid w:val="00EB119D"/>
    <w:rsid w:val="00EB2B86"/>
    <w:rsid w:val="00EB3F6F"/>
    <w:rsid w:val="00EB425D"/>
    <w:rsid w:val="00EB58A3"/>
    <w:rsid w:val="00EB6155"/>
    <w:rsid w:val="00EB64F0"/>
    <w:rsid w:val="00EB6A9E"/>
    <w:rsid w:val="00EC07B2"/>
    <w:rsid w:val="00EC1CD3"/>
    <w:rsid w:val="00EC21A6"/>
    <w:rsid w:val="00EC2836"/>
    <w:rsid w:val="00EC2AE1"/>
    <w:rsid w:val="00EC3A80"/>
    <w:rsid w:val="00EC41A8"/>
    <w:rsid w:val="00EC6A7F"/>
    <w:rsid w:val="00EC6D96"/>
    <w:rsid w:val="00ED01C8"/>
    <w:rsid w:val="00ED23CC"/>
    <w:rsid w:val="00ED3ECD"/>
    <w:rsid w:val="00ED45B5"/>
    <w:rsid w:val="00ED47C3"/>
    <w:rsid w:val="00ED4D83"/>
    <w:rsid w:val="00ED538B"/>
    <w:rsid w:val="00ED5B6C"/>
    <w:rsid w:val="00ED5DDC"/>
    <w:rsid w:val="00ED6091"/>
    <w:rsid w:val="00ED67A9"/>
    <w:rsid w:val="00ED70BD"/>
    <w:rsid w:val="00ED768D"/>
    <w:rsid w:val="00ED771D"/>
    <w:rsid w:val="00EE2968"/>
    <w:rsid w:val="00EE3156"/>
    <w:rsid w:val="00EE39CD"/>
    <w:rsid w:val="00EE536B"/>
    <w:rsid w:val="00EE5632"/>
    <w:rsid w:val="00EE5BF3"/>
    <w:rsid w:val="00EE6EAB"/>
    <w:rsid w:val="00EF0CD3"/>
    <w:rsid w:val="00EF2283"/>
    <w:rsid w:val="00EF2F4E"/>
    <w:rsid w:val="00EF3BA5"/>
    <w:rsid w:val="00EF4D67"/>
    <w:rsid w:val="00EF56AE"/>
    <w:rsid w:val="00F00A83"/>
    <w:rsid w:val="00F00BDD"/>
    <w:rsid w:val="00F014E4"/>
    <w:rsid w:val="00F016C4"/>
    <w:rsid w:val="00F01FDC"/>
    <w:rsid w:val="00F02192"/>
    <w:rsid w:val="00F027AC"/>
    <w:rsid w:val="00F03717"/>
    <w:rsid w:val="00F0480B"/>
    <w:rsid w:val="00F04BCD"/>
    <w:rsid w:val="00F063B3"/>
    <w:rsid w:val="00F065E3"/>
    <w:rsid w:val="00F0799F"/>
    <w:rsid w:val="00F100AD"/>
    <w:rsid w:val="00F1118F"/>
    <w:rsid w:val="00F119AE"/>
    <w:rsid w:val="00F11D2B"/>
    <w:rsid w:val="00F11EDC"/>
    <w:rsid w:val="00F14684"/>
    <w:rsid w:val="00F14AC6"/>
    <w:rsid w:val="00F1689C"/>
    <w:rsid w:val="00F16EAF"/>
    <w:rsid w:val="00F171B8"/>
    <w:rsid w:val="00F2008D"/>
    <w:rsid w:val="00F2184A"/>
    <w:rsid w:val="00F223DC"/>
    <w:rsid w:val="00F25A80"/>
    <w:rsid w:val="00F25B26"/>
    <w:rsid w:val="00F266C7"/>
    <w:rsid w:val="00F31D21"/>
    <w:rsid w:val="00F328DD"/>
    <w:rsid w:val="00F32F0E"/>
    <w:rsid w:val="00F33E42"/>
    <w:rsid w:val="00F33E86"/>
    <w:rsid w:val="00F364AD"/>
    <w:rsid w:val="00F3789B"/>
    <w:rsid w:val="00F4002F"/>
    <w:rsid w:val="00F409F6"/>
    <w:rsid w:val="00F414C1"/>
    <w:rsid w:val="00F41D45"/>
    <w:rsid w:val="00F42082"/>
    <w:rsid w:val="00F42883"/>
    <w:rsid w:val="00F42928"/>
    <w:rsid w:val="00F43A2F"/>
    <w:rsid w:val="00F4500C"/>
    <w:rsid w:val="00F467DB"/>
    <w:rsid w:val="00F46B3B"/>
    <w:rsid w:val="00F504C0"/>
    <w:rsid w:val="00F543ED"/>
    <w:rsid w:val="00F5466A"/>
    <w:rsid w:val="00F55100"/>
    <w:rsid w:val="00F55192"/>
    <w:rsid w:val="00F553B8"/>
    <w:rsid w:val="00F567AE"/>
    <w:rsid w:val="00F570DB"/>
    <w:rsid w:val="00F5728D"/>
    <w:rsid w:val="00F607B7"/>
    <w:rsid w:val="00F61225"/>
    <w:rsid w:val="00F615EF"/>
    <w:rsid w:val="00F629DA"/>
    <w:rsid w:val="00F62E92"/>
    <w:rsid w:val="00F642C7"/>
    <w:rsid w:val="00F654F1"/>
    <w:rsid w:val="00F65E17"/>
    <w:rsid w:val="00F67E8D"/>
    <w:rsid w:val="00F70F2B"/>
    <w:rsid w:val="00F72FCE"/>
    <w:rsid w:val="00F7324C"/>
    <w:rsid w:val="00F73682"/>
    <w:rsid w:val="00F7396A"/>
    <w:rsid w:val="00F73DE4"/>
    <w:rsid w:val="00F7793D"/>
    <w:rsid w:val="00F77E62"/>
    <w:rsid w:val="00F82BBA"/>
    <w:rsid w:val="00F8372F"/>
    <w:rsid w:val="00F84645"/>
    <w:rsid w:val="00F8572D"/>
    <w:rsid w:val="00F86375"/>
    <w:rsid w:val="00F86B28"/>
    <w:rsid w:val="00F8703C"/>
    <w:rsid w:val="00F916A8"/>
    <w:rsid w:val="00F916B9"/>
    <w:rsid w:val="00F918B7"/>
    <w:rsid w:val="00F91F08"/>
    <w:rsid w:val="00F9209B"/>
    <w:rsid w:val="00F92636"/>
    <w:rsid w:val="00F931CD"/>
    <w:rsid w:val="00F93C90"/>
    <w:rsid w:val="00F9437B"/>
    <w:rsid w:val="00F96759"/>
    <w:rsid w:val="00F96904"/>
    <w:rsid w:val="00F9738E"/>
    <w:rsid w:val="00FA20B9"/>
    <w:rsid w:val="00FA37E1"/>
    <w:rsid w:val="00FA4202"/>
    <w:rsid w:val="00FA63C2"/>
    <w:rsid w:val="00FB03A5"/>
    <w:rsid w:val="00FB1046"/>
    <w:rsid w:val="00FB1183"/>
    <w:rsid w:val="00FB185E"/>
    <w:rsid w:val="00FB2608"/>
    <w:rsid w:val="00FB2DD4"/>
    <w:rsid w:val="00FB43B5"/>
    <w:rsid w:val="00FB6D40"/>
    <w:rsid w:val="00FB791D"/>
    <w:rsid w:val="00FC0061"/>
    <w:rsid w:val="00FC050D"/>
    <w:rsid w:val="00FC086B"/>
    <w:rsid w:val="00FC1D2A"/>
    <w:rsid w:val="00FD1A86"/>
    <w:rsid w:val="00FD1D8E"/>
    <w:rsid w:val="00FD20DF"/>
    <w:rsid w:val="00FD3791"/>
    <w:rsid w:val="00FD46FF"/>
    <w:rsid w:val="00FD49D8"/>
    <w:rsid w:val="00FD70C7"/>
    <w:rsid w:val="00FD76DA"/>
    <w:rsid w:val="00FD7AF7"/>
    <w:rsid w:val="00FE152E"/>
    <w:rsid w:val="00FE3714"/>
    <w:rsid w:val="00FE3C8A"/>
    <w:rsid w:val="00FE4278"/>
    <w:rsid w:val="00FE5381"/>
    <w:rsid w:val="00FE57DB"/>
    <w:rsid w:val="00FE75A8"/>
    <w:rsid w:val="00FE7778"/>
    <w:rsid w:val="00FE7DAC"/>
    <w:rsid w:val="00FF045E"/>
    <w:rsid w:val="00FF0C1B"/>
    <w:rsid w:val="00FF1313"/>
    <w:rsid w:val="00FF2483"/>
    <w:rsid w:val="00FF4576"/>
    <w:rsid w:val="00FF49BA"/>
    <w:rsid w:val="00FF51D7"/>
    <w:rsid w:val="00FF6972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4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6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7">
    <w:name w:val="Balloon Text"/>
    <w:basedOn w:val="a"/>
    <w:link w:val="a8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a">
    <w:name w:val="Hyperlink"/>
    <w:basedOn w:val="a0"/>
    <w:rsid w:val="00A30DA9"/>
    <w:rPr>
      <w:color w:val="0066CC"/>
      <w:u w:val="single"/>
    </w:rPr>
  </w:style>
  <w:style w:type="paragraph" w:customStyle="1" w:styleId="ab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c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d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C23949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uiPriority w:val="34"/>
    <w:qFormat/>
    <w:rsid w:val="0053458A"/>
    <w:pPr>
      <w:ind w:left="720"/>
      <w:contextualSpacing/>
    </w:pPr>
    <w:rPr>
      <w:rFonts w:ascii="Cambria" w:eastAsia="MS Mincho" w:hAnsi="Cambria"/>
    </w:rPr>
  </w:style>
  <w:style w:type="paragraph" w:styleId="af">
    <w:name w:val="Body Text"/>
    <w:basedOn w:val="a"/>
    <w:link w:val="af0"/>
    <w:uiPriority w:val="1"/>
    <w:semiHidden/>
    <w:unhideWhenUsed/>
    <w:qFormat/>
    <w:rsid w:val="00A31948"/>
    <w:pPr>
      <w:widowControl w:val="0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A31948"/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676B8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76B82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B2EE0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2EE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</w:rPr>
  </w:style>
  <w:style w:type="paragraph" w:customStyle="1" w:styleId="af1">
    <w:name w:val="Базовый"/>
    <w:rsid w:val="00E5727A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4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6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7">
    <w:name w:val="Balloon Text"/>
    <w:basedOn w:val="a"/>
    <w:link w:val="a8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a">
    <w:name w:val="Hyperlink"/>
    <w:basedOn w:val="a0"/>
    <w:rsid w:val="00A30DA9"/>
    <w:rPr>
      <w:color w:val="0066CC"/>
      <w:u w:val="single"/>
    </w:rPr>
  </w:style>
  <w:style w:type="paragraph" w:customStyle="1" w:styleId="ab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c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d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C23949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uiPriority w:val="34"/>
    <w:qFormat/>
    <w:rsid w:val="0053458A"/>
    <w:pPr>
      <w:ind w:left="720"/>
      <w:contextualSpacing/>
    </w:pPr>
    <w:rPr>
      <w:rFonts w:ascii="Cambria" w:eastAsia="MS Mincho" w:hAnsi="Cambria"/>
    </w:rPr>
  </w:style>
  <w:style w:type="paragraph" w:styleId="af">
    <w:name w:val="Body Text"/>
    <w:basedOn w:val="a"/>
    <w:link w:val="af0"/>
    <w:uiPriority w:val="1"/>
    <w:semiHidden/>
    <w:unhideWhenUsed/>
    <w:qFormat/>
    <w:rsid w:val="00A31948"/>
    <w:pPr>
      <w:widowControl w:val="0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A31948"/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676B8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76B82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B2EE0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2EE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</w:rPr>
  </w:style>
  <w:style w:type="paragraph" w:customStyle="1" w:styleId="af1">
    <w:name w:val="Базовый"/>
    <w:rsid w:val="00E5727A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11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И. Степанова</cp:lastModifiedBy>
  <cp:revision>41</cp:revision>
  <dcterms:created xsi:type="dcterms:W3CDTF">2015-10-05T08:19:00Z</dcterms:created>
  <dcterms:modified xsi:type="dcterms:W3CDTF">2016-12-19T08:51:00Z</dcterms:modified>
</cp:coreProperties>
</file>