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Pr="0014613A" w:rsidRDefault="00640BCC" w:rsidP="0014613A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0F1944">
        <w:rPr>
          <w:rFonts w:ascii="Times New Roman" w:hAnsi="Times New Roman"/>
          <w:b/>
          <w:bCs/>
          <w:color w:val="000000"/>
          <w:sz w:val="24"/>
          <w:szCs w:val="24"/>
        </w:rPr>
        <w:t>Яковлева Мария Георгиевна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C55BA8" w:rsidTr="00C55BA8">
        <w:trPr>
          <w:trHeight w:val="9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Pr="00D22F35" w:rsidRDefault="00B80CDA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Берлев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Игорь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Default="00C55BA8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Default="00C55BA8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A8" w:rsidRPr="0014613A" w:rsidRDefault="00C55BA8" w:rsidP="00B80C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научным</w:t>
            </w: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отделение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 w:rsidRPr="00C55BA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80CDA">
              <w:rPr>
                <w:rFonts w:ascii="Times New Roman" w:hAnsi="Times New Roman"/>
                <w:sz w:val="24"/>
                <w:szCs w:val="24"/>
                <w:lang w:eastAsia="en-US"/>
              </w:rPr>
              <w:t>онкогинекологии</w:t>
            </w:r>
            <w:proofErr w:type="spellEnd"/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96769B" w:rsidTr="00D10A4B">
        <w:trPr>
          <w:trHeight w:val="289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B" w:rsidRDefault="0096769B" w:rsidP="0096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B" w:rsidRDefault="0096769B" w:rsidP="009676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B" w:rsidRDefault="0096769B" w:rsidP="0096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9B" w:rsidRDefault="0096769B" w:rsidP="0096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55BA8">
              <w:rPr>
                <w:rFonts w:ascii="Times New Roman" w:hAnsi="Times New Roman"/>
              </w:rPr>
              <w:t>Ведущий н</w:t>
            </w:r>
            <w:r>
              <w:rPr>
                <w:rFonts w:ascii="Times New Roman" w:hAnsi="Times New Roman"/>
              </w:rPr>
              <w:t>аучный сотрудник научного отделения</w:t>
            </w:r>
            <w:r w:rsidRPr="00C55BA8">
              <w:rPr>
                <w:rFonts w:ascii="Times New Roman" w:hAnsi="Times New Roman"/>
              </w:rPr>
              <w:t xml:space="preserve"> </w:t>
            </w:r>
            <w:proofErr w:type="spellStart"/>
            <w:r w:rsidRPr="008C0D59">
              <w:rPr>
                <w:rFonts w:ascii="Times New Roman" w:hAnsi="Times New Roman"/>
              </w:rPr>
              <w:t>онкогинекологии</w:t>
            </w:r>
            <w:proofErr w:type="spellEnd"/>
            <w:r w:rsidRPr="008C0D59">
              <w:rPr>
                <w:rFonts w:ascii="Times New Roman" w:hAnsi="Times New Roman"/>
              </w:rPr>
              <w:t xml:space="preserve"> </w:t>
            </w:r>
          </w:p>
        </w:tc>
      </w:tr>
      <w:tr w:rsidR="00640BCC" w:rsidTr="008C0D59">
        <w:trPr>
          <w:trHeight w:val="140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96769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Гафтон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96769B" w:rsidP="008C0D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Заведующий</w:t>
            </w:r>
            <w:r w:rsidR="00C55BA8" w:rsidRPr="00C55BA8">
              <w:rPr>
                <w:rFonts w:ascii="Times New Roman" w:hAnsi="Times New Roman"/>
              </w:rPr>
              <w:t xml:space="preserve"> н</w:t>
            </w:r>
            <w:r>
              <w:rPr>
                <w:rFonts w:ascii="Times New Roman" w:hAnsi="Times New Roman"/>
              </w:rPr>
              <w:t>аучным отделением</w:t>
            </w:r>
            <w:r w:rsidR="008C0D59">
              <w:rPr>
                <w:rFonts w:ascii="Times New Roman" w:hAnsi="Times New Roman"/>
              </w:rPr>
              <w:t xml:space="preserve"> </w:t>
            </w:r>
            <w:r w:rsidRPr="0096769B">
              <w:rPr>
                <w:rFonts w:ascii="Times New Roman" w:hAnsi="Times New Roman"/>
              </w:rPr>
              <w:t>общей онкологии и урологии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37F51">
        <w:trPr>
          <w:trHeight w:val="66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методов терапевтической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35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"/>
        <w:gridCol w:w="4036"/>
        <w:gridCol w:w="75"/>
        <w:gridCol w:w="1843"/>
        <w:gridCol w:w="111"/>
        <w:gridCol w:w="6551"/>
        <w:gridCol w:w="110"/>
        <w:gridCol w:w="2442"/>
        <w:gridCol w:w="110"/>
      </w:tblGrid>
      <w:tr w:rsidR="00640BCC" w:rsidTr="00AB70E8">
        <w:trPr>
          <w:trHeight w:val="756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037F51">
        <w:trPr>
          <w:gridBefore w:val="1"/>
          <w:gridAfter w:val="1"/>
          <w:wBefore w:w="76" w:type="dxa"/>
          <w:wAfter w:w="110" w:type="dxa"/>
          <w:trHeight w:val="126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C0D59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D59">
              <w:rPr>
                <w:rFonts w:ascii="Times New Roman" w:hAnsi="Times New Roman"/>
                <w:sz w:val="24"/>
                <w:szCs w:val="24"/>
              </w:rPr>
              <w:t>Максимов Сергей 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C0D59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D59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здравоохранения «Санкт-Петербургский клинический научно-практический центр специализированных видов медицинской помощи (онкологический) имени Н.П. </w:t>
            </w:r>
            <w:proofErr w:type="spellStart"/>
            <w:r w:rsidRPr="008C0D59">
              <w:rPr>
                <w:rFonts w:ascii="Times New Roman" w:hAnsi="Times New Roman"/>
                <w:sz w:val="24"/>
                <w:szCs w:val="24"/>
              </w:rPr>
              <w:t>Напалкова</w:t>
            </w:r>
            <w:proofErr w:type="spellEnd"/>
            <w:r w:rsidRPr="008C0D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8C0D59" w:rsidP="00A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D59">
              <w:rPr>
                <w:rFonts w:ascii="Times New Roman" w:hAnsi="Times New Roman"/>
                <w:sz w:val="24"/>
                <w:szCs w:val="24"/>
              </w:rPr>
              <w:t xml:space="preserve">Заведующий отделением </w:t>
            </w:r>
            <w:proofErr w:type="spellStart"/>
            <w:r w:rsidRPr="008C0D59">
              <w:rPr>
                <w:rFonts w:ascii="Times New Roman" w:hAnsi="Times New Roman"/>
                <w:sz w:val="24"/>
                <w:szCs w:val="24"/>
              </w:rPr>
              <w:t>онкогинекологии</w:t>
            </w:r>
            <w:proofErr w:type="spellEnd"/>
          </w:p>
        </w:tc>
      </w:tr>
      <w:tr w:rsidR="00640BCC" w:rsidRPr="00D44AFE" w:rsidTr="00037F51">
        <w:trPr>
          <w:gridBefore w:val="1"/>
          <w:gridAfter w:val="1"/>
          <w:wBefore w:w="76" w:type="dxa"/>
          <w:wAfter w:w="110" w:type="dxa"/>
          <w:trHeight w:val="98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96769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Протасова Анна Эдуардовна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AB70E8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B370B">
              <w:rPr>
                <w:rFonts w:ascii="Times New Roman" w:hAnsi="Times New Roman"/>
                <w:sz w:val="24"/>
                <w:szCs w:val="24"/>
              </w:rPr>
              <w:t>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96769B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769B"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университет»</w:t>
            </w:r>
            <w:bookmarkStart w:id="0" w:name="_GoBack"/>
            <w:bookmarkEnd w:id="0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8C0D59" w:rsidP="009676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8C0D59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="0096769B" w:rsidRPr="0096769B">
              <w:rPr>
                <w:rFonts w:ascii="Times New Roman" w:hAnsi="Times New Roman"/>
                <w:sz w:val="24"/>
                <w:szCs w:val="24"/>
              </w:rPr>
              <w:t>учебной частью кафедры онкологии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37F51">
        <w:trPr>
          <w:trHeight w:val="6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F551A" w:rsidRDefault="006F551A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037F51">
        <w:trPr>
          <w:trHeight w:val="128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Стилиди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Иван </w:t>
            </w:r>
            <w:proofErr w:type="spellStart"/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Сократович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037F51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37F51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4250BC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учреждение «Национальный медицинский исследовательский центр онкологии имени Н.Н. Блохина»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Москва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4250BC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4250BC">
              <w:rPr>
                <w:rFonts w:ascii="Times New Roman" w:hAnsi="Times New Roman"/>
                <w:sz w:val="24"/>
                <w:szCs w:val="24"/>
                <w:lang w:eastAsia="en-US"/>
              </w:rPr>
              <w:t>115478, г. Москва, Каширское шоссе 23</w:t>
            </w:r>
          </w:p>
        </w:tc>
      </w:tr>
    </w:tbl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37CA" w:rsidRDefault="00BE37CA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D948A4" w:rsidRDefault="00D948A4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sectPr w:rsid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36E19"/>
    <w:rsid w:val="00037F51"/>
    <w:rsid w:val="000B370B"/>
    <w:rsid w:val="000F1944"/>
    <w:rsid w:val="0014613A"/>
    <w:rsid w:val="00254F37"/>
    <w:rsid w:val="002D3F6B"/>
    <w:rsid w:val="003A27FE"/>
    <w:rsid w:val="004250BC"/>
    <w:rsid w:val="004F6096"/>
    <w:rsid w:val="00537494"/>
    <w:rsid w:val="005516AB"/>
    <w:rsid w:val="00640BCC"/>
    <w:rsid w:val="006F551A"/>
    <w:rsid w:val="00741BAB"/>
    <w:rsid w:val="007E3D2D"/>
    <w:rsid w:val="00837EE0"/>
    <w:rsid w:val="008C0D59"/>
    <w:rsid w:val="008E2874"/>
    <w:rsid w:val="0096769B"/>
    <w:rsid w:val="00A02932"/>
    <w:rsid w:val="00A076C4"/>
    <w:rsid w:val="00A85DF4"/>
    <w:rsid w:val="00AB70E8"/>
    <w:rsid w:val="00B80CDA"/>
    <w:rsid w:val="00BE37CA"/>
    <w:rsid w:val="00C55BA8"/>
    <w:rsid w:val="00D10A4B"/>
    <w:rsid w:val="00D22F35"/>
    <w:rsid w:val="00D81827"/>
    <w:rsid w:val="00D9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58E5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2023-09-15T08:16:00Z</cp:lastPrinted>
  <dcterms:created xsi:type="dcterms:W3CDTF">2023-09-15T09:13:00Z</dcterms:created>
  <dcterms:modified xsi:type="dcterms:W3CDTF">2023-09-15T09:13:00Z</dcterms:modified>
</cp:coreProperties>
</file>