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382BA2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8C1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82BA2">
        <w:rPr>
          <w:rFonts w:ascii="Times New Roman" w:hAnsi="Times New Roman" w:cs="Times New Roman"/>
          <w:b/>
          <w:sz w:val="28"/>
          <w:szCs w:val="28"/>
        </w:rPr>
        <w:t>22</w:t>
      </w:r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</w:t>
      </w:r>
      <w:r w:rsidR="00683F02">
        <w:rPr>
          <w:rFonts w:ascii="Times New Roman" w:hAnsi="Times New Roman" w:cs="Times New Roman"/>
          <w:b/>
          <w:sz w:val="28"/>
          <w:szCs w:val="28"/>
        </w:rPr>
        <w:t>докторской</w:t>
      </w:r>
      <w:r w:rsidRPr="00277C35">
        <w:rPr>
          <w:rFonts w:ascii="Times New Roman" w:hAnsi="Times New Roman" w:cs="Times New Roman"/>
          <w:b/>
          <w:sz w:val="28"/>
          <w:szCs w:val="28"/>
        </w:rPr>
        <w:t xml:space="preserve"> диссертации </w:t>
      </w:r>
      <w:r w:rsidR="00382BA2">
        <w:rPr>
          <w:rFonts w:ascii="Times New Roman" w:hAnsi="Times New Roman" w:cs="Times New Roman"/>
          <w:b/>
          <w:sz w:val="28"/>
          <w:szCs w:val="28"/>
        </w:rPr>
        <w:t>Новика Алексея Викторовича</w:t>
      </w:r>
      <w:r w:rsidR="00683F02" w:rsidRPr="00265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F02">
        <w:rPr>
          <w:rFonts w:ascii="Times New Roman" w:hAnsi="Times New Roman" w:cs="Times New Roman"/>
          <w:b/>
          <w:sz w:val="28"/>
          <w:szCs w:val="28"/>
        </w:rPr>
        <w:t>на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 тему: </w:t>
      </w:r>
      <w:r w:rsidR="002658C1" w:rsidRPr="002658C1">
        <w:rPr>
          <w:rFonts w:ascii="Times New Roman" w:hAnsi="Times New Roman" w:cs="Times New Roman"/>
          <w:b/>
          <w:sz w:val="28"/>
          <w:szCs w:val="28"/>
        </w:rPr>
        <w:t>«</w:t>
      </w:r>
      <w:r w:rsidR="00382BA2" w:rsidRPr="00382BA2">
        <w:rPr>
          <w:rFonts w:ascii="Times New Roman" w:hAnsi="Times New Roman" w:cs="Times New Roman"/>
          <w:b/>
          <w:sz w:val="28"/>
          <w:szCs w:val="28"/>
        </w:rPr>
        <w:t>Персонализация системной лекарственной терапии у больных солидными опухолями на основе оценки иммунологических показателей</w:t>
      </w:r>
      <w:r w:rsidR="002658C1" w:rsidRPr="002658C1">
        <w:rPr>
          <w:rFonts w:ascii="Times New Roman" w:hAnsi="Times New Roman" w:cs="Times New Roman"/>
          <w:b/>
          <w:sz w:val="28"/>
          <w:szCs w:val="28"/>
        </w:rPr>
        <w:t>»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58C1" w:rsidRPr="002658C1">
        <w:rPr>
          <w:rFonts w:ascii="Times New Roman" w:hAnsi="Times New Roman" w:cs="Times New Roman"/>
          <w:b/>
          <w:sz w:val="28"/>
          <w:szCs w:val="28"/>
        </w:rPr>
        <w:t xml:space="preserve">на соискание ученой степени доктора </w:t>
      </w:r>
      <w:r w:rsidR="00382BA2">
        <w:rPr>
          <w:rFonts w:ascii="Times New Roman" w:hAnsi="Times New Roman" w:cs="Times New Roman"/>
          <w:b/>
          <w:sz w:val="28"/>
          <w:szCs w:val="28"/>
        </w:rPr>
        <w:t>медицинских</w:t>
      </w:r>
      <w:r w:rsidR="002658C1" w:rsidRPr="002658C1">
        <w:rPr>
          <w:rFonts w:ascii="Times New Roman" w:hAnsi="Times New Roman" w:cs="Times New Roman"/>
          <w:b/>
          <w:sz w:val="28"/>
          <w:szCs w:val="28"/>
        </w:rPr>
        <w:t xml:space="preserve"> наук по специальности: 3.1.</w:t>
      </w:r>
      <w:r w:rsidR="00382BA2">
        <w:rPr>
          <w:rFonts w:ascii="Times New Roman" w:hAnsi="Times New Roman" w:cs="Times New Roman"/>
          <w:b/>
          <w:sz w:val="28"/>
          <w:szCs w:val="28"/>
        </w:rPr>
        <w:t>6. – О</w:t>
      </w:r>
      <w:r w:rsidR="002658C1">
        <w:rPr>
          <w:rFonts w:ascii="Times New Roman" w:hAnsi="Times New Roman" w:cs="Times New Roman"/>
          <w:b/>
          <w:sz w:val="28"/>
          <w:szCs w:val="28"/>
        </w:rPr>
        <w:t>нкология, лучевая терапия</w:t>
      </w:r>
      <w:r w:rsidR="00382BA2">
        <w:rPr>
          <w:rFonts w:ascii="Times New Roman" w:hAnsi="Times New Roman" w:cs="Times New Roman"/>
          <w:b/>
          <w:sz w:val="28"/>
          <w:szCs w:val="28"/>
        </w:rPr>
        <w:t>, 3.2.7 – А</w:t>
      </w:r>
      <w:r w:rsidR="00382BA2" w:rsidRPr="00382BA2">
        <w:rPr>
          <w:rFonts w:ascii="Times New Roman" w:hAnsi="Times New Roman" w:cs="Times New Roman"/>
          <w:b/>
          <w:sz w:val="28"/>
          <w:szCs w:val="28"/>
        </w:rPr>
        <w:t>ллергология и иммунология</w:t>
      </w:r>
    </w:p>
    <w:p w:rsidR="00A4497C" w:rsidRDefault="00593E72" w:rsidP="00A4497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2658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членов совета из 28, входящих в состав совета. Утверждено заключение комиссии диссертационного совета в составе: председатель – </w:t>
      </w:r>
      <w:r w:rsidR="00382BA2" w:rsidRPr="00382BA2">
        <w:rPr>
          <w:rFonts w:ascii="Times New Roman" w:hAnsi="Times New Roman" w:cs="Times New Roman"/>
          <w:sz w:val="28"/>
          <w:szCs w:val="28"/>
        </w:rPr>
        <w:t xml:space="preserve">д.м.н., проф.  Криворотько П.В. </w:t>
      </w:r>
      <w:r w:rsidR="00382BA2">
        <w:rPr>
          <w:rFonts w:ascii="Times New Roman" w:hAnsi="Times New Roman" w:cs="Times New Roman"/>
          <w:sz w:val="28"/>
          <w:szCs w:val="28"/>
        </w:rPr>
        <w:t xml:space="preserve"> </w:t>
      </w:r>
      <w:r w:rsidR="00382BA2" w:rsidRPr="00382BA2">
        <w:rPr>
          <w:rFonts w:ascii="Times New Roman" w:hAnsi="Times New Roman" w:cs="Times New Roman"/>
          <w:sz w:val="28"/>
          <w:szCs w:val="28"/>
        </w:rPr>
        <w:t xml:space="preserve">члены: д.м.н. Иванцов А.О., д.м.н. Филатова Л.В. </w:t>
      </w:r>
    </w:p>
    <w:p w:rsidR="00593E72" w:rsidRPr="00A4497C" w:rsidRDefault="00593E72" w:rsidP="00A4497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497C"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3E72" w:rsidRDefault="00593E72" w:rsidP="00B0328C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доктор медицинских наук, </w:t>
      </w:r>
      <w:r w:rsidR="00277C35">
        <w:rPr>
          <w:rFonts w:ascii="Times New Roman" w:hAnsi="Times New Roman" w:cs="Times New Roman"/>
          <w:sz w:val="28"/>
          <w:szCs w:val="28"/>
        </w:rPr>
        <w:t>профессор</w:t>
      </w:r>
      <w:r w:rsidR="00443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2BA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Кадагидзе</w:t>
      </w:r>
      <w:proofErr w:type="spellEnd"/>
      <w:r w:rsidR="00382BA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Заира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82BA2" w:rsidRPr="00382BA2">
        <w:rPr>
          <w:rFonts w:ascii="Times New Roman" w:hAnsi="Times New Roman" w:cs="Times New Roman"/>
          <w:sz w:val="28"/>
          <w:szCs w:val="28"/>
        </w:rPr>
        <w:t>доктор медицинских наук, профессор</w:t>
      </w:r>
      <w:r w:rsidR="00277C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2BA2">
        <w:rPr>
          <w:rFonts w:ascii="Times New Roman" w:hAnsi="Times New Roman"/>
          <w:sz w:val="28"/>
          <w:szCs w:val="28"/>
        </w:rPr>
        <w:t>Манихас</w:t>
      </w:r>
      <w:proofErr w:type="spellEnd"/>
      <w:r w:rsidR="00382BA2">
        <w:rPr>
          <w:rFonts w:ascii="Times New Roman" w:hAnsi="Times New Roman"/>
          <w:sz w:val="28"/>
          <w:szCs w:val="28"/>
        </w:rPr>
        <w:t xml:space="preserve"> Георгий Моисеевич</w:t>
      </w:r>
      <w:r w:rsidR="00443506" w:rsidRPr="002658C1">
        <w:rPr>
          <w:rFonts w:ascii="Times New Roman" w:hAnsi="Times New Roman"/>
          <w:sz w:val="28"/>
          <w:szCs w:val="28"/>
        </w:rPr>
        <w:t>;</w:t>
      </w:r>
    </w:p>
    <w:p w:rsidR="00443506" w:rsidRDefault="00443506" w:rsidP="00B0328C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 w:rsidRPr="00443506">
        <w:rPr>
          <w:rFonts w:ascii="Times New Roman" w:hAnsi="Times New Roman"/>
          <w:sz w:val="28"/>
          <w:szCs w:val="28"/>
        </w:rPr>
        <w:t xml:space="preserve">– </w:t>
      </w:r>
      <w:r w:rsidR="00382BA2" w:rsidRPr="00382BA2">
        <w:rPr>
          <w:rFonts w:ascii="Times New Roman" w:hAnsi="Times New Roman"/>
          <w:sz w:val="28"/>
          <w:szCs w:val="28"/>
        </w:rPr>
        <w:t>доктор медицинских наук, профессор</w:t>
      </w:r>
      <w:r w:rsidRPr="00443506">
        <w:rPr>
          <w:rFonts w:ascii="Times New Roman" w:hAnsi="Times New Roman"/>
          <w:sz w:val="28"/>
          <w:szCs w:val="28"/>
        </w:rPr>
        <w:t xml:space="preserve">, </w:t>
      </w:r>
      <w:r w:rsidR="00382BA2">
        <w:rPr>
          <w:rFonts w:ascii="Times New Roman" w:hAnsi="Times New Roman"/>
          <w:sz w:val="28"/>
          <w:szCs w:val="28"/>
        </w:rPr>
        <w:t>Калинина Наталья Михайловна.</w:t>
      </w:r>
    </w:p>
    <w:p w:rsidR="00B2646C" w:rsidRDefault="00B2646C" w:rsidP="00B0328C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</w:p>
    <w:p w:rsidR="00B2646C" w:rsidRDefault="00B2646C" w:rsidP="00B2646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для разовой защиты по специальности </w:t>
      </w:r>
      <w:r w:rsidRPr="00B2646C">
        <w:rPr>
          <w:rFonts w:ascii="Times New Roman" w:hAnsi="Times New Roman"/>
          <w:sz w:val="28"/>
          <w:szCs w:val="28"/>
        </w:rPr>
        <w:t>3.2.7 – Аллергология и иммунология</w:t>
      </w:r>
      <w:r>
        <w:rPr>
          <w:rFonts w:ascii="Times New Roman" w:hAnsi="Times New Roman"/>
          <w:sz w:val="28"/>
          <w:szCs w:val="28"/>
        </w:rPr>
        <w:t>:</w:t>
      </w:r>
    </w:p>
    <w:p w:rsidR="00B2646C" w:rsidRDefault="00B2646C" w:rsidP="00B2646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д.м.н., проф. </w:t>
      </w:r>
      <w:proofErr w:type="spellStart"/>
      <w:r>
        <w:rPr>
          <w:rFonts w:ascii="Times New Roman" w:hAnsi="Times New Roman"/>
          <w:sz w:val="28"/>
          <w:szCs w:val="28"/>
        </w:rPr>
        <w:t>Тузанкину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Александровну;</w:t>
      </w:r>
    </w:p>
    <w:p w:rsidR="00B2646C" w:rsidRDefault="00B2646C" w:rsidP="00B2646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д.м.н., проф. Гусева Евгения Юрьевича;</w:t>
      </w:r>
    </w:p>
    <w:p w:rsidR="00B2646C" w:rsidRDefault="00B2646C" w:rsidP="00B2646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д.м.н., чл.- корр. РАН Симбирцева Андрея Семеновича;</w:t>
      </w:r>
    </w:p>
    <w:p w:rsidR="00B2646C" w:rsidRPr="00B2646C" w:rsidRDefault="00B2646C" w:rsidP="00B2646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д.м.н. </w:t>
      </w:r>
      <w:proofErr w:type="spellStart"/>
      <w:r>
        <w:rPr>
          <w:rFonts w:ascii="Times New Roman" w:hAnsi="Times New Roman"/>
          <w:sz w:val="28"/>
          <w:szCs w:val="28"/>
        </w:rPr>
        <w:t>Балмасову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Петровну</w:t>
      </w:r>
    </w:p>
    <w:p w:rsidR="00593E72" w:rsidRDefault="00593E72" w:rsidP="00B0328C">
      <w:pPr>
        <w:pStyle w:val="a4"/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</w:p>
    <w:p w:rsidR="00593E72" w:rsidRPr="00B2646C" w:rsidRDefault="00B2646C" w:rsidP="00B2646C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64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Ведущее учреждение: федеральное государственное бюджетное научное учреждение «Томский национальный исследовательский медицинский центр Российской академии наук» (г. Томск)</w:t>
      </w:r>
    </w:p>
    <w:p w:rsidR="00593E72" w:rsidRPr="00277C35" w:rsidRDefault="00593E72" w:rsidP="00B0328C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3F1C6F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н., </w:t>
      </w:r>
      <w:r w:rsidR="002561BC">
        <w:rPr>
          <w:rFonts w:ascii="Times New Roman" w:hAnsi="Times New Roman" w:cs="Times New Roman"/>
          <w:bCs/>
          <w:sz w:val="28"/>
          <w:szCs w:val="28"/>
        </w:rPr>
        <w:t>профессор                                                                     А.М. Беляев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Л.В. Филатова</w:t>
      </w:r>
    </w:p>
    <w:sectPr w:rsidR="00593E72" w:rsidSect="00B032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A9B8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2561BC"/>
    <w:rsid w:val="002658C1"/>
    <w:rsid w:val="00277C35"/>
    <w:rsid w:val="00382BA2"/>
    <w:rsid w:val="003F1C6F"/>
    <w:rsid w:val="00443506"/>
    <w:rsid w:val="00593E72"/>
    <w:rsid w:val="00604ACE"/>
    <w:rsid w:val="00683F02"/>
    <w:rsid w:val="009A7AB4"/>
    <w:rsid w:val="00A37E44"/>
    <w:rsid w:val="00A4497C"/>
    <w:rsid w:val="00B0328C"/>
    <w:rsid w:val="00B2646C"/>
    <w:rsid w:val="00B91B04"/>
    <w:rsid w:val="00B930A4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D735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2022-08-10T09:14:00Z</cp:lastPrinted>
  <dcterms:created xsi:type="dcterms:W3CDTF">2022-08-29T07:41:00Z</dcterms:created>
  <dcterms:modified xsi:type="dcterms:W3CDTF">2022-08-29T07:41:00Z</dcterms:modified>
</cp:coreProperties>
</file>