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2824B6" w:rsidRPr="00F27547" w:rsidTr="00552518">
        <w:trPr>
          <w:gridBefore w:val="1"/>
          <w:gridAfter w:val="1"/>
          <w:wBefore w:w="817" w:type="dxa"/>
          <w:wAfter w:w="2834" w:type="dxa"/>
        </w:trPr>
        <w:tc>
          <w:tcPr>
            <w:tcW w:w="1560" w:type="dxa"/>
            <w:gridSpan w:val="2"/>
            <w:tcBorders>
              <w:top w:val="nil"/>
              <w:left w:val="nil"/>
              <w:bottom w:val="nil"/>
              <w:right w:val="nil"/>
            </w:tcBorders>
            <w:vAlign w:val="bottom"/>
          </w:tcPr>
          <w:p w:rsidR="002824B6" w:rsidRPr="009F28DD" w:rsidRDefault="002824B6"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894C5B" w:rsidRDefault="00FF1D58" w:rsidP="00BF2771">
            <w:pPr>
              <w:tabs>
                <w:tab w:val="left" w:pos="7088"/>
              </w:tabs>
              <w:spacing w:after="0"/>
              <w:jc w:val="right"/>
              <w:rPr>
                <w:rFonts w:ascii="Times New Roman" w:hAnsi="Times New Roman" w:cs="Times New Roman"/>
                <w:sz w:val="24"/>
                <w:szCs w:val="24"/>
                <w:u w:val="single"/>
              </w:rPr>
            </w:pPr>
            <w:bookmarkStart w:id="0" w:name="ДатаРегистрации"/>
            <w:r>
              <w:rPr>
                <w:b/>
                <w:sz w:val="24"/>
                <w:szCs w:val="24"/>
              </w:rPr>
              <w:t>19.06.2019</w:t>
            </w:r>
            <w:bookmarkStart w:id="1" w:name="_GoBack"/>
            <w:bookmarkEnd w:id="1"/>
            <w:r w:rsidR="00C368D3">
              <w:rPr>
                <w:b/>
                <w:sz w:val="24"/>
                <w:szCs w:val="24"/>
              </w:rPr>
              <w:fldChar w:fldCharType="begin">
                <w:ffData>
                  <w:name w:val="ДатаРегистрации"/>
                  <w:enabled w:val="0"/>
                  <w:calcOnExit w:val="0"/>
                  <w:textInput>
                    <w:type w:val="date"/>
                    <w:default w:val="01.01.2018"/>
                    <w:maxLength w:val="15"/>
                    <w:format w:val="dd.MM.yyyy"/>
                  </w:textInput>
                </w:ffData>
              </w:fldChar>
            </w:r>
            <w:r w:rsidR="00C368D3">
              <w:rPr>
                <w:b/>
                <w:sz w:val="24"/>
                <w:szCs w:val="24"/>
              </w:rPr>
              <w:instrText xml:space="preserve"> FORMTEXT </w:instrText>
            </w:r>
            <w:r w:rsidR="00C368D3">
              <w:rPr>
                <w:b/>
                <w:sz w:val="24"/>
                <w:szCs w:val="24"/>
              </w:rPr>
            </w:r>
            <w:r w:rsidR="00C368D3">
              <w:rPr>
                <w:b/>
                <w:sz w:val="24"/>
                <w:szCs w:val="24"/>
              </w:rPr>
              <w:fldChar w:fldCharType="end"/>
            </w:r>
            <w:bookmarkEnd w:id="0"/>
          </w:p>
        </w:tc>
        <w:tc>
          <w:tcPr>
            <w:tcW w:w="425"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894C5B" w:rsidRDefault="00FF1D58" w:rsidP="00BF2771">
            <w:pPr>
              <w:tabs>
                <w:tab w:val="left" w:pos="7088"/>
              </w:tabs>
              <w:spacing w:after="0"/>
              <w:rPr>
                <w:rFonts w:ascii="Times New Roman" w:hAnsi="Times New Roman" w:cs="Times New Roman"/>
                <w:b/>
                <w:sz w:val="24"/>
                <w:szCs w:val="24"/>
                <w:u w:val="single"/>
              </w:rPr>
            </w:pPr>
            <w:bookmarkStart w:id="2" w:name="РегистрационныйНомер"/>
            <w:r w:rsidRPr="00FF1D58">
              <w:rPr>
                <w:b/>
                <w:sz w:val="24"/>
                <w:szCs w:val="24"/>
              </w:rPr>
              <w:t>05-06/421</w:t>
            </w:r>
            <w:r w:rsidR="00894C5B">
              <w:rPr>
                <w:b/>
                <w:sz w:val="24"/>
                <w:szCs w:val="24"/>
              </w:rPr>
              <w:fldChar w:fldCharType="begin">
                <w:ffData>
                  <w:name w:val="РегистрационныйНомер"/>
                  <w:enabled w:val="0"/>
                  <w:calcOnExit w:val="0"/>
                  <w:textInput>
                    <w:default w:val="Исходящий номер"/>
                  </w:textInput>
                </w:ffData>
              </w:fldChar>
            </w:r>
            <w:r w:rsidR="00894C5B">
              <w:rPr>
                <w:b/>
                <w:sz w:val="24"/>
                <w:szCs w:val="24"/>
              </w:rPr>
              <w:instrText xml:space="preserve"> FORMTEXT </w:instrText>
            </w:r>
            <w:r w:rsidR="00894C5B">
              <w:rPr>
                <w:b/>
                <w:sz w:val="24"/>
                <w:szCs w:val="24"/>
              </w:rPr>
            </w:r>
            <w:r w:rsidR="00894C5B">
              <w:rPr>
                <w:b/>
                <w:sz w:val="24"/>
                <w:szCs w:val="24"/>
              </w:rPr>
              <w:fldChar w:fldCharType="end"/>
            </w:r>
            <w:bookmarkEnd w:id="2"/>
          </w:p>
        </w:tc>
      </w:tr>
      <w:tr w:rsidR="00D93803" w:rsidRPr="00EF5DC5" w:rsidTr="00A56D74">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56D74">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BA2E80">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DA1D6A">
              <w:rPr>
                <w:rFonts w:ascii="Times New Roman" w:hAnsi="Times New Roman"/>
                <w:i/>
                <w:sz w:val="28"/>
                <w:szCs w:val="28"/>
              </w:rPr>
              <w:t xml:space="preserve">Поставка </w:t>
            </w:r>
            <w:r w:rsidR="00F73EDC">
              <w:rPr>
                <w:rFonts w:ascii="Times New Roman" w:hAnsi="Times New Roman"/>
                <w:i/>
                <w:sz w:val="28"/>
                <w:szCs w:val="28"/>
              </w:rPr>
              <w:t xml:space="preserve">расходных материалов </w:t>
            </w:r>
            <w:r w:rsidR="003313C1">
              <w:rPr>
                <w:rFonts w:ascii="Times New Roman" w:hAnsi="Times New Roman"/>
                <w:i/>
                <w:sz w:val="28"/>
                <w:szCs w:val="28"/>
              </w:rPr>
              <w:t>для</w:t>
            </w:r>
            <w:r w:rsidR="00DA1D6A">
              <w:rPr>
                <w:rFonts w:ascii="Times New Roman" w:hAnsi="Times New Roman"/>
                <w:i/>
                <w:sz w:val="28"/>
                <w:szCs w:val="28"/>
              </w:rPr>
              <w:t xml:space="preserve"> </w:t>
            </w:r>
            <w:r w:rsidR="00BA2E80">
              <w:rPr>
                <w:rFonts w:ascii="Times New Roman" w:hAnsi="Times New Roman"/>
                <w:i/>
                <w:sz w:val="28"/>
                <w:szCs w:val="28"/>
              </w:rPr>
              <w:t>научной лаборатории канцерогенеза и старения</w:t>
            </w:r>
            <w:r w:rsidRPr="002329D0">
              <w:rPr>
                <w:rFonts w:ascii="Times New Roman" w:hAnsi="Times New Roman" w:cs="Times New Roman"/>
                <w:i/>
                <w:sz w:val="28"/>
                <w:szCs w:val="28"/>
              </w:rPr>
              <w:t>)</w:t>
            </w:r>
          </w:p>
        </w:tc>
      </w:tr>
      <w:tr w:rsidR="0011217D" w:rsidRPr="007E29E9" w:rsidTr="00A56D74">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BA2E80" w:rsidP="00E961F8">
            <w:pPr>
              <w:ind w:right="-1"/>
              <w:rPr>
                <w:rFonts w:ascii="Times New Roman" w:hAnsi="Times New Roman" w:cs="Times New Roman"/>
              </w:rPr>
            </w:pPr>
            <w:r>
              <w:rPr>
                <w:rFonts w:ascii="Times New Roman" w:hAnsi="Times New Roman" w:cs="Times New Roman"/>
              </w:rPr>
              <w:t>06</w:t>
            </w:r>
            <w:r w:rsidR="00DA1D6A">
              <w:rPr>
                <w:rFonts w:ascii="Times New Roman" w:hAnsi="Times New Roman" w:cs="Times New Roman"/>
              </w:rPr>
              <w:t>.2019</w:t>
            </w:r>
          </w:p>
        </w:tc>
      </w:tr>
      <w:tr w:rsidR="008252D7" w:rsidRPr="008252D7" w:rsidTr="008252D7">
        <w:tc>
          <w:tcPr>
            <w:tcW w:w="4503" w:type="dxa"/>
          </w:tcPr>
          <w:p w:rsidR="008252D7" w:rsidRPr="008252D7" w:rsidRDefault="008252D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8252D7" w:rsidRPr="008252D7" w:rsidRDefault="00DA1D6A" w:rsidP="00DA1D6A">
            <w:pPr>
              <w:ind w:right="-1"/>
              <w:rPr>
                <w:rFonts w:ascii="Times New Roman" w:hAnsi="Times New Roman" w:cs="Times New Roman"/>
              </w:rPr>
            </w:pPr>
            <w:r w:rsidRPr="00DA1D6A">
              <w:rPr>
                <w:rFonts w:ascii="Times New Roman" w:hAnsi="Times New Roman" w:cs="Times New Roman"/>
              </w:rPr>
              <w:t xml:space="preserve">Поставка партиями по заявкам </w:t>
            </w:r>
          </w:p>
        </w:tc>
      </w:tr>
      <w:tr w:rsidR="006474B5" w:rsidRPr="008252D7" w:rsidTr="008252D7">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sidR="00F374E2">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DA1D6A" w:rsidRPr="00DA1D6A" w:rsidRDefault="00DA1D6A" w:rsidP="00DA1D6A">
            <w:pPr>
              <w:ind w:left="34" w:right="-1" w:firstLine="326"/>
              <w:rPr>
                <w:rFonts w:ascii="Times New Roman" w:hAnsi="Times New Roman" w:cs="Times New Roman"/>
              </w:rPr>
            </w:pPr>
            <w:r w:rsidRPr="00DA1D6A">
              <w:rPr>
                <w:rFonts w:ascii="Times New Roman" w:hAnsi="Times New Roman" w:cs="Times New Roman"/>
              </w:rPr>
              <w:t>1)</w:t>
            </w:r>
            <w:r w:rsidRPr="00DA1D6A">
              <w:rPr>
                <w:rFonts w:ascii="Times New Roman" w:hAnsi="Times New Roman" w:cs="Times New Roman"/>
              </w:rPr>
              <w:tab/>
              <w:t xml:space="preserve">стоимость товара; </w:t>
            </w:r>
          </w:p>
          <w:p w:rsidR="00DA1D6A" w:rsidRPr="00DA1D6A" w:rsidRDefault="00DA1D6A" w:rsidP="00DA1D6A">
            <w:pPr>
              <w:ind w:left="34" w:right="-1" w:firstLine="326"/>
              <w:rPr>
                <w:rFonts w:ascii="Times New Roman" w:hAnsi="Times New Roman" w:cs="Times New Roman"/>
              </w:rPr>
            </w:pPr>
            <w:r w:rsidRPr="00DA1D6A">
              <w:rPr>
                <w:rFonts w:ascii="Times New Roman" w:hAnsi="Times New Roman" w:cs="Times New Roman"/>
              </w:rPr>
              <w:t>2)</w:t>
            </w:r>
            <w:r w:rsidRPr="00DA1D6A">
              <w:rPr>
                <w:rFonts w:ascii="Times New Roman" w:hAnsi="Times New Roman" w:cs="Times New Roman"/>
              </w:rPr>
              <w:tab/>
              <w:t>стоимость упаковки товара;</w:t>
            </w:r>
          </w:p>
          <w:p w:rsidR="00DA1D6A" w:rsidRPr="00DA1D6A" w:rsidRDefault="00DA1D6A" w:rsidP="00DA1D6A">
            <w:pPr>
              <w:ind w:left="34" w:right="-1" w:firstLine="326"/>
              <w:rPr>
                <w:rFonts w:ascii="Times New Roman" w:hAnsi="Times New Roman" w:cs="Times New Roman"/>
              </w:rPr>
            </w:pPr>
            <w:r w:rsidRPr="00DA1D6A">
              <w:rPr>
                <w:rFonts w:ascii="Times New Roman" w:hAnsi="Times New Roman" w:cs="Times New Roman"/>
              </w:rPr>
              <w:t>3)</w:t>
            </w:r>
            <w:r w:rsidRPr="00DA1D6A">
              <w:rPr>
                <w:rFonts w:ascii="Times New Roman" w:hAnsi="Times New Roman" w:cs="Times New Roman"/>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DA1D6A" w:rsidRPr="00DA1D6A" w:rsidRDefault="00DA1D6A" w:rsidP="00DA1D6A">
            <w:pPr>
              <w:ind w:left="34" w:right="-1" w:firstLine="326"/>
              <w:rPr>
                <w:rFonts w:ascii="Times New Roman" w:hAnsi="Times New Roman" w:cs="Times New Roman"/>
              </w:rPr>
            </w:pPr>
            <w:r w:rsidRPr="00DA1D6A">
              <w:rPr>
                <w:rFonts w:ascii="Times New Roman" w:hAnsi="Times New Roman" w:cs="Times New Roman"/>
              </w:rPr>
              <w:t>4)</w:t>
            </w:r>
            <w:r w:rsidRPr="00DA1D6A">
              <w:rPr>
                <w:rFonts w:ascii="Times New Roman" w:hAnsi="Times New Roman" w:cs="Times New Roman"/>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6474B5" w:rsidRPr="008252D7" w:rsidRDefault="00DA1D6A" w:rsidP="00DA1D6A">
            <w:pPr>
              <w:ind w:left="34" w:right="-1" w:firstLine="326"/>
              <w:rPr>
                <w:rFonts w:ascii="Times New Roman" w:hAnsi="Times New Roman" w:cs="Times New Roman"/>
              </w:rPr>
            </w:pPr>
            <w:r w:rsidRPr="00DA1D6A">
              <w:rPr>
                <w:rFonts w:ascii="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6474B5" w:rsidRPr="008252D7" w:rsidTr="008252D7">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sidR="00F374E2">
              <w:rPr>
                <w:rFonts w:ascii="Times New Roman" w:hAnsi="Times New Roman" w:cs="Times New Roman"/>
              </w:rPr>
              <w:t xml:space="preserve"> / этапов выполнения работ</w:t>
            </w:r>
          </w:p>
        </w:tc>
        <w:tc>
          <w:tcPr>
            <w:tcW w:w="5812" w:type="dxa"/>
          </w:tcPr>
          <w:p w:rsidR="006474B5" w:rsidRPr="008252D7" w:rsidRDefault="00BA2E80" w:rsidP="006474B5">
            <w:pPr>
              <w:ind w:right="-1"/>
              <w:jc w:val="center"/>
              <w:rPr>
                <w:rFonts w:ascii="Times New Roman" w:hAnsi="Times New Roman" w:cs="Times New Roman"/>
              </w:rPr>
            </w:pPr>
            <w:r>
              <w:rPr>
                <w:rFonts w:ascii="Times New Roman" w:hAnsi="Times New Roman" w:cs="Times New Roman"/>
              </w:rPr>
              <w:t>1</w:t>
            </w:r>
          </w:p>
        </w:tc>
      </w:tr>
      <w:tr w:rsidR="006474B5" w:rsidRPr="008252D7" w:rsidTr="008252D7">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sidR="00F374E2">
              <w:rPr>
                <w:rFonts w:ascii="Times New Roman" w:hAnsi="Times New Roman" w:cs="Times New Roman"/>
              </w:rPr>
              <w:t xml:space="preserve"> / выполнения этапа работ</w:t>
            </w:r>
          </w:p>
        </w:tc>
        <w:tc>
          <w:tcPr>
            <w:tcW w:w="5812" w:type="dxa"/>
          </w:tcPr>
          <w:p w:rsidR="006474B5" w:rsidRPr="00BA2E80" w:rsidRDefault="00DA1D6A" w:rsidP="00211928">
            <w:pPr>
              <w:ind w:right="-1"/>
              <w:jc w:val="center"/>
              <w:rPr>
                <w:rFonts w:ascii="Times New Roman" w:hAnsi="Times New Roman" w:cs="Times New Roman"/>
              </w:rPr>
            </w:pPr>
            <w:r w:rsidRPr="00BA2E80">
              <w:rPr>
                <w:rFonts w:ascii="Times New Roman" w:hAnsi="Times New Roman" w:cs="Times New Roman"/>
              </w:rPr>
              <w:t xml:space="preserve">В течение </w:t>
            </w:r>
            <w:r w:rsidR="00BA2E80" w:rsidRPr="00BA2E80">
              <w:rPr>
                <w:rFonts w:ascii="Times New Roman" w:hAnsi="Times New Roman" w:cs="Times New Roman"/>
              </w:rPr>
              <w:t xml:space="preserve">в течение </w:t>
            </w:r>
            <w:r w:rsidR="00211928">
              <w:rPr>
                <w:rFonts w:ascii="Times New Roman" w:hAnsi="Times New Roman" w:cs="Times New Roman"/>
                <w:highlight w:val="yellow"/>
              </w:rPr>
              <w:t>90</w:t>
            </w:r>
            <w:r w:rsidR="003313C1">
              <w:rPr>
                <w:rFonts w:ascii="Times New Roman" w:hAnsi="Times New Roman" w:cs="Times New Roman"/>
                <w:highlight w:val="yellow"/>
              </w:rPr>
              <w:t xml:space="preserve"> (</w:t>
            </w:r>
            <w:r w:rsidR="00211928">
              <w:rPr>
                <w:rFonts w:ascii="Times New Roman" w:hAnsi="Times New Roman" w:cs="Times New Roman"/>
                <w:highlight w:val="yellow"/>
              </w:rPr>
              <w:t>девяносто</w:t>
            </w:r>
            <w:r w:rsidR="003313C1">
              <w:rPr>
                <w:rFonts w:ascii="Times New Roman" w:hAnsi="Times New Roman" w:cs="Times New Roman"/>
                <w:highlight w:val="yellow"/>
              </w:rPr>
              <w:t>)</w:t>
            </w:r>
            <w:r w:rsidR="00BA2E80" w:rsidRPr="00BA2E80">
              <w:rPr>
                <w:rFonts w:ascii="Times New Roman" w:hAnsi="Times New Roman" w:cs="Times New Roman"/>
                <w:highlight w:val="yellow"/>
              </w:rPr>
              <w:t>рабочих дней</w:t>
            </w:r>
            <w:r w:rsidR="00BA2E80" w:rsidRPr="00BA2E80">
              <w:rPr>
                <w:rFonts w:ascii="Times New Roman" w:hAnsi="Times New Roman" w:cs="Times New Roman"/>
              </w:rPr>
              <w:t xml:space="preserve"> с момента заключения Контракта</w:t>
            </w:r>
          </w:p>
        </w:tc>
      </w:tr>
      <w:tr w:rsidR="006474B5" w:rsidRPr="008252D7" w:rsidTr="008252D7">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sidR="00B67E6D">
              <w:rPr>
                <w:rFonts w:ascii="Times New Roman" w:hAnsi="Times New Roman" w:cs="Times New Roman"/>
              </w:rPr>
              <w:t xml:space="preserve"> или оказанных услуг</w:t>
            </w:r>
          </w:p>
        </w:tc>
        <w:tc>
          <w:tcPr>
            <w:tcW w:w="5812" w:type="dxa"/>
          </w:tcPr>
          <w:p w:rsidR="006474B5" w:rsidRPr="00BA2E80" w:rsidRDefault="00DA1D6A" w:rsidP="006474B5">
            <w:pPr>
              <w:ind w:right="-1"/>
              <w:jc w:val="center"/>
              <w:rPr>
                <w:rFonts w:ascii="Times New Roman" w:hAnsi="Times New Roman" w:cs="Times New Roman"/>
              </w:rPr>
            </w:pPr>
            <w:r w:rsidRPr="00BA2E80">
              <w:rPr>
                <w:rFonts w:ascii="Times New Roman" w:hAnsi="Times New Roman" w:cs="Times New Roman"/>
              </w:rPr>
              <w:t>Остаточный срок годности товара на момент поставки должен составлять не менее 70%.</w:t>
            </w:r>
          </w:p>
        </w:tc>
      </w:tr>
      <w:tr w:rsidR="00204D4E" w:rsidRPr="008252D7" w:rsidTr="008252D7">
        <w:tc>
          <w:tcPr>
            <w:tcW w:w="4503" w:type="dxa"/>
          </w:tcPr>
          <w:p w:rsidR="00204D4E" w:rsidRPr="008252D7" w:rsidRDefault="00204D4E"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204D4E" w:rsidRPr="008252D7" w:rsidRDefault="00211928" w:rsidP="00DA1D6A">
            <w:pPr>
              <w:ind w:right="-1"/>
              <w:jc w:val="center"/>
              <w:rPr>
                <w:rFonts w:ascii="Times New Roman" w:hAnsi="Times New Roman" w:cs="Times New Roman"/>
              </w:rPr>
            </w:pPr>
            <w:r>
              <w:rPr>
                <w:rFonts w:ascii="Times New Roman" w:hAnsi="Times New Roman" w:cs="Times New Roman"/>
              </w:rPr>
              <w:t>нет</w:t>
            </w:r>
          </w:p>
        </w:tc>
      </w:tr>
      <w:tr w:rsidR="00204D4E" w:rsidRPr="008252D7" w:rsidTr="008252D7">
        <w:tc>
          <w:tcPr>
            <w:tcW w:w="4503" w:type="dxa"/>
          </w:tcPr>
          <w:p w:rsidR="00204D4E" w:rsidRDefault="00204D4E"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204D4E" w:rsidRPr="008252D7" w:rsidRDefault="00DA1D6A" w:rsidP="00DA1D6A">
            <w:pPr>
              <w:ind w:right="-1"/>
              <w:rPr>
                <w:rFonts w:ascii="Times New Roman" w:hAnsi="Times New Roman" w:cs="Times New Roman"/>
              </w:rPr>
            </w:pPr>
            <w:r w:rsidRPr="00DA1D6A">
              <w:rPr>
                <w:rFonts w:ascii="Times New Roman" w:hAnsi="Times New Roman" w:cs="Times New Roman"/>
              </w:rPr>
              <w:t xml:space="preserve">Оплата в течение 30 </w:t>
            </w:r>
            <w:r>
              <w:rPr>
                <w:rFonts w:ascii="Times New Roman" w:hAnsi="Times New Roman" w:cs="Times New Roman"/>
              </w:rPr>
              <w:t>календарных</w:t>
            </w:r>
            <w:r w:rsidRPr="00DA1D6A">
              <w:rPr>
                <w:rFonts w:ascii="Times New Roman" w:hAnsi="Times New Roman" w:cs="Times New Roman"/>
              </w:rPr>
              <w:t xml:space="preserve"> дней с момента поставки Товара</w:t>
            </w:r>
            <w:r>
              <w:rPr>
                <w:rFonts w:ascii="Times New Roman" w:hAnsi="Times New Roman" w:cs="Times New Roman"/>
              </w:rPr>
              <w:t>, в течение 15 календарных дней в случае заключения с СМП</w:t>
            </w:r>
          </w:p>
        </w:tc>
      </w:tr>
      <w:tr w:rsidR="00204D4E" w:rsidRPr="008252D7" w:rsidTr="008252D7">
        <w:tc>
          <w:tcPr>
            <w:tcW w:w="4503"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204D4E" w:rsidRPr="008252D7" w:rsidRDefault="00211928" w:rsidP="00E0472F">
            <w:pPr>
              <w:ind w:right="-1"/>
              <w:rPr>
                <w:rFonts w:ascii="Times New Roman" w:hAnsi="Times New Roman" w:cs="Times New Roman"/>
              </w:rPr>
            </w:pPr>
            <w:r>
              <w:rPr>
                <w:rFonts w:ascii="Times New Roman" w:hAnsi="Times New Roman" w:cs="Times New Roman"/>
              </w:rPr>
              <w:t>28.06</w:t>
            </w:r>
            <w:r w:rsidR="00E0472F">
              <w:rPr>
                <w:rFonts w:ascii="Times New Roman" w:hAnsi="Times New Roman" w:cs="Times New Roman"/>
              </w:rPr>
              <w:t>.2019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W w:w="5000" w:type="pct"/>
        <w:tblLook w:val="04A0" w:firstRow="1" w:lastRow="0" w:firstColumn="1" w:lastColumn="0" w:noHBand="0" w:noVBand="1"/>
      </w:tblPr>
      <w:tblGrid>
        <w:gridCol w:w="525"/>
        <w:gridCol w:w="2262"/>
        <w:gridCol w:w="2421"/>
        <w:gridCol w:w="1231"/>
        <w:gridCol w:w="672"/>
        <w:gridCol w:w="689"/>
        <w:gridCol w:w="890"/>
        <w:gridCol w:w="881"/>
      </w:tblGrid>
      <w:tr w:rsidR="00BA2E80" w:rsidRPr="00211928" w:rsidTr="00211928">
        <w:trPr>
          <w:trHeight w:val="762"/>
        </w:trPr>
        <w:tc>
          <w:tcPr>
            <w:tcW w:w="274" w:type="pct"/>
            <w:tcBorders>
              <w:top w:val="single" w:sz="4" w:space="0" w:color="000000"/>
              <w:left w:val="single" w:sz="4" w:space="0" w:color="000000"/>
              <w:bottom w:val="single" w:sz="4" w:space="0" w:color="000000"/>
              <w:right w:val="nil"/>
            </w:tcBorders>
            <w:shd w:val="clear" w:color="auto" w:fill="auto"/>
            <w:vAlign w:val="center"/>
            <w:hideMark/>
          </w:tcPr>
          <w:p w:rsidR="00BA2E80" w:rsidRPr="00211928" w:rsidRDefault="00BA2E80" w:rsidP="00BA2E80">
            <w:pPr>
              <w:spacing w:after="0" w:line="240" w:lineRule="auto"/>
              <w:jc w:val="center"/>
              <w:rPr>
                <w:rFonts w:ascii="Times New Roman" w:eastAsia="Times New Roman" w:hAnsi="Times New Roman" w:cs="Times New Roman"/>
                <w:lang w:eastAsia="ru-RU"/>
              </w:rPr>
            </w:pPr>
            <w:r w:rsidRPr="00211928">
              <w:rPr>
                <w:rFonts w:ascii="Times New Roman" w:eastAsia="Times New Roman" w:hAnsi="Times New Roman" w:cs="Times New Roman"/>
                <w:lang w:eastAsia="ru-RU"/>
              </w:rPr>
              <w:t>п/н</w:t>
            </w:r>
          </w:p>
        </w:tc>
        <w:tc>
          <w:tcPr>
            <w:tcW w:w="11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E80" w:rsidRPr="00211928" w:rsidRDefault="00BA2E80" w:rsidP="00BA2E80">
            <w:pPr>
              <w:spacing w:after="0" w:line="240" w:lineRule="auto"/>
              <w:jc w:val="center"/>
              <w:rPr>
                <w:rFonts w:ascii="Times New Roman" w:eastAsia="Times New Roman" w:hAnsi="Times New Roman" w:cs="Times New Roman"/>
                <w:lang w:eastAsia="ru-RU"/>
              </w:rPr>
            </w:pPr>
            <w:r w:rsidRPr="00211928">
              <w:rPr>
                <w:rFonts w:ascii="Times New Roman" w:eastAsia="Times New Roman" w:hAnsi="Times New Roman" w:cs="Times New Roman"/>
                <w:lang w:eastAsia="ru-RU"/>
              </w:rPr>
              <w:t xml:space="preserve">Наименование Товара </w:t>
            </w:r>
          </w:p>
        </w:tc>
        <w:tc>
          <w:tcPr>
            <w:tcW w:w="1265" w:type="pct"/>
            <w:tcBorders>
              <w:top w:val="single" w:sz="4" w:space="0" w:color="000000"/>
              <w:left w:val="nil"/>
              <w:bottom w:val="single" w:sz="4" w:space="0" w:color="000000"/>
              <w:right w:val="single" w:sz="4" w:space="0" w:color="000000"/>
            </w:tcBorders>
            <w:shd w:val="clear" w:color="auto" w:fill="auto"/>
            <w:vAlign w:val="center"/>
            <w:hideMark/>
          </w:tcPr>
          <w:p w:rsidR="00BA2E80" w:rsidRPr="00211928" w:rsidRDefault="00BA2E80" w:rsidP="00BA2E80">
            <w:pPr>
              <w:spacing w:after="0" w:line="240" w:lineRule="auto"/>
              <w:jc w:val="center"/>
              <w:rPr>
                <w:rFonts w:ascii="Times New Roman" w:eastAsia="Times New Roman" w:hAnsi="Times New Roman" w:cs="Times New Roman"/>
                <w:lang w:eastAsia="ru-RU"/>
              </w:rPr>
            </w:pPr>
            <w:r w:rsidRPr="00211928">
              <w:rPr>
                <w:rFonts w:ascii="Times New Roman" w:eastAsia="Times New Roman" w:hAnsi="Times New Roman" w:cs="Times New Roman"/>
                <w:lang w:eastAsia="ru-RU"/>
              </w:rPr>
              <w:t xml:space="preserve">Технические характеристики  </w:t>
            </w:r>
          </w:p>
        </w:tc>
        <w:tc>
          <w:tcPr>
            <w:tcW w:w="643" w:type="pct"/>
            <w:tcBorders>
              <w:top w:val="single" w:sz="4" w:space="0" w:color="000000"/>
              <w:left w:val="nil"/>
              <w:bottom w:val="single" w:sz="4" w:space="0" w:color="000000"/>
              <w:right w:val="single" w:sz="4" w:space="0" w:color="000000"/>
            </w:tcBorders>
            <w:shd w:val="clear" w:color="auto" w:fill="auto"/>
            <w:vAlign w:val="center"/>
            <w:hideMark/>
          </w:tcPr>
          <w:p w:rsidR="00BA2E80" w:rsidRPr="00211928" w:rsidRDefault="00BA2E80" w:rsidP="00BA2E80">
            <w:pPr>
              <w:spacing w:after="0" w:line="240" w:lineRule="auto"/>
              <w:jc w:val="center"/>
              <w:rPr>
                <w:rFonts w:ascii="Times New Roman" w:eastAsia="Times New Roman" w:hAnsi="Times New Roman" w:cs="Times New Roman"/>
                <w:lang w:eastAsia="ru-RU"/>
              </w:rPr>
            </w:pPr>
            <w:r w:rsidRPr="00211928">
              <w:rPr>
                <w:rFonts w:ascii="Times New Roman" w:eastAsia="Times New Roman" w:hAnsi="Times New Roman" w:cs="Times New Roman"/>
                <w:lang w:eastAsia="ru-RU"/>
              </w:rPr>
              <w:t>Единица измерения</w:t>
            </w:r>
          </w:p>
        </w:tc>
        <w:tc>
          <w:tcPr>
            <w:tcW w:w="351" w:type="pct"/>
            <w:tcBorders>
              <w:top w:val="single" w:sz="4" w:space="0" w:color="000000"/>
              <w:left w:val="nil"/>
              <w:bottom w:val="single" w:sz="4" w:space="0" w:color="000000"/>
              <w:right w:val="single" w:sz="4" w:space="0" w:color="000000"/>
            </w:tcBorders>
            <w:shd w:val="clear" w:color="auto" w:fill="auto"/>
            <w:vAlign w:val="center"/>
            <w:hideMark/>
          </w:tcPr>
          <w:p w:rsidR="00BA2E80" w:rsidRPr="00211928" w:rsidRDefault="00BA2E80" w:rsidP="00BA2E80">
            <w:pPr>
              <w:spacing w:after="0" w:line="240" w:lineRule="auto"/>
              <w:jc w:val="center"/>
              <w:rPr>
                <w:rFonts w:ascii="Times New Roman" w:eastAsia="Times New Roman" w:hAnsi="Times New Roman" w:cs="Times New Roman"/>
                <w:lang w:eastAsia="ru-RU"/>
              </w:rPr>
            </w:pPr>
            <w:r w:rsidRPr="00211928">
              <w:rPr>
                <w:rFonts w:ascii="Times New Roman" w:eastAsia="Times New Roman" w:hAnsi="Times New Roman" w:cs="Times New Roman"/>
                <w:lang w:eastAsia="ru-RU"/>
              </w:rPr>
              <w:t>Кол-во</w:t>
            </w:r>
          </w:p>
        </w:tc>
        <w:tc>
          <w:tcPr>
            <w:tcW w:w="360" w:type="pct"/>
            <w:tcBorders>
              <w:top w:val="single" w:sz="4" w:space="0" w:color="000000"/>
              <w:left w:val="nil"/>
              <w:bottom w:val="single" w:sz="4" w:space="0" w:color="000000"/>
              <w:right w:val="single" w:sz="4" w:space="0" w:color="000000"/>
            </w:tcBorders>
            <w:shd w:val="clear" w:color="auto" w:fill="auto"/>
            <w:vAlign w:val="center"/>
            <w:hideMark/>
          </w:tcPr>
          <w:p w:rsidR="00BA2E80" w:rsidRPr="00211928" w:rsidRDefault="00BA2E80" w:rsidP="00BA2E80">
            <w:pPr>
              <w:spacing w:after="0" w:line="240" w:lineRule="auto"/>
              <w:jc w:val="center"/>
              <w:rPr>
                <w:rFonts w:ascii="Times New Roman" w:eastAsia="Times New Roman" w:hAnsi="Times New Roman" w:cs="Times New Roman"/>
                <w:highlight w:val="yellow"/>
                <w:lang w:eastAsia="ru-RU"/>
              </w:rPr>
            </w:pPr>
            <w:r w:rsidRPr="00211928">
              <w:rPr>
                <w:rFonts w:ascii="Times New Roman" w:eastAsia="Times New Roman" w:hAnsi="Times New Roman" w:cs="Times New Roman"/>
                <w:highlight w:val="yellow"/>
                <w:lang w:eastAsia="ru-RU"/>
              </w:rPr>
              <w:t>НДС %*</w:t>
            </w:r>
          </w:p>
        </w:tc>
        <w:tc>
          <w:tcPr>
            <w:tcW w:w="465" w:type="pct"/>
            <w:tcBorders>
              <w:top w:val="single" w:sz="4" w:space="0" w:color="000000"/>
              <w:left w:val="nil"/>
              <w:bottom w:val="single" w:sz="4" w:space="0" w:color="000000"/>
              <w:right w:val="single" w:sz="4" w:space="0" w:color="000000"/>
            </w:tcBorders>
            <w:shd w:val="clear" w:color="auto" w:fill="auto"/>
            <w:vAlign w:val="center"/>
            <w:hideMark/>
          </w:tcPr>
          <w:p w:rsidR="00BA2E80" w:rsidRPr="00211928" w:rsidRDefault="00BA2E80" w:rsidP="00BA2E80">
            <w:pPr>
              <w:spacing w:after="0" w:line="240" w:lineRule="auto"/>
              <w:jc w:val="center"/>
              <w:rPr>
                <w:rFonts w:ascii="Times New Roman" w:eastAsia="Times New Roman" w:hAnsi="Times New Roman" w:cs="Times New Roman"/>
                <w:highlight w:val="yellow"/>
                <w:lang w:eastAsia="ru-RU"/>
              </w:rPr>
            </w:pPr>
            <w:r w:rsidRPr="00211928">
              <w:rPr>
                <w:rFonts w:ascii="Times New Roman" w:eastAsia="Times New Roman" w:hAnsi="Times New Roman" w:cs="Times New Roman"/>
                <w:highlight w:val="yellow"/>
                <w:lang w:eastAsia="ru-RU"/>
              </w:rPr>
              <w:t>Цена за ед. Товара (руб.)*</w:t>
            </w:r>
          </w:p>
        </w:tc>
        <w:tc>
          <w:tcPr>
            <w:tcW w:w="460" w:type="pct"/>
            <w:tcBorders>
              <w:top w:val="single" w:sz="4" w:space="0" w:color="000000"/>
              <w:left w:val="nil"/>
              <w:bottom w:val="single" w:sz="4" w:space="0" w:color="000000"/>
              <w:right w:val="single" w:sz="4" w:space="0" w:color="000000"/>
            </w:tcBorders>
            <w:shd w:val="clear" w:color="auto" w:fill="auto"/>
            <w:vAlign w:val="center"/>
            <w:hideMark/>
          </w:tcPr>
          <w:p w:rsidR="00BA2E80" w:rsidRPr="00211928" w:rsidRDefault="00BA2E80" w:rsidP="00BA2E80">
            <w:pPr>
              <w:spacing w:after="0" w:line="240" w:lineRule="auto"/>
              <w:jc w:val="center"/>
              <w:rPr>
                <w:rFonts w:ascii="Times New Roman" w:eastAsia="Times New Roman" w:hAnsi="Times New Roman" w:cs="Times New Roman"/>
                <w:highlight w:val="yellow"/>
                <w:lang w:eastAsia="ru-RU"/>
              </w:rPr>
            </w:pPr>
            <w:r w:rsidRPr="00211928">
              <w:rPr>
                <w:rFonts w:ascii="Times New Roman" w:eastAsia="Times New Roman" w:hAnsi="Times New Roman" w:cs="Times New Roman"/>
                <w:highlight w:val="yellow"/>
                <w:lang w:eastAsia="ru-RU"/>
              </w:rPr>
              <w:t>Сумма (руб.)*</w:t>
            </w:r>
          </w:p>
        </w:tc>
      </w:tr>
      <w:tr w:rsidR="00211928" w:rsidRPr="00211928" w:rsidTr="00211928">
        <w:trPr>
          <w:trHeight w:val="1139"/>
        </w:trPr>
        <w:tc>
          <w:tcPr>
            <w:tcW w:w="274" w:type="pct"/>
            <w:tcBorders>
              <w:top w:val="nil"/>
              <w:left w:val="single" w:sz="4" w:space="0" w:color="000000"/>
              <w:bottom w:val="single" w:sz="4" w:space="0" w:color="auto"/>
              <w:right w:val="single" w:sz="4" w:space="0" w:color="000000"/>
            </w:tcBorders>
            <w:shd w:val="clear" w:color="auto" w:fill="auto"/>
            <w:vAlign w:val="center"/>
            <w:hideMark/>
          </w:tcPr>
          <w:p w:rsidR="00211928" w:rsidRPr="00211928" w:rsidRDefault="00211928" w:rsidP="00211928">
            <w:pPr>
              <w:spacing w:after="0" w:line="240" w:lineRule="auto"/>
              <w:rPr>
                <w:rFonts w:ascii="Times New Roman" w:eastAsia="Times New Roman" w:hAnsi="Times New Roman" w:cs="Times New Roman"/>
                <w:lang w:eastAsia="ru-RU"/>
              </w:rPr>
            </w:pPr>
            <w:r w:rsidRPr="00211928">
              <w:rPr>
                <w:rFonts w:ascii="Times New Roman" w:eastAsia="Times New Roman" w:hAnsi="Times New Roman" w:cs="Times New Roman"/>
                <w:lang w:eastAsia="ru-RU"/>
              </w:rPr>
              <w:t>1</w:t>
            </w:r>
          </w:p>
        </w:tc>
        <w:tc>
          <w:tcPr>
            <w:tcW w:w="1181" w:type="pct"/>
            <w:tcBorders>
              <w:top w:val="single" w:sz="5" w:space="0" w:color="000000"/>
              <w:left w:val="single" w:sz="5" w:space="0" w:color="000000"/>
              <w:bottom w:val="single" w:sz="5" w:space="0" w:color="000000"/>
              <w:right w:val="single" w:sz="5" w:space="0" w:color="000000"/>
            </w:tcBorders>
            <w:shd w:val="clear" w:color="auto" w:fill="FFFFFF"/>
            <w:vAlign w:val="center"/>
          </w:tcPr>
          <w:p w:rsidR="00211928" w:rsidRPr="00211928" w:rsidRDefault="00211928" w:rsidP="00211928">
            <w:pPr>
              <w:spacing w:before="29" w:line="218" w:lineRule="exact"/>
              <w:ind w:left="15"/>
              <w:rPr>
                <w:rFonts w:ascii="Times New Roman" w:hAnsi="Times New Roman" w:cs="Times New Roman"/>
                <w:color w:val="000000"/>
                <w:lang w:val="en-US"/>
              </w:rPr>
            </w:pPr>
            <w:r w:rsidRPr="00211928">
              <w:rPr>
                <w:rFonts w:ascii="Times New Roman" w:hAnsi="Times New Roman" w:cs="Times New Roman"/>
                <w:color w:val="000000"/>
              </w:rPr>
              <w:t>Реактив</w:t>
            </w:r>
            <w:r w:rsidRPr="00211928">
              <w:rPr>
                <w:rFonts w:ascii="Times New Roman" w:hAnsi="Times New Roman" w:cs="Times New Roman"/>
                <w:color w:val="000000"/>
                <w:lang w:val="en-US"/>
              </w:rPr>
              <w:t xml:space="preserve"> N-Methyl-N-</w:t>
            </w:r>
            <w:proofErr w:type="spellStart"/>
            <w:r w:rsidRPr="00211928">
              <w:rPr>
                <w:rFonts w:ascii="Times New Roman" w:hAnsi="Times New Roman" w:cs="Times New Roman"/>
                <w:color w:val="000000"/>
                <w:lang w:val="en-US"/>
              </w:rPr>
              <w:t>nitroso</w:t>
            </w:r>
            <w:proofErr w:type="spellEnd"/>
            <w:r w:rsidRPr="00211928">
              <w:rPr>
                <w:rFonts w:ascii="Times New Roman" w:hAnsi="Times New Roman" w:cs="Times New Roman"/>
                <w:color w:val="000000"/>
                <w:lang w:val="en-US"/>
              </w:rPr>
              <w:t xml:space="preserve"> Urea  (Contains Water)   5 </w:t>
            </w:r>
            <w:r w:rsidRPr="00211928">
              <w:rPr>
                <w:rFonts w:ascii="Times New Roman" w:hAnsi="Times New Roman" w:cs="Times New Roman"/>
                <w:color w:val="000000"/>
              </w:rPr>
              <w:t>г</w:t>
            </w:r>
            <w:r w:rsidRPr="00211928">
              <w:rPr>
                <w:rFonts w:ascii="Times New Roman" w:hAnsi="Times New Roman" w:cs="Times New Roman"/>
                <w:color w:val="000000"/>
                <w:lang w:val="en-US"/>
              </w:rPr>
              <w:t xml:space="preserve"> M325815</w:t>
            </w:r>
          </w:p>
          <w:p w:rsidR="00211928" w:rsidRPr="00211928" w:rsidRDefault="00211928" w:rsidP="00211928">
            <w:pPr>
              <w:spacing w:before="29" w:line="218" w:lineRule="exact"/>
              <w:ind w:left="15"/>
              <w:rPr>
                <w:rFonts w:ascii="Times New Roman" w:hAnsi="Times New Roman" w:cs="Times New Roman"/>
                <w:color w:val="000000"/>
                <w:lang w:val="en-US"/>
              </w:rPr>
            </w:pPr>
          </w:p>
        </w:tc>
        <w:tc>
          <w:tcPr>
            <w:tcW w:w="1265" w:type="pct"/>
            <w:tcBorders>
              <w:top w:val="single" w:sz="5" w:space="0" w:color="000000"/>
              <w:left w:val="single" w:sz="5" w:space="0" w:color="000000"/>
              <w:bottom w:val="single" w:sz="5" w:space="0" w:color="000000"/>
              <w:right w:val="single" w:sz="5" w:space="0" w:color="000000"/>
            </w:tcBorders>
            <w:shd w:val="clear" w:color="auto" w:fill="FFFFFF"/>
            <w:vAlign w:val="center"/>
          </w:tcPr>
          <w:p w:rsidR="00211928" w:rsidRPr="00211928" w:rsidRDefault="00211928" w:rsidP="00211928">
            <w:pPr>
              <w:spacing w:after="0" w:line="218" w:lineRule="exact"/>
              <w:ind w:left="15"/>
              <w:rPr>
                <w:rFonts w:ascii="Times New Roman" w:eastAsia="Times New Roman" w:hAnsi="Times New Roman" w:cs="Times New Roman"/>
              </w:rPr>
            </w:pPr>
            <w:r w:rsidRPr="00211928">
              <w:rPr>
                <w:rFonts w:ascii="Times New Roman" w:eastAsia="Times New Roman" w:hAnsi="Times New Roman" w:cs="Times New Roman"/>
              </w:rPr>
              <w:t xml:space="preserve">Порошок бледно желтого цвета, с содержанием основного вещества 95 %, растворим в ДМСО и пиридине, фасовка 5 г </w:t>
            </w:r>
          </w:p>
          <w:p w:rsidR="00211928" w:rsidRPr="00211928" w:rsidRDefault="00211928" w:rsidP="00211928">
            <w:pPr>
              <w:spacing w:after="0" w:line="218" w:lineRule="exact"/>
              <w:ind w:left="15"/>
              <w:rPr>
                <w:rFonts w:ascii="Times New Roman" w:hAnsi="Times New Roman" w:cs="Times New Roman"/>
                <w:color w:val="000000"/>
              </w:rPr>
            </w:pPr>
            <w:r w:rsidRPr="00211928">
              <w:rPr>
                <w:rFonts w:ascii="Times New Roman" w:hAnsi="Times New Roman" w:cs="Times New Roman"/>
                <w:color w:val="000000"/>
              </w:rPr>
              <w:t>Канада</w:t>
            </w:r>
          </w:p>
          <w:p w:rsidR="00211928" w:rsidRPr="00211928" w:rsidRDefault="00211928" w:rsidP="00211928">
            <w:pPr>
              <w:spacing w:after="0" w:line="218" w:lineRule="exact"/>
              <w:ind w:left="15"/>
              <w:rPr>
                <w:rFonts w:ascii="Times New Roman" w:eastAsia="Times New Roman" w:hAnsi="Times New Roman" w:cs="Times New Roman"/>
              </w:rPr>
            </w:pPr>
            <w:r w:rsidRPr="00211928">
              <w:rPr>
                <w:rFonts w:ascii="Times New Roman" w:hAnsi="Times New Roman" w:cs="Times New Roman"/>
                <w:color w:val="000000"/>
                <w:lang w:val="en-US"/>
              </w:rPr>
              <w:t xml:space="preserve">TRC </w:t>
            </w:r>
            <w:r w:rsidRPr="00211928">
              <w:rPr>
                <w:rFonts w:ascii="Times New Roman" w:hAnsi="Times New Roman" w:cs="Times New Roman"/>
                <w:color w:val="000000"/>
              </w:rPr>
              <w:t xml:space="preserve"> </w:t>
            </w:r>
          </w:p>
        </w:tc>
        <w:tc>
          <w:tcPr>
            <w:tcW w:w="643" w:type="pct"/>
            <w:tcBorders>
              <w:top w:val="nil"/>
              <w:left w:val="nil"/>
              <w:bottom w:val="single" w:sz="4" w:space="0" w:color="auto"/>
              <w:right w:val="single" w:sz="4" w:space="0" w:color="000000"/>
            </w:tcBorders>
            <w:shd w:val="clear" w:color="auto" w:fill="auto"/>
            <w:vAlign w:val="center"/>
          </w:tcPr>
          <w:p w:rsidR="00211928" w:rsidRPr="00211928" w:rsidRDefault="00211928" w:rsidP="00211928">
            <w:pPr>
              <w:spacing w:after="0" w:line="240" w:lineRule="auto"/>
              <w:jc w:val="right"/>
              <w:rPr>
                <w:rFonts w:ascii="Times New Roman" w:eastAsia="Times New Roman" w:hAnsi="Times New Roman" w:cs="Times New Roman"/>
                <w:lang w:eastAsia="ru-RU"/>
              </w:rPr>
            </w:pPr>
            <w:proofErr w:type="spellStart"/>
            <w:r w:rsidRPr="00211928">
              <w:rPr>
                <w:rFonts w:ascii="Times New Roman" w:eastAsia="Times New Roman" w:hAnsi="Times New Roman" w:cs="Times New Roman"/>
                <w:lang w:eastAsia="ru-RU"/>
              </w:rPr>
              <w:t>шт</w:t>
            </w:r>
            <w:proofErr w:type="spellEnd"/>
          </w:p>
        </w:tc>
        <w:tc>
          <w:tcPr>
            <w:tcW w:w="351" w:type="pct"/>
            <w:tcBorders>
              <w:top w:val="nil"/>
              <w:left w:val="nil"/>
              <w:bottom w:val="single" w:sz="4" w:space="0" w:color="auto"/>
              <w:right w:val="single" w:sz="4" w:space="0" w:color="000000"/>
            </w:tcBorders>
            <w:shd w:val="clear" w:color="auto" w:fill="auto"/>
            <w:vAlign w:val="center"/>
          </w:tcPr>
          <w:p w:rsidR="00211928" w:rsidRPr="00211928" w:rsidRDefault="00211928" w:rsidP="00211928">
            <w:pPr>
              <w:spacing w:after="0" w:line="240" w:lineRule="auto"/>
              <w:jc w:val="right"/>
              <w:rPr>
                <w:rFonts w:ascii="Times New Roman" w:eastAsia="Times New Roman" w:hAnsi="Times New Roman" w:cs="Times New Roman"/>
                <w:lang w:eastAsia="ru-RU"/>
              </w:rPr>
            </w:pPr>
            <w:r w:rsidRPr="00211928">
              <w:rPr>
                <w:rFonts w:ascii="Times New Roman" w:eastAsia="Times New Roman" w:hAnsi="Times New Roman" w:cs="Times New Roman"/>
                <w:lang w:eastAsia="ru-RU"/>
              </w:rPr>
              <w:t>2</w:t>
            </w:r>
          </w:p>
        </w:tc>
        <w:tc>
          <w:tcPr>
            <w:tcW w:w="360" w:type="pct"/>
            <w:tcBorders>
              <w:top w:val="nil"/>
              <w:left w:val="nil"/>
              <w:bottom w:val="single" w:sz="4" w:space="0" w:color="auto"/>
              <w:right w:val="single" w:sz="4" w:space="0" w:color="000000"/>
            </w:tcBorders>
            <w:shd w:val="clear" w:color="auto" w:fill="auto"/>
            <w:vAlign w:val="center"/>
          </w:tcPr>
          <w:p w:rsidR="00211928" w:rsidRPr="00211928" w:rsidRDefault="00211928" w:rsidP="00211928">
            <w:pPr>
              <w:spacing w:after="0" w:line="240" w:lineRule="auto"/>
              <w:jc w:val="right"/>
              <w:rPr>
                <w:rFonts w:ascii="Times New Roman" w:eastAsia="Times New Roman" w:hAnsi="Times New Roman" w:cs="Times New Roman"/>
                <w:lang w:eastAsia="ru-RU"/>
              </w:rPr>
            </w:pPr>
          </w:p>
        </w:tc>
        <w:tc>
          <w:tcPr>
            <w:tcW w:w="465" w:type="pct"/>
            <w:tcBorders>
              <w:top w:val="nil"/>
              <w:left w:val="nil"/>
              <w:bottom w:val="single" w:sz="4" w:space="0" w:color="auto"/>
              <w:right w:val="single" w:sz="4" w:space="0" w:color="000000"/>
            </w:tcBorders>
            <w:shd w:val="clear" w:color="auto" w:fill="auto"/>
            <w:vAlign w:val="center"/>
          </w:tcPr>
          <w:p w:rsidR="00211928" w:rsidRPr="00211928" w:rsidRDefault="00211928" w:rsidP="00211928">
            <w:pPr>
              <w:spacing w:after="0" w:line="240" w:lineRule="auto"/>
              <w:jc w:val="right"/>
              <w:rPr>
                <w:rFonts w:ascii="Times New Roman" w:eastAsia="Times New Roman" w:hAnsi="Times New Roman" w:cs="Times New Roman"/>
                <w:lang w:eastAsia="ru-RU"/>
              </w:rPr>
            </w:pPr>
          </w:p>
        </w:tc>
        <w:tc>
          <w:tcPr>
            <w:tcW w:w="460" w:type="pct"/>
            <w:tcBorders>
              <w:top w:val="nil"/>
              <w:left w:val="nil"/>
              <w:bottom w:val="single" w:sz="4" w:space="0" w:color="auto"/>
              <w:right w:val="single" w:sz="4" w:space="0" w:color="000000"/>
            </w:tcBorders>
            <w:shd w:val="clear" w:color="auto" w:fill="auto"/>
            <w:vAlign w:val="center"/>
          </w:tcPr>
          <w:p w:rsidR="00211928" w:rsidRPr="00211928" w:rsidRDefault="00211928" w:rsidP="00211928">
            <w:pPr>
              <w:spacing w:after="0" w:line="240" w:lineRule="auto"/>
              <w:jc w:val="right"/>
              <w:rPr>
                <w:rFonts w:ascii="Times New Roman" w:eastAsia="Times New Roman" w:hAnsi="Times New Roman" w:cs="Times New Roman"/>
                <w:lang w:eastAsia="ru-RU"/>
              </w:rPr>
            </w:pPr>
          </w:p>
        </w:tc>
      </w:tr>
    </w:tbl>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sectPr w:rsidR="00441301"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9E3" w:rsidRDefault="003939E3">
      <w:pPr>
        <w:spacing w:after="0" w:line="240" w:lineRule="auto"/>
      </w:pPr>
      <w:r>
        <w:separator/>
      </w:r>
    </w:p>
  </w:endnote>
  <w:endnote w:type="continuationSeparator" w:id="0">
    <w:p w:rsidR="003939E3" w:rsidRDefault="0039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FF1D58">
          <w:rPr>
            <w:noProof/>
          </w:rPr>
          <w:t>2</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3939E3">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FF1D58">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9E3" w:rsidRDefault="003939E3">
      <w:pPr>
        <w:spacing w:after="0" w:line="240" w:lineRule="auto"/>
      </w:pPr>
      <w:r>
        <w:separator/>
      </w:r>
    </w:p>
  </w:footnote>
  <w:footnote w:type="continuationSeparator" w:id="0">
    <w:p w:rsidR="003939E3" w:rsidRDefault="00393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6A829778" wp14:editId="2EF9D8F8">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43FF"/>
    <w:rsid w:val="00076D17"/>
    <w:rsid w:val="00087E95"/>
    <w:rsid w:val="0009727D"/>
    <w:rsid w:val="000A5E67"/>
    <w:rsid w:val="000B086C"/>
    <w:rsid w:val="000B76AB"/>
    <w:rsid w:val="000C04D6"/>
    <w:rsid w:val="000C181F"/>
    <w:rsid w:val="000D60FE"/>
    <w:rsid w:val="000E78CD"/>
    <w:rsid w:val="000F411A"/>
    <w:rsid w:val="00104CC6"/>
    <w:rsid w:val="00111C41"/>
    <w:rsid w:val="0011217D"/>
    <w:rsid w:val="001233FC"/>
    <w:rsid w:val="001450A2"/>
    <w:rsid w:val="00145A39"/>
    <w:rsid w:val="0015409D"/>
    <w:rsid w:val="001570CF"/>
    <w:rsid w:val="0016689A"/>
    <w:rsid w:val="00182395"/>
    <w:rsid w:val="0019152C"/>
    <w:rsid w:val="00192794"/>
    <w:rsid w:val="00195CA6"/>
    <w:rsid w:val="001C3568"/>
    <w:rsid w:val="001E2F36"/>
    <w:rsid w:val="001F575C"/>
    <w:rsid w:val="00204D4E"/>
    <w:rsid w:val="00211928"/>
    <w:rsid w:val="0021224E"/>
    <w:rsid w:val="002163C8"/>
    <w:rsid w:val="00221C8B"/>
    <w:rsid w:val="002329D0"/>
    <w:rsid w:val="002420F4"/>
    <w:rsid w:val="00251D64"/>
    <w:rsid w:val="00255BA3"/>
    <w:rsid w:val="00262242"/>
    <w:rsid w:val="002824B6"/>
    <w:rsid w:val="002A1986"/>
    <w:rsid w:val="002A657B"/>
    <w:rsid w:val="002B12E3"/>
    <w:rsid w:val="002C2CE3"/>
    <w:rsid w:val="002C473B"/>
    <w:rsid w:val="002E6D4A"/>
    <w:rsid w:val="002F1377"/>
    <w:rsid w:val="002F2BED"/>
    <w:rsid w:val="002F5BC1"/>
    <w:rsid w:val="002F6D7C"/>
    <w:rsid w:val="0031098C"/>
    <w:rsid w:val="00324FCD"/>
    <w:rsid w:val="003313C1"/>
    <w:rsid w:val="00341AFA"/>
    <w:rsid w:val="00343ED9"/>
    <w:rsid w:val="00344402"/>
    <w:rsid w:val="00347F84"/>
    <w:rsid w:val="00367146"/>
    <w:rsid w:val="0037099D"/>
    <w:rsid w:val="003747A7"/>
    <w:rsid w:val="00381F8E"/>
    <w:rsid w:val="00391C92"/>
    <w:rsid w:val="003939E3"/>
    <w:rsid w:val="0039429B"/>
    <w:rsid w:val="003A2348"/>
    <w:rsid w:val="003A2BFE"/>
    <w:rsid w:val="003B2F6B"/>
    <w:rsid w:val="003B56D0"/>
    <w:rsid w:val="003B57CB"/>
    <w:rsid w:val="003D4C65"/>
    <w:rsid w:val="003E0EB5"/>
    <w:rsid w:val="003E60F6"/>
    <w:rsid w:val="003F0AA1"/>
    <w:rsid w:val="00406050"/>
    <w:rsid w:val="004115D1"/>
    <w:rsid w:val="0041280E"/>
    <w:rsid w:val="00420C6C"/>
    <w:rsid w:val="00421825"/>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2676D"/>
    <w:rsid w:val="00541586"/>
    <w:rsid w:val="00552518"/>
    <w:rsid w:val="00560247"/>
    <w:rsid w:val="0057245F"/>
    <w:rsid w:val="00577D46"/>
    <w:rsid w:val="00582162"/>
    <w:rsid w:val="00585F05"/>
    <w:rsid w:val="00592AB6"/>
    <w:rsid w:val="00593990"/>
    <w:rsid w:val="005A566A"/>
    <w:rsid w:val="005B1AF4"/>
    <w:rsid w:val="005F153F"/>
    <w:rsid w:val="00623487"/>
    <w:rsid w:val="006420B2"/>
    <w:rsid w:val="00642D06"/>
    <w:rsid w:val="006474B5"/>
    <w:rsid w:val="00650AB9"/>
    <w:rsid w:val="00680267"/>
    <w:rsid w:val="00680B51"/>
    <w:rsid w:val="00692F2A"/>
    <w:rsid w:val="006B558D"/>
    <w:rsid w:val="006C4866"/>
    <w:rsid w:val="006C6485"/>
    <w:rsid w:val="006E055D"/>
    <w:rsid w:val="006E3956"/>
    <w:rsid w:val="006E4D75"/>
    <w:rsid w:val="006F556E"/>
    <w:rsid w:val="0071128E"/>
    <w:rsid w:val="00735AB0"/>
    <w:rsid w:val="0074516E"/>
    <w:rsid w:val="0076046A"/>
    <w:rsid w:val="00770DBE"/>
    <w:rsid w:val="00781335"/>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3B0B"/>
    <w:rsid w:val="008F4DD1"/>
    <w:rsid w:val="008F6D0F"/>
    <w:rsid w:val="00905AC9"/>
    <w:rsid w:val="0091306B"/>
    <w:rsid w:val="00924D15"/>
    <w:rsid w:val="00935A66"/>
    <w:rsid w:val="00964265"/>
    <w:rsid w:val="00971FDB"/>
    <w:rsid w:val="009840D8"/>
    <w:rsid w:val="00991266"/>
    <w:rsid w:val="009938B0"/>
    <w:rsid w:val="009A2C92"/>
    <w:rsid w:val="009D1527"/>
    <w:rsid w:val="009E0E6A"/>
    <w:rsid w:val="009E14D4"/>
    <w:rsid w:val="009F1E95"/>
    <w:rsid w:val="009F28DD"/>
    <w:rsid w:val="009F387B"/>
    <w:rsid w:val="00A072C2"/>
    <w:rsid w:val="00A20761"/>
    <w:rsid w:val="00A37A47"/>
    <w:rsid w:val="00A406BB"/>
    <w:rsid w:val="00A423B2"/>
    <w:rsid w:val="00A4704A"/>
    <w:rsid w:val="00A475D6"/>
    <w:rsid w:val="00A51E47"/>
    <w:rsid w:val="00A5338E"/>
    <w:rsid w:val="00A56B78"/>
    <w:rsid w:val="00A56D74"/>
    <w:rsid w:val="00A641E2"/>
    <w:rsid w:val="00A76CEF"/>
    <w:rsid w:val="00A82B8F"/>
    <w:rsid w:val="00A8777F"/>
    <w:rsid w:val="00A91592"/>
    <w:rsid w:val="00A91698"/>
    <w:rsid w:val="00A94C5C"/>
    <w:rsid w:val="00AD3145"/>
    <w:rsid w:val="00AE1B0F"/>
    <w:rsid w:val="00AF03B1"/>
    <w:rsid w:val="00AF7E0D"/>
    <w:rsid w:val="00B0383F"/>
    <w:rsid w:val="00B24019"/>
    <w:rsid w:val="00B33706"/>
    <w:rsid w:val="00B61169"/>
    <w:rsid w:val="00B664DC"/>
    <w:rsid w:val="00B666D7"/>
    <w:rsid w:val="00B66D35"/>
    <w:rsid w:val="00B67E6D"/>
    <w:rsid w:val="00B77DAE"/>
    <w:rsid w:val="00B8743B"/>
    <w:rsid w:val="00BA2E80"/>
    <w:rsid w:val="00BA5FF8"/>
    <w:rsid w:val="00BB612F"/>
    <w:rsid w:val="00BE3F70"/>
    <w:rsid w:val="00BF2771"/>
    <w:rsid w:val="00C04EAA"/>
    <w:rsid w:val="00C134B9"/>
    <w:rsid w:val="00C22E6F"/>
    <w:rsid w:val="00C368D3"/>
    <w:rsid w:val="00C505E8"/>
    <w:rsid w:val="00C56C90"/>
    <w:rsid w:val="00C645BD"/>
    <w:rsid w:val="00C753E1"/>
    <w:rsid w:val="00C9583B"/>
    <w:rsid w:val="00CC4773"/>
    <w:rsid w:val="00CD1DB9"/>
    <w:rsid w:val="00CD1E24"/>
    <w:rsid w:val="00CD3089"/>
    <w:rsid w:val="00CF19F4"/>
    <w:rsid w:val="00D04875"/>
    <w:rsid w:val="00D17764"/>
    <w:rsid w:val="00D3148D"/>
    <w:rsid w:val="00D31887"/>
    <w:rsid w:val="00D3448D"/>
    <w:rsid w:val="00D4075D"/>
    <w:rsid w:val="00D75216"/>
    <w:rsid w:val="00D811F2"/>
    <w:rsid w:val="00D93803"/>
    <w:rsid w:val="00D9443F"/>
    <w:rsid w:val="00DA1D6A"/>
    <w:rsid w:val="00DB5EE8"/>
    <w:rsid w:val="00DD6DFD"/>
    <w:rsid w:val="00E02EB4"/>
    <w:rsid w:val="00E0472F"/>
    <w:rsid w:val="00E06D2F"/>
    <w:rsid w:val="00E23D7F"/>
    <w:rsid w:val="00E70CD9"/>
    <w:rsid w:val="00E961F8"/>
    <w:rsid w:val="00ED2F34"/>
    <w:rsid w:val="00EE2E62"/>
    <w:rsid w:val="00EE4AA9"/>
    <w:rsid w:val="00EF093D"/>
    <w:rsid w:val="00F27547"/>
    <w:rsid w:val="00F2794C"/>
    <w:rsid w:val="00F374E2"/>
    <w:rsid w:val="00F43A9A"/>
    <w:rsid w:val="00F52E6A"/>
    <w:rsid w:val="00F709FA"/>
    <w:rsid w:val="00F72D5A"/>
    <w:rsid w:val="00F73EDC"/>
    <w:rsid w:val="00F92171"/>
    <w:rsid w:val="00FB1AB7"/>
    <w:rsid w:val="00FB3393"/>
    <w:rsid w:val="00FC6343"/>
    <w:rsid w:val="00FC6CB1"/>
    <w:rsid w:val="00FF038C"/>
    <w:rsid w:val="00FF1D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PlainText">
    <w:name w:val="Plain Text Знак Знак"/>
    <w:basedOn w:val="a0"/>
    <w:link w:val="PlainText0"/>
    <w:rsid w:val="003313C1"/>
    <w:pPr>
      <w:spacing w:after="0" w:line="240" w:lineRule="auto"/>
    </w:pPr>
    <w:rPr>
      <w:rFonts w:ascii="Courier New" w:eastAsia="Calibri" w:hAnsi="Courier New" w:cs="Times New Roman"/>
      <w:sz w:val="20"/>
      <w:szCs w:val="20"/>
      <w:lang w:eastAsia="ru-RU"/>
    </w:rPr>
  </w:style>
  <w:style w:type="character" w:customStyle="1" w:styleId="PlainText0">
    <w:name w:val="Plain Text Знак Знак Знак"/>
    <w:link w:val="PlainText"/>
    <w:locked/>
    <w:rsid w:val="003313C1"/>
    <w:rPr>
      <w:rFonts w:ascii="Courier New" w:eastAsia="Calibri" w:hAnsi="Courier New" w:cs="Times New Roman"/>
      <w:sz w:val="20"/>
      <w:szCs w:val="20"/>
      <w:lang w:eastAsia="ru-RU"/>
    </w:rPr>
  </w:style>
  <w:style w:type="table" w:customStyle="1" w:styleId="TableStyle01">
    <w:name w:val="TableStyle01"/>
    <w:rsid w:val="003313C1"/>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PlainText">
    <w:name w:val="Plain Text Знак Знак"/>
    <w:basedOn w:val="a0"/>
    <w:link w:val="PlainText0"/>
    <w:rsid w:val="003313C1"/>
    <w:pPr>
      <w:spacing w:after="0" w:line="240" w:lineRule="auto"/>
    </w:pPr>
    <w:rPr>
      <w:rFonts w:ascii="Courier New" w:eastAsia="Calibri" w:hAnsi="Courier New" w:cs="Times New Roman"/>
      <w:sz w:val="20"/>
      <w:szCs w:val="20"/>
      <w:lang w:eastAsia="ru-RU"/>
    </w:rPr>
  </w:style>
  <w:style w:type="character" w:customStyle="1" w:styleId="PlainText0">
    <w:name w:val="Plain Text Знак Знак Знак"/>
    <w:link w:val="PlainText"/>
    <w:locked/>
    <w:rsid w:val="003313C1"/>
    <w:rPr>
      <w:rFonts w:ascii="Courier New" w:eastAsia="Calibri" w:hAnsi="Courier New" w:cs="Times New Roman"/>
      <w:sz w:val="20"/>
      <w:szCs w:val="20"/>
      <w:lang w:eastAsia="ru-RU"/>
    </w:rPr>
  </w:style>
  <w:style w:type="table" w:customStyle="1" w:styleId="TableStyle01">
    <w:name w:val="TableStyle01"/>
    <w:rsid w:val="003313C1"/>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4D992-7078-407F-8666-28FA3847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491</Words>
  <Characters>2800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Инга Венадьевна Никифорова</dc:creator>
  <cp:lastModifiedBy>Алла Юрьевна Маслова</cp:lastModifiedBy>
  <cp:revision>5</cp:revision>
  <cp:lastPrinted>2018-01-19T15:25:00Z</cp:lastPrinted>
  <dcterms:created xsi:type="dcterms:W3CDTF">2019-06-14T07:21:00Z</dcterms:created>
  <dcterms:modified xsi:type="dcterms:W3CDTF">2019-06-19T13:09:00Z</dcterms:modified>
</cp:coreProperties>
</file>