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12.11.2025 № 10.3-09/2038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3183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системы оттаивания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120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партия в течение 10 календарных дней с момента заявки от Заказчика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электронном виде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10%</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8"/>
            <w:r w:rsidR="009065C7"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r w:rsidR="009065C7" w:rsidRPr="002F29AE">
              <w:rPr>
                <w:rFonts w:ascii="Times New Roman" w:hAnsi="Times New Roman" w:cs="Times New Roman"/>
                <w:noProof/>
                <w:sz w:val="24"/>
                <w:szCs w:val="24"/>
              </w:rPr>
              <w:instrText xml:space="preserve"> FORMTEXT </w:instrText>
            </w:r>
            <w:r w:rsidR="009065C7" w:rsidRPr="002F29AE">
              <w:rPr>
                <w:rFonts w:ascii="Times New Roman" w:hAnsi="Times New Roman" w:cs="Times New Roman"/>
                <w:noProof/>
                <w:sz w:val="24"/>
                <w:szCs w:val="24"/>
              </w:rPr>
            </w:r>
            <w:r w:rsidR="009065C7" w:rsidRPr="002F29AE">
              <w:rPr>
                <w:rFonts w:ascii="Times New Roman" w:hAnsi="Times New Roman" w:cs="Times New Roman"/>
                <w:noProof/>
                <w:sz w:val="24"/>
                <w:szCs w:val="24"/>
              </w:rPr>
              <w:fldChar w:fldCharType="separate"/>
            </w:r>
            <w:r w:rsidR="009065C7" w:rsidRPr="002F29AE">
              <w:rPr>
                <w:rFonts w:ascii="Times New Roman" w:hAnsi="Times New Roman" w:cs="Times New Roman"/>
                <w:noProof/>
                <w:sz w:val="24"/>
                <w:szCs w:val="24"/>
              </w:rPr>
              <w:t>не предусмотрено</w:t>
            </w:r>
            <w:r w:rsidR="009065C7" w:rsidRPr="002F29AE">
              <w:rPr>
                <w:rFonts w:ascii="Times New Roman" w:hAnsi="Times New Roman" w:cs="Times New Roman"/>
                <w:noProof/>
                <w:sz w:val="24"/>
                <w:szCs w:val="24"/>
              </w:rPr>
              <w:fldChar w:fldCharType="end"/>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участником</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шт</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110"/>
        <w:tblW w:w="0" w:type="auto"/>
        <w:jc w:val="center"/>
        <w:tblLook w:val="04A0" w:firstRow="1" w:lastRow="0" w:firstColumn="1" w:lastColumn="0" w:noHBand="0" w:noVBand="1"/>
      </w:tblPr>
      <w:tblGrid>
        <w:gridCol w:w="642"/>
        <w:gridCol w:w="2017"/>
        <w:gridCol w:w="4965"/>
        <w:gridCol w:w="1144"/>
        <w:gridCol w:w="850"/>
        <w:gridCol w:w="1625"/>
        <w:gridCol w:w="1688"/>
        <w:gridCol w:w="808"/>
        <w:gridCol w:w="965"/>
        <w:gridCol w:w="945"/>
      </w:tblGrid>
      <w:tr w:rsidR="009065C7" w:rsidRPr="009065C7" w:rsidTr="00344D02">
        <w:trPr>
          <w:trHeight w:val="1178"/>
          <w:jc w:val="center"/>
        </w:trPr>
        <w:tc>
          <w:tcPr>
            <w:tcW w:w="642" w:type="dxa"/>
            <w:vAlign w:val="center"/>
          </w:tcPr>
          <w:p w:rsidR="009065C7" w:rsidRPr="009065C7" w:rsidRDefault="009065C7" w:rsidP="009065C7">
            <w:pPr>
              <w:tabs>
                <w:tab w:val="left" w:pos="709"/>
              </w:tabs>
              <w:jc w:val="center"/>
            </w:pPr>
            <w:r w:rsidRPr="009065C7">
              <w:t>п/н</w:t>
            </w:r>
          </w:p>
        </w:tc>
        <w:tc>
          <w:tcPr>
            <w:tcW w:w="2005" w:type="dxa"/>
            <w:vAlign w:val="center"/>
          </w:tcPr>
          <w:p w:rsidR="009065C7" w:rsidRPr="009065C7" w:rsidRDefault="009065C7" w:rsidP="009065C7">
            <w:pPr>
              <w:tabs>
                <w:tab w:val="left" w:pos="709"/>
              </w:tabs>
              <w:jc w:val="center"/>
            </w:pPr>
            <w:r w:rsidRPr="009065C7">
              <w:t>Наименование</w:t>
            </w:r>
          </w:p>
          <w:p w:rsidR="009065C7" w:rsidRPr="009065C7" w:rsidRDefault="009065C7" w:rsidP="009065C7">
            <w:pPr>
              <w:tabs>
                <w:tab w:val="left" w:pos="709"/>
              </w:tabs>
              <w:jc w:val="center"/>
            </w:pPr>
            <w:r w:rsidRPr="009065C7">
              <w:t>продукции</w:t>
            </w:r>
          </w:p>
        </w:tc>
        <w:tc>
          <w:tcPr>
            <w:tcW w:w="4965" w:type="dxa"/>
          </w:tcPr>
          <w:p w:rsidR="009065C7" w:rsidRPr="009065C7" w:rsidRDefault="009065C7" w:rsidP="009065C7">
            <w:pPr>
              <w:tabs>
                <w:tab w:val="left" w:pos="709"/>
              </w:tabs>
              <w:jc w:val="center"/>
            </w:pPr>
          </w:p>
          <w:p w:rsidR="009065C7" w:rsidRPr="009065C7" w:rsidRDefault="009065C7" w:rsidP="009065C7">
            <w:pPr>
              <w:tabs>
                <w:tab w:val="left" w:pos="709"/>
              </w:tabs>
              <w:jc w:val="center"/>
            </w:pPr>
          </w:p>
          <w:p w:rsidR="009065C7" w:rsidRPr="009065C7" w:rsidRDefault="009065C7" w:rsidP="009065C7">
            <w:pPr>
              <w:tabs>
                <w:tab w:val="left" w:pos="709"/>
              </w:tabs>
              <w:jc w:val="center"/>
            </w:pPr>
            <w:r w:rsidRPr="009065C7">
              <w:t>Технические характеристики</w:t>
            </w:r>
          </w:p>
        </w:tc>
        <w:tc>
          <w:tcPr>
            <w:tcW w:w="1144" w:type="dxa"/>
            <w:vAlign w:val="center"/>
          </w:tcPr>
          <w:p w:rsidR="009065C7" w:rsidRPr="009065C7" w:rsidRDefault="009065C7" w:rsidP="009065C7">
            <w:pPr>
              <w:tabs>
                <w:tab w:val="left" w:pos="709"/>
              </w:tabs>
              <w:jc w:val="center"/>
            </w:pPr>
            <w:r w:rsidRPr="009065C7">
              <w:t>Единица измерения</w:t>
            </w:r>
          </w:p>
          <w:p w:rsidR="009065C7" w:rsidRPr="009065C7" w:rsidRDefault="009065C7" w:rsidP="009065C7">
            <w:pPr>
              <w:tabs>
                <w:tab w:val="left" w:pos="709"/>
              </w:tabs>
              <w:jc w:val="center"/>
            </w:pPr>
            <w:r w:rsidRPr="009065C7">
              <w:t>продукции</w:t>
            </w:r>
          </w:p>
        </w:tc>
        <w:tc>
          <w:tcPr>
            <w:tcW w:w="850" w:type="dxa"/>
          </w:tcPr>
          <w:p w:rsidR="009065C7" w:rsidRPr="009065C7" w:rsidRDefault="009065C7" w:rsidP="009065C7">
            <w:pPr>
              <w:tabs>
                <w:tab w:val="left" w:pos="709"/>
              </w:tabs>
              <w:jc w:val="center"/>
            </w:pPr>
          </w:p>
          <w:p w:rsidR="009065C7" w:rsidRPr="009065C7" w:rsidRDefault="009065C7" w:rsidP="009065C7">
            <w:pPr>
              <w:tabs>
                <w:tab w:val="left" w:pos="709"/>
              </w:tabs>
              <w:jc w:val="center"/>
            </w:pPr>
          </w:p>
          <w:p w:rsidR="009065C7" w:rsidRPr="009065C7" w:rsidRDefault="009065C7" w:rsidP="009065C7">
            <w:pPr>
              <w:tabs>
                <w:tab w:val="left" w:pos="709"/>
              </w:tabs>
              <w:jc w:val="center"/>
            </w:pPr>
            <w:r w:rsidRPr="009065C7">
              <w:t>Кол-во</w:t>
            </w:r>
          </w:p>
        </w:tc>
        <w:tc>
          <w:tcPr>
            <w:tcW w:w="1625" w:type="dxa"/>
          </w:tcPr>
          <w:p w:rsidR="009065C7" w:rsidRPr="009065C7" w:rsidRDefault="009065C7" w:rsidP="009065C7">
            <w:pPr>
              <w:tabs>
                <w:tab w:val="left" w:pos="709"/>
              </w:tabs>
              <w:jc w:val="center"/>
            </w:pPr>
          </w:p>
          <w:p w:rsidR="009065C7" w:rsidRPr="009065C7" w:rsidRDefault="009065C7" w:rsidP="009065C7">
            <w:pPr>
              <w:tabs>
                <w:tab w:val="left" w:pos="709"/>
              </w:tabs>
              <w:jc w:val="center"/>
            </w:pPr>
          </w:p>
          <w:p w:rsidR="009065C7" w:rsidRPr="009065C7" w:rsidRDefault="009065C7" w:rsidP="009065C7">
            <w:pPr>
              <w:tabs>
                <w:tab w:val="left" w:pos="709"/>
              </w:tabs>
              <w:jc w:val="center"/>
            </w:pPr>
            <w:r w:rsidRPr="009065C7">
              <w:t>Код ОКПД2</w:t>
            </w:r>
          </w:p>
        </w:tc>
        <w:tc>
          <w:tcPr>
            <w:tcW w:w="1688" w:type="dxa"/>
            <w:shd w:val="clear" w:color="auto" w:fill="FFFF00"/>
          </w:tcPr>
          <w:p w:rsidR="009065C7" w:rsidRPr="009065C7" w:rsidRDefault="009065C7" w:rsidP="009065C7">
            <w:pPr>
              <w:tabs>
                <w:tab w:val="left" w:pos="709"/>
              </w:tabs>
              <w:jc w:val="center"/>
            </w:pPr>
          </w:p>
          <w:p w:rsidR="009065C7" w:rsidRPr="009065C7" w:rsidRDefault="009065C7" w:rsidP="009065C7">
            <w:pPr>
              <w:tabs>
                <w:tab w:val="left" w:pos="709"/>
              </w:tabs>
              <w:jc w:val="center"/>
            </w:pPr>
            <w:r w:rsidRPr="009065C7">
              <w:t>Страна происхождения</w:t>
            </w:r>
          </w:p>
        </w:tc>
        <w:tc>
          <w:tcPr>
            <w:tcW w:w="808" w:type="dxa"/>
            <w:shd w:val="clear" w:color="auto" w:fill="FFFF00"/>
          </w:tcPr>
          <w:p w:rsidR="009065C7" w:rsidRPr="009065C7" w:rsidRDefault="009065C7" w:rsidP="009065C7">
            <w:pPr>
              <w:tabs>
                <w:tab w:val="left" w:pos="709"/>
              </w:tabs>
              <w:jc w:val="center"/>
            </w:pPr>
          </w:p>
          <w:p w:rsidR="009065C7" w:rsidRPr="009065C7" w:rsidRDefault="009065C7" w:rsidP="009065C7">
            <w:pPr>
              <w:tabs>
                <w:tab w:val="left" w:pos="709"/>
              </w:tabs>
              <w:jc w:val="center"/>
            </w:pPr>
          </w:p>
          <w:p w:rsidR="009065C7" w:rsidRPr="009065C7" w:rsidRDefault="009065C7" w:rsidP="009065C7">
            <w:pPr>
              <w:tabs>
                <w:tab w:val="left" w:pos="709"/>
              </w:tabs>
              <w:jc w:val="center"/>
            </w:pPr>
            <w:r w:rsidRPr="009065C7">
              <w:t>НДС %</w:t>
            </w:r>
          </w:p>
        </w:tc>
        <w:tc>
          <w:tcPr>
            <w:tcW w:w="965" w:type="dxa"/>
            <w:shd w:val="clear" w:color="auto" w:fill="FFFF00"/>
          </w:tcPr>
          <w:p w:rsidR="009065C7" w:rsidRPr="009065C7" w:rsidRDefault="009065C7" w:rsidP="009065C7">
            <w:pPr>
              <w:tabs>
                <w:tab w:val="left" w:pos="709"/>
              </w:tabs>
              <w:jc w:val="center"/>
            </w:pPr>
          </w:p>
          <w:p w:rsidR="009065C7" w:rsidRPr="009065C7" w:rsidRDefault="009065C7" w:rsidP="009065C7">
            <w:pPr>
              <w:tabs>
                <w:tab w:val="left" w:pos="709"/>
              </w:tabs>
              <w:jc w:val="center"/>
            </w:pPr>
            <w:r w:rsidRPr="009065C7">
              <w:t>Цена за ед. Товара с НДС (руб.)</w:t>
            </w:r>
          </w:p>
        </w:tc>
        <w:tc>
          <w:tcPr>
            <w:tcW w:w="945" w:type="dxa"/>
            <w:shd w:val="clear" w:color="auto" w:fill="FFFF00"/>
          </w:tcPr>
          <w:p w:rsidR="009065C7" w:rsidRPr="009065C7" w:rsidRDefault="009065C7" w:rsidP="009065C7">
            <w:pPr>
              <w:tabs>
                <w:tab w:val="left" w:pos="709"/>
              </w:tabs>
              <w:jc w:val="center"/>
            </w:pPr>
          </w:p>
          <w:p w:rsidR="009065C7" w:rsidRPr="009065C7" w:rsidRDefault="009065C7" w:rsidP="009065C7">
            <w:pPr>
              <w:tabs>
                <w:tab w:val="left" w:pos="709"/>
              </w:tabs>
              <w:jc w:val="center"/>
            </w:pPr>
            <w:r w:rsidRPr="009065C7">
              <w:t xml:space="preserve">Сумма с </w:t>
            </w:r>
          </w:p>
          <w:p w:rsidR="009065C7" w:rsidRPr="009065C7" w:rsidRDefault="009065C7" w:rsidP="009065C7">
            <w:pPr>
              <w:tabs>
                <w:tab w:val="left" w:pos="709"/>
              </w:tabs>
              <w:jc w:val="center"/>
            </w:pPr>
            <w:r w:rsidRPr="009065C7">
              <w:t>НДС (руб.)</w:t>
            </w:r>
          </w:p>
        </w:tc>
      </w:tr>
      <w:tr w:rsidR="009065C7" w:rsidRPr="009065C7" w:rsidTr="00344D02">
        <w:trPr>
          <w:trHeight w:val="581"/>
          <w:jc w:val="center"/>
        </w:trPr>
        <w:tc>
          <w:tcPr>
            <w:tcW w:w="642" w:type="dxa"/>
          </w:tcPr>
          <w:p w:rsidR="009065C7" w:rsidRPr="009065C7" w:rsidRDefault="009065C7" w:rsidP="009065C7">
            <w:pPr>
              <w:numPr>
                <w:ilvl w:val="0"/>
                <w:numId w:val="20"/>
              </w:numPr>
              <w:tabs>
                <w:tab w:val="left" w:pos="709"/>
              </w:tabs>
              <w:ind w:hanging="623"/>
              <w:jc w:val="center"/>
            </w:pPr>
          </w:p>
        </w:tc>
        <w:tc>
          <w:tcPr>
            <w:tcW w:w="2005" w:type="dxa"/>
          </w:tcPr>
          <w:p w:rsidR="009065C7" w:rsidRPr="009065C7" w:rsidRDefault="009065C7" w:rsidP="009065C7">
            <w:pPr>
              <w:jc w:val="center"/>
            </w:pPr>
            <w:r w:rsidRPr="009065C7">
              <w:t>Автоматизированная система оттаивания для криопробирок</w:t>
            </w:r>
          </w:p>
        </w:tc>
        <w:tc>
          <w:tcPr>
            <w:tcW w:w="4965" w:type="dxa"/>
          </w:tcPr>
          <w:p w:rsidR="009065C7" w:rsidRPr="009065C7" w:rsidRDefault="009065C7" w:rsidP="009065C7">
            <w:r w:rsidRPr="009065C7">
              <w:t>Контролируемое размораживание криопробирок.</w:t>
            </w:r>
          </w:p>
          <w:p w:rsidR="009065C7" w:rsidRPr="009065C7" w:rsidRDefault="009065C7" w:rsidP="009065C7">
            <w:r w:rsidRPr="009065C7">
              <w:t>Количество независимых блоков не менее 4 шт.</w:t>
            </w:r>
          </w:p>
          <w:p w:rsidR="009065C7" w:rsidRPr="009065C7" w:rsidRDefault="009065C7" w:rsidP="009065C7">
            <w:r w:rsidRPr="009065C7">
              <w:t>Объем криопробирок совместимых с блоком от 1,5 до 2,0 мл</w:t>
            </w:r>
          </w:p>
          <w:p w:rsidR="009065C7" w:rsidRPr="009065C7" w:rsidRDefault="009065C7" w:rsidP="009065C7">
            <w:r w:rsidRPr="009065C7">
              <w:t>Конструкция системы снижает риск контаминации</w:t>
            </w:r>
          </w:p>
          <w:p w:rsidR="009065C7" w:rsidRPr="009065C7" w:rsidRDefault="009065C7" w:rsidP="009065C7">
            <w:r w:rsidRPr="009065C7">
              <w:t>Процесс оттаивания полностью автоматический и исключает отклонение и перепады температуры</w:t>
            </w:r>
          </w:p>
          <w:p w:rsidR="009065C7" w:rsidRPr="009065C7" w:rsidRDefault="009065C7" w:rsidP="009065C7">
            <w:r w:rsidRPr="009065C7">
              <w:t>Время оттаивания от 3 до 5 минут</w:t>
            </w:r>
          </w:p>
        </w:tc>
        <w:tc>
          <w:tcPr>
            <w:tcW w:w="1144" w:type="dxa"/>
          </w:tcPr>
          <w:p w:rsidR="009065C7" w:rsidRPr="009065C7" w:rsidRDefault="009065C7" w:rsidP="009065C7">
            <w:pPr>
              <w:tabs>
                <w:tab w:val="left" w:pos="709"/>
              </w:tabs>
              <w:jc w:val="center"/>
            </w:pPr>
            <w:r w:rsidRPr="009065C7">
              <w:t>шт</w:t>
            </w:r>
          </w:p>
        </w:tc>
        <w:tc>
          <w:tcPr>
            <w:tcW w:w="850" w:type="dxa"/>
          </w:tcPr>
          <w:p w:rsidR="009065C7" w:rsidRPr="009065C7" w:rsidRDefault="009065C7" w:rsidP="009065C7">
            <w:pPr>
              <w:tabs>
                <w:tab w:val="left" w:pos="709"/>
              </w:tabs>
              <w:jc w:val="center"/>
            </w:pPr>
            <w:r w:rsidRPr="009065C7">
              <w:t>1</w:t>
            </w:r>
          </w:p>
        </w:tc>
        <w:tc>
          <w:tcPr>
            <w:tcW w:w="1625" w:type="dxa"/>
          </w:tcPr>
          <w:p w:rsidR="009065C7" w:rsidRPr="009065C7" w:rsidRDefault="009065C7" w:rsidP="009065C7">
            <w:pPr>
              <w:tabs>
                <w:tab w:val="left" w:pos="709"/>
              </w:tabs>
              <w:jc w:val="center"/>
            </w:pPr>
            <w:r w:rsidRPr="009065C7">
              <w:t>26.60.12.119</w:t>
            </w:r>
          </w:p>
        </w:tc>
        <w:tc>
          <w:tcPr>
            <w:tcW w:w="1688" w:type="dxa"/>
          </w:tcPr>
          <w:p w:rsidR="009065C7" w:rsidRPr="009065C7" w:rsidRDefault="009065C7" w:rsidP="009065C7">
            <w:pPr>
              <w:tabs>
                <w:tab w:val="left" w:pos="709"/>
              </w:tabs>
              <w:jc w:val="center"/>
            </w:pPr>
          </w:p>
        </w:tc>
        <w:tc>
          <w:tcPr>
            <w:tcW w:w="808" w:type="dxa"/>
          </w:tcPr>
          <w:p w:rsidR="009065C7" w:rsidRPr="009065C7" w:rsidRDefault="009065C7" w:rsidP="009065C7">
            <w:pPr>
              <w:tabs>
                <w:tab w:val="left" w:pos="709"/>
              </w:tabs>
              <w:jc w:val="center"/>
            </w:pPr>
          </w:p>
        </w:tc>
        <w:tc>
          <w:tcPr>
            <w:tcW w:w="965" w:type="dxa"/>
          </w:tcPr>
          <w:p w:rsidR="009065C7" w:rsidRPr="009065C7" w:rsidRDefault="009065C7" w:rsidP="009065C7">
            <w:pPr>
              <w:tabs>
                <w:tab w:val="left" w:pos="709"/>
              </w:tabs>
              <w:jc w:val="center"/>
            </w:pPr>
          </w:p>
        </w:tc>
        <w:tc>
          <w:tcPr>
            <w:tcW w:w="945" w:type="dxa"/>
          </w:tcPr>
          <w:p w:rsidR="009065C7" w:rsidRPr="009065C7" w:rsidRDefault="009065C7" w:rsidP="009065C7">
            <w:pPr>
              <w:tabs>
                <w:tab w:val="left" w:pos="709"/>
              </w:tabs>
              <w:jc w:val="center"/>
            </w:pPr>
          </w:p>
        </w:tc>
      </w:tr>
    </w:tbl>
    <w:p w:rsidR="009065C7" w:rsidRPr="000437D6" w:rsidRDefault="009065C7"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9065C7">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6E9" w:rsidRDefault="008716E9">
      <w:pPr>
        <w:spacing w:after="0" w:line="240" w:lineRule="auto"/>
      </w:pPr>
      <w:r>
        <w:separator/>
      </w:r>
    </w:p>
  </w:endnote>
  <w:endnote w:type="continuationSeparator" w:id="0">
    <w:p w:rsidR="008716E9" w:rsidRDefault="0087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31833" w:rsidRDefault="00A3183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3183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3183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3183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3183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065C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3183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065C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6E9" w:rsidRDefault="008716E9">
      <w:pPr>
        <w:spacing w:after="0" w:line="240" w:lineRule="auto"/>
      </w:pPr>
      <w:r>
        <w:separator/>
      </w:r>
    </w:p>
  </w:footnote>
  <w:footnote w:type="continuationSeparator" w:id="0">
    <w:p w:rsidR="008716E9" w:rsidRDefault="008716E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31833" w:rsidRDefault="00A3183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31833" w:rsidRDefault="00A3183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31833" w:rsidRDefault="00A3183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716E9"/>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65C7"/>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1833"/>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10">
    <w:name w:val="Сетка таблицы11"/>
    <w:basedOn w:val="a2"/>
    <w:next w:val="ad"/>
    <w:rsid w:val="009065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7EFCD-3741-471D-A67D-5E340EF8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2025-11-12T07:13:00Z</dcterms:created>
  <dcterms:modified xsi:type="dcterms:W3CDTF">2025-11-12T07:13:00Z</dcterms:modified>
</cp:coreProperties>
</file>