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22.06.2026 № 21.1-03/1331</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29.06.2026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C47B63">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9661"/>
        <w:gridCol w:w="5181"/>
      </w:tblGrid>
      <w:tr w:rsidR="00C14573" w:rsidRPr="008252D7" w:rsidTr="008C581E">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9661"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5181"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Оказание услуг по повышению квалификации по программе «Вопросы консультирования пациентов с ВИЧ- инфекцией»</w:t>
            </w:r>
            <w:r w:rsidRPr="003D1995">
              <w:rPr>
                <w:rFonts w:ascii="Times New Roman" w:hAnsi="Times New Roman" w:cs="Times New Roman"/>
                <w:b/>
                <w:sz w:val="24"/>
                <w:szCs w:val="24"/>
              </w:rPr>
              <w:fldChar w:fldCharType="end"/>
            </w:r>
            <w:bookmarkEnd w:id="4"/>
          </w:p>
        </w:tc>
      </w:tr>
      <w:tr w:rsidR="00C14573" w:rsidRPr="008252D7" w:rsidTr="008C581E">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9661"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5181"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А</w:t>
            </w:r>
            <w:r w:rsidRPr="00C15FD9">
              <w:rPr>
                <w:rFonts w:ascii="Times New Roman" w:hAnsi="Times New Roman" w:cs="Times New Roman"/>
                <w:noProof/>
                <w:sz w:val="24"/>
                <w:szCs w:val="24"/>
              </w:rPr>
              <w:fldChar w:fldCharType="end"/>
            </w:r>
            <w:bookmarkEnd w:id="5"/>
          </w:p>
        </w:tc>
      </w:tr>
      <w:tr w:rsidR="00C14573" w:rsidRPr="008252D7" w:rsidTr="008C581E">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9661"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5181"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8C581E">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9661"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5181"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8C581E">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9661"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5181"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01.09.2026</w:t>
            </w:r>
            <w:r w:rsidRPr="00C15FD9">
              <w:rPr>
                <w:rFonts w:ascii="Times New Roman" w:hAnsi="Times New Roman" w:cs="Times New Roman"/>
                <w:noProof/>
                <w:sz w:val="24"/>
                <w:szCs w:val="24"/>
              </w:rPr>
              <w:fldChar w:fldCharType="end"/>
            </w:r>
            <w:bookmarkEnd w:id="8"/>
          </w:p>
        </w:tc>
      </w:tr>
      <w:tr w:rsidR="00C14573" w:rsidRPr="008252D7" w:rsidTr="004238EF">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9661"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5181" w:type="dxa"/>
            <w:shd w:val="clear" w:color="auto" w:fill="BFBFBF" w:themeFill="background1" w:themeFillShade="BF"/>
          </w:tcPr>
          <w:p w:rsidR="00C14573" w:rsidRDefault="004238EF" w:rsidP="005F1058">
            <w:pPr>
              <w:ind w:right="-1"/>
              <w:jc w:val="both"/>
              <w:rPr>
                <w:rFonts w:ascii="Times New Roman" w:hAnsi="Times New Roman" w:cs="Times New Roman"/>
                <w:noProof/>
                <w:sz w:val="24"/>
                <w:szCs w:val="24"/>
              </w:rPr>
            </w:pPr>
            <w:r w:rsidRPr="004238EF">
              <w:rPr>
                <w:rFonts w:ascii="Times New Roman" w:hAnsi="Times New Roman" w:cs="Times New Roman"/>
                <w:noProof/>
                <w:sz w:val="24"/>
                <w:szCs w:val="24"/>
              </w:rPr>
              <w:t>Форма обучения очная (Слушатель самостоятельно изучает лекционный материал и посещает только практические занятия. Время проведения практических занятий согласовывается со слушателем</w:t>
            </w:r>
          </w:p>
        </w:tc>
      </w:tr>
      <w:tr w:rsidR="00C14573" w:rsidRPr="008252D7" w:rsidTr="008C581E">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9661"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5181"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9"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Удостоверение установленного образца с внесением в ФИС ФРДО.</w:t>
            </w:r>
            <w:r w:rsidRPr="00C15FD9">
              <w:rPr>
                <w:rFonts w:ascii="Times New Roman" w:hAnsi="Times New Roman" w:cs="Times New Roman"/>
                <w:noProof/>
                <w:sz w:val="24"/>
                <w:szCs w:val="24"/>
              </w:rPr>
              <w:fldChar w:fldCharType="end"/>
            </w:r>
            <w:bookmarkEnd w:id="9"/>
          </w:p>
        </w:tc>
      </w:tr>
      <w:tr w:rsidR="00C14573" w:rsidRPr="008252D7" w:rsidTr="008C581E">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9661"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5181"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0"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0"/>
          </w:p>
        </w:tc>
      </w:tr>
      <w:tr w:rsidR="00C14573" w:rsidRPr="008252D7" w:rsidTr="008C581E">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9661"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5181"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1"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1"/>
          </w:p>
        </w:tc>
      </w:tr>
      <w:tr w:rsidR="00C14573" w:rsidRPr="008252D7" w:rsidTr="008C581E">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9661"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5181"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2"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2"/>
          </w:p>
        </w:tc>
      </w:tr>
      <w:tr w:rsidR="00C14573" w:rsidRPr="008252D7" w:rsidTr="008C581E">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9661"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5181"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3"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8C581E">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9661"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5181"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4"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4"/>
          </w:p>
        </w:tc>
      </w:tr>
      <w:tr w:rsidR="00C14573" w:rsidRPr="008252D7" w:rsidTr="008C581E">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9661"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5181"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5"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5"/>
          </w:p>
        </w:tc>
      </w:tr>
      <w:tr w:rsidR="00C14573" w:rsidRPr="008252D7" w:rsidTr="008C581E">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9661"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5181"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6"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6"/>
          </w:p>
        </w:tc>
      </w:tr>
      <w:tr w:rsidR="00C14573" w:rsidRPr="008252D7" w:rsidTr="008C581E">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9661"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5181"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7"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Действующая лицензия, подтверждающая право Исполнителя на осуществление деятельности в сфере образовательных услуг</w:t>
            </w:r>
            <w:r w:rsidRPr="00C15FD9">
              <w:rPr>
                <w:rFonts w:ascii="Times New Roman" w:hAnsi="Times New Roman" w:cs="Times New Roman"/>
                <w:noProof/>
                <w:sz w:val="24"/>
                <w:szCs w:val="24"/>
              </w:rPr>
              <w:fldChar w:fldCharType="end"/>
            </w:r>
            <w:bookmarkEnd w:id="17"/>
          </w:p>
        </w:tc>
      </w:tr>
      <w:tr w:rsidR="00C14573" w:rsidRPr="008252D7" w:rsidTr="008C581E">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9661"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5181"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8"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8"/>
          </w:p>
        </w:tc>
      </w:tr>
      <w:tr w:rsidR="00C14573" w:rsidRPr="008252D7" w:rsidTr="008C581E">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9661"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5181"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19"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19"/>
          </w:p>
        </w:tc>
      </w:tr>
    </w:tbl>
    <w:p w:rsidR="00C14573" w:rsidRDefault="00C14573" w:rsidP="008C581E">
      <w:pPr>
        <w:ind w:right="-1"/>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8C581E" w:rsidRDefault="00C14573" w:rsidP="008C581E">
      <w:pPr>
        <w:widowControl w:val="0"/>
        <w:spacing w:after="0"/>
        <w:jc w:val="center"/>
        <w:rPr>
          <w:rFonts w:ascii="Times New Roman" w:eastAsia="Courier New" w:hAnsi="Times New Roman" w:cs="Times New Roman"/>
          <w:b/>
        </w:rPr>
      </w:pPr>
      <w:r w:rsidRPr="008C581E">
        <w:rPr>
          <w:rFonts w:ascii="Times New Roman" w:hAnsi="Times New Roman"/>
          <w:b/>
          <w:sz w:val="24"/>
          <w:szCs w:val="26"/>
        </w:rPr>
        <w:lastRenderedPageBreak/>
        <w:t>13</w:t>
      </w:r>
      <w:r w:rsidR="00E52880" w:rsidRPr="008C581E">
        <w:rPr>
          <w:rFonts w:ascii="Times New Roman" w:hAnsi="Times New Roman"/>
          <w:b/>
          <w:sz w:val="24"/>
          <w:szCs w:val="26"/>
        </w:rPr>
        <w:t>.</w:t>
      </w:r>
      <w:r w:rsidR="000820E3" w:rsidRPr="008C581E">
        <w:rPr>
          <w:rFonts w:ascii="Times New Roman" w:hAnsi="Times New Roman"/>
          <w:b/>
          <w:sz w:val="24"/>
          <w:szCs w:val="26"/>
        </w:rPr>
        <w:t>Описание</w:t>
      </w:r>
      <w:r w:rsidR="000820E3" w:rsidRPr="008C581E">
        <w:rPr>
          <w:rFonts w:ascii="Times New Roman" w:hAnsi="Times New Roman"/>
          <w:sz w:val="24"/>
          <w:szCs w:val="26"/>
        </w:rPr>
        <w:t xml:space="preserve"> </w:t>
      </w:r>
      <w:r w:rsidR="000820E3" w:rsidRPr="008C581E">
        <w:rPr>
          <w:rFonts w:ascii="Times New Roman" w:hAnsi="Times New Roman"/>
          <w:b/>
          <w:sz w:val="24"/>
          <w:szCs w:val="26"/>
        </w:rPr>
        <w:t>объекта закупки</w:t>
      </w:r>
    </w:p>
    <w:tbl>
      <w:tblPr>
        <w:tblW w:w="4887" w:type="pct"/>
        <w:tblInd w:w="62" w:type="dxa"/>
        <w:tblCellMar>
          <w:left w:w="62" w:type="dxa"/>
          <w:right w:w="14" w:type="dxa"/>
        </w:tblCellMar>
        <w:tblLook w:val="04A0" w:firstRow="1" w:lastRow="0" w:firstColumn="1" w:lastColumn="0" w:noHBand="0" w:noVBand="1"/>
      </w:tblPr>
      <w:tblGrid>
        <w:gridCol w:w="413"/>
        <w:gridCol w:w="4667"/>
        <w:gridCol w:w="1231"/>
        <w:gridCol w:w="1202"/>
        <w:gridCol w:w="1984"/>
        <w:gridCol w:w="2268"/>
        <w:gridCol w:w="850"/>
        <w:gridCol w:w="711"/>
        <w:gridCol w:w="992"/>
        <w:gridCol w:w="1134"/>
      </w:tblGrid>
      <w:tr w:rsidR="00502BA8" w:rsidRPr="005902EE" w:rsidTr="0047208F">
        <w:trPr>
          <w:trHeight w:val="168"/>
        </w:trPr>
        <w:tc>
          <w:tcPr>
            <w:tcW w:w="134" w:type="pct"/>
            <w:tcBorders>
              <w:top w:val="single" w:sz="2" w:space="0" w:color="000000"/>
              <w:left w:val="single" w:sz="2" w:space="0" w:color="000000"/>
              <w:bottom w:val="single" w:sz="2" w:space="0" w:color="000000"/>
              <w:right w:val="single" w:sz="2" w:space="0" w:color="000000"/>
            </w:tcBorders>
            <w:hideMark/>
          </w:tcPr>
          <w:p w:rsidR="00502BA8" w:rsidRPr="005902EE" w:rsidRDefault="00502BA8" w:rsidP="0047208F">
            <w:pPr>
              <w:spacing w:after="0" w:line="240" w:lineRule="auto"/>
              <w:jc w:val="center"/>
              <w:rPr>
                <w:rFonts w:ascii="Times New Roman" w:eastAsia="Times New Roman" w:hAnsi="Times New Roman" w:cs="Times New Roman"/>
                <w:lang w:eastAsia="ru-RU"/>
              </w:rPr>
            </w:pPr>
            <w:r w:rsidRPr="005902EE">
              <w:rPr>
                <w:rFonts w:ascii="Times New Roman" w:eastAsia="Times New Roman" w:hAnsi="Times New Roman" w:cs="Times New Roman"/>
                <w:lang w:eastAsia="ru-RU"/>
              </w:rPr>
              <w:t>№</w:t>
            </w:r>
          </w:p>
        </w:tc>
        <w:tc>
          <w:tcPr>
            <w:tcW w:w="1510" w:type="pct"/>
            <w:tcBorders>
              <w:top w:val="single" w:sz="2" w:space="0" w:color="000000"/>
              <w:left w:val="single" w:sz="2" w:space="0" w:color="000000"/>
              <w:bottom w:val="single" w:sz="2" w:space="0" w:color="000000"/>
              <w:right w:val="single" w:sz="2" w:space="0" w:color="000000"/>
            </w:tcBorders>
            <w:hideMark/>
          </w:tcPr>
          <w:p w:rsidR="00502BA8" w:rsidRPr="005902EE" w:rsidRDefault="00502BA8" w:rsidP="0047208F">
            <w:pPr>
              <w:spacing w:after="0" w:line="240" w:lineRule="auto"/>
              <w:jc w:val="center"/>
              <w:rPr>
                <w:rFonts w:ascii="Times New Roman" w:eastAsia="Times New Roman" w:hAnsi="Times New Roman" w:cs="Times New Roman"/>
                <w:lang w:eastAsia="ru-RU"/>
              </w:rPr>
            </w:pPr>
            <w:r w:rsidRPr="005902EE">
              <w:rPr>
                <w:rFonts w:ascii="Times New Roman" w:eastAsia="Times New Roman" w:hAnsi="Times New Roman" w:cs="Times New Roman"/>
                <w:lang w:eastAsia="ru-RU"/>
              </w:rPr>
              <w:t>Наименование программ</w:t>
            </w:r>
          </w:p>
        </w:tc>
        <w:tc>
          <w:tcPr>
            <w:tcW w:w="398" w:type="pct"/>
            <w:tcBorders>
              <w:top w:val="single" w:sz="2" w:space="0" w:color="000000"/>
              <w:left w:val="single" w:sz="2" w:space="0" w:color="000000"/>
              <w:bottom w:val="single" w:sz="2" w:space="0" w:color="000000"/>
              <w:right w:val="single" w:sz="2" w:space="0" w:color="000000"/>
            </w:tcBorders>
            <w:hideMark/>
          </w:tcPr>
          <w:p w:rsidR="00502BA8" w:rsidRPr="005902EE" w:rsidRDefault="00502BA8" w:rsidP="0047208F">
            <w:pPr>
              <w:spacing w:after="0" w:line="240" w:lineRule="auto"/>
              <w:jc w:val="center"/>
              <w:rPr>
                <w:rFonts w:ascii="Times New Roman" w:eastAsia="Times New Roman" w:hAnsi="Times New Roman" w:cs="Times New Roman"/>
                <w:lang w:eastAsia="ru-RU"/>
              </w:rPr>
            </w:pPr>
            <w:r w:rsidRPr="005902EE">
              <w:rPr>
                <w:rFonts w:ascii="Times New Roman" w:eastAsia="Times New Roman" w:hAnsi="Times New Roman" w:cs="Times New Roman"/>
                <w:lang w:eastAsia="ru-RU"/>
              </w:rPr>
              <w:t>ОКПД 2</w:t>
            </w:r>
          </w:p>
        </w:tc>
        <w:tc>
          <w:tcPr>
            <w:tcW w:w="389" w:type="pct"/>
            <w:tcBorders>
              <w:top w:val="single" w:sz="2" w:space="0" w:color="000000"/>
              <w:left w:val="single" w:sz="2" w:space="0" w:color="000000"/>
              <w:bottom w:val="single" w:sz="2" w:space="0" w:color="000000"/>
              <w:right w:val="single" w:sz="2" w:space="0" w:color="000000"/>
            </w:tcBorders>
          </w:tcPr>
          <w:p w:rsidR="00502BA8" w:rsidRPr="005902EE" w:rsidRDefault="00502BA8" w:rsidP="0047208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Кол-во часов</w:t>
            </w:r>
          </w:p>
        </w:tc>
        <w:tc>
          <w:tcPr>
            <w:tcW w:w="642" w:type="pct"/>
            <w:tcBorders>
              <w:top w:val="single" w:sz="2" w:space="0" w:color="000000"/>
              <w:left w:val="single" w:sz="2" w:space="0" w:color="000000"/>
              <w:bottom w:val="single" w:sz="2" w:space="0" w:color="000000"/>
              <w:right w:val="single" w:sz="4" w:space="0" w:color="auto"/>
            </w:tcBorders>
            <w:hideMark/>
          </w:tcPr>
          <w:p w:rsidR="00502BA8" w:rsidRPr="005902EE" w:rsidRDefault="00502BA8" w:rsidP="0047208F">
            <w:pPr>
              <w:spacing w:after="0" w:line="240" w:lineRule="auto"/>
              <w:jc w:val="center"/>
              <w:rPr>
                <w:rFonts w:ascii="Times New Roman" w:eastAsia="Times New Roman" w:hAnsi="Times New Roman" w:cs="Times New Roman"/>
                <w:lang w:eastAsia="ru-RU"/>
              </w:rPr>
            </w:pPr>
            <w:r w:rsidRPr="005902EE">
              <w:rPr>
                <w:rFonts w:ascii="Times New Roman" w:eastAsia="Times New Roman" w:hAnsi="Times New Roman" w:cs="Times New Roman"/>
                <w:lang w:eastAsia="ru-RU"/>
              </w:rPr>
              <w:t xml:space="preserve">Форма обучения </w:t>
            </w:r>
          </w:p>
        </w:tc>
        <w:tc>
          <w:tcPr>
            <w:tcW w:w="734" w:type="pct"/>
            <w:tcBorders>
              <w:top w:val="single" w:sz="2" w:space="0" w:color="000000"/>
              <w:left w:val="single" w:sz="4" w:space="0" w:color="auto"/>
              <w:bottom w:val="single" w:sz="2" w:space="0" w:color="000000"/>
              <w:right w:val="single" w:sz="4" w:space="0" w:color="auto"/>
            </w:tcBorders>
          </w:tcPr>
          <w:p w:rsidR="00502BA8" w:rsidRPr="00774CA5" w:rsidRDefault="00BC1499" w:rsidP="0047208F">
            <w:pPr>
              <w:spacing w:after="0" w:line="240" w:lineRule="auto"/>
              <w:jc w:val="center"/>
              <w:rPr>
                <w:rFonts w:ascii="Times New Roman" w:eastAsia="Times New Roman" w:hAnsi="Times New Roman" w:cs="Times New Roman"/>
                <w:lang w:eastAsia="ru-RU"/>
              </w:rPr>
            </w:pPr>
            <w:r w:rsidRPr="00774CA5">
              <w:rPr>
                <w:rFonts w:ascii="Times New Roman" w:eastAsia="Courier New" w:hAnsi="Times New Roman" w:cs="Times New Roman"/>
                <w:color w:val="000000"/>
                <w:sz w:val="23"/>
                <w:szCs w:val="23"/>
                <w:shd w:val="clear" w:color="auto" w:fill="FFFFFF"/>
                <w:lang w:eastAsia="ru-RU"/>
              </w:rPr>
              <w:t>Срок оказания услуг</w:t>
            </w:r>
          </w:p>
        </w:tc>
        <w:tc>
          <w:tcPr>
            <w:tcW w:w="275" w:type="pct"/>
            <w:tcBorders>
              <w:top w:val="single" w:sz="2" w:space="0" w:color="000000"/>
              <w:left w:val="single" w:sz="4" w:space="0" w:color="auto"/>
              <w:bottom w:val="single" w:sz="2" w:space="0" w:color="000000"/>
              <w:right w:val="single" w:sz="2" w:space="0" w:color="000000"/>
            </w:tcBorders>
            <w:hideMark/>
          </w:tcPr>
          <w:p w:rsidR="00502BA8" w:rsidRPr="005902EE" w:rsidRDefault="00502BA8" w:rsidP="0047208F">
            <w:pPr>
              <w:spacing w:after="0" w:line="240" w:lineRule="auto"/>
              <w:jc w:val="center"/>
              <w:rPr>
                <w:rFonts w:ascii="Times New Roman" w:eastAsia="Times New Roman" w:hAnsi="Times New Roman" w:cs="Times New Roman"/>
                <w:lang w:eastAsia="ru-RU"/>
              </w:rPr>
            </w:pPr>
            <w:r w:rsidRPr="005902EE">
              <w:rPr>
                <w:rFonts w:ascii="Times New Roman" w:eastAsia="Times New Roman" w:hAnsi="Times New Roman" w:cs="Times New Roman"/>
                <w:lang w:eastAsia="ru-RU"/>
              </w:rPr>
              <w:t>Кол-во чел</w:t>
            </w:r>
          </w:p>
        </w:tc>
        <w:tc>
          <w:tcPr>
            <w:tcW w:w="230" w:type="pct"/>
            <w:tcBorders>
              <w:top w:val="single" w:sz="2" w:space="0" w:color="000000"/>
              <w:left w:val="single" w:sz="2" w:space="0" w:color="000000"/>
              <w:bottom w:val="single" w:sz="2" w:space="0" w:color="000000"/>
              <w:right w:val="single" w:sz="2" w:space="0" w:color="000000"/>
            </w:tcBorders>
            <w:shd w:val="clear" w:color="auto" w:fill="FFFF99"/>
            <w:hideMark/>
          </w:tcPr>
          <w:p w:rsidR="00502BA8" w:rsidRPr="005902EE" w:rsidRDefault="00502BA8" w:rsidP="0047208F">
            <w:pPr>
              <w:spacing w:after="0" w:line="240" w:lineRule="auto"/>
              <w:jc w:val="center"/>
              <w:rPr>
                <w:rFonts w:ascii="Times New Roman" w:eastAsia="Times New Roman" w:hAnsi="Times New Roman" w:cs="Times New Roman"/>
                <w:lang w:eastAsia="ru-RU"/>
              </w:rPr>
            </w:pPr>
            <w:r w:rsidRPr="005902EE">
              <w:rPr>
                <w:rFonts w:ascii="Times New Roman" w:eastAsia="Times New Roman" w:hAnsi="Times New Roman" w:cs="Times New Roman"/>
                <w:lang w:eastAsia="ru-RU"/>
              </w:rPr>
              <w:t>НДС %</w:t>
            </w:r>
          </w:p>
        </w:tc>
        <w:tc>
          <w:tcPr>
            <w:tcW w:w="321" w:type="pct"/>
            <w:tcBorders>
              <w:top w:val="single" w:sz="2" w:space="0" w:color="000000"/>
              <w:left w:val="single" w:sz="2" w:space="0" w:color="000000"/>
              <w:bottom w:val="single" w:sz="2" w:space="0" w:color="000000"/>
              <w:right w:val="single" w:sz="2" w:space="0" w:color="000000"/>
            </w:tcBorders>
            <w:shd w:val="clear" w:color="auto" w:fill="FFFF99"/>
            <w:hideMark/>
          </w:tcPr>
          <w:p w:rsidR="00502BA8" w:rsidRPr="005902EE" w:rsidRDefault="00502BA8" w:rsidP="0047208F">
            <w:pPr>
              <w:spacing w:after="0" w:line="240" w:lineRule="auto"/>
              <w:jc w:val="center"/>
              <w:rPr>
                <w:rFonts w:ascii="Times New Roman" w:eastAsia="Times New Roman" w:hAnsi="Times New Roman" w:cs="Times New Roman"/>
                <w:lang w:eastAsia="ru-RU"/>
              </w:rPr>
            </w:pPr>
            <w:r w:rsidRPr="005902EE">
              <w:rPr>
                <w:rFonts w:ascii="Times New Roman" w:eastAsia="Times New Roman" w:hAnsi="Times New Roman" w:cs="Times New Roman"/>
                <w:lang w:eastAsia="ru-RU"/>
              </w:rPr>
              <w:t>Цена за ед. (руб.)</w:t>
            </w:r>
          </w:p>
        </w:tc>
        <w:tc>
          <w:tcPr>
            <w:tcW w:w="367" w:type="pct"/>
            <w:tcBorders>
              <w:top w:val="single" w:sz="2" w:space="0" w:color="000000"/>
              <w:left w:val="single" w:sz="2" w:space="0" w:color="000000"/>
              <w:bottom w:val="single" w:sz="2" w:space="0" w:color="000000"/>
              <w:right w:val="single" w:sz="2" w:space="0" w:color="000000"/>
            </w:tcBorders>
            <w:shd w:val="clear" w:color="auto" w:fill="FFFF99"/>
            <w:hideMark/>
          </w:tcPr>
          <w:p w:rsidR="00502BA8" w:rsidRPr="005902EE" w:rsidRDefault="00502BA8" w:rsidP="0047208F">
            <w:pPr>
              <w:spacing w:after="0" w:line="240" w:lineRule="auto"/>
              <w:jc w:val="center"/>
              <w:rPr>
                <w:rFonts w:ascii="Times New Roman" w:eastAsia="Times New Roman" w:hAnsi="Times New Roman" w:cs="Times New Roman"/>
                <w:lang w:eastAsia="ru-RU"/>
              </w:rPr>
            </w:pPr>
            <w:r w:rsidRPr="005902EE">
              <w:rPr>
                <w:rFonts w:ascii="Times New Roman" w:eastAsia="Times New Roman" w:hAnsi="Times New Roman" w:cs="Times New Roman"/>
                <w:lang w:eastAsia="ru-RU"/>
              </w:rPr>
              <w:t>Сумма (руб.)</w:t>
            </w:r>
          </w:p>
        </w:tc>
      </w:tr>
      <w:tr w:rsidR="00502BA8" w:rsidRPr="005902EE" w:rsidTr="0047208F">
        <w:trPr>
          <w:trHeight w:val="359"/>
        </w:trPr>
        <w:tc>
          <w:tcPr>
            <w:tcW w:w="134" w:type="pct"/>
            <w:tcBorders>
              <w:top w:val="single" w:sz="2" w:space="0" w:color="000000"/>
              <w:left w:val="single" w:sz="2" w:space="0" w:color="000000"/>
              <w:bottom w:val="single" w:sz="2" w:space="0" w:color="000000"/>
              <w:right w:val="single" w:sz="2" w:space="0" w:color="000000"/>
            </w:tcBorders>
            <w:hideMark/>
          </w:tcPr>
          <w:p w:rsidR="00502BA8" w:rsidRPr="005902EE" w:rsidRDefault="00502BA8" w:rsidP="0047208F">
            <w:pPr>
              <w:jc w:val="center"/>
              <w:rPr>
                <w:rFonts w:ascii="Times New Roman" w:eastAsia="Times New Roman" w:hAnsi="Times New Roman" w:cs="Times New Roman"/>
                <w:lang w:eastAsia="ru-RU"/>
              </w:rPr>
            </w:pPr>
            <w:r w:rsidRPr="005902EE">
              <w:rPr>
                <w:rFonts w:ascii="Times New Roman" w:eastAsia="Times New Roman" w:hAnsi="Times New Roman" w:cs="Times New Roman"/>
                <w:lang w:eastAsia="ru-RU"/>
              </w:rPr>
              <w:t>1</w:t>
            </w:r>
          </w:p>
        </w:tc>
        <w:tc>
          <w:tcPr>
            <w:tcW w:w="1510" w:type="pct"/>
            <w:tcBorders>
              <w:top w:val="single" w:sz="2" w:space="0" w:color="000000"/>
              <w:left w:val="single" w:sz="2" w:space="0" w:color="000000"/>
              <w:bottom w:val="single" w:sz="2" w:space="0" w:color="000000"/>
              <w:right w:val="single" w:sz="2" w:space="0" w:color="000000"/>
            </w:tcBorders>
            <w:hideMark/>
          </w:tcPr>
          <w:p w:rsidR="00502BA8" w:rsidRPr="005902EE" w:rsidRDefault="00502BA8" w:rsidP="0047208F">
            <w:pPr>
              <w:spacing w:after="0" w:line="0" w:lineRule="atLeast"/>
              <w:rPr>
                <w:rFonts w:ascii="Times New Roman" w:eastAsia="Times New Roman" w:hAnsi="Times New Roman" w:cs="Times New Roman"/>
                <w:lang w:eastAsia="ru-RU"/>
              </w:rPr>
            </w:pPr>
            <w:r w:rsidRPr="00502BA8">
              <w:rPr>
                <w:rFonts w:ascii="Times New Roman" w:eastAsia="Courier New" w:hAnsi="Times New Roman" w:cs="Times New Roman"/>
                <w:color w:val="000000"/>
                <w:sz w:val="23"/>
                <w:szCs w:val="23"/>
                <w:shd w:val="clear" w:color="auto" w:fill="FFFFFF"/>
                <w:lang w:eastAsia="ru-RU"/>
              </w:rPr>
              <w:t xml:space="preserve">Оказание услуг по повышению квалификации </w:t>
            </w:r>
            <w:r w:rsidR="00BC1499" w:rsidRPr="00774CA5">
              <w:rPr>
                <w:rFonts w:ascii="Times New Roman" w:eastAsia="Courier New" w:hAnsi="Times New Roman" w:cs="Times New Roman"/>
                <w:color w:val="000000"/>
                <w:sz w:val="23"/>
                <w:szCs w:val="23"/>
                <w:shd w:val="clear" w:color="auto" w:fill="FFFFFF"/>
                <w:lang w:eastAsia="ru-RU"/>
              </w:rPr>
              <w:t>по программе</w:t>
            </w:r>
            <w:r w:rsidR="00BC1499">
              <w:rPr>
                <w:rFonts w:ascii="Times New Roman" w:eastAsia="Courier New" w:hAnsi="Times New Roman" w:cs="Times New Roman"/>
                <w:color w:val="000000"/>
                <w:sz w:val="23"/>
                <w:szCs w:val="23"/>
                <w:shd w:val="clear" w:color="auto" w:fill="FFFFFF"/>
                <w:lang w:eastAsia="ru-RU"/>
              </w:rPr>
              <w:t xml:space="preserve"> </w:t>
            </w:r>
            <w:r w:rsidRPr="00502BA8">
              <w:rPr>
                <w:rFonts w:ascii="Times New Roman" w:eastAsia="Courier New" w:hAnsi="Times New Roman" w:cs="Times New Roman"/>
                <w:color w:val="000000"/>
                <w:sz w:val="23"/>
                <w:szCs w:val="23"/>
                <w:shd w:val="clear" w:color="auto" w:fill="FFFFFF"/>
                <w:lang w:eastAsia="ru-RU"/>
              </w:rPr>
              <w:t>«</w:t>
            </w:r>
            <w:r w:rsidR="008C581E" w:rsidRPr="008C581E">
              <w:rPr>
                <w:rFonts w:ascii="Times New Roman" w:eastAsia="Courier New" w:hAnsi="Times New Roman" w:cs="Times New Roman"/>
                <w:color w:val="000000"/>
                <w:sz w:val="23"/>
                <w:szCs w:val="23"/>
                <w:shd w:val="clear" w:color="auto" w:fill="FFFFFF"/>
                <w:lang w:eastAsia="ru-RU"/>
              </w:rPr>
              <w:t>Вопросы консультирован</w:t>
            </w:r>
            <w:r w:rsidR="008C581E">
              <w:rPr>
                <w:rFonts w:ascii="Times New Roman" w:eastAsia="Courier New" w:hAnsi="Times New Roman" w:cs="Times New Roman"/>
                <w:color w:val="000000"/>
                <w:sz w:val="23"/>
                <w:szCs w:val="23"/>
                <w:shd w:val="clear" w:color="auto" w:fill="FFFFFF"/>
                <w:lang w:eastAsia="ru-RU"/>
              </w:rPr>
              <w:t>ия пациентов с ВИЧ- инфекцией»</w:t>
            </w:r>
          </w:p>
        </w:tc>
        <w:tc>
          <w:tcPr>
            <w:tcW w:w="398" w:type="pct"/>
            <w:tcBorders>
              <w:top w:val="single" w:sz="2" w:space="0" w:color="000000"/>
              <w:left w:val="single" w:sz="2" w:space="0" w:color="000000"/>
              <w:bottom w:val="single" w:sz="2" w:space="0" w:color="000000"/>
              <w:right w:val="single" w:sz="2" w:space="0" w:color="000000"/>
            </w:tcBorders>
            <w:hideMark/>
          </w:tcPr>
          <w:p w:rsidR="00502BA8" w:rsidRPr="005902EE" w:rsidRDefault="00502BA8" w:rsidP="0047208F">
            <w:pPr>
              <w:spacing w:after="0" w:line="240" w:lineRule="auto"/>
              <w:jc w:val="center"/>
              <w:rPr>
                <w:rFonts w:ascii="Times New Roman" w:eastAsia="Times New Roman" w:hAnsi="Times New Roman" w:cs="Times New Roman"/>
                <w:lang w:eastAsia="ru-RU"/>
              </w:rPr>
            </w:pPr>
            <w:r w:rsidRPr="005902EE">
              <w:rPr>
                <w:rFonts w:ascii="Times New Roman" w:eastAsia="Times New Roman" w:hAnsi="Times New Roman" w:cs="Times New Roman"/>
                <w:lang w:eastAsia="ru-RU"/>
              </w:rPr>
              <w:t>85.42.19.900</w:t>
            </w:r>
          </w:p>
        </w:tc>
        <w:tc>
          <w:tcPr>
            <w:tcW w:w="389" w:type="pct"/>
            <w:tcBorders>
              <w:top w:val="single" w:sz="2" w:space="0" w:color="000000"/>
              <w:left w:val="single" w:sz="2" w:space="0" w:color="000000"/>
              <w:bottom w:val="single" w:sz="2" w:space="0" w:color="000000"/>
              <w:right w:val="single" w:sz="2" w:space="0" w:color="000000"/>
            </w:tcBorders>
          </w:tcPr>
          <w:p w:rsidR="00502BA8" w:rsidRDefault="00502BA8" w:rsidP="00502BA8">
            <w:pPr>
              <w:spacing w:after="0" w:line="240" w:lineRule="auto"/>
              <w:jc w:val="center"/>
              <w:rPr>
                <w:rFonts w:ascii="Times New Roman" w:hAnsi="Times New Roman"/>
              </w:rPr>
            </w:pPr>
            <w:r>
              <w:rPr>
                <w:rFonts w:ascii="Times New Roman" w:hAnsi="Times New Roman"/>
              </w:rPr>
              <w:t>Не менее 72</w:t>
            </w:r>
          </w:p>
        </w:tc>
        <w:tc>
          <w:tcPr>
            <w:tcW w:w="642" w:type="pct"/>
            <w:tcBorders>
              <w:top w:val="single" w:sz="2" w:space="0" w:color="000000"/>
              <w:left w:val="single" w:sz="2" w:space="0" w:color="000000"/>
              <w:bottom w:val="single" w:sz="2" w:space="0" w:color="000000"/>
              <w:right w:val="single" w:sz="4" w:space="0" w:color="auto"/>
            </w:tcBorders>
            <w:hideMark/>
          </w:tcPr>
          <w:p w:rsidR="00502BA8" w:rsidRPr="00B60DE2" w:rsidRDefault="008C581E" w:rsidP="0047208F">
            <w:pPr>
              <w:spacing w:after="0" w:line="0" w:lineRule="atLeast"/>
              <w:jc w:val="center"/>
              <w:rPr>
                <w:rFonts w:ascii="Times New Roman" w:eastAsia="Courier New" w:hAnsi="Times New Roman" w:cs="Times New Roman"/>
                <w:color w:val="000000"/>
                <w:sz w:val="23"/>
                <w:szCs w:val="23"/>
                <w:shd w:val="clear" w:color="auto" w:fill="FFFFFF"/>
                <w:lang w:eastAsia="ru-RU"/>
              </w:rPr>
            </w:pPr>
            <w:r>
              <w:rPr>
                <w:rFonts w:ascii="Times New Roman" w:eastAsia="Courier New" w:hAnsi="Times New Roman" w:cs="Times New Roman"/>
                <w:color w:val="000000"/>
                <w:sz w:val="23"/>
                <w:szCs w:val="23"/>
                <w:shd w:val="clear" w:color="auto" w:fill="FFFFFF"/>
                <w:lang w:eastAsia="ru-RU"/>
              </w:rPr>
              <w:t>очная</w:t>
            </w:r>
          </w:p>
        </w:tc>
        <w:tc>
          <w:tcPr>
            <w:tcW w:w="734" w:type="pct"/>
            <w:tcBorders>
              <w:top w:val="single" w:sz="2" w:space="0" w:color="000000"/>
              <w:left w:val="single" w:sz="4" w:space="0" w:color="auto"/>
              <w:bottom w:val="single" w:sz="2" w:space="0" w:color="000000"/>
              <w:right w:val="single" w:sz="4" w:space="0" w:color="auto"/>
            </w:tcBorders>
          </w:tcPr>
          <w:p w:rsidR="00502BA8" w:rsidRPr="00774CA5" w:rsidRDefault="00BC1499" w:rsidP="00502BA8">
            <w:pPr>
              <w:spacing w:after="0" w:line="240" w:lineRule="auto"/>
              <w:jc w:val="center"/>
              <w:rPr>
                <w:rFonts w:ascii="Times New Roman" w:eastAsia="Times New Roman" w:hAnsi="Times New Roman" w:cs="Times New Roman"/>
                <w:lang w:eastAsia="ru-RU"/>
              </w:rPr>
            </w:pPr>
            <w:r w:rsidRPr="00774CA5">
              <w:rPr>
                <w:rFonts w:ascii="Times New Roman" w:hAnsi="Times New Roman" w:cs="Times New Roman"/>
                <w:noProof/>
                <w:sz w:val="24"/>
                <w:szCs w:val="24"/>
              </w:rPr>
              <w:t>С момента заключения контракта по 01.09.2026</w:t>
            </w:r>
          </w:p>
        </w:tc>
        <w:tc>
          <w:tcPr>
            <w:tcW w:w="275" w:type="pct"/>
            <w:tcBorders>
              <w:top w:val="single" w:sz="2" w:space="0" w:color="000000"/>
              <w:left w:val="single" w:sz="4" w:space="0" w:color="auto"/>
              <w:bottom w:val="single" w:sz="2" w:space="0" w:color="000000"/>
              <w:right w:val="single" w:sz="2" w:space="0" w:color="000000"/>
            </w:tcBorders>
            <w:hideMark/>
          </w:tcPr>
          <w:p w:rsidR="00502BA8" w:rsidRPr="005902EE" w:rsidRDefault="00502BA8" w:rsidP="0047208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230" w:type="pct"/>
            <w:tcBorders>
              <w:top w:val="single" w:sz="2" w:space="0" w:color="000000"/>
              <w:left w:val="single" w:sz="2" w:space="0" w:color="000000"/>
              <w:bottom w:val="single" w:sz="2" w:space="0" w:color="000000"/>
              <w:right w:val="single" w:sz="2" w:space="0" w:color="000000"/>
            </w:tcBorders>
            <w:shd w:val="clear" w:color="auto" w:fill="FFFF99"/>
          </w:tcPr>
          <w:p w:rsidR="00502BA8" w:rsidRPr="005902EE" w:rsidRDefault="00502BA8" w:rsidP="0047208F">
            <w:pPr>
              <w:spacing w:after="0" w:line="240" w:lineRule="auto"/>
              <w:jc w:val="center"/>
              <w:rPr>
                <w:rFonts w:ascii="Times New Roman" w:eastAsia="Times New Roman" w:hAnsi="Times New Roman" w:cs="Times New Roman"/>
                <w:lang w:eastAsia="ru-RU"/>
              </w:rPr>
            </w:pPr>
          </w:p>
        </w:tc>
        <w:tc>
          <w:tcPr>
            <w:tcW w:w="321" w:type="pct"/>
            <w:tcBorders>
              <w:top w:val="single" w:sz="2" w:space="0" w:color="000000"/>
              <w:left w:val="single" w:sz="2" w:space="0" w:color="000000"/>
              <w:bottom w:val="single" w:sz="2" w:space="0" w:color="000000"/>
              <w:right w:val="single" w:sz="2" w:space="0" w:color="000000"/>
            </w:tcBorders>
            <w:shd w:val="clear" w:color="auto" w:fill="FFFF99"/>
          </w:tcPr>
          <w:p w:rsidR="00502BA8" w:rsidRPr="005902EE" w:rsidRDefault="00502BA8" w:rsidP="0047208F">
            <w:pPr>
              <w:spacing w:after="0" w:line="240" w:lineRule="auto"/>
              <w:jc w:val="center"/>
              <w:rPr>
                <w:rFonts w:ascii="Times New Roman" w:eastAsia="Times New Roman" w:hAnsi="Times New Roman" w:cs="Times New Roman"/>
                <w:lang w:eastAsia="ru-RU"/>
              </w:rPr>
            </w:pPr>
          </w:p>
        </w:tc>
        <w:tc>
          <w:tcPr>
            <w:tcW w:w="367" w:type="pct"/>
            <w:tcBorders>
              <w:top w:val="single" w:sz="2" w:space="0" w:color="000000"/>
              <w:left w:val="single" w:sz="2" w:space="0" w:color="000000"/>
              <w:bottom w:val="single" w:sz="2" w:space="0" w:color="000000"/>
              <w:right w:val="single" w:sz="2" w:space="0" w:color="000000"/>
            </w:tcBorders>
            <w:shd w:val="clear" w:color="auto" w:fill="FFFF99"/>
          </w:tcPr>
          <w:p w:rsidR="00502BA8" w:rsidRPr="005902EE" w:rsidRDefault="00502BA8" w:rsidP="0047208F">
            <w:pPr>
              <w:spacing w:after="0" w:line="240" w:lineRule="auto"/>
              <w:jc w:val="center"/>
              <w:rPr>
                <w:rFonts w:ascii="Times New Roman" w:eastAsia="Times New Roman" w:hAnsi="Times New Roman" w:cs="Times New Roman"/>
                <w:lang w:eastAsia="ru-RU"/>
              </w:rPr>
            </w:pPr>
          </w:p>
        </w:tc>
      </w:tr>
    </w:tbl>
    <w:p w:rsidR="00170252" w:rsidRDefault="00170252" w:rsidP="000820E3">
      <w:pPr>
        <w:rPr>
          <w:rFonts w:ascii="Times New Roman" w:hAnsi="Times New Roman" w:cs="Times New Roman"/>
          <w:b/>
          <w:sz w:val="28"/>
          <w:szCs w:val="28"/>
        </w:rPr>
      </w:pPr>
    </w:p>
    <w:p w:rsidR="00024DEE" w:rsidRDefault="005717EE" w:rsidP="000820E3">
      <w:pPr>
        <w:rPr>
          <w:rFonts w:ascii="Times New Roman" w:eastAsia="Courier New" w:hAnsi="Times New Roman" w:cs="Times New Roman"/>
          <w:color w:val="000000"/>
          <w:sz w:val="23"/>
          <w:szCs w:val="23"/>
          <w:shd w:val="clear" w:color="auto" w:fill="FFFFFF"/>
          <w:lang w:eastAsia="ru-RU"/>
        </w:rPr>
      </w:pPr>
      <w:r>
        <w:rPr>
          <w:rFonts w:ascii="Times New Roman" w:eastAsia="Courier New" w:hAnsi="Times New Roman" w:cs="Times New Roman"/>
          <w:color w:val="000000"/>
          <w:sz w:val="23"/>
          <w:szCs w:val="23"/>
          <w:shd w:val="clear" w:color="auto" w:fill="FFFFFF"/>
          <w:lang w:eastAsia="ru-RU"/>
        </w:rPr>
        <w:t xml:space="preserve">Очная форма обучения подразумевает </w:t>
      </w:r>
      <w:r w:rsidRPr="005717EE">
        <w:rPr>
          <w:rFonts w:ascii="Times New Roman" w:eastAsia="Courier New" w:hAnsi="Times New Roman" w:cs="Times New Roman"/>
          <w:color w:val="000000"/>
          <w:sz w:val="23"/>
          <w:szCs w:val="23"/>
          <w:shd w:val="clear" w:color="auto" w:fill="FFFFFF"/>
          <w:lang w:eastAsia="ru-RU"/>
        </w:rPr>
        <w:t>самостоятельно</w:t>
      </w:r>
      <w:r>
        <w:rPr>
          <w:rFonts w:ascii="Times New Roman" w:eastAsia="Courier New" w:hAnsi="Times New Roman" w:cs="Times New Roman"/>
          <w:color w:val="000000"/>
          <w:sz w:val="23"/>
          <w:szCs w:val="23"/>
          <w:shd w:val="clear" w:color="auto" w:fill="FFFFFF"/>
          <w:lang w:eastAsia="ru-RU"/>
        </w:rPr>
        <w:t>е</w:t>
      </w:r>
      <w:r w:rsidRPr="005717EE">
        <w:rPr>
          <w:rFonts w:ascii="Times New Roman" w:eastAsia="Courier New" w:hAnsi="Times New Roman" w:cs="Times New Roman"/>
          <w:color w:val="000000"/>
          <w:sz w:val="23"/>
          <w:szCs w:val="23"/>
          <w:shd w:val="clear" w:color="auto" w:fill="FFFFFF"/>
          <w:lang w:eastAsia="ru-RU"/>
        </w:rPr>
        <w:t xml:space="preserve"> и</w:t>
      </w:r>
      <w:r>
        <w:rPr>
          <w:rFonts w:ascii="Times New Roman" w:eastAsia="Courier New" w:hAnsi="Times New Roman" w:cs="Times New Roman"/>
          <w:color w:val="000000"/>
          <w:sz w:val="23"/>
          <w:szCs w:val="23"/>
          <w:shd w:val="clear" w:color="auto" w:fill="FFFFFF"/>
          <w:lang w:eastAsia="ru-RU"/>
        </w:rPr>
        <w:t>зучение лекционного</w:t>
      </w:r>
      <w:r w:rsidRPr="005717EE">
        <w:rPr>
          <w:rFonts w:ascii="Times New Roman" w:eastAsia="Courier New" w:hAnsi="Times New Roman" w:cs="Times New Roman"/>
          <w:color w:val="000000"/>
          <w:sz w:val="23"/>
          <w:szCs w:val="23"/>
          <w:shd w:val="clear" w:color="auto" w:fill="FFFFFF"/>
          <w:lang w:eastAsia="ru-RU"/>
        </w:rPr>
        <w:t xml:space="preserve"> материал</w:t>
      </w:r>
      <w:r>
        <w:rPr>
          <w:rFonts w:ascii="Times New Roman" w:eastAsia="Courier New" w:hAnsi="Times New Roman" w:cs="Times New Roman"/>
          <w:color w:val="000000"/>
          <w:sz w:val="23"/>
          <w:szCs w:val="23"/>
          <w:shd w:val="clear" w:color="auto" w:fill="FFFFFF"/>
          <w:lang w:eastAsia="ru-RU"/>
        </w:rPr>
        <w:t>а и посещение практического</w:t>
      </w:r>
      <w:r w:rsidRPr="005717EE">
        <w:rPr>
          <w:rFonts w:ascii="Times New Roman" w:eastAsia="Courier New" w:hAnsi="Times New Roman" w:cs="Times New Roman"/>
          <w:color w:val="000000"/>
          <w:sz w:val="23"/>
          <w:szCs w:val="23"/>
          <w:shd w:val="clear" w:color="auto" w:fill="FFFFFF"/>
          <w:lang w:eastAsia="ru-RU"/>
        </w:rPr>
        <w:t xml:space="preserve"> занятия. Время проведения практических занятий согласовывается со слушателем. </w:t>
      </w:r>
    </w:p>
    <w:p w:rsidR="005717EE" w:rsidRDefault="005618AC" w:rsidP="000820E3">
      <w:pPr>
        <w:rPr>
          <w:rFonts w:ascii="Times New Roman" w:eastAsia="Courier New" w:hAnsi="Times New Roman" w:cs="Times New Roman"/>
          <w:color w:val="000000"/>
          <w:sz w:val="23"/>
          <w:szCs w:val="23"/>
          <w:shd w:val="clear" w:color="auto" w:fill="FFFFFF"/>
          <w:lang w:eastAsia="ru-RU"/>
        </w:rPr>
      </w:pPr>
      <w:r>
        <w:rPr>
          <w:rFonts w:ascii="Times New Roman" w:eastAsia="Courier New" w:hAnsi="Times New Roman" w:cs="Times New Roman"/>
          <w:color w:val="000000"/>
          <w:sz w:val="23"/>
          <w:szCs w:val="23"/>
          <w:shd w:val="clear" w:color="auto" w:fill="FFFFFF"/>
          <w:lang w:eastAsia="ru-RU"/>
        </w:rPr>
        <w:t>Исполнитель должен иметь действующую</w:t>
      </w:r>
      <w:r w:rsidRPr="005618AC">
        <w:rPr>
          <w:rFonts w:ascii="Times New Roman" w:eastAsia="Courier New" w:hAnsi="Times New Roman" w:cs="Times New Roman"/>
          <w:color w:val="000000"/>
          <w:sz w:val="23"/>
          <w:szCs w:val="23"/>
          <w:shd w:val="clear" w:color="auto" w:fill="FFFFFF"/>
          <w:lang w:eastAsia="ru-RU"/>
        </w:rPr>
        <w:t xml:space="preserve"> лицензи</w:t>
      </w:r>
      <w:r>
        <w:rPr>
          <w:rFonts w:ascii="Times New Roman" w:eastAsia="Courier New" w:hAnsi="Times New Roman" w:cs="Times New Roman"/>
          <w:color w:val="000000"/>
          <w:sz w:val="23"/>
          <w:szCs w:val="23"/>
          <w:shd w:val="clear" w:color="auto" w:fill="FFFFFF"/>
          <w:lang w:eastAsia="ru-RU"/>
        </w:rPr>
        <w:t>ю, подтверждающую</w:t>
      </w:r>
      <w:r w:rsidRPr="005618AC">
        <w:rPr>
          <w:rFonts w:ascii="Times New Roman" w:eastAsia="Courier New" w:hAnsi="Times New Roman" w:cs="Times New Roman"/>
          <w:color w:val="000000"/>
          <w:sz w:val="23"/>
          <w:szCs w:val="23"/>
          <w:shd w:val="clear" w:color="auto" w:fill="FFFFFF"/>
          <w:lang w:eastAsia="ru-RU"/>
        </w:rPr>
        <w:t xml:space="preserve"> право на осуществление деятельности в сфере образовательных услуг</w:t>
      </w:r>
      <w:r>
        <w:rPr>
          <w:rFonts w:ascii="Times New Roman" w:eastAsia="Courier New" w:hAnsi="Times New Roman" w:cs="Times New Roman"/>
          <w:color w:val="000000"/>
          <w:sz w:val="23"/>
          <w:szCs w:val="23"/>
          <w:shd w:val="clear" w:color="auto" w:fill="FFFFFF"/>
          <w:lang w:eastAsia="ru-RU"/>
        </w:rPr>
        <w:t>.</w:t>
      </w:r>
    </w:p>
    <w:p w:rsidR="005618AC" w:rsidRDefault="0014207C" w:rsidP="000820E3">
      <w:pP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По</w:t>
      </w:r>
      <w:r w:rsidRPr="00B20A78">
        <w:rPr>
          <w:rFonts w:ascii="Times New Roman" w:eastAsia="Courier New" w:hAnsi="Times New Roman" w:cs="Times New Roman"/>
          <w:color w:val="000000"/>
          <w:sz w:val="24"/>
          <w:szCs w:val="24"/>
          <w:lang w:eastAsia="ru-RU"/>
        </w:rPr>
        <w:t xml:space="preserve"> результатам оказания услуг (повышение квалификации) слушател</w:t>
      </w:r>
      <w:r>
        <w:rPr>
          <w:rFonts w:ascii="Times New Roman" w:eastAsia="Courier New" w:hAnsi="Times New Roman" w:cs="Times New Roman"/>
          <w:color w:val="000000"/>
          <w:sz w:val="24"/>
          <w:szCs w:val="24"/>
          <w:lang w:eastAsia="ru-RU"/>
        </w:rPr>
        <w:t xml:space="preserve">и получают </w:t>
      </w:r>
      <w:r w:rsidRPr="00C8224B">
        <w:rPr>
          <w:rFonts w:ascii="Times New Roman" w:eastAsia="Courier New" w:hAnsi="Times New Roman" w:cs="Times New Roman"/>
          <w:color w:val="000000"/>
          <w:sz w:val="24"/>
          <w:szCs w:val="24"/>
          <w:lang w:eastAsia="ru-RU"/>
        </w:rPr>
        <w:t>удостове</w:t>
      </w:r>
      <w:r>
        <w:rPr>
          <w:rFonts w:ascii="Times New Roman" w:eastAsia="Courier New" w:hAnsi="Times New Roman" w:cs="Times New Roman"/>
          <w:color w:val="000000"/>
          <w:sz w:val="24"/>
          <w:szCs w:val="24"/>
          <w:lang w:eastAsia="ru-RU"/>
        </w:rPr>
        <w:t>рение о повышении квалификации.</w:t>
      </w:r>
    </w:p>
    <w:p w:rsidR="006F2864" w:rsidRDefault="006F2864" w:rsidP="000820E3">
      <w:pPr>
        <w:rPr>
          <w:rFonts w:ascii="Times New Roman" w:eastAsia="Courier New" w:hAnsi="Times New Roman" w:cs="Times New Roman"/>
          <w:color w:val="000000"/>
          <w:sz w:val="24"/>
          <w:szCs w:val="24"/>
          <w:lang w:eastAsia="ru-RU"/>
        </w:rPr>
      </w:pPr>
      <w:r>
        <w:rPr>
          <w:rFonts w:ascii="Times New Roman" w:eastAsia="Courier New" w:hAnsi="Times New Roman" w:cs="Times New Roman"/>
          <w:color w:val="000000"/>
          <w:sz w:val="24"/>
          <w:szCs w:val="24"/>
          <w:lang w:eastAsia="ru-RU"/>
        </w:rPr>
        <w:t>Обучение должно проходить «без отрыва» от работы</w:t>
      </w:r>
    </w:p>
    <w:p w:rsidR="00B42EAA" w:rsidRPr="005717EE" w:rsidRDefault="00B42EAA" w:rsidP="000820E3">
      <w:pPr>
        <w:rPr>
          <w:rFonts w:ascii="Times New Roman" w:eastAsia="Courier New" w:hAnsi="Times New Roman" w:cs="Times New Roman"/>
          <w:color w:val="000000"/>
          <w:sz w:val="23"/>
          <w:szCs w:val="23"/>
          <w:shd w:val="clear" w:color="auto" w:fill="FFFFFF"/>
          <w:lang w:eastAsia="ru-RU"/>
        </w:rPr>
      </w:pPr>
      <w:r>
        <w:rPr>
          <w:rFonts w:ascii="Times New Roman" w:eastAsia="Courier New" w:hAnsi="Times New Roman" w:cs="Times New Roman"/>
          <w:color w:val="000000"/>
          <w:sz w:val="24"/>
          <w:szCs w:val="24"/>
          <w:lang w:eastAsia="ru-RU"/>
        </w:rPr>
        <w:t xml:space="preserve">Место оказания услуг: </w:t>
      </w:r>
      <w:r w:rsidRPr="00B42EAA">
        <w:rPr>
          <w:rFonts w:ascii="Times New Roman" w:eastAsia="Courier New" w:hAnsi="Times New Roman" w:cs="Times New Roman"/>
          <w:color w:val="000000"/>
          <w:sz w:val="24"/>
          <w:szCs w:val="24"/>
          <w:lang w:eastAsia="ru-RU"/>
        </w:rPr>
        <w:t>СПБ, п. Песочный, ул. Ленинградская, дом 68, литера А</w:t>
      </w:r>
      <w:r w:rsidR="009833D3">
        <w:rPr>
          <w:rFonts w:ascii="Times New Roman" w:eastAsia="Courier New" w:hAnsi="Times New Roman" w:cs="Times New Roman"/>
          <w:color w:val="000000"/>
          <w:sz w:val="24"/>
          <w:szCs w:val="24"/>
          <w:lang w:eastAsia="ru-RU"/>
        </w:rPr>
        <w:t>.</w:t>
      </w:r>
    </w:p>
    <w:sectPr w:rsidR="00B42EAA" w:rsidRPr="005717EE" w:rsidSect="00502BA8">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434D" w:rsidRDefault="0032434D">
      <w:pPr>
        <w:spacing w:after="0" w:line="240" w:lineRule="auto"/>
      </w:pPr>
      <w:r>
        <w:separator/>
      </w:r>
    </w:p>
  </w:endnote>
  <w:endnote w:type="continuationSeparator" w:id="0">
    <w:p w:rsidR="0032434D" w:rsidRDefault="00324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47B63" w:rsidRDefault="00C47B63">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C47B63">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C47B63">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C47B63">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C47B63">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C47B63">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434D" w:rsidRDefault="0032434D">
      <w:pPr>
        <w:spacing w:after="0" w:line="240" w:lineRule="auto"/>
      </w:pPr>
      <w:r>
        <w:separator/>
      </w:r>
    </w:p>
  </w:footnote>
  <w:footnote w:type="continuationSeparator" w:id="0">
    <w:p w:rsidR="0032434D" w:rsidRDefault="0032434D">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47B63" w:rsidRDefault="00C47B63">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47B63" w:rsidRDefault="00C47B63">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47B63" w:rsidRDefault="00C47B63">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4DEE"/>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207C"/>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37AD"/>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34D"/>
    <w:rsid w:val="00324FCD"/>
    <w:rsid w:val="003332EB"/>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238E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02BA8"/>
    <w:rsid w:val="0051016A"/>
    <w:rsid w:val="00513490"/>
    <w:rsid w:val="005134E6"/>
    <w:rsid w:val="005223C1"/>
    <w:rsid w:val="005246FD"/>
    <w:rsid w:val="00541586"/>
    <w:rsid w:val="00552518"/>
    <w:rsid w:val="00552D61"/>
    <w:rsid w:val="00560247"/>
    <w:rsid w:val="005618AC"/>
    <w:rsid w:val="005717EE"/>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350C"/>
    <w:rsid w:val="006B558D"/>
    <w:rsid w:val="006C4866"/>
    <w:rsid w:val="006C6485"/>
    <w:rsid w:val="006D7951"/>
    <w:rsid w:val="006E055D"/>
    <w:rsid w:val="006E3058"/>
    <w:rsid w:val="006E3956"/>
    <w:rsid w:val="006E4D75"/>
    <w:rsid w:val="006E6F65"/>
    <w:rsid w:val="006F2864"/>
    <w:rsid w:val="006F556E"/>
    <w:rsid w:val="0071128E"/>
    <w:rsid w:val="00731770"/>
    <w:rsid w:val="00733DFE"/>
    <w:rsid w:val="00735AB0"/>
    <w:rsid w:val="00742657"/>
    <w:rsid w:val="0074516E"/>
    <w:rsid w:val="00747D8C"/>
    <w:rsid w:val="0075145B"/>
    <w:rsid w:val="0076046A"/>
    <w:rsid w:val="00766A7E"/>
    <w:rsid w:val="00770DBE"/>
    <w:rsid w:val="00774CA5"/>
    <w:rsid w:val="00781335"/>
    <w:rsid w:val="007837E5"/>
    <w:rsid w:val="00786E1B"/>
    <w:rsid w:val="007922BC"/>
    <w:rsid w:val="00792FF6"/>
    <w:rsid w:val="007A1F8C"/>
    <w:rsid w:val="007B5155"/>
    <w:rsid w:val="007B5C91"/>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581E"/>
    <w:rsid w:val="008C7CC3"/>
    <w:rsid w:val="008D36C2"/>
    <w:rsid w:val="008E65F0"/>
    <w:rsid w:val="008F273B"/>
    <w:rsid w:val="008F3B0B"/>
    <w:rsid w:val="008F4DD1"/>
    <w:rsid w:val="0091306B"/>
    <w:rsid w:val="00924D15"/>
    <w:rsid w:val="00930289"/>
    <w:rsid w:val="00942FAD"/>
    <w:rsid w:val="00964265"/>
    <w:rsid w:val="00971FDB"/>
    <w:rsid w:val="009765E0"/>
    <w:rsid w:val="009833D3"/>
    <w:rsid w:val="009840D8"/>
    <w:rsid w:val="00991266"/>
    <w:rsid w:val="009938B0"/>
    <w:rsid w:val="009A0334"/>
    <w:rsid w:val="009A2C92"/>
    <w:rsid w:val="009B40C9"/>
    <w:rsid w:val="009C0BFF"/>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42EAA"/>
    <w:rsid w:val="00B61169"/>
    <w:rsid w:val="00B664DC"/>
    <w:rsid w:val="00B666D7"/>
    <w:rsid w:val="00B66D35"/>
    <w:rsid w:val="00B67E6D"/>
    <w:rsid w:val="00B77DAE"/>
    <w:rsid w:val="00B8743B"/>
    <w:rsid w:val="00B96A23"/>
    <w:rsid w:val="00BA5FF8"/>
    <w:rsid w:val="00BB195D"/>
    <w:rsid w:val="00BC0D28"/>
    <w:rsid w:val="00BC1499"/>
    <w:rsid w:val="00BE3F70"/>
    <w:rsid w:val="00BE4CB3"/>
    <w:rsid w:val="00BF2771"/>
    <w:rsid w:val="00C1195F"/>
    <w:rsid w:val="00C134B9"/>
    <w:rsid w:val="00C14573"/>
    <w:rsid w:val="00C22E6F"/>
    <w:rsid w:val="00C35CC7"/>
    <w:rsid w:val="00C368D3"/>
    <w:rsid w:val="00C41A73"/>
    <w:rsid w:val="00C47B6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C60EA"/>
    <w:rsid w:val="00ED2F34"/>
    <w:rsid w:val="00ED47C5"/>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05008-8E13-4DC9-B264-E7D6475B4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978</Words>
  <Characters>5575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2026-06-22T05:47:00Z</dcterms:created>
  <dcterms:modified xsi:type="dcterms:W3CDTF">2026-06-22T05:47:00Z</dcterms:modified>
</cp:coreProperties>
</file>