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3BF4D1BE"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3ADF989F" wp14:editId="2EEEE753">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3A1F3B4B"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3A9F9F10" w14:textId="77777777" w:rsidTr="00F01074">
        <w:tc>
          <w:tcPr>
            <w:tcW w:w="10740" w:type="dxa"/>
            <w:tcBorders>
              <w:bottom w:val="single" w:sz="4" w:space="0" w:color="auto"/>
            </w:tcBorders>
            <w:shd w:val="clear" w:color="auto" w:fill="FFFFFF" w:themeFill="background1"/>
            <w:vAlign w:val="bottom"/>
          </w:tcPr>
          <w:p w14:paraId="5B327AD8"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21.1-03/2304</w:t>
            </w:r>
            <w:r w:rsidRPr="00E271DF">
              <w:rPr>
                <w:rFonts w:ascii="Times New Roman" w:hAnsi="Times New Roman" w:cs="Times New Roman"/>
                <w:b/>
                <w:sz w:val="24"/>
                <w:szCs w:val="24"/>
              </w:rPr>
              <w:fldChar w:fldCharType="end"/>
            </w:r>
            <w:bookmarkEnd w:id="2"/>
          </w:p>
        </w:tc>
      </w:tr>
      <w:tr w:rsidR="00482743" w:rsidRPr="00EF5DC5" w14:paraId="34560B9E" w14:textId="77777777" w:rsidTr="00F01074">
        <w:trPr>
          <w:trHeight w:val="312"/>
        </w:trPr>
        <w:tc>
          <w:tcPr>
            <w:tcW w:w="10740" w:type="dxa"/>
            <w:tcBorders>
              <w:top w:val="single" w:sz="4" w:space="0" w:color="auto"/>
            </w:tcBorders>
            <w:hideMark/>
          </w:tcPr>
          <w:p w14:paraId="18A6068D"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3216FB30" w14:textId="77777777" w:rsidTr="00F01074">
        <w:trPr>
          <w:trHeight w:val="507"/>
        </w:trPr>
        <w:tc>
          <w:tcPr>
            <w:tcW w:w="10740" w:type="dxa"/>
            <w:hideMark/>
          </w:tcPr>
          <w:p w14:paraId="64086F4F"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32A30B68"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33F9693A"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189D1C05" w14:textId="77777777" w:rsidTr="00F01074">
              <w:trPr>
                <w:trHeight w:val="337"/>
              </w:trPr>
              <w:tc>
                <w:tcPr>
                  <w:tcW w:w="5138" w:type="dxa"/>
                  <w:tcBorders>
                    <w:top w:val="nil"/>
                    <w:left w:val="nil"/>
                    <w:bottom w:val="nil"/>
                    <w:right w:val="nil"/>
                  </w:tcBorders>
                </w:tcPr>
                <w:p w14:paraId="0246A4C0"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6B2B0295"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6C0F0E1B"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5E48A92E" w14:textId="77777777" w:rsidR="00482743" w:rsidRDefault="00482743" w:rsidP="001608FF">
            <w:pPr>
              <w:spacing w:after="0"/>
              <w:jc w:val="both"/>
              <w:rPr>
                <w:rFonts w:ascii="Times New Roman" w:hAnsi="Times New Roman" w:cs="Times New Roman"/>
                <w:sz w:val="24"/>
                <w:szCs w:val="24"/>
              </w:rPr>
            </w:pPr>
          </w:p>
          <w:p w14:paraId="248F40D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26B7975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6C354AD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538494A3"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2047012A"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5F047AD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49E8F74C"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0964081D"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5D97EA6B"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2808F951"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7B51683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7D183DB4"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26040AEB"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04239BD6"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651E18A3"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4EA41263"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07622C65"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5C4DDCA8"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7B10CAD3" w14:textId="77777777" w:rsidTr="00F01074">
        <w:trPr>
          <w:trHeight w:val="507"/>
        </w:trPr>
        <w:tc>
          <w:tcPr>
            <w:tcW w:w="10740" w:type="dxa"/>
          </w:tcPr>
          <w:p w14:paraId="36AF3854" w14:textId="77777777" w:rsidR="00637F5D" w:rsidRPr="00450429" w:rsidRDefault="00637F5D" w:rsidP="00637F5D">
            <w:pPr>
              <w:spacing w:after="0"/>
              <w:jc w:val="center"/>
              <w:rPr>
                <w:rFonts w:ascii="Times New Roman" w:hAnsi="Times New Roman" w:cs="Times New Roman"/>
                <w:b/>
                <w:caps/>
                <w:sz w:val="28"/>
              </w:rPr>
            </w:pPr>
          </w:p>
        </w:tc>
      </w:tr>
    </w:tbl>
    <w:p w14:paraId="4E41F876" w14:textId="77777777" w:rsidR="001B53BC" w:rsidRPr="00DA2F66" w:rsidRDefault="001B53BC" w:rsidP="00DA2F66">
      <w:pPr>
        <w:rPr>
          <w:rFonts w:ascii="Times New Roman" w:hAnsi="Times New Roman" w:cs="Times New Roman"/>
        </w:rPr>
        <w:sectPr w:rsidR="001B53BC" w:rsidRPr="00DA2F66" w:rsidSect="008C6F8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405D355E" w14:textId="77777777" w:rsidTr="00C14573">
        <w:tc>
          <w:tcPr>
            <w:tcW w:w="0" w:type="auto"/>
          </w:tcPr>
          <w:p w14:paraId="53E5B1CA"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2DE273F1"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6386AB0E" w14:textId="77777777"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медицинского оборудования</w:t>
            </w:r>
            <w:r w:rsidRPr="003D1995">
              <w:rPr>
                <w:rFonts w:ascii="Times New Roman" w:hAnsi="Times New Roman" w:cs="Times New Roman"/>
                <w:b/>
                <w:sz w:val="24"/>
                <w:szCs w:val="24"/>
              </w:rPr>
              <w:fldChar w:fldCharType="end"/>
            </w:r>
            <w:bookmarkEnd w:id="4"/>
          </w:p>
        </w:tc>
      </w:tr>
      <w:tr w:rsidR="00C14573" w:rsidRPr="008252D7" w14:paraId="49D439B9" w14:textId="77777777" w:rsidTr="00C14573">
        <w:tc>
          <w:tcPr>
            <w:tcW w:w="0" w:type="auto"/>
          </w:tcPr>
          <w:p w14:paraId="52D5259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56103F3D"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4856ED23"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14:paraId="61C25896" w14:textId="77777777" w:rsidTr="00C14573">
        <w:tc>
          <w:tcPr>
            <w:tcW w:w="0" w:type="auto"/>
          </w:tcPr>
          <w:p w14:paraId="6DB7382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28F26173"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7591499F"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49A47CA7" w14:textId="77777777" w:rsidTr="00C14573">
        <w:tc>
          <w:tcPr>
            <w:tcW w:w="0" w:type="auto"/>
          </w:tcPr>
          <w:p w14:paraId="77CD6E32"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1F097019"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481E3357"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14:paraId="684F826F" w14:textId="77777777" w:rsidTr="00C14573">
        <w:tc>
          <w:tcPr>
            <w:tcW w:w="0" w:type="auto"/>
          </w:tcPr>
          <w:p w14:paraId="464EE9A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5C66CDD0"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6EF28119"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позднее 21.12.2026</w:t>
            </w:r>
            <w:r w:rsidRPr="00C15FD9">
              <w:rPr>
                <w:rFonts w:ascii="Times New Roman" w:hAnsi="Times New Roman" w:cs="Times New Roman"/>
                <w:noProof/>
                <w:sz w:val="24"/>
                <w:szCs w:val="24"/>
              </w:rPr>
              <w:fldChar w:fldCharType="end"/>
            </w:r>
            <w:bookmarkEnd w:id="8"/>
          </w:p>
        </w:tc>
      </w:tr>
      <w:tr w:rsidR="00C14573" w:rsidRPr="008252D7" w14:paraId="6EAAA778" w14:textId="77777777" w:rsidTr="00C14573">
        <w:tc>
          <w:tcPr>
            <w:tcW w:w="0" w:type="auto"/>
          </w:tcPr>
          <w:p w14:paraId="4D4BBAF5"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6D5032A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38B40EDB"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партия</w:t>
            </w:r>
            <w:r w:rsidRPr="00C15FD9">
              <w:rPr>
                <w:rFonts w:ascii="Times New Roman" w:hAnsi="Times New Roman" w:cs="Times New Roman"/>
                <w:noProof/>
                <w:sz w:val="24"/>
                <w:szCs w:val="24"/>
              </w:rPr>
              <w:fldChar w:fldCharType="end"/>
            </w:r>
            <w:bookmarkEnd w:id="9"/>
          </w:p>
        </w:tc>
      </w:tr>
      <w:tr w:rsidR="00C14573" w:rsidRPr="008252D7" w14:paraId="27E9274D" w14:textId="77777777" w:rsidTr="00C14573">
        <w:tc>
          <w:tcPr>
            <w:tcW w:w="0" w:type="auto"/>
          </w:tcPr>
          <w:p w14:paraId="23E7A47A"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089D95CB"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20884C70"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 на МИ в соответствии с требованиями технического задания; УПД в электронном виде</w:t>
            </w:r>
            <w:r w:rsidRPr="00C15FD9">
              <w:rPr>
                <w:rFonts w:ascii="Times New Roman" w:hAnsi="Times New Roman" w:cs="Times New Roman"/>
                <w:noProof/>
                <w:sz w:val="24"/>
                <w:szCs w:val="24"/>
              </w:rPr>
              <w:fldChar w:fldCharType="end"/>
            </w:r>
            <w:bookmarkEnd w:id="10"/>
          </w:p>
        </w:tc>
      </w:tr>
      <w:tr w:rsidR="00C14573" w:rsidRPr="008252D7" w14:paraId="4383DF86" w14:textId="77777777" w:rsidTr="00C14573">
        <w:tc>
          <w:tcPr>
            <w:tcW w:w="0" w:type="auto"/>
          </w:tcPr>
          <w:p w14:paraId="36957AC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1F9515C4"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3570CD61"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14:paraId="69EDB9FF" w14:textId="77777777" w:rsidTr="00C14573">
        <w:tc>
          <w:tcPr>
            <w:tcW w:w="0" w:type="auto"/>
          </w:tcPr>
          <w:p w14:paraId="3522F6FD"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196A238D"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17E29152"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14:paraId="754E57B3" w14:textId="77777777" w:rsidTr="00C14573">
        <w:tc>
          <w:tcPr>
            <w:tcW w:w="0" w:type="auto"/>
          </w:tcPr>
          <w:p w14:paraId="60056937"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4AA24D4E"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4F7C7982"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w:t>
            </w:r>
            <w:r w:rsidRPr="00C15FD9">
              <w:rPr>
                <w:rFonts w:ascii="Times New Roman" w:hAnsi="Times New Roman" w:cs="Times New Roman"/>
                <w:noProof/>
                <w:sz w:val="24"/>
                <w:szCs w:val="24"/>
              </w:rPr>
              <w:fldChar w:fldCharType="end"/>
            </w:r>
            <w:bookmarkEnd w:id="13"/>
          </w:p>
        </w:tc>
      </w:tr>
      <w:tr w:rsidR="00C14573" w:rsidRPr="008252D7" w14:paraId="7E04BABB" w14:textId="77777777" w:rsidTr="00C14573">
        <w:tc>
          <w:tcPr>
            <w:tcW w:w="0" w:type="auto"/>
          </w:tcPr>
          <w:p w14:paraId="5987684F"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3AB98953"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14:paraId="7AD5FAD5"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14:paraId="554CCA6A" w14:textId="77777777" w:rsidTr="00C14573">
        <w:tc>
          <w:tcPr>
            <w:tcW w:w="0" w:type="auto"/>
          </w:tcPr>
          <w:p w14:paraId="167C93CB"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443E8FF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2F25B991"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Распоряжение Правительства РФ от 8 декабря 2021 г. N 3500-р (ОИ)</w:t>
            </w:r>
            <w:r w:rsidRPr="00C15FD9">
              <w:rPr>
                <w:rFonts w:ascii="Times New Roman" w:hAnsi="Times New Roman" w:cs="Times New Roman"/>
                <w:noProof/>
                <w:sz w:val="24"/>
                <w:szCs w:val="24"/>
              </w:rPr>
              <w:fldChar w:fldCharType="end"/>
            </w:r>
            <w:bookmarkEnd w:id="15"/>
          </w:p>
        </w:tc>
      </w:tr>
      <w:tr w:rsidR="00C14573" w:rsidRPr="008252D7" w14:paraId="4B25E7C3" w14:textId="77777777" w:rsidTr="00C14573">
        <w:trPr>
          <w:trHeight w:val="848"/>
        </w:trPr>
        <w:tc>
          <w:tcPr>
            <w:tcW w:w="0" w:type="auto"/>
          </w:tcPr>
          <w:p w14:paraId="7DFE1D12"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18AE3035"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6D7C0DAF" w14:textId="77777777"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14:paraId="45516FFD" w14:textId="77777777" w:rsidTr="00C14573">
        <w:tc>
          <w:tcPr>
            <w:tcW w:w="0" w:type="auto"/>
          </w:tcPr>
          <w:p w14:paraId="083900FB"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0DE74832"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7CC963AD"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5501E8EB"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п.360</w:t>
            </w:r>
            <w:r w:rsidRPr="00C15FD9">
              <w:rPr>
                <w:rFonts w:ascii="Times New Roman" w:hAnsi="Times New Roman" w:cs="Times New Roman"/>
                <w:noProof/>
                <w:sz w:val="24"/>
                <w:szCs w:val="24"/>
              </w:rPr>
              <w:fldChar w:fldCharType="end"/>
            </w:r>
            <w:bookmarkEnd w:id="17"/>
          </w:p>
        </w:tc>
      </w:tr>
      <w:tr w:rsidR="00C14573" w:rsidRPr="008252D7" w14:paraId="23629DF6" w14:textId="77777777" w:rsidTr="00C14573">
        <w:tc>
          <w:tcPr>
            <w:tcW w:w="0" w:type="auto"/>
          </w:tcPr>
          <w:p w14:paraId="604216F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62783508"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3897674C"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14:paraId="259051ED" w14:textId="77777777" w:rsidTr="00C14573">
        <w:tc>
          <w:tcPr>
            <w:tcW w:w="0" w:type="auto"/>
          </w:tcPr>
          <w:p w14:paraId="1952A78F"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12F2CD7A"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07C18176"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участником</w:t>
            </w:r>
            <w:r w:rsidRPr="00C15FD9">
              <w:rPr>
                <w:rFonts w:ascii="Times New Roman" w:hAnsi="Times New Roman" w:cs="Times New Roman"/>
                <w:noProof/>
                <w:sz w:val="24"/>
                <w:szCs w:val="24"/>
              </w:rPr>
              <w:fldChar w:fldCharType="end"/>
            </w:r>
            <w:bookmarkEnd w:id="19"/>
          </w:p>
        </w:tc>
      </w:tr>
      <w:tr w:rsidR="00C14573" w:rsidRPr="008252D7" w14:paraId="1765110E" w14:textId="77777777" w:rsidTr="00C14573">
        <w:tc>
          <w:tcPr>
            <w:tcW w:w="0" w:type="auto"/>
          </w:tcPr>
          <w:p w14:paraId="2CA3C492"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21B8D5DB"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4AF0EA9B" w14:textId="77777777"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4 шт</w:t>
            </w:r>
            <w:r w:rsidRPr="00F621DB">
              <w:rPr>
                <w:rFonts w:ascii="Times New Roman" w:hAnsi="Times New Roman" w:cs="Times New Roman"/>
                <w:noProof/>
                <w:sz w:val="24"/>
                <w:szCs w:val="24"/>
              </w:rPr>
              <w:fldChar w:fldCharType="end"/>
            </w:r>
            <w:bookmarkEnd w:id="20"/>
          </w:p>
        </w:tc>
      </w:tr>
    </w:tbl>
    <w:p w14:paraId="1B4C0A46" w14:textId="77777777" w:rsidR="00C14573" w:rsidRDefault="00C14573" w:rsidP="00E961F8">
      <w:pPr>
        <w:ind w:left="-426" w:right="-1" w:firstLine="568"/>
        <w:jc w:val="center"/>
        <w:rPr>
          <w:rFonts w:ascii="Times New Roman" w:hAnsi="Times New Roman" w:cs="Times New Roman"/>
          <w:b/>
          <w:sz w:val="28"/>
          <w:szCs w:val="28"/>
        </w:rPr>
      </w:pPr>
    </w:p>
    <w:p w14:paraId="4F32DE25"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6D810C8D" w14:textId="77777777"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pPr w:leftFromText="180" w:rightFromText="180" w:vertAnchor="text" w:horzAnchor="page" w:tblpX="550" w:tblpY="1"/>
        <w:tblOverlap w:val="never"/>
        <w:tblW w:w="15417" w:type="dxa"/>
        <w:tblLayout w:type="fixed"/>
        <w:tblLook w:val="04A0" w:firstRow="1" w:lastRow="0" w:firstColumn="1" w:lastColumn="0" w:noHBand="0" w:noVBand="1"/>
      </w:tblPr>
      <w:tblGrid>
        <w:gridCol w:w="675"/>
        <w:gridCol w:w="14742"/>
      </w:tblGrid>
      <w:tr w:rsidR="008C572F" w:rsidRPr="008C572F" w14:paraId="3A2A9019" w14:textId="77777777" w:rsidTr="003F6A8E">
        <w:trPr>
          <w:trHeight w:val="20"/>
        </w:trPr>
        <w:tc>
          <w:tcPr>
            <w:tcW w:w="675" w:type="dxa"/>
            <w:tcBorders>
              <w:top w:val="single" w:sz="4" w:space="0" w:color="000000"/>
              <w:left w:val="single" w:sz="4" w:space="0" w:color="000000"/>
              <w:bottom w:val="single" w:sz="4" w:space="0" w:color="000000"/>
              <w:right w:val="single" w:sz="4" w:space="0" w:color="000000"/>
            </w:tcBorders>
          </w:tcPr>
          <w:p w14:paraId="445AFA44" w14:textId="77777777" w:rsidR="008C572F" w:rsidRPr="008C572F" w:rsidRDefault="008C572F" w:rsidP="008C572F">
            <w:pPr>
              <w:spacing w:before="100" w:beforeAutospacing="1" w:after="0" w:afterAutospacing="1" w:line="240" w:lineRule="auto"/>
              <w:ind w:left="313"/>
              <w:contextualSpacing/>
              <w:rPr>
                <w:rFonts w:ascii="Times New Roman" w:eastAsia="Times New Roman" w:hAnsi="Times New Roman" w:cs="Times New Roman"/>
                <w:b/>
                <w:sz w:val="24"/>
                <w:szCs w:val="24"/>
                <w:lang w:eastAsia="ru-RU"/>
              </w:rPr>
            </w:pPr>
            <w:bookmarkStart w:id="21" w:name="_Hlk238199861"/>
          </w:p>
        </w:tc>
        <w:tc>
          <w:tcPr>
            <w:tcW w:w="14742" w:type="dxa"/>
            <w:tcBorders>
              <w:top w:val="single" w:sz="4" w:space="0" w:color="auto"/>
              <w:left w:val="single" w:sz="4" w:space="0" w:color="auto"/>
              <w:bottom w:val="single" w:sz="4" w:space="0" w:color="000000"/>
              <w:right w:val="single" w:sz="4" w:space="0" w:color="000000"/>
            </w:tcBorders>
            <w:vAlign w:val="center"/>
          </w:tcPr>
          <w:p w14:paraId="713FDDBD" w14:textId="77777777" w:rsidR="008C572F" w:rsidRPr="008C572F" w:rsidRDefault="008C572F" w:rsidP="008C572F">
            <w:pPr>
              <w:spacing w:before="100" w:beforeAutospacing="1" w:after="0" w:afterAutospacing="1"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b/>
                <w:sz w:val="24"/>
                <w:szCs w:val="24"/>
                <w:lang w:eastAsia="ru-RU"/>
              </w:rPr>
              <w:t>Общие требования к Товару и исполнению контракта (независимо от предлагаемых технических характеристик)</w:t>
            </w:r>
          </w:p>
        </w:tc>
      </w:tr>
      <w:tr w:rsidR="008C572F" w:rsidRPr="008C572F" w14:paraId="6CAD92DC" w14:textId="77777777" w:rsidTr="003F6A8E">
        <w:trPr>
          <w:trHeight w:val="20"/>
        </w:trPr>
        <w:tc>
          <w:tcPr>
            <w:tcW w:w="675" w:type="dxa"/>
            <w:tcBorders>
              <w:top w:val="single" w:sz="4" w:space="0" w:color="000000"/>
              <w:left w:val="single" w:sz="4" w:space="0" w:color="000000"/>
              <w:bottom w:val="single" w:sz="4" w:space="0" w:color="000000"/>
              <w:right w:val="single" w:sz="4" w:space="0" w:color="000000"/>
            </w:tcBorders>
          </w:tcPr>
          <w:p w14:paraId="0DE6F36A" w14:textId="77777777" w:rsidR="008C572F" w:rsidRPr="008C572F" w:rsidRDefault="008C572F" w:rsidP="008C572F">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tcPr>
          <w:p w14:paraId="7014E54C" w14:textId="77777777" w:rsidR="008C572F" w:rsidRPr="008C572F" w:rsidRDefault="008C572F" w:rsidP="008C572F">
            <w:pPr>
              <w:spacing w:before="100" w:beforeAutospacing="1" w:after="0" w:afterAutospacing="1"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Назначение - для уничтожения переносимых по воздуху патогенных микроорганизмов и загрязняющих веществ (например, летучих органических соединений) в окружающем воздухе закрытого помещения/области с использованием ультрафиолетового (УФ) излучения, воздействующего на воздух перед его вентиляцией/рециркуляцией в помещении</w:t>
            </w:r>
          </w:p>
        </w:tc>
      </w:tr>
      <w:tr w:rsidR="008C572F" w:rsidRPr="008C572F" w14:paraId="11CCC828" w14:textId="77777777" w:rsidTr="003F6A8E">
        <w:trPr>
          <w:trHeight w:val="20"/>
        </w:trPr>
        <w:tc>
          <w:tcPr>
            <w:tcW w:w="675" w:type="dxa"/>
            <w:tcBorders>
              <w:top w:val="single" w:sz="4" w:space="0" w:color="000000"/>
              <w:left w:val="single" w:sz="4" w:space="0" w:color="000000"/>
              <w:bottom w:val="single" w:sz="4" w:space="0" w:color="000000"/>
              <w:right w:val="single" w:sz="4" w:space="0" w:color="000000"/>
            </w:tcBorders>
          </w:tcPr>
          <w:p w14:paraId="59E804AC" w14:textId="77777777" w:rsidR="008C572F" w:rsidRPr="008C572F" w:rsidRDefault="008C572F" w:rsidP="008C572F">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tcPr>
          <w:p w14:paraId="350812FA" w14:textId="77777777" w:rsidR="008C572F" w:rsidRPr="008C572F" w:rsidRDefault="008C572F" w:rsidP="008C572F">
            <w:pPr>
              <w:spacing w:before="100" w:beforeAutospacing="1" w:after="0" w:afterAutospacing="1" w:line="240" w:lineRule="auto"/>
              <w:rPr>
                <w:rFonts w:ascii="Times New Roman" w:eastAsia="Times New Roman" w:hAnsi="Times New Roman" w:cs="Times New Roman"/>
                <w:sz w:val="24"/>
                <w:szCs w:val="24"/>
              </w:rPr>
            </w:pPr>
            <w:r w:rsidRPr="008C572F">
              <w:rPr>
                <w:rFonts w:ascii="Times New Roman" w:eastAsia="Times New Roman" w:hAnsi="Times New Roman" w:cs="Times New Roman"/>
                <w:sz w:val="24"/>
                <w:szCs w:val="24"/>
              </w:rPr>
              <w:t>Наличие регистрационного удостоверения медицинского изделия</w:t>
            </w:r>
          </w:p>
        </w:tc>
      </w:tr>
      <w:tr w:rsidR="008C572F" w:rsidRPr="008C572F" w14:paraId="30AB26F8" w14:textId="77777777" w:rsidTr="003F6A8E">
        <w:trPr>
          <w:trHeight w:val="20"/>
        </w:trPr>
        <w:tc>
          <w:tcPr>
            <w:tcW w:w="675" w:type="dxa"/>
            <w:tcBorders>
              <w:top w:val="single" w:sz="4" w:space="0" w:color="000000"/>
              <w:left w:val="single" w:sz="4" w:space="0" w:color="000000"/>
              <w:bottom w:val="single" w:sz="4" w:space="0" w:color="000000"/>
              <w:right w:val="single" w:sz="4" w:space="0" w:color="000000"/>
            </w:tcBorders>
          </w:tcPr>
          <w:p w14:paraId="78275702" w14:textId="77777777" w:rsidR="008C572F" w:rsidRPr="008C572F" w:rsidRDefault="008C572F" w:rsidP="008C572F">
            <w:pPr>
              <w:numPr>
                <w:ilvl w:val="0"/>
                <w:numId w:val="20"/>
              </w:numPr>
              <w:spacing w:before="100" w:beforeAutospacing="1" w:after="0" w:afterAutospacing="1" w:line="240" w:lineRule="auto"/>
              <w:contextualSpacing/>
              <w:rPr>
                <w:rFonts w:ascii="Times New Roman" w:eastAsia="Times New Roman" w:hAnsi="Times New Roman" w:cs="Times New Roman"/>
                <w:b/>
                <w:sz w:val="24"/>
                <w:szCs w:val="24"/>
                <w:lang w:eastAsia="ru-RU"/>
              </w:rPr>
            </w:pPr>
          </w:p>
        </w:tc>
        <w:tc>
          <w:tcPr>
            <w:tcW w:w="14742" w:type="dxa"/>
            <w:tcBorders>
              <w:top w:val="single" w:sz="4" w:space="0" w:color="auto"/>
              <w:left w:val="single" w:sz="4" w:space="0" w:color="auto"/>
              <w:bottom w:val="single" w:sz="4" w:space="0" w:color="000000"/>
              <w:right w:val="single" w:sz="4" w:space="0" w:color="000000"/>
            </w:tcBorders>
            <w:vAlign w:val="center"/>
          </w:tcPr>
          <w:p w14:paraId="1841D593" w14:textId="77777777" w:rsidR="008C572F" w:rsidRPr="008C572F" w:rsidRDefault="008C572F" w:rsidP="008C572F">
            <w:pPr>
              <w:spacing w:before="100" w:beforeAutospacing="1" w:after="0" w:afterAutospacing="1"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rPr>
              <w:t>Срок предоставления гарантии поставщика – не менее 12 месяца</w:t>
            </w:r>
          </w:p>
        </w:tc>
      </w:tr>
      <w:tr w:rsidR="008C572F" w:rsidRPr="008C572F" w14:paraId="65DDED01" w14:textId="77777777" w:rsidTr="003F6A8E">
        <w:trPr>
          <w:trHeight w:val="20"/>
        </w:trPr>
        <w:tc>
          <w:tcPr>
            <w:tcW w:w="675" w:type="dxa"/>
            <w:tcBorders>
              <w:top w:val="single" w:sz="4" w:space="0" w:color="000000"/>
              <w:left w:val="single" w:sz="4" w:space="0" w:color="000000"/>
              <w:bottom w:val="single" w:sz="4" w:space="0" w:color="000000"/>
              <w:right w:val="single" w:sz="4" w:space="0" w:color="000000"/>
            </w:tcBorders>
          </w:tcPr>
          <w:p w14:paraId="3102C545" w14:textId="77777777" w:rsidR="008C572F" w:rsidRPr="008C572F" w:rsidRDefault="008C572F" w:rsidP="008C572F">
            <w:pPr>
              <w:numPr>
                <w:ilvl w:val="0"/>
                <w:numId w:val="20"/>
              </w:numPr>
              <w:spacing w:before="100" w:beforeAutospacing="1" w:after="0" w:afterAutospacing="1" w:line="240" w:lineRule="auto"/>
              <w:contextualSpacing/>
              <w:rPr>
                <w:rFonts w:ascii="Times New Roman" w:eastAsia="Times New Roman" w:hAnsi="Times New Roman" w:cs="Times New Roman"/>
                <w:sz w:val="24"/>
                <w:szCs w:val="24"/>
                <w:lang w:eastAsia="ru-RU"/>
              </w:rPr>
            </w:pPr>
          </w:p>
        </w:tc>
        <w:tc>
          <w:tcPr>
            <w:tcW w:w="14742" w:type="dxa"/>
            <w:tcBorders>
              <w:top w:val="single" w:sz="4" w:space="0" w:color="000000"/>
              <w:bottom w:val="single" w:sz="4" w:space="0" w:color="000000"/>
              <w:right w:val="single" w:sz="4" w:space="0" w:color="000000"/>
            </w:tcBorders>
            <w:vAlign w:val="center"/>
          </w:tcPr>
          <w:p w14:paraId="5256C55A" w14:textId="77777777" w:rsidR="008C572F" w:rsidRPr="008C572F" w:rsidRDefault="008C572F" w:rsidP="008C572F">
            <w:pPr>
              <w:spacing w:after="0" w:line="240" w:lineRule="auto"/>
              <w:rPr>
                <w:rFonts w:ascii="Times New Roman" w:eastAsia="Times New Roman" w:hAnsi="Times New Roman" w:cs="Times New Roman"/>
                <w:sz w:val="24"/>
                <w:szCs w:val="24"/>
              </w:rPr>
            </w:pPr>
            <w:r w:rsidRPr="008C572F">
              <w:rPr>
                <w:rFonts w:ascii="Times New Roman" w:eastAsia="Times New Roman" w:hAnsi="Times New Roman" w:cs="Times New Roman"/>
                <w:color w:val="000000"/>
                <w:sz w:val="24"/>
                <w:szCs w:val="24"/>
                <w:lang w:eastAsia="ru-RU"/>
              </w:rPr>
              <w:t>Наличие инструкции по эксплуатации или технической документация на русском языке</w:t>
            </w:r>
          </w:p>
        </w:tc>
      </w:tr>
    </w:tbl>
    <w:tbl>
      <w:tblPr>
        <w:tblW w:w="15386" w:type="dxa"/>
        <w:tblInd w:w="3" w:type="dxa"/>
        <w:tblLayout w:type="fixed"/>
        <w:tblLook w:val="04A0" w:firstRow="1" w:lastRow="0" w:firstColumn="1" w:lastColumn="0" w:noHBand="0" w:noVBand="1"/>
      </w:tblPr>
      <w:tblGrid>
        <w:gridCol w:w="644"/>
        <w:gridCol w:w="2268"/>
        <w:gridCol w:w="9985"/>
        <w:gridCol w:w="756"/>
        <w:gridCol w:w="457"/>
        <w:gridCol w:w="1276"/>
      </w:tblGrid>
      <w:tr w:rsidR="008C572F" w:rsidRPr="008C572F" w14:paraId="24B02431" w14:textId="77777777" w:rsidTr="008C572F">
        <w:trPr>
          <w:trHeight w:val="20"/>
        </w:trPr>
        <w:tc>
          <w:tcPr>
            <w:tcW w:w="644" w:type="dxa"/>
            <w:tcBorders>
              <w:top w:val="single" w:sz="4" w:space="0" w:color="auto"/>
              <w:left w:val="single" w:sz="4" w:space="0" w:color="auto"/>
              <w:bottom w:val="single" w:sz="4" w:space="0" w:color="auto"/>
              <w:right w:val="single" w:sz="4" w:space="0" w:color="auto"/>
            </w:tcBorders>
            <w:vAlign w:val="center"/>
          </w:tcPr>
          <w:p w14:paraId="3C5EF3DA" w14:textId="77777777" w:rsidR="008C572F" w:rsidRPr="008C572F" w:rsidRDefault="008C572F" w:rsidP="008C572F">
            <w:pPr>
              <w:spacing w:after="0" w:line="240" w:lineRule="auto"/>
              <w:ind w:right="-108"/>
              <w:jc w:val="center"/>
              <w:rPr>
                <w:rFonts w:ascii="Times New Roman" w:eastAsia="Times New Roman" w:hAnsi="Times New Roman" w:cs="Times New Roman"/>
                <w:b/>
                <w:bCs/>
                <w:sz w:val="24"/>
                <w:szCs w:val="24"/>
                <w:lang w:eastAsia="ru-RU"/>
              </w:rPr>
            </w:pPr>
            <w:bookmarkStart w:id="22" w:name="_Hlk238199868"/>
            <w:bookmarkEnd w:id="21"/>
            <w:r w:rsidRPr="008C572F">
              <w:rPr>
                <w:rFonts w:ascii="Times New Roman" w:eastAsia="Times New Roman" w:hAnsi="Times New Roman" w:cs="Times New Roman"/>
                <w:b/>
                <w:bCs/>
                <w:sz w:val="24"/>
                <w:szCs w:val="24"/>
                <w:lang w:eastAsia="ru-RU"/>
              </w:rPr>
              <w:t>№ п/п</w:t>
            </w:r>
          </w:p>
        </w:tc>
        <w:tc>
          <w:tcPr>
            <w:tcW w:w="2268" w:type="dxa"/>
            <w:tcBorders>
              <w:top w:val="single" w:sz="4" w:space="0" w:color="auto"/>
              <w:left w:val="single" w:sz="4" w:space="0" w:color="auto"/>
              <w:bottom w:val="single" w:sz="4" w:space="0" w:color="auto"/>
              <w:right w:val="single" w:sz="4" w:space="0" w:color="auto"/>
            </w:tcBorders>
            <w:vAlign w:val="center"/>
          </w:tcPr>
          <w:p w14:paraId="21BDC358" w14:textId="77777777" w:rsidR="008C572F" w:rsidRPr="008C572F" w:rsidRDefault="008C572F" w:rsidP="008C572F">
            <w:pPr>
              <w:spacing w:after="0" w:line="240" w:lineRule="auto"/>
              <w:ind w:right="-108"/>
              <w:jc w:val="center"/>
              <w:rPr>
                <w:rFonts w:ascii="Times New Roman" w:eastAsia="Times New Roman" w:hAnsi="Times New Roman" w:cs="Times New Roman"/>
                <w:b/>
                <w:sz w:val="24"/>
                <w:szCs w:val="24"/>
                <w:lang w:eastAsia="ru-RU"/>
              </w:rPr>
            </w:pPr>
            <w:r w:rsidRPr="008C572F">
              <w:rPr>
                <w:rFonts w:ascii="Times New Roman" w:eastAsia="Times New Roman" w:hAnsi="Times New Roman" w:cs="Times New Roman"/>
                <w:b/>
                <w:sz w:val="24"/>
                <w:szCs w:val="24"/>
                <w:lang w:eastAsia="ru-RU"/>
              </w:rPr>
              <w:t>Наименование товара</w:t>
            </w:r>
          </w:p>
        </w:tc>
        <w:tc>
          <w:tcPr>
            <w:tcW w:w="9985" w:type="dxa"/>
            <w:tcBorders>
              <w:top w:val="single" w:sz="4" w:space="0" w:color="auto"/>
              <w:left w:val="nil"/>
              <w:bottom w:val="single" w:sz="4" w:space="0" w:color="auto"/>
              <w:right w:val="single" w:sz="4" w:space="0" w:color="auto"/>
            </w:tcBorders>
            <w:vAlign w:val="center"/>
          </w:tcPr>
          <w:p w14:paraId="07FBD5F2" w14:textId="77777777" w:rsidR="008C572F" w:rsidRPr="008C572F" w:rsidRDefault="008C572F" w:rsidP="008C572F">
            <w:pPr>
              <w:spacing w:after="0" w:line="240" w:lineRule="auto"/>
              <w:ind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Технические характеристики</w:t>
            </w:r>
          </w:p>
        </w:tc>
        <w:tc>
          <w:tcPr>
            <w:tcW w:w="756" w:type="dxa"/>
            <w:tcBorders>
              <w:top w:val="single" w:sz="4" w:space="0" w:color="auto"/>
              <w:left w:val="nil"/>
              <w:bottom w:val="single" w:sz="4" w:space="0" w:color="auto"/>
              <w:right w:val="single" w:sz="4" w:space="0" w:color="auto"/>
            </w:tcBorders>
            <w:vAlign w:val="center"/>
          </w:tcPr>
          <w:p w14:paraId="634B699F" w14:textId="77777777" w:rsidR="008C572F" w:rsidRPr="008C572F" w:rsidRDefault="008C572F" w:rsidP="008C572F">
            <w:pPr>
              <w:spacing w:after="0" w:line="240" w:lineRule="auto"/>
              <w:ind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Ед. изм.</w:t>
            </w:r>
          </w:p>
        </w:tc>
        <w:tc>
          <w:tcPr>
            <w:tcW w:w="457" w:type="dxa"/>
            <w:tcBorders>
              <w:top w:val="single" w:sz="4" w:space="0" w:color="auto"/>
              <w:left w:val="nil"/>
              <w:bottom w:val="single" w:sz="4" w:space="0" w:color="auto"/>
              <w:right w:val="single" w:sz="4" w:space="0" w:color="auto"/>
            </w:tcBorders>
            <w:vAlign w:val="center"/>
          </w:tcPr>
          <w:p w14:paraId="5F1FE841" w14:textId="77777777" w:rsidR="008C572F" w:rsidRPr="008C572F" w:rsidRDefault="008C572F" w:rsidP="008C572F">
            <w:pPr>
              <w:spacing w:after="0" w:line="240" w:lineRule="auto"/>
              <w:ind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Кол-во</w:t>
            </w:r>
          </w:p>
        </w:tc>
        <w:tc>
          <w:tcPr>
            <w:tcW w:w="1276" w:type="dxa"/>
            <w:tcBorders>
              <w:top w:val="single" w:sz="4" w:space="0" w:color="auto"/>
              <w:left w:val="nil"/>
              <w:bottom w:val="single" w:sz="4" w:space="0" w:color="auto"/>
              <w:right w:val="single" w:sz="4" w:space="0" w:color="auto"/>
            </w:tcBorders>
            <w:vAlign w:val="center"/>
          </w:tcPr>
          <w:p w14:paraId="661DEA3D" w14:textId="77777777" w:rsidR="008C572F" w:rsidRPr="008C572F" w:rsidRDefault="008C572F" w:rsidP="008C572F">
            <w:pPr>
              <w:spacing w:after="0" w:line="240" w:lineRule="auto"/>
              <w:ind w:left="-108"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КОД ОКПД2 /КТРУ</w:t>
            </w:r>
          </w:p>
        </w:tc>
      </w:tr>
      <w:tr w:rsidR="008C572F" w:rsidRPr="008C572F" w14:paraId="7E99EEBC" w14:textId="77777777" w:rsidTr="008C572F">
        <w:trPr>
          <w:trHeight w:val="20"/>
        </w:trPr>
        <w:tc>
          <w:tcPr>
            <w:tcW w:w="644" w:type="dxa"/>
            <w:tcBorders>
              <w:top w:val="single" w:sz="4" w:space="0" w:color="auto"/>
              <w:left w:val="single" w:sz="4" w:space="0" w:color="auto"/>
              <w:bottom w:val="single" w:sz="4" w:space="0" w:color="auto"/>
              <w:right w:val="single" w:sz="4" w:space="0" w:color="auto"/>
            </w:tcBorders>
          </w:tcPr>
          <w:p w14:paraId="14693336" w14:textId="77777777" w:rsidR="008C572F" w:rsidRPr="008C572F" w:rsidRDefault="008C572F" w:rsidP="008C572F">
            <w:pPr>
              <w:numPr>
                <w:ilvl w:val="0"/>
                <w:numId w:val="23"/>
              </w:numPr>
              <w:spacing w:before="100" w:beforeAutospacing="1" w:after="0" w:afterAutospacing="1" w:line="240" w:lineRule="auto"/>
              <w:ind w:right="-108"/>
              <w:contextualSpacing/>
              <w:jc w:val="center"/>
              <w:rPr>
                <w:rFonts w:ascii="Times New Roman" w:eastAsia="Times New Roman" w:hAnsi="Times New Roman" w:cs="Times New Roman"/>
                <w:b/>
                <w:bCs/>
                <w:sz w:val="24"/>
                <w:szCs w:val="24"/>
                <w:lang w:eastAsia="ru-RU"/>
              </w:rPr>
            </w:pPr>
          </w:p>
        </w:tc>
        <w:tc>
          <w:tcPr>
            <w:tcW w:w="2268" w:type="dxa"/>
            <w:tcBorders>
              <w:top w:val="single" w:sz="4" w:space="0" w:color="auto"/>
              <w:left w:val="nil"/>
              <w:bottom w:val="single" w:sz="4" w:space="0" w:color="auto"/>
              <w:right w:val="single" w:sz="4" w:space="0" w:color="auto"/>
            </w:tcBorders>
          </w:tcPr>
          <w:p w14:paraId="22DE5611" w14:textId="77777777" w:rsidR="008C572F" w:rsidRPr="008C572F" w:rsidRDefault="008C572F" w:rsidP="008C572F">
            <w:pPr>
              <w:spacing w:after="0" w:line="240" w:lineRule="auto"/>
              <w:ind w:left="-108" w:right="-108"/>
              <w:jc w:val="center"/>
              <w:rPr>
                <w:rFonts w:ascii="Times New Roman" w:eastAsia="Times New Roman" w:hAnsi="Times New Roman" w:cs="Times New Roman"/>
                <w:b/>
                <w:sz w:val="24"/>
                <w:szCs w:val="24"/>
                <w:lang w:eastAsia="ru-RU"/>
              </w:rPr>
            </w:pPr>
            <w:r w:rsidRPr="008C572F">
              <w:rPr>
                <w:rFonts w:ascii="Times New Roman" w:eastAsia="Times New Roman" w:hAnsi="Times New Roman" w:cs="Times New Roman"/>
                <w:b/>
                <w:sz w:val="24"/>
                <w:szCs w:val="24"/>
                <w:lang w:eastAsia="ru-RU"/>
              </w:rPr>
              <w:t>Облучатель ультрафиолетовый бактерицидный</w:t>
            </w:r>
          </w:p>
        </w:tc>
        <w:tc>
          <w:tcPr>
            <w:tcW w:w="9985" w:type="dxa"/>
            <w:tcBorders>
              <w:top w:val="single" w:sz="4" w:space="0" w:color="auto"/>
              <w:left w:val="nil"/>
              <w:bottom w:val="single" w:sz="4" w:space="0" w:color="auto"/>
              <w:right w:val="single" w:sz="4" w:space="0" w:color="auto"/>
            </w:tcBorders>
          </w:tcPr>
          <w:tbl>
            <w:tblPr>
              <w:tblpPr w:leftFromText="180" w:rightFromText="180" w:vertAnchor="text" w:horzAnchor="page" w:tblpX="10890" w:tblpY="1"/>
              <w:tblOverlap w:val="never"/>
              <w:tblW w:w="10072" w:type="dxa"/>
              <w:tblLayout w:type="fixed"/>
              <w:tblLook w:val="04A0" w:firstRow="1" w:lastRow="0" w:firstColumn="1" w:lastColumn="0" w:noHBand="0" w:noVBand="1"/>
            </w:tblPr>
            <w:tblGrid>
              <w:gridCol w:w="983"/>
              <w:gridCol w:w="3827"/>
              <w:gridCol w:w="1843"/>
              <w:gridCol w:w="1559"/>
              <w:gridCol w:w="1860"/>
            </w:tblGrid>
            <w:tr w:rsidR="008C572F" w:rsidRPr="008C572F" w14:paraId="4AF36F44" w14:textId="77777777" w:rsidTr="003F6A8E">
              <w:trPr>
                <w:trHeight w:val="547"/>
              </w:trPr>
              <w:tc>
                <w:tcPr>
                  <w:tcW w:w="983" w:type="dxa"/>
                  <w:tcBorders>
                    <w:top w:val="single" w:sz="8" w:space="0" w:color="auto"/>
                    <w:left w:val="single" w:sz="8" w:space="0" w:color="auto"/>
                    <w:bottom w:val="single" w:sz="8" w:space="0" w:color="auto"/>
                    <w:right w:val="single" w:sz="8" w:space="0" w:color="auto"/>
                  </w:tcBorders>
                  <w:vAlign w:val="center"/>
                  <w:hideMark/>
                </w:tcPr>
                <w:p w14:paraId="46988D89" w14:textId="77777777" w:rsidR="008C572F" w:rsidRPr="008C572F" w:rsidRDefault="008C572F" w:rsidP="008C572F">
                  <w:pPr>
                    <w:spacing w:after="0" w:line="240" w:lineRule="auto"/>
                    <w:jc w:val="center"/>
                    <w:rPr>
                      <w:rFonts w:ascii="Times New Roman" w:eastAsia="Times New Roman" w:hAnsi="Times New Roman" w:cs="Times New Roman"/>
                      <w:b/>
                      <w:bCs/>
                      <w:color w:val="000000"/>
                      <w:sz w:val="24"/>
                      <w:szCs w:val="24"/>
                      <w:lang w:eastAsia="ru-RU"/>
                    </w:rPr>
                  </w:pPr>
                  <w:r w:rsidRPr="008C572F">
                    <w:rPr>
                      <w:rFonts w:ascii="Times New Roman" w:eastAsia="Times New Roman" w:hAnsi="Times New Roman" w:cs="Times New Roman"/>
                      <w:b/>
                      <w:bCs/>
                      <w:color w:val="000000"/>
                      <w:sz w:val="24"/>
                      <w:szCs w:val="24"/>
                      <w:lang w:eastAsia="ru-RU"/>
                    </w:rPr>
                    <w:t>№ п/п</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657AA5EC" w14:textId="77777777" w:rsidR="008C572F" w:rsidRPr="008C572F" w:rsidRDefault="008C572F" w:rsidP="008C572F">
                  <w:pPr>
                    <w:spacing w:after="0" w:line="240" w:lineRule="auto"/>
                    <w:jc w:val="center"/>
                    <w:rPr>
                      <w:rFonts w:ascii="Times New Roman" w:eastAsia="Times New Roman" w:hAnsi="Times New Roman" w:cs="Times New Roman"/>
                      <w:b/>
                      <w:bCs/>
                      <w:color w:val="000000"/>
                      <w:sz w:val="24"/>
                      <w:szCs w:val="24"/>
                      <w:lang w:eastAsia="ru-RU"/>
                    </w:rPr>
                  </w:pPr>
                  <w:r w:rsidRPr="008C572F">
                    <w:rPr>
                      <w:rFonts w:ascii="Times New Roman" w:eastAsia="Times New Roman" w:hAnsi="Times New Roman" w:cs="Times New Roman"/>
                      <w:b/>
                      <w:bCs/>
                      <w:color w:val="000000"/>
                      <w:sz w:val="24"/>
                      <w:szCs w:val="24"/>
                      <w:lang w:eastAsia="ru-RU"/>
                    </w:rPr>
                    <w:t>Наименование показателя/Технические характеристики в соответствии с КТРУ</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D3C30D1" w14:textId="77777777" w:rsidR="008C572F" w:rsidRPr="008C572F" w:rsidRDefault="008C572F" w:rsidP="008C572F">
                  <w:pPr>
                    <w:spacing w:after="0" w:line="240" w:lineRule="auto"/>
                    <w:jc w:val="center"/>
                    <w:rPr>
                      <w:rFonts w:ascii="Times New Roman" w:eastAsia="Times New Roman" w:hAnsi="Times New Roman" w:cs="Times New Roman"/>
                      <w:b/>
                      <w:bCs/>
                      <w:color w:val="000000"/>
                      <w:sz w:val="24"/>
                      <w:szCs w:val="24"/>
                      <w:lang w:eastAsia="ru-RU"/>
                    </w:rPr>
                  </w:pPr>
                  <w:r w:rsidRPr="008C572F">
                    <w:rPr>
                      <w:rFonts w:ascii="Times New Roman" w:eastAsia="Times New Roman" w:hAnsi="Times New Roman" w:cs="Times New Roman"/>
                      <w:b/>
                      <w:bCs/>
                      <w:color w:val="000000"/>
                      <w:sz w:val="24"/>
                      <w:szCs w:val="24"/>
                      <w:lang w:eastAsia="ru-RU"/>
                    </w:rPr>
                    <w:t>Значение показателей</w:t>
                  </w:r>
                </w:p>
              </w:tc>
              <w:tc>
                <w:tcPr>
                  <w:tcW w:w="1860" w:type="dxa"/>
                  <w:tcBorders>
                    <w:top w:val="single" w:sz="4" w:space="0" w:color="000000"/>
                    <w:left w:val="single" w:sz="4" w:space="0" w:color="000000"/>
                    <w:bottom w:val="single" w:sz="4" w:space="0" w:color="000000"/>
                    <w:right w:val="single" w:sz="4" w:space="0" w:color="000000"/>
                  </w:tcBorders>
                  <w:vAlign w:val="center"/>
                </w:tcPr>
                <w:p w14:paraId="792992D8" w14:textId="77777777" w:rsidR="008C572F" w:rsidRPr="008C572F" w:rsidRDefault="008C572F" w:rsidP="008C572F">
                  <w:pPr>
                    <w:spacing w:after="0" w:line="240" w:lineRule="auto"/>
                    <w:jc w:val="center"/>
                    <w:rPr>
                      <w:rFonts w:ascii="Times New Roman" w:eastAsia="Times New Roman" w:hAnsi="Times New Roman" w:cs="Times New Roman"/>
                      <w:b/>
                      <w:bCs/>
                      <w:color w:val="000000"/>
                      <w:sz w:val="24"/>
                      <w:szCs w:val="24"/>
                      <w:lang w:eastAsia="ru-RU"/>
                    </w:rPr>
                  </w:pPr>
                  <w:r w:rsidRPr="008C572F">
                    <w:rPr>
                      <w:rFonts w:ascii="Times New Roman" w:eastAsia="Times New Roman" w:hAnsi="Times New Roman" w:cs="Times New Roman"/>
                      <w:b/>
                      <w:bCs/>
                      <w:color w:val="000000"/>
                      <w:sz w:val="24"/>
                      <w:szCs w:val="24"/>
                    </w:rPr>
                    <w:t>Единица измерения</w:t>
                  </w:r>
                </w:p>
              </w:tc>
            </w:tr>
            <w:tr w:rsidR="008C572F" w:rsidRPr="008C572F" w14:paraId="5CFAA2D8"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780054D9" w14:textId="77777777" w:rsidR="008C572F" w:rsidRPr="008C572F" w:rsidRDefault="008C572F" w:rsidP="008C572F">
                  <w:pPr>
                    <w:numPr>
                      <w:ilvl w:val="0"/>
                      <w:numId w:val="21"/>
                    </w:numPr>
                    <w:spacing w:before="100" w:beforeAutospacing="1" w:after="0" w:afterAutospacing="1" w:line="240" w:lineRule="auto"/>
                    <w:ind w:left="313" w:hanging="313"/>
                    <w:contextualSpacing/>
                    <w:rPr>
                      <w:rFonts w:ascii="Times New Roman" w:eastAsia="Times New Roman" w:hAnsi="Times New Roman" w:cs="Times New Roman"/>
                      <w:b/>
                      <w:sz w:val="24"/>
                      <w:szCs w:val="24"/>
                      <w:lang w:eastAsia="ru-RU"/>
                    </w:rPr>
                  </w:pPr>
                </w:p>
              </w:tc>
              <w:tc>
                <w:tcPr>
                  <w:tcW w:w="9089" w:type="dxa"/>
                  <w:gridSpan w:val="4"/>
                  <w:tcBorders>
                    <w:top w:val="single" w:sz="4" w:space="0" w:color="auto"/>
                    <w:left w:val="single" w:sz="4" w:space="0" w:color="auto"/>
                    <w:bottom w:val="single" w:sz="4" w:space="0" w:color="000000"/>
                    <w:right w:val="single" w:sz="4" w:space="0" w:color="000000"/>
                  </w:tcBorders>
                  <w:vAlign w:val="center"/>
                </w:tcPr>
                <w:p w14:paraId="3FC3FE2C" w14:textId="77777777" w:rsidR="008C572F" w:rsidRPr="008C572F" w:rsidRDefault="008C572F" w:rsidP="008C572F">
                  <w:pPr>
                    <w:spacing w:before="100" w:beforeAutospacing="1" w:after="0" w:afterAutospacing="1"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b/>
                      <w:sz w:val="24"/>
                      <w:szCs w:val="24"/>
                      <w:lang w:eastAsia="ru-RU"/>
                    </w:rPr>
                    <w:t>Технические характеристики:</w:t>
                  </w:r>
                </w:p>
              </w:tc>
            </w:tr>
            <w:tr w:rsidR="008C572F" w:rsidRPr="008C572F" w14:paraId="6507E98A"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16460F8A"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8CED729" w14:textId="77777777" w:rsidR="008C572F" w:rsidRPr="008C572F" w:rsidRDefault="008C572F" w:rsidP="008C572F">
                  <w:pPr>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Вариант исполнения</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5220F1F2" w14:textId="77777777" w:rsidR="008C572F" w:rsidRPr="008C572F" w:rsidRDefault="008C572F" w:rsidP="008C572F">
                  <w:pPr>
                    <w:spacing w:before="100" w:beforeAutospacing="1" w:after="0" w:afterAutospacing="1"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Рециркулятор</w:t>
                  </w:r>
                </w:p>
              </w:tc>
              <w:tc>
                <w:tcPr>
                  <w:tcW w:w="1860" w:type="dxa"/>
                  <w:tcBorders>
                    <w:top w:val="single" w:sz="4" w:space="0" w:color="000000"/>
                    <w:left w:val="single" w:sz="4" w:space="0" w:color="000000"/>
                    <w:bottom w:val="single" w:sz="4" w:space="0" w:color="000000"/>
                    <w:right w:val="single" w:sz="4" w:space="0" w:color="000000"/>
                  </w:tcBorders>
                  <w:vAlign w:val="center"/>
                </w:tcPr>
                <w:p w14:paraId="54EEB7A4" w14:textId="77777777" w:rsidR="008C572F" w:rsidRPr="008C572F" w:rsidRDefault="008C572F" w:rsidP="008C572F">
                  <w:pPr>
                    <w:spacing w:before="100" w:beforeAutospacing="1" w:after="0" w:afterAutospacing="1" w:line="240" w:lineRule="auto"/>
                    <w:jc w:val="center"/>
                    <w:rPr>
                      <w:rFonts w:ascii="Times New Roman" w:eastAsia="Times New Roman" w:hAnsi="Times New Roman" w:cs="Times New Roman"/>
                      <w:sz w:val="24"/>
                      <w:szCs w:val="24"/>
                      <w:lang w:eastAsia="ru-RU"/>
                    </w:rPr>
                  </w:pPr>
                </w:p>
              </w:tc>
            </w:tr>
            <w:tr w:rsidR="008C572F" w:rsidRPr="008C572F" w14:paraId="16177F89"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7B97409A"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4963C3E" w14:textId="77777777" w:rsidR="008C572F" w:rsidRPr="008C572F" w:rsidRDefault="008C572F" w:rsidP="008C572F">
                  <w:pPr>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 xml:space="preserve">Категория помещения </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429210BB" w14:textId="77777777" w:rsidR="008C572F" w:rsidRPr="008C572F" w:rsidRDefault="008C572F" w:rsidP="008C572F">
                  <w:pPr>
                    <w:spacing w:before="100" w:beforeAutospacing="1" w:after="0" w:afterAutospacing="1"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I категория Бактерицидная эффективность 99.9%</w:t>
                  </w:r>
                </w:p>
              </w:tc>
              <w:tc>
                <w:tcPr>
                  <w:tcW w:w="1860" w:type="dxa"/>
                  <w:tcBorders>
                    <w:top w:val="single" w:sz="4" w:space="0" w:color="000000"/>
                    <w:left w:val="single" w:sz="4" w:space="0" w:color="000000"/>
                    <w:bottom w:val="single" w:sz="4" w:space="0" w:color="000000"/>
                    <w:right w:val="single" w:sz="4" w:space="0" w:color="000000"/>
                  </w:tcBorders>
                  <w:vAlign w:val="center"/>
                </w:tcPr>
                <w:p w14:paraId="7898B9A9" w14:textId="77777777" w:rsidR="008C572F" w:rsidRPr="008C572F" w:rsidRDefault="008C572F" w:rsidP="008C572F">
                  <w:pPr>
                    <w:spacing w:before="100" w:beforeAutospacing="1" w:after="0" w:afterAutospacing="1" w:line="240" w:lineRule="auto"/>
                    <w:jc w:val="center"/>
                    <w:rPr>
                      <w:rFonts w:ascii="Times New Roman" w:eastAsia="Times New Roman" w:hAnsi="Times New Roman" w:cs="Times New Roman"/>
                      <w:sz w:val="24"/>
                      <w:szCs w:val="24"/>
                      <w:lang w:eastAsia="ru-RU"/>
                    </w:rPr>
                  </w:pPr>
                </w:p>
              </w:tc>
            </w:tr>
            <w:tr w:rsidR="008C572F" w:rsidRPr="008C572F" w14:paraId="3A966250"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1E84570E"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560C74F9" w14:textId="77777777" w:rsidR="008C572F" w:rsidRPr="008C572F" w:rsidRDefault="008C572F" w:rsidP="008C572F">
                  <w:pPr>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 xml:space="preserve">Производительность </w:t>
                  </w:r>
                </w:p>
              </w:tc>
              <w:tc>
                <w:tcPr>
                  <w:tcW w:w="1843" w:type="dxa"/>
                  <w:tcBorders>
                    <w:top w:val="single" w:sz="4" w:space="0" w:color="000000"/>
                    <w:left w:val="single" w:sz="4" w:space="0" w:color="000000"/>
                    <w:bottom w:val="single" w:sz="4" w:space="0" w:color="000000"/>
                    <w:right w:val="single" w:sz="4" w:space="0" w:color="000000"/>
                  </w:tcBorders>
                  <w:vAlign w:val="center"/>
                </w:tcPr>
                <w:p w14:paraId="36F059D6" w14:textId="77777777" w:rsidR="008C572F" w:rsidRPr="008C572F" w:rsidRDefault="008C572F" w:rsidP="008C572F">
                  <w:pPr>
                    <w:spacing w:after="0" w:line="240" w:lineRule="auto"/>
                    <w:jc w:val="center"/>
                    <w:rPr>
                      <w:rFonts w:ascii="Times New Roman" w:eastAsia="Times New Roman" w:hAnsi="Times New Roman" w:cs="Times New Roman"/>
                      <w:color w:val="000000"/>
                      <w:sz w:val="24"/>
                      <w:szCs w:val="24"/>
                      <w:lang w:eastAsia="ru-RU"/>
                    </w:rPr>
                  </w:pPr>
                  <w:r w:rsidRPr="008C572F">
                    <w:rPr>
                      <w:rFonts w:ascii="Times New Roman" w:eastAsia="Times New Roman" w:hAnsi="Times New Roman" w:cs="Times New Roman"/>
                      <w:color w:val="000000"/>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3DB3375E"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150</w:t>
                  </w:r>
                </w:p>
              </w:tc>
              <w:tc>
                <w:tcPr>
                  <w:tcW w:w="1860" w:type="dxa"/>
                  <w:tcBorders>
                    <w:top w:val="single" w:sz="4" w:space="0" w:color="000000"/>
                    <w:left w:val="single" w:sz="4" w:space="0" w:color="000000"/>
                    <w:bottom w:val="single" w:sz="4" w:space="0" w:color="000000"/>
                    <w:right w:val="single" w:sz="4" w:space="0" w:color="000000"/>
                  </w:tcBorders>
                  <w:vAlign w:val="center"/>
                </w:tcPr>
                <w:p w14:paraId="1F5FD5B6"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м</w:t>
                  </w:r>
                  <w:r w:rsidRPr="008C572F">
                    <w:rPr>
                      <w:rFonts w:ascii="Times New Roman" w:eastAsia="Times New Roman" w:hAnsi="Times New Roman" w:cs="Times New Roman"/>
                      <w:sz w:val="24"/>
                      <w:szCs w:val="24"/>
                      <w:vertAlign w:val="superscript"/>
                      <w:lang w:eastAsia="ru-RU"/>
                    </w:rPr>
                    <w:t>3</w:t>
                  </w:r>
                  <w:r w:rsidRPr="008C572F">
                    <w:rPr>
                      <w:rFonts w:ascii="Times New Roman" w:eastAsia="Times New Roman" w:hAnsi="Times New Roman" w:cs="Times New Roman"/>
                      <w:sz w:val="24"/>
                      <w:szCs w:val="24"/>
                      <w:lang w:eastAsia="ru-RU"/>
                    </w:rPr>
                    <w:t>/час</w:t>
                  </w:r>
                </w:p>
              </w:tc>
            </w:tr>
            <w:tr w:rsidR="008C572F" w:rsidRPr="008C572F" w14:paraId="446EB113"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36465D92"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48080F5"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Эффективный ресурс работы ламп</w:t>
                  </w:r>
                </w:p>
              </w:tc>
              <w:tc>
                <w:tcPr>
                  <w:tcW w:w="1843" w:type="dxa"/>
                  <w:tcBorders>
                    <w:top w:val="single" w:sz="4" w:space="0" w:color="000000"/>
                    <w:left w:val="single" w:sz="4" w:space="0" w:color="000000"/>
                    <w:bottom w:val="single" w:sz="4" w:space="0" w:color="000000"/>
                    <w:right w:val="single" w:sz="4" w:space="0" w:color="000000"/>
                  </w:tcBorders>
                  <w:vAlign w:val="center"/>
                </w:tcPr>
                <w:p w14:paraId="10E00575" w14:textId="77777777" w:rsidR="008C572F" w:rsidRPr="008C572F" w:rsidRDefault="008C572F" w:rsidP="008C572F">
                  <w:pPr>
                    <w:spacing w:after="0" w:line="240" w:lineRule="auto"/>
                    <w:jc w:val="center"/>
                    <w:rPr>
                      <w:rFonts w:ascii="Times New Roman" w:eastAsia="Times New Roman" w:hAnsi="Times New Roman" w:cs="Times New Roman"/>
                      <w:color w:val="000000"/>
                      <w:sz w:val="24"/>
                      <w:szCs w:val="24"/>
                      <w:lang w:eastAsia="ru-RU"/>
                    </w:rPr>
                  </w:pPr>
                  <w:r w:rsidRPr="008C572F">
                    <w:rPr>
                      <w:rFonts w:ascii="Times New Roman" w:eastAsia="Times New Roman" w:hAnsi="Times New Roman" w:cs="Times New Roman"/>
                      <w:color w:val="000000"/>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7D3E13CB"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11 000</w:t>
                  </w:r>
                </w:p>
              </w:tc>
              <w:tc>
                <w:tcPr>
                  <w:tcW w:w="1860" w:type="dxa"/>
                  <w:tcBorders>
                    <w:top w:val="single" w:sz="4" w:space="0" w:color="000000"/>
                    <w:left w:val="single" w:sz="4" w:space="0" w:color="000000"/>
                    <w:bottom w:val="single" w:sz="4" w:space="0" w:color="000000"/>
                    <w:right w:val="single" w:sz="4" w:space="0" w:color="000000"/>
                  </w:tcBorders>
                  <w:vAlign w:val="center"/>
                </w:tcPr>
                <w:p w14:paraId="518A5F16"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час</w:t>
                  </w:r>
                </w:p>
              </w:tc>
            </w:tr>
            <w:tr w:rsidR="008C572F" w:rsidRPr="008C572F" w14:paraId="1962260A"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658BF6D3"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588DD16"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Индикатор наработки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2E966611"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5AD6622E"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6D816DE7"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r>
            <w:tr w:rsidR="008C572F" w:rsidRPr="008C572F" w14:paraId="7439B9F6" w14:textId="77777777" w:rsidTr="003F6A8E">
              <w:trPr>
                <w:trHeight w:val="20"/>
              </w:trPr>
              <w:tc>
                <w:tcPr>
                  <w:tcW w:w="983" w:type="dxa"/>
                  <w:tcBorders>
                    <w:top w:val="single" w:sz="4" w:space="0" w:color="000000"/>
                    <w:left w:val="single" w:sz="4" w:space="0" w:color="000000"/>
                    <w:bottom w:val="single" w:sz="4" w:space="0" w:color="000000"/>
                    <w:right w:val="single" w:sz="4" w:space="0" w:color="000000"/>
                  </w:tcBorders>
                </w:tcPr>
                <w:p w14:paraId="655A0F7E"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B114803"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Количество ламп</w:t>
                  </w:r>
                </w:p>
              </w:tc>
              <w:tc>
                <w:tcPr>
                  <w:tcW w:w="1843" w:type="dxa"/>
                  <w:tcBorders>
                    <w:top w:val="single" w:sz="4" w:space="0" w:color="000000"/>
                    <w:left w:val="single" w:sz="4" w:space="0" w:color="000000"/>
                    <w:bottom w:val="single" w:sz="4" w:space="0" w:color="000000"/>
                    <w:right w:val="single" w:sz="4" w:space="0" w:color="000000"/>
                  </w:tcBorders>
                  <w:vAlign w:val="center"/>
                </w:tcPr>
                <w:p w14:paraId="710482DD"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551D4814"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1</w:t>
                  </w:r>
                </w:p>
              </w:tc>
              <w:tc>
                <w:tcPr>
                  <w:tcW w:w="1860" w:type="dxa"/>
                  <w:tcBorders>
                    <w:top w:val="single" w:sz="4" w:space="0" w:color="000000"/>
                    <w:left w:val="single" w:sz="4" w:space="0" w:color="000000"/>
                    <w:bottom w:val="single" w:sz="4" w:space="0" w:color="000000"/>
                    <w:right w:val="single" w:sz="4" w:space="0" w:color="000000"/>
                  </w:tcBorders>
                  <w:vAlign w:val="center"/>
                </w:tcPr>
                <w:p w14:paraId="5F630167"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шт</w:t>
                  </w:r>
                </w:p>
              </w:tc>
            </w:tr>
            <w:tr w:rsidR="008C572F" w:rsidRPr="008C572F" w14:paraId="4DC624AE" w14:textId="77777777" w:rsidTr="003F6A8E">
              <w:trPr>
                <w:trHeight w:val="871"/>
              </w:trPr>
              <w:tc>
                <w:tcPr>
                  <w:tcW w:w="983" w:type="dxa"/>
                  <w:tcBorders>
                    <w:top w:val="single" w:sz="4" w:space="0" w:color="000000"/>
                    <w:left w:val="single" w:sz="4" w:space="0" w:color="000000"/>
                    <w:bottom w:val="single" w:sz="4" w:space="0" w:color="000000"/>
                    <w:right w:val="single" w:sz="4" w:space="0" w:color="000000"/>
                  </w:tcBorders>
                </w:tcPr>
                <w:p w14:paraId="65A001A2"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66B9A03"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Комплект воздушных фильтров</w:t>
                  </w:r>
                </w:p>
              </w:tc>
              <w:tc>
                <w:tcPr>
                  <w:tcW w:w="1843" w:type="dxa"/>
                  <w:tcBorders>
                    <w:top w:val="single" w:sz="4" w:space="0" w:color="000000"/>
                    <w:left w:val="single" w:sz="4" w:space="0" w:color="000000"/>
                    <w:bottom w:val="single" w:sz="4" w:space="0" w:color="000000"/>
                    <w:right w:val="single" w:sz="4" w:space="0" w:color="000000"/>
                  </w:tcBorders>
                  <w:vAlign w:val="center"/>
                </w:tcPr>
                <w:p w14:paraId="29005017"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0C0D4485"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740A64B3"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r>
            <w:tr w:rsidR="008C572F" w:rsidRPr="008C572F" w14:paraId="70C66F0B" w14:textId="77777777" w:rsidTr="003F6A8E">
              <w:trPr>
                <w:trHeight w:val="871"/>
              </w:trPr>
              <w:tc>
                <w:tcPr>
                  <w:tcW w:w="983" w:type="dxa"/>
                  <w:tcBorders>
                    <w:top w:val="single" w:sz="4" w:space="0" w:color="000000"/>
                    <w:left w:val="single" w:sz="4" w:space="0" w:color="000000"/>
                    <w:bottom w:val="single" w:sz="4" w:space="0" w:color="000000"/>
                    <w:right w:val="single" w:sz="4" w:space="0" w:color="000000"/>
                  </w:tcBorders>
                </w:tcPr>
                <w:p w14:paraId="457A1894"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80DB8C8"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 xml:space="preserve">Материал корпуса </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4176DAC0"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металл</w:t>
                  </w:r>
                </w:p>
              </w:tc>
              <w:tc>
                <w:tcPr>
                  <w:tcW w:w="1860" w:type="dxa"/>
                  <w:tcBorders>
                    <w:top w:val="single" w:sz="4" w:space="0" w:color="000000"/>
                    <w:left w:val="single" w:sz="4" w:space="0" w:color="000000"/>
                    <w:bottom w:val="single" w:sz="4" w:space="0" w:color="000000"/>
                    <w:right w:val="single" w:sz="4" w:space="0" w:color="000000"/>
                  </w:tcBorders>
                  <w:vAlign w:val="center"/>
                </w:tcPr>
                <w:p w14:paraId="07B2C89A"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p>
              </w:tc>
            </w:tr>
            <w:tr w:rsidR="008C572F" w:rsidRPr="008C572F" w14:paraId="3F996DA9" w14:textId="77777777" w:rsidTr="003F6A8E">
              <w:trPr>
                <w:trHeight w:val="871"/>
              </w:trPr>
              <w:tc>
                <w:tcPr>
                  <w:tcW w:w="983" w:type="dxa"/>
                  <w:tcBorders>
                    <w:top w:val="single" w:sz="4" w:space="0" w:color="000000"/>
                    <w:left w:val="single" w:sz="4" w:space="0" w:color="000000"/>
                    <w:bottom w:val="single" w:sz="4" w:space="0" w:color="000000"/>
                    <w:right w:val="single" w:sz="4" w:space="0" w:color="000000"/>
                  </w:tcBorders>
                </w:tcPr>
                <w:p w14:paraId="079EF48E"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818B34A"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Режим работы</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6A31790"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непрерывный</w:t>
                  </w:r>
                </w:p>
              </w:tc>
              <w:tc>
                <w:tcPr>
                  <w:tcW w:w="1860" w:type="dxa"/>
                  <w:tcBorders>
                    <w:top w:val="single" w:sz="4" w:space="0" w:color="000000"/>
                    <w:left w:val="single" w:sz="4" w:space="0" w:color="000000"/>
                    <w:bottom w:val="single" w:sz="4" w:space="0" w:color="000000"/>
                    <w:right w:val="single" w:sz="4" w:space="0" w:color="000000"/>
                  </w:tcBorders>
                  <w:vAlign w:val="center"/>
                </w:tcPr>
                <w:p w14:paraId="19CBEEEB"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p>
              </w:tc>
            </w:tr>
            <w:tr w:rsidR="008C572F" w:rsidRPr="008C572F" w14:paraId="741727D9" w14:textId="77777777" w:rsidTr="003F6A8E">
              <w:trPr>
                <w:trHeight w:val="871"/>
              </w:trPr>
              <w:tc>
                <w:tcPr>
                  <w:tcW w:w="983" w:type="dxa"/>
                  <w:tcBorders>
                    <w:top w:val="single" w:sz="4" w:space="0" w:color="000000"/>
                    <w:left w:val="single" w:sz="4" w:space="0" w:color="000000"/>
                    <w:bottom w:val="single" w:sz="4" w:space="0" w:color="000000"/>
                    <w:right w:val="single" w:sz="4" w:space="0" w:color="000000"/>
                  </w:tcBorders>
                </w:tcPr>
                <w:p w14:paraId="7C10C063"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29B1878F"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Самодиагностика работоспособности</w:t>
                  </w:r>
                </w:p>
              </w:tc>
              <w:tc>
                <w:tcPr>
                  <w:tcW w:w="1843" w:type="dxa"/>
                  <w:tcBorders>
                    <w:top w:val="single" w:sz="4" w:space="0" w:color="000000"/>
                    <w:left w:val="single" w:sz="4" w:space="0" w:color="000000"/>
                    <w:bottom w:val="single" w:sz="4" w:space="0" w:color="000000"/>
                    <w:right w:val="single" w:sz="4" w:space="0" w:color="000000"/>
                  </w:tcBorders>
                  <w:vAlign w:val="center"/>
                </w:tcPr>
                <w:p w14:paraId="1AAA3A84"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0F938AF6"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c>
                <w:tcPr>
                  <w:tcW w:w="1860" w:type="dxa"/>
                  <w:tcBorders>
                    <w:top w:val="single" w:sz="4" w:space="0" w:color="000000"/>
                    <w:left w:val="single" w:sz="4" w:space="0" w:color="000000"/>
                    <w:bottom w:val="single" w:sz="4" w:space="0" w:color="000000"/>
                    <w:right w:val="single" w:sz="4" w:space="0" w:color="000000"/>
                  </w:tcBorders>
                  <w:vAlign w:val="center"/>
                </w:tcPr>
                <w:p w14:paraId="2A46AAE7"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w:t>
                  </w:r>
                </w:p>
              </w:tc>
            </w:tr>
            <w:tr w:rsidR="008C572F" w:rsidRPr="008C572F" w14:paraId="54F6BF2B" w14:textId="77777777" w:rsidTr="003F6A8E">
              <w:trPr>
                <w:trHeight w:val="871"/>
              </w:trPr>
              <w:tc>
                <w:tcPr>
                  <w:tcW w:w="983" w:type="dxa"/>
                  <w:tcBorders>
                    <w:top w:val="single" w:sz="4" w:space="0" w:color="000000"/>
                    <w:left w:val="single" w:sz="4" w:space="0" w:color="000000"/>
                    <w:bottom w:val="single" w:sz="4" w:space="0" w:color="000000"/>
                    <w:right w:val="single" w:sz="4" w:space="0" w:color="000000"/>
                  </w:tcBorders>
                </w:tcPr>
                <w:p w14:paraId="3760980F" w14:textId="77777777" w:rsidR="008C572F" w:rsidRPr="008C572F" w:rsidRDefault="008C572F" w:rsidP="008C572F">
                  <w:pPr>
                    <w:numPr>
                      <w:ilvl w:val="0"/>
                      <w:numId w:val="22"/>
                    </w:numPr>
                    <w:spacing w:after="0" w:line="240" w:lineRule="auto"/>
                    <w:contextualSpacing/>
                    <w:rPr>
                      <w:rFonts w:ascii="Times New Roman" w:eastAsia="Times New Roman" w:hAnsi="Times New Roman" w:cs="Times New Roman"/>
                      <w:b/>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0FB64467" w14:textId="77777777" w:rsidR="008C572F" w:rsidRPr="008C572F" w:rsidRDefault="008C572F" w:rsidP="008C572F">
                  <w:pPr>
                    <w:tabs>
                      <w:tab w:val="left" w:pos="1200"/>
                    </w:tabs>
                    <w:snapToGrid w:val="0"/>
                    <w:spacing w:after="0" w:line="240" w:lineRule="auto"/>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 xml:space="preserve">Тип </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5E6AEBCC" w14:textId="4372A0B9" w:rsidR="007B3232" w:rsidRPr="008C572F" w:rsidRDefault="008C572F" w:rsidP="007B3232">
                  <w:pPr>
                    <w:spacing w:after="0" w:line="240" w:lineRule="auto"/>
                    <w:jc w:val="center"/>
                    <w:rPr>
                      <w:rFonts w:ascii="Times New Roman" w:eastAsia="Times New Roman" w:hAnsi="Times New Roman" w:cs="Times New Roman"/>
                      <w:sz w:val="24"/>
                      <w:szCs w:val="24"/>
                      <w:lang w:eastAsia="ru-RU"/>
                    </w:rPr>
                  </w:pPr>
                  <w:r w:rsidRPr="008C572F">
                    <w:rPr>
                      <w:rFonts w:ascii="Times New Roman" w:eastAsia="Times New Roman" w:hAnsi="Times New Roman" w:cs="Times New Roman"/>
                      <w:sz w:val="24"/>
                      <w:szCs w:val="24"/>
                      <w:lang w:eastAsia="ru-RU"/>
                    </w:rPr>
                    <w:t>Стационарный</w:t>
                  </w:r>
                </w:p>
              </w:tc>
              <w:tc>
                <w:tcPr>
                  <w:tcW w:w="1860" w:type="dxa"/>
                  <w:tcBorders>
                    <w:top w:val="single" w:sz="4" w:space="0" w:color="000000"/>
                    <w:left w:val="single" w:sz="4" w:space="0" w:color="000000"/>
                    <w:bottom w:val="single" w:sz="4" w:space="0" w:color="000000"/>
                    <w:right w:val="single" w:sz="4" w:space="0" w:color="000000"/>
                  </w:tcBorders>
                  <w:vAlign w:val="center"/>
                </w:tcPr>
                <w:p w14:paraId="46E4DCC8" w14:textId="77777777" w:rsidR="008C572F" w:rsidRPr="008C572F" w:rsidRDefault="008C572F" w:rsidP="008C572F">
                  <w:pPr>
                    <w:spacing w:after="0" w:line="240" w:lineRule="auto"/>
                    <w:jc w:val="center"/>
                    <w:rPr>
                      <w:rFonts w:ascii="Times New Roman" w:eastAsia="Times New Roman" w:hAnsi="Times New Roman" w:cs="Times New Roman"/>
                      <w:sz w:val="24"/>
                      <w:szCs w:val="24"/>
                      <w:lang w:eastAsia="ru-RU"/>
                    </w:rPr>
                  </w:pPr>
                </w:p>
              </w:tc>
            </w:tr>
          </w:tbl>
          <w:p w14:paraId="1910BEA6" w14:textId="77777777" w:rsidR="008C572F" w:rsidRPr="008C572F" w:rsidRDefault="008C572F" w:rsidP="008C572F">
            <w:pPr>
              <w:spacing w:after="0" w:line="240" w:lineRule="auto"/>
              <w:rPr>
                <w:rFonts w:ascii="Times New Roman" w:eastAsia="Times New Roman" w:hAnsi="Times New Roman" w:cs="Times New Roman"/>
                <w:b/>
                <w:sz w:val="24"/>
                <w:szCs w:val="24"/>
                <w:lang w:eastAsia="ru-RU"/>
              </w:rPr>
            </w:pPr>
          </w:p>
        </w:tc>
        <w:tc>
          <w:tcPr>
            <w:tcW w:w="756" w:type="dxa"/>
            <w:tcBorders>
              <w:top w:val="single" w:sz="4" w:space="0" w:color="auto"/>
              <w:left w:val="nil"/>
              <w:bottom w:val="single" w:sz="4" w:space="0" w:color="auto"/>
              <w:right w:val="single" w:sz="4" w:space="0" w:color="auto"/>
            </w:tcBorders>
          </w:tcPr>
          <w:p w14:paraId="326E9A9B" w14:textId="77777777" w:rsidR="008C572F" w:rsidRPr="008C572F" w:rsidRDefault="008C572F" w:rsidP="008C572F">
            <w:pPr>
              <w:spacing w:after="0" w:line="240" w:lineRule="auto"/>
              <w:ind w:left="-108"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lastRenderedPageBreak/>
              <w:t>шт</w:t>
            </w:r>
          </w:p>
        </w:tc>
        <w:tc>
          <w:tcPr>
            <w:tcW w:w="457" w:type="dxa"/>
            <w:tcBorders>
              <w:top w:val="single" w:sz="4" w:space="0" w:color="auto"/>
              <w:left w:val="single" w:sz="4" w:space="0" w:color="auto"/>
              <w:bottom w:val="single" w:sz="4" w:space="0" w:color="auto"/>
              <w:right w:val="single" w:sz="4" w:space="0" w:color="auto"/>
            </w:tcBorders>
          </w:tcPr>
          <w:p w14:paraId="582DFDE8" w14:textId="77777777" w:rsidR="008C572F" w:rsidRPr="008C572F" w:rsidRDefault="008C572F" w:rsidP="008C572F">
            <w:pPr>
              <w:spacing w:after="0" w:line="240" w:lineRule="auto"/>
              <w:ind w:left="-108"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14:paraId="77727FB3" w14:textId="77777777" w:rsidR="008C572F" w:rsidRPr="008C572F" w:rsidRDefault="008C572F" w:rsidP="008C572F">
            <w:pPr>
              <w:spacing w:after="0" w:line="240" w:lineRule="auto"/>
              <w:ind w:left="-108" w:right="-108"/>
              <w:jc w:val="center"/>
              <w:rPr>
                <w:rFonts w:ascii="Times New Roman" w:eastAsia="Times New Roman" w:hAnsi="Times New Roman" w:cs="Times New Roman"/>
                <w:b/>
                <w:bCs/>
                <w:sz w:val="24"/>
                <w:szCs w:val="24"/>
                <w:lang w:eastAsia="ru-RU"/>
              </w:rPr>
            </w:pPr>
            <w:r w:rsidRPr="008C572F">
              <w:rPr>
                <w:rFonts w:ascii="Times New Roman" w:eastAsia="Times New Roman" w:hAnsi="Times New Roman" w:cs="Times New Roman"/>
                <w:b/>
                <w:bCs/>
                <w:sz w:val="24"/>
                <w:szCs w:val="24"/>
                <w:lang w:eastAsia="ru-RU"/>
              </w:rPr>
              <w:t>32.50.50.190-00002848</w:t>
            </w:r>
          </w:p>
        </w:tc>
      </w:tr>
      <w:bookmarkEnd w:id="22"/>
    </w:tbl>
    <w:p w14:paraId="6BE1B703" w14:textId="77777777" w:rsidR="008C572F" w:rsidRPr="000437D6" w:rsidRDefault="008C572F" w:rsidP="00E52880">
      <w:pPr>
        <w:pStyle w:val="a7"/>
        <w:widowControl w:val="0"/>
        <w:spacing w:after="0"/>
        <w:ind w:left="644"/>
        <w:jc w:val="center"/>
        <w:rPr>
          <w:rFonts w:ascii="Times New Roman" w:eastAsia="Courier New" w:hAnsi="Times New Roman" w:cs="Times New Roman"/>
          <w:b/>
        </w:rPr>
      </w:pPr>
    </w:p>
    <w:p w14:paraId="0ACB78A2" w14:textId="77777777" w:rsidR="00170252" w:rsidRDefault="00170252" w:rsidP="000820E3">
      <w:pPr>
        <w:rPr>
          <w:rFonts w:ascii="Times New Roman" w:hAnsi="Times New Roman" w:cs="Times New Roman"/>
          <w:b/>
          <w:sz w:val="28"/>
          <w:szCs w:val="28"/>
        </w:rPr>
      </w:pPr>
    </w:p>
    <w:sectPr w:rsidR="00170252" w:rsidSect="008C572F">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7B89F" w14:textId="77777777" w:rsidR="00AC1431" w:rsidRDefault="00AC1431">
      <w:pPr>
        <w:spacing w:after="0" w:line="240" w:lineRule="auto"/>
      </w:pPr>
      <w:r>
        <w:separator/>
      </w:r>
    </w:p>
  </w:endnote>
  <w:endnote w:type="continuationSeparator" w:id="0">
    <w:p w14:paraId="735F20E3" w14:textId="77777777" w:rsidR="00AC1431" w:rsidRDefault="00AC1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E634619" w14:textId="77777777" w:rsidR="008C6F8E" w:rsidRDefault="008C6F8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DE40E08" w14:textId="3732972C" w:rsidR="00F52E6A" w:rsidRDefault="008C6F8E">
    <w:pPr>
      <w:pStyle w:val="ab"/>
      <w:jc w:val="right"/>
    </w:pPr>
    <w:r>
      <w:rPr>
        <w:noProof/>
        <w:lang w:eastAsia="ru-RU"/>
      </w:rPr>
      <w:drawing>
        <wp:inline distT="0" distB="0" distL="0" distR="0" wp14:anchorId="2ADE3DB1" wp14:editId="774D3D51">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3DE40E08" w14:textId="3732972C" w:rsidR="00F52E6A" w:rsidRDefault="00F52E6A">
        <w:pPr>
          <w:pStyle w:val="ab"/>
          <w:jc w:val="right"/>
        </w:pPr>
        <w:r>
          <w:fldChar w:fldCharType="begin"/>
        </w:r>
        <w:r>
          <w:instrText>PAGE   \* MERGEFORMAT</w:instrText>
        </w:r>
        <w:r>
          <w:fldChar w:fldCharType="separate"/>
        </w:r>
        <w:r w:rsidR="008C6F8E">
          <w:rPr>
            <w:noProof/>
          </w:rPr>
          <w:t>4</w:t>
        </w:r>
        <w:r>
          <w:fldChar w:fldCharType="end"/>
        </w:r>
      </w:p>
    </w:sdtContent>
  </w:sdt>
  <w:p w14:paraId="70FB2F1B"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E8D17E0" w14:textId="77777777" w:rsidR="00F52E6A" w:rsidRDefault="008C6F8E">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75D9B2BB"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1715A72" w14:textId="37B11E32" w:rsidR="004725AB" w:rsidRDefault="008C6F8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14:paraId="14A786A8"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EAB3397" w14:textId="4C7A0908" w:rsidR="004725AB" w:rsidRDefault="008C6F8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14:paraId="28E6E60C"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139FD" w14:textId="77777777" w:rsidR="00AC1431" w:rsidRDefault="00AC1431">
      <w:pPr>
        <w:spacing w:after="0" w:line="240" w:lineRule="auto"/>
      </w:pPr>
      <w:r>
        <w:separator/>
      </w:r>
    </w:p>
  </w:footnote>
  <w:footnote w:type="continuationSeparator" w:id="0">
    <w:p w14:paraId="1291B000" w14:textId="77777777" w:rsidR="00AC1431" w:rsidRDefault="00AC143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D7DFE46" w14:textId="77777777" w:rsidR="008C6F8E" w:rsidRDefault="008C6F8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547D043" w14:textId="77777777" w:rsidR="008C6F8E" w:rsidRDefault="008C6F8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35C8BF6" w14:textId="77777777" w:rsidR="008C6F8E" w:rsidRDefault="008C6F8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BAD3DA3"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8594EB8"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2193D"/>
    <w:multiLevelType w:val="hybridMultilevel"/>
    <w:tmpl w:val="81E48968"/>
    <w:lvl w:ilvl="0" w:tplc="BF663698">
      <w:start w:val="1"/>
      <w:numFmt w:val="decimal"/>
      <w:lvlText w:val="%1."/>
      <w:lvlJc w:val="left"/>
      <w:pPr>
        <w:ind w:left="757"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34D01C7"/>
    <w:multiLevelType w:val="hybridMultilevel"/>
    <w:tmpl w:val="78F492A8"/>
    <w:lvl w:ilvl="0" w:tplc="C46615CC">
      <w:start w:val="1"/>
      <w:numFmt w:val="decimal"/>
      <w:lvlText w:val="%1."/>
      <w:lvlJc w:val="left"/>
      <w:pPr>
        <w:ind w:left="394" w:hanging="360"/>
      </w:pPr>
      <w:rPr>
        <w:rFonts w:cs="Times New Roman" w:hint="default"/>
        <w:b/>
      </w:rPr>
    </w:lvl>
    <w:lvl w:ilvl="1" w:tplc="04190019" w:tentative="1">
      <w:start w:val="1"/>
      <w:numFmt w:val="lowerLetter"/>
      <w:lvlText w:val="%2."/>
      <w:lvlJc w:val="left"/>
      <w:pPr>
        <w:ind w:left="1332" w:hanging="360"/>
      </w:pPr>
      <w:rPr>
        <w:rFonts w:cs="Times New Roman"/>
      </w:rPr>
    </w:lvl>
    <w:lvl w:ilvl="2" w:tplc="0419001B" w:tentative="1">
      <w:start w:val="1"/>
      <w:numFmt w:val="lowerRoman"/>
      <w:lvlText w:val="%3."/>
      <w:lvlJc w:val="right"/>
      <w:pPr>
        <w:ind w:left="2052" w:hanging="180"/>
      </w:pPr>
      <w:rPr>
        <w:rFonts w:cs="Times New Roman"/>
      </w:rPr>
    </w:lvl>
    <w:lvl w:ilvl="3" w:tplc="0419000F" w:tentative="1">
      <w:start w:val="1"/>
      <w:numFmt w:val="decimal"/>
      <w:lvlText w:val="%4."/>
      <w:lvlJc w:val="left"/>
      <w:pPr>
        <w:ind w:left="2772" w:hanging="360"/>
      </w:pPr>
      <w:rPr>
        <w:rFonts w:cs="Times New Roman"/>
      </w:rPr>
    </w:lvl>
    <w:lvl w:ilvl="4" w:tplc="04190019" w:tentative="1">
      <w:start w:val="1"/>
      <w:numFmt w:val="lowerLetter"/>
      <w:lvlText w:val="%5."/>
      <w:lvlJc w:val="left"/>
      <w:pPr>
        <w:ind w:left="3492" w:hanging="360"/>
      </w:pPr>
      <w:rPr>
        <w:rFonts w:cs="Times New Roman"/>
      </w:rPr>
    </w:lvl>
    <w:lvl w:ilvl="5" w:tplc="0419001B" w:tentative="1">
      <w:start w:val="1"/>
      <w:numFmt w:val="lowerRoman"/>
      <w:lvlText w:val="%6."/>
      <w:lvlJc w:val="right"/>
      <w:pPr>
        <w:ind w:left="4212" w:hanging="180"/>
      </w:pPr>
      <w:rPr>
        <w:rFonts w:cs="Times New Roman"/>
      </w:rPr>
    </w:lvl>
    <w:lvl w:ilvl="6" w:tplc="0419000F" w:tentative="1">
      <w:start w:val="1"/>
      <w:numFmt w:val="decimal"/>
      <w:lvlText w:val="%7."/>
      <w:lvlJc w:val="left"/>
      <w:pPr>
        <w:ind w:left="4932" w:hanging="360"/>
      </w:pPr>
      <w:rPr>
        <w:rFonts w:cs="Times New Roman"/>
      </w:rPr>
    </w:lvl>
    <w:lvl w:ilvl="7" w:tplc="04190019" w:tentative="1">
      <w:start w:val="1"/>
      <w:numFmt w:val="lowerLetter"/>
      <w:lvlText w:val="%8."/>
      <w:lvlJc w:val="left"/>
      <w:pPr>
        <w:ind w:left="5652" w:hanging="360"/>
      </w:pPr>
      <w:rPr>
        <w:rFonts w:cs="Times New Roman"/>
      </w:rPr>
    </w:lvl>
    <w:lvl w:ilvl="8" w:tplc="0419001B" w:tentative="1">
      <w:start w:val="1"/>
      <w:numFmt w:val="lowerRoman"/>
      <w:lvlText w:val="%9."/>
      <w:lvlJc w:val="right"/>
      <w:pPr>
        <w:ind w:left="6372" w:hanging="180"/>
      </w:pPr>
      <w:rPr>
        <w:rFonts w:cs="Times New Roman"/>
      </w:r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BB64193"/>
    <w:multiLevelType w:val="hybridMultilevel"/>
    <w:tmpl w:val="4EFEBD4A"/>
    <w:lvl w:ilvl="0" w:tplc="8F229B7C">
      <w:start w:val="1"/>
      <w:numFmt w:val="decimal"/>
      <w:lvlText w:val="1.%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755757B6"/>
    <w:multiLevelType w:val="hybridMultilevel"/>
    <w:tmpl w:val="42786254"/>
    <w:lvl w:ilvl="0" w:tplc="9A96E09C">
      <w:start w:val="1"/>
      <w:numFmt w:val="decimal"/>
      <w:lvlText w:val="1.%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4"/>
  </w:num>
  <w:num w:numId="4">
    <w:abstractNumId w:val="4"/>
  </w:num>
  <w:num w:numId="5">
    <w:abstractNumId w:val="16"/>
  </w:num>
  <w:num w:numId="6">
    <w:abstractNumId w:val="13"/>
  </w:num>
  <w:num w:numId="7">
    <w:abstractNumId w:val="3"/>
  </w:num>
  <w:num w:numId="8">
    <w:abstractNumId w:val="20"/>
  </w:num>
  <w:num w:numId="9">
    <w:abstractNumId w:val="2"/>
  </w:num>
  <w:num w:numId="10">
    <w:abstractNumId w:val="19"/>
  </w:num>
  <w:num w:numId="11">
    <w:abstractNumId w:val="22"/>
  </w:num>
  <w:num w:numId="12">
    <w:abstractNumId w:val="12"/>
  </w:num>
  <w:num w:numId="13">
    <w:abstractNumId w:val="5"/>
  </w:num>
  <w:num w:numId="14">
    <w:abstractNumId w:val="10"/>
  </w:num>
  <w:num w:numId="15">
    <w:abstractNumId w:val="21"/>
  </w:num>
  <w:num w:numId="16">
    <w:abstractNumId w:val="15"/>
  </w:num>
  <w:num w:numId="17">
    <w:abstractNumId w:val="9"/>
  </w:num>
  <w:num w:numId="18">
    <w:abstractNumId w:val="8"/>
  </w:num>
  <w:num w:numId="19">
    <w:abstractNumId w:val="17"/>
  </w:num>
  <w:num w:numId="20">
    <w:abstractNumId w:val="18"/>
  </w:num>
  <w:num w:numId="21">
    <w:abstractNumId w:val="1"/>
  </w:num>
  <w:num w:numId="22">
    <w:abstractNumId w:val="11"/>
  </w:num>
  <w:num w:numId="2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2439"/>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42E"/>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3232"/>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97E1B"/>
    <w:rsid w:val="008A7058"/>
    <w:rsid w:val="008A77E7"/>
    <w:rsid w:val="008B0A94"/>
    <w:rsid w:val="008B64C5"/>
    <w:rsid w:val="008C572F"/>
    <w:rsid w:val="008C6F8E"/>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C1431"/>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4DFDC"/>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9D2DE-F5BF-4A50-9E46-9404CD09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5780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2026-10-30T06:52:00Z</dcterms:created>
  <dcterms:modified xsi:type="dcterms:W3CDTF">2026-10-30T06:52:00Z</dcterms:modified>
</cp:coreProperties>
</file>