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29.04.2026 № 21.1-03/962</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06.05.2026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397F6A">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B8663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Оказание услуг по ремонту ам (Тойота Камри У080ХХ178, Мазда 6 В656ХВ178, Форд Транзит МС Е273УМ198)</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B8663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 месту нахождения исполнителя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B8663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B8663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B8663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15 (пятнадцати) рабочих дней с момента заключения Договора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B8663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Одноэтапно</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B8663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заказ-наряды</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B8663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B8663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Срок действия гарантии качества результата оказанных Услуг составляет 6 (шесть) месяцев, срок действия гарантии качества запчастей, использованных в ходе оказания Услуг, составляет 12 (двенадцать) месяцев с момента подписания Заказчиком УПД в системе ЭДО.</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B8663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B8663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B8663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СМСП (223-ФЗ)</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B8663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B8663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B8663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tbl>
      <w:tblPr>
        <w:tblW w:w="5689"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2"/>
        <w:gridCol w:w="3927"/>
        <w:gridCol w:w="1008"/>
        <w:gridCol w:w="1599"/>
        <w:gridCol w:w="725"/>
        <w:gridCol w:w="725"/>
        <w:gridCol w:w="876"/>
        <w:gridCol w:w="1448"/>
      </w:tblGrid>
      <w:tr w:rsidR="00375B88" w:rsidRPr="009A2609" w:rsidTr="00B70064">
        <w:trPr>
          <w:trHeight w:val="564"/>
        </w:trPr>
        <w:tc>
          <w:tcPr>
            <w:tcW w:w="267" w:type="pct"/>
            <w:hideMark/>
          </w:tcPr>
          <w:bookmarkEnd w:id="0"/>
          <w:p w:rsidR="00375B88" w:rsidRDefault="00375B88" w:rsidP="00B70064">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lastRenderedPageBreak/>
              <w:t>п/н</w:t>
            </w:r>
          </w:p>
          <w:p w:rsidR="00375B88" w:rsidRPr="0030710E" w:rsidRDefault="00375B88" w:rsidP="00B70064">
            <w:pPr>
              <w:tabs>
                <w:tab w:val="left" w:pos="598"/>
              </w:tabs>
              <w:spacing w:after="0" w:line="240" w:lineRule="auto"/>
              <w:rPr>
                <w:rFonts w:ascii="Times New Roman" w:eastAsia="Times New Roman" w:hAnsi="Times New Roman" w:cs="Times New Roman"/>
              </w:rPr>
            </w:pPr>
            <w:r>
              <w:rPr>
                <w:rFonts w:ascii="Times New Roman" w:eastAsia="Times New Roman" w:hAnsi="Times New Roman" w:cs="Times New Roman"/>
              </w:rPr>
              <w:tab/>
            </w:r>
          </w:p>
        </w:tc>
        <w:tc>
          <w:tcPr>
            <w:tcW w:w="1803" w:type="pct"/>
            <w:hideMark/>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Наименование Услуг</w:t>
            </w:r>
          </w:p>
        </w:tc>
        <w:tc>
          <w:tcPr>
            <w:tcW w:w="463" w:type="pct"/>
            <w:hideMark/>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Ед. изм.</w:t>
            </w:r>
          </w:p>
        </w:tc>
        <w:tc>
          <w:tcPr>
            <w:tcW w:w="734" w:type="pct"/>
            <w:hideMark/>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lang w:val="x-none" w:eastAsia="x-none"/>
              </w:rPr>
              <w:t>Код по ОКПД 2</w:t>
            </w:r>
          </w:p>
        </w:tc>
        <w:tc>
          <w:tcPr>
            <w:tcW w:w="333" w:type="pct"/>
            <w:hideMark/>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Кол-во</w:t>
            </w:r>
          </w:p>
        </w:tc>
        <w:tc>
          <w:tcPr>
            <w:tcW w:w="333" w:type="pct"/>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w:t>
            </w:r>
          </w:p>
        </w:tc>
        <w:tc>
          <w:tcPr>
            <w:tcW w:w="402" w:type="pct"/>
            <w:hideMark/>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c>
          <w:tcPr>
            <w:tcW w:w="665" w:type="pct"/>
            <w:hideMark/>
          </w:tcPr>
          <w:p w:rsidR="00375B88" w:rsidRPr="009A2609" w:rsidRDefault="00375B88" w:rsidP="00B70064">
            <w:pPr>
              <w:spacing w:after="0" w:line="240" w:lineRule="auto"/>
              <w:jc w:val="center"/>
              <w:rPr>
                <w:rFonts w:ascii="Times New Roman" w:eastAsia="Times New Roman" w:hAnsi="Times New Roman" w:cs="Times New Roman"/>
                <w:b/>
              </w:rPr>
            </w:pPr>
            <w:r w:rsidRPr="009A2609">
              <w:rPr>
                <w:rFonts w:ascii="Times New Roman" w:eastAsia="Times New Roman" w:hAnsi="Times New Roman" w:cs="Times New Roman"/>
                <w:b/>
              </w:rPr>
              <w:t>Цена за ед.</w:t>
            </w:r>
            <w:r>
              <w:rPr>
                <w:rFonts w:ascii="Times New Roman" w:eastAsia="Times New Roman" w:hAnsi="Times New Roman" w:cs="Times New Roman"/>
                <w:b/>
              </w:rPr>
              <w:t xml:space="preserve"> с </w:t>
            </w:r>
            <w:r w:rsidRPr="009A2609">
              <w:rPr>
                <w:rFonts w:ascii="Times New Roman" w:eastAsia="Times New Roman" w:hAnsi="Times New Roman" w:cs="Times New Roman"/>
                <w:b/>
              </w:rPr>
              <w:t>НДС</w:t>
            </w:r>
            <w:r>
              <w:rPr>
                <w:rFonts w:ascii="Times New Roman" w:eastAsia="Times New Roman" w:hAnsi="Times New Roman" w:cs="Times New Roman"/>
                <w:b/>
              </w:rPr>
              <w:t xml:space="preserve"> </w:t>
            </w:r>
            <w:r w:rsidRPr="009A2609">
              <w:rPr>
                <w:rFonts w:ascii="Times New Roman" w:eastAsia="Times New Roman" w:hAnsi="Times New Roman" w:cs="Times New Roman"/>
                <w:b/>
              </w:rPr>
              <w:t>(руб.)</w:t>
            </w:r>
          </w:p>
        </w:tc>
      </w:tr>
      <w:tr w:rsidR="00375B88" w:rsidRPr="009A2609" w:rsidTr="00B70064">
        <w:trPr>
          <w:trHeight w:val="776"/>
        </w:trPr>
        <w:tc>
          <w:tcPr>
            <w:tcW w:w="267" w:type="pct"/>
            <w:hideMark/>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1803" w:type="pct"/>
            <w:shd w:val="clear" w:color="auto" w:fill="auto"/>
          </w:tcPr>
          <w:p w:rsidR="00375B88" w:rsidRPr="000B49BD" w:rsidRDefault="00375B88" w:rsidP="00B70064">
            <w:pPr>
              <w:tabs>
                <w:tab w:val="left" w:pos="709"/>
              </w:tabs>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w:t>
            </w:r>
            <w:r w:rsidRPr="002A5C28">
              <w:rPr>
                <w:rFonts w:ascii="Times New Roman" w:eastAsia="Times New Roman" w:hAnsi="Times New Roman" w:cs="Times New Roman"/>
                <w:lang w:eastAsia="x-none"/>
              </w:rPr>
              <w:t xml:space="preserve">марки </w:t>
            </w:r>
          </w:p>
          <w:p w:rsidR="00375B88" w:rsidRPr="007E4FED" w:rsidRDefault="00375B88" w:rsidP="00B70064">
            <w:pPr>
              <w:tabs>
                <w:tab w:val="left" w:pos="709"/>
              </w:tabs>
              <w:spacing w:after="0" w:line="240" w:lineRule="auto"/>
              <w:rPr>
                <w:rFonts w:ascii="Times New Roman" w:eastAsia="Times New Roman" w:hAnsi="Times New Roman" w:cs="Times New Roman"/>
                <w:lang w:eastAsia="x-none"/>
              </w:rPr>
            </w:pPr>
            <w:r w:rsidRPr="007E4FED">
              <w:rPr>
                <w:rFonts w:ascii="Times New Roman" w:eastAsia="Times New Roman" w:hAnsi="Times New Roman" w:cs="Times New Roman"/>
                <w:lang w:eastAsia="x-none"/>
              </w:rPr>
              <w:t>Тойота Камри</w:t>
            </w:r>
          </w:p>
          <w:p w:rsidR="00375B88" w:rsidRPr="000B49BD" w:rsidRDefault="00375B88" w:rsidP="00B70064">
            <w:pPr>
              <w:tabs>
                <w:tab w:val="left" w:pos="709"/>
              </w:tabs>
              <w:spacing w:after="0" w:line="240" w:lineRule="auto"/>
              <w:rPr>
                <w:rFonts w:ascii="Times New Roman" w:eastAsia="Times New Roman" w:hAnsi="Times New Roman" w:cs="Times New Roman"/>
                <w:lang w:eastAsia="x-none"/>
              </w:rPr>
            </w:pPr>
            <w:r w:rsidRPr="007E4FED">
              <w:rPr>
                <w:rFonts w:ascii="Times New Roman" w:eastAsia="Times New Roman" w:hAnsi="Times New Roman" w:cs="Times New Roman"/>
                <w:lang w:eastAsia="x-none"/>
              </w:rPr>
              <w:t>VIN XW7BF4FK10S160649</w:t>
            </w:r>
          </w:p>
        </w:tc>
        <w:tc>
          <w:tcPr>
            <w:tcW w:w="463" w:type="pct"/>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734" w:type="pct"/>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33" w:type="pct"/>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333" w:type="pct"/>
            <w:shd w:val="clear" w:color="auto" w:fill="FFFF00"/>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p>
        </w:tc>
        <w:tc>
          <w:tcPr>
            <w:tcW w:w="402" w:type="pct"/>
            <w:shd w:val="clear" w:color="auto" w:fill="FFFF00"/>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p>
        </w:tc>
        <w:tc>
          <w:tcPr>
            <w:tcW w:w="665" w:type="pct"/>
            <w:shd w:val="clear" w:color="auto" w:fill="FFFF00"/>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p>
        </w:tc>
      </w:tr>
      <w:tr w:rsidR="00375B88" w:rsidRPr="009A2609" w:rsidTr="00B70064">
        <w:trPr>
          <w:trHeight w:val="776"/>
        </w:trPr>
        <w:tc>
          <w:tcPr>
            <w:tcW w:w="267" w:type="pct"/>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803" w:type="pct"/>
            <w:shd w:val="clear" w:color="auto" w:fill="auto"/>
          </w:tcPr>
          <w:p w:rsidR="00375B88" w:rsidRDefault="00375B88" w:rsidP="00B70064">
            <w:pPr>
              <w:tabs>
                <w:tab w:val="left" w:pos="709"/>
              </w:tabs>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w:t>
            </w:r>
            <w:r w:rsidRPr="002A5C28">
              <w:rPr>
                <w:rFonts w:ascii="Times New Roman" w:eastAsia="Times New Roman" w:hAnsi="Times New Roman" w:cs="Times New Roman"/>
                <w:lang w:eastAsia="x-none"/>
              </w:rPr>
              <w:t>марки</w:t>
            </w:r>
          </w:p>
          <w:p w:rsidR="00375B88" w:rsidRPr="007E4FED" w:rsidRDefault="00375B88" w:rsidP="00B70064">
            <w:pPr>
              <w:tabs>
                <w:tab w:val="left" w:pos="709"/>
              </w:tabs>
              <w:spacing w:after="0" w:line="240" w:lineRule="auto"/>
              <w:rPr>
                <w:rFonts w:ascii="Times New Roman" w:eastAsia="Times New Roman" w:hAnsi="Times New Roman" w:cs="Times New Roman"/>
                <w:lang w:eastAsia="x-none"/>
              </w:rPr>
            </w:pPr>
            <w:r w:rsidRPr="007E4FED">
              <w:rPr>
                <w:rFonts w:ascii="Times New Roman" w:eastAsia="Times New Roman" w:hAnsi="Times New Roman" w:cs="Times New Roman"/>
                <w:lang w:eastAsia="x-none"/>
              </w:rPr>
              <w:t>Мазда-6</w:t>
            </w:r>
          </w:p>
          <w:p w:rsidR="00375B88" w:rsidRPr="000B49BD" w:rsidRDefault="00375B88" w:rsidP="00B70064">
            <w:pPr>
              <w:tabs>
                <w:tab w:val="left" w:pos="709"/>
              </w:tabs>
              <w:spacing w:after="0" w:line="240" w:lineRule="auto"/>
              <w:rPr>
                <w:rFonts w:ascii="Times New Roman" w:eastAsia="Times New Roman" w:hAnsi="Times New Roman" w:cs="Times New Roman"/>
                <w:lang w:eastAsia="x-none"/>
              </w:rPr>
            </w:pPr>
            <w:r w:rsidRPr="007E4FED">
              <w:rPr>
                <w:rFonts w:ascii="Times New Roman" w:eastAsia="Times New Roman" w:hAnsi="Times New Roman" w:cs="Times New Roman"/>
                <w:lang w:eastAsia="x-none"/>
              </w:rPr>
              <w:t>VIN RUMGJ4268FV016267</w:t>
            </w:r>
          </w:p>
        </w:tc>
        <w:tc>
          <w:tcPr>
            <w:tcW w:w="463" w:type="pct"/>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734" w:type="pct"/>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33" w:type="pct"/>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333" w:type="pct"/>
            <w:shd w:val="clear" w:color="auto" w:fill="FFFF00"/>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p>
        </w:tc>
        <w:tc>
          <w:tcPr>
            <w:tcW w:w="402" w:type="pct"/>
            <w:shd w:val="clear" w:color="auto" w:fill="FFFF00"/>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p>
        </w:tc>
        <w:tc>
          <w:tcPr>
            <w:tcW w:w="665" w:type="pct"/>
            <w:shd w:val="clear" w:color="auto" w:fill="FFFF00"/>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p>
        </w:tc>
      </w:tr>
      <w:tr w:rsidR="00375B88" w:rsidRPr="009A2609" w:rsidTr="00B70064">
        <w:trPr>
          <w:trHeight w:val="776"/>
        </w:trPr>
        <w:tc>
          <w:tcPr>
            <w:tcW w:w="267" w:type="pct"/>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1803" w:type="pct"/>
            <w:shd w:val="clear" w:color="auto" w:fill="auto"/>
          </w:tcPr>
          <w:p w:rsidR="00375B88" w:rsidRPr="002A5C28" w:rsidRDefault="00375B88" w:rsidP="00B70064">
            <w:pPr>
              <w:tabs>
                <w:tab w:val="left" w:pos="709"/>
              </w:tabs>
              <w:spacing w:after="0" w:line="240" w:lineRule="auto"/>
              <w:rPr>
                <w:rFonts w:ascii="Times New Roman" w:eastAsia="Times New Roman" w:hAnsi="Times New Roman" w:cs="Times New Roman"/>
                <w:lang w:eastAsia="x-none"/>
              </w:rPr>
            </w:pPr>
            <w:r w:rsidRPr="000B49BD">
              <w:rPr>
                <w:rFonts w:ascii="Times New Roman" w:eastAsia="Times New Roman" w:hAnsi="Times New Roman" w:cs="Times New Roman"/>
                <w:lang w:eastAsia="x-none"/>
              </w:rPr>
              <w:t xml:space="preserve">Оказание услуг по ремонту автотранспортного средства </w:t>
            </w:r>
            <w:r w:rsidRPr="002A5C28">
              <w:rPr>
                <w:rFonts w:ascii="Times New Roman" w:eastAsia="Times New Roman" w:hAnsi="Times New Roman" w:cs="Times New Roman"/>
                <w:lang w:eastAsia="x-none"/>
              </w:rPr>
              <w:t xml:space="preserve">марки </w:t>
            </w:r>
            <w:r w:rsidRPr="007E4FED">
              <w:rPr>
                <w:rFonts w:ascii="Times New Roman" w:eastAsia="Times New Roman" w:hAnsi="Times New Roman" w:cs="Times New Roman"/>
                <w:lang w:eastAsia="x-none"/>
              </w:rPr>
              <w:t>Форд Транзит МС</w:t>
            </w:r>
          </w:p>
          <w:p w:rsidR="00375B88" w:rsidRPr="000B49BD" w:rsidRDefault="00375B88" w:rsidP="00B70064">
            <w:pPr>
              <w:tabs>
                <w:tab w:val="left" w:pos="709"/>
              </w:tabs>
              <w:spacing w:after="0" w:line="240" w:lineRule="auto"/>
              <w:rPr>
                <w:rFonts w:ascii="Times New Roman" w:eastAsia="Times New Roman" w:hAnsi="Times New Roman" w:cs="Times New Roman"/>
                <w:lang w:eastAsia="x-none"/>
              </w:rPr>
            </w:pPr>
            <w:r w:rsidRPr="007E4FED">
              <w:rPr>
                <w:rFonts w:ascii="Times New Roman" w:eastAsia="Times New Roman" w:hAnsi="Times New Roman" w:cs="Times New Roman"/>
                <w:lang w:eastAsia="x-none"/>
              </w:rPr>
              <w:t>VIN XUS22270ML0002567</w:t>
            </w:r>
          </w:p>
        </w:tc>
        <w:tc>
          <w:tcPr>
            <w:tcW w:w="463" w:type="pct"/>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Усл.ед.</w:t>
            </w:r>
          </w:p>
        </w:tc>
        <w:tc>
          <w:tcPr>
            <w:tcW w:w="734" w:type="pct"/>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45.20.11.500</w:t>
            </w:r>
          </w:p>
        </w:tc>
        <w:tc>
          <w:tcPr>
            <w:tcW w:w="333" w:type="pct"/>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r w:rsidRPr="009A2609">
              <w:rPr>
                <w:rFonts w:ascii="Times New Roman" w:eastAsia="Times New Roman" w:hAnsi="Times New Roman" w:cs="Times New Roman"/>
              </w:rPr>
              <w:t>1</w:t>
            </w:r>
          </w:p>
        </w:tc>
        <w:tc>
          <w:tcPr>
            <w:tcW w:w="333" w:type="pct"/>
            <w:shd w:val="clear" w:color="auto" w:fill="FFFF00"/>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p>
        </w:tc>
        <w:tc>
          <w:tcPr>
            <w:tcW w:w="402" w:type="pct"/>
            <w:shd w:val="clear" w:color="auto" w:fill="FFFF00"/>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p>
        </w:tc>
        <w:tc>
          <w:tcPr>
            <w:tcW w:w="665" w:type="pct"/>
            <w:shd w:val="clear" w:color="auto" w:fill="FFFF00"/>
          </w:tcPr>
          <w:p w:rsidR="00375B88" w:rsidRPr="009A2609" w:rsidRDefault="00375B88" w:rsidP="00B70064">
            <w:pPr>
              <w:autoSpaceDE w:val="0"/>
              <w:adjustRightInd w:val="0"/>
              <w:spacing w:after="0" w:line="240" w:lineRule="auto"/>
              <w:jc w:val="center"/>
              <w:rPr>
                <w:rFonts w:ascii="Times New Roman" w:eastAsia="Times New Roman" w:hAnsi="Times New Roman" w:cs="Times New Roman"/>
              </w:rPr>
            </w:pPr>
          </w:p>
        </w:tc>
      </w:tr>
    </w:tbl>
    <w:p w:rsidR="00375B88" w:rsidRPr="00414F46" w:rsidRDefault="00375B88" w:rsidP="00375B88">
      <w:pPr>
        <w:spacing w:after="0" w:line="240" w:lineRule="auto"/>
        <w:rPr>
          <w:rFonts w:ascii="Times New Roman" w:hAnsi="Times New Roman" w:cs="Times New Roman"/>
          <w:b/>
          <w:sz w:val="24"/>
          <w:szCs w:val="24"/>
        </w:rPr>
      </w:pPr>
    </w:p>
    <w:p w:rsidR="00375B88" w:rsidRDefault="00375B88" w:rsidP="00375B88">
      <w:pPr>
        <w:spacing w:after="0" w:line="240" w:lineRule="auto"/>
        <w:ind w:left="-851"/>
        <w:rPr>
          <w:rFonts w:ascii="Times New Roman" w:hAnsi="Times New Roman" w:cs="Times New Roman"/>
          <w:b/>
          <w:sz w:val="24"/>
          <w:szCs w:val="24"/>
          <w:u w:val="single"/>
        </w:rPr>
      </w:pPr>
      <w:r w:rsidRPr="00414F46">
        <w:rPr>
          <w:rFonts w:ascii="Times New Roman" w:hAnsi="Times New Roman" w:cs="Times New Roman"/>
          <w:b/>
          <w:sz w:val="24"/>
          <w:szCs w:val="24"/>
          <w:u w:val="single"/>
        </w:rPr>
        <w:t>Адрес оказания услуг: Услуги оказываются по Адресу Исполнителя, на удалении не далее 20 км по общедоступным автомобильным дорогам от фактического адреса Заказчика</w:t>
      </w:r>
    </w:p>
    <w:p w:rsidR="00375B88" w:rsidRPr="00414F46" w:rsidRDefault="00375B88" w:rsidP="00375B88">
      <w:pPr>
        <w:spacing w:after="0" w:line="240" w:lineRule="auto"/>
        <w:rPr>
          <w:rFonts w:ascii="Times New Roman" w:hAnsi="Times New Roman" w:cs="Times New Roman"/>
          <w:b/>
          <w:sz w:val="24"/>
          <w:szCs w:val="24"/>
          <w:u w:val="single"/>
        </w:rPr>
      </w:pPr>
    </w:p>
    <w:p w:rsidR="00375B88" w:rsidRPr="00414F46" w:rsidRDefault="00375B88" w:rsidP="00375B88">
      <w:pPr>
        <w:spacing w:after="0" w:line="240" w:lineRule="auto"/>
        <w:rPr>
          <w:rFonts w:ascii="Times New Roman" w:hAnsi="Times New Roman" w:cs="Times New Roman"/>
          <w:b/>
          <w:sz w:val="24"/>
          <w:szCs w:val="24"/>
          <w:u w:val="single"/>
        </w:rPr>
      </w:pPr>
      <w:r w:rsidRPr="00414F46">
        <w:rPr>
          <w:rFonts w:ascii="Times New Roman" w:hAnsi="Times New Roman" w:cs="Times New Roman"/>
          <w:b/>
          <w:sz w:val="24"/>
          <w:szCs w:val="24"/>
          <w:u w:val="single"/>
        </w:rPr>
        <w:t>Детализация объема работ и перечня материалов и запасных частей:</w:t>
      </w:r>
    </w:p>
    <w:tbl>
      <w:tblPr>
        <w:tblpPr w:leftFromText="180" w:rightFromText="180" w:vertAnchor="text" w:tblpX="-816" w:tblpY="1"/>
        <w:tblOverlap w:val="never"/>
        <w:tblW w:w="10627" w:type="dxa"/>
        <w:tblLayout w:type="fixed"/>
        <w:tblLook w:val="04A0" w:firstRow="1" w:lastRow="0" w:firstColumn="1" w:lastColumn="0" w:noHBand="0" w:noVBand="1"/>
      </w:tblPr>
      <w:tblGrid>
        <w:gridCol w:w="562"/>
        <w:gridCol w:w="1867"/>
        <w:gridCol w:w="3095"/>
        <w:gridCol w:w="992"/>
        <w:gridCol w:w="709"/>
        <w:gridCol w:w="1417"/>
        <w:gridCol w:w="709"/>
        <w:gridCol w:w="1276"/>
      </w:tblGrid>
      <w:tr w:rsidR="00375B88" w:rsidRPr="00273648" w:rsidTr="00B70064">
        <w:trPr>
          <w:trHeight w:val="423"/>
        </w:trPr>
        <w:tc>
          <w:tcPr>
            <w:tcW w:w="10627" w:type="dxa"/>
            <w:gridSpan w:val="8"/>
            <w:tcBorders>
              <w:top w:val="single" w:sz="4" w:space="0" w:color="auto"/>
              <w:left w:val="single" w:sz="4" w:space="0" w:color="auto"/>
              <w:bottom w:val="single" w:sz="4" w:space="0" w:color="auto"/>
              <w:right w:val="single" w:sz="4" w:space="0" w:color="auto"/>
            </w:tcBorders>
          </w:tcPr>
          <w:p w:rsidR="00375B88" w:rsidRDefault="00375B88" w:rsidP="00B70064">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7E4FED">
              <w:rPr>
                <w:rFonts w:ascii="Times New Roman" w:eastAsia="Times New Roman" w:hAnsi="Times New Roman" w:cs="Times New Roman"/>
                <w:lang w:eastAsia="x-none"/>
              </w:rPr>
              <w:t>Тойота Камри</w:t>
            </w:r>
            <w:r w:rsidRPr="003A083C">
              <w:rPr>
                <w:rFonts w:ascii="Times New Roman" w:eastAsia="Times New Roman" w:hAnsi="Times New Roman" w:cs="Times New Roman"/>
                <w:lang w:eastAsia="x-none"/>
              </w:rPr>
              <w:t xml:space="preserve"> </w:t>
            </w:r>
          </w:p>
          <w:p w:rsidR="00375B88" w:rsidRPr="00273648" w:rsidRDefault="00375B88" w:rsidP="00B70064">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7E4FED">
              <w:rPr>
                <w:rFonts w:ascii="Times New Roman" w:eastAsia="Times New Roman" w:hAnsi="Times New Roman" w:cs="Times New Roman"/>
                <w:lang w:eastAsia="x-none"/>
              </w:rPr>
              <w:t>VIN XW7BF4FK10S160649 Гос. № У080ХХ178 , год выпуска 2017г</w:t>
            </w:r>
            <w:r w:rsidRPr="003A083C">
              <w:rPr>
                <w:rFonts w:ascii="Times New Roman" w:eastAsia="Times New Roman" w:hAnsi="Times New Roman" w:cs="Times New Roman"/>
                <w:lang w:eastAsia="x-none"/>
              </w:rPr>
              <w:t xml:space="preserve"> .</w:t>
            </w:r>
          </w:p>
        </w:tc>
      </w:tr>
      <w:tr w:rsidR="00375B88" w:rsidRPr="00273648" w:rsidTr="00B70064">
        <w:trPr>
          <w:trHeight w:val="615"/>
        </w:trPr>
        <w:tc>
          <w:tcPr>
            <w:tcW w:w="562" w:type="dxa"/>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4962" w:type="dxa"/>
            <w:gridSpan w:val="2"/>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992" w:type="dxa"/>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Ед. изм.</w:t>
            </w:r>
          </w:p>
        </w:tc>
        <w:tc>
          <w:tcPr>
            <w:tcW w:w="709" w:type="dxa"/>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w:t>
            </w:r>
          </w:p>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во</w:t>
            </w:r>
          </w:p>
        </w:tc>
        <w:tc>
          <w:tcPr>
            <w:tcW w:w="1417" w:type="dxa"/>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xml:space="preserve">Цена за ед. </w:t>
            </w:r>
            <w:r>
              <w:rPr>
                <w:rFonts w:ascii="Times New Roman" w:eastAsia="Times New Roman" w:hAnsi="Times New Roman" w:cs="Times New Roman"/>
                <w:color w:val="000000"/>
              </w:rPr>
              <w:t xml:space="preserve">с НДС </w:t>
            </w:r>
            <w:r w:rsidRPr="00273648">
              <w:rPr>
                <w:rFonts w:ascii="Times New Roman" w:eastAsia="Times New Roman" w:hAnsi="Times New Roman" w:cs="Times New Roman"/>
                <w:color w:val="000000"/>
              </w:rPr>
              <w:t>(руб.)</w:t>
            </w:r>
          </w:p>
        </w:tc>
        <w:tc>
          <w:tcPr>
            <w:tcW w:w="709" w:type="dxa"/>
            <w:tcBorders>
              <w:top w:val="single" w:sz="4" w:space="0" w:color="auto"/>
              <w:left w:val="single" w:sz="4" w:space="0" w:color="auto"/>
              <w:bottom w:val="single" w:sz="4" w:space="0" w:color="auto"/>
              <w:right w:val="single" w:sz="4" w:space="0" w:color="auto"/>
            </w:tcBorders>
          </w:tcPr>
          <w:p w:rsidR="00375B88" w:rsidRPr="00273648" w:rsidRDefault="00375B88" w:rsidP="00B70064">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r>
              <w:rPr>
                <w:rFonts w:ascii="Times New Roman" w:eastAsia="Times New Roman" w:hAnsi="Times New Roman" w:cs="Times New Roman"/>
              </w:rPr>
              <w:t xml:space="preserve"> </w:t>
            </w:r>
            <w:r w:rsidRPr="00273648">
              <w:rPr>
                <w:rFonts w:ascii="Times New Roman" w:eastAsia="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375B88" w:rsidRPr="00273648" w:rsidRDefault="00375B88" w:rsidP="00B70064">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r>
              <w:rPr>
                <w:rFonts w:ascii="Times New Roman" w:eastAsia="Times New Roman" w:hAnsi="Times New Roman" w:cs="Times New Roman"/>
              </w:rPr>
              <w:t xml:space="preserve"> с</w:t>
            </w:r>
            <w:r w:rsidRPr="00273648">
              <w:rPr>
                <w:rFonts w:ascii="Times New Roman" w:eastAsia="Times New Roman" w:hAnsi="Times New Roman" w:cs="Times New Roman"/>
              </w:rPr>
              <w:t xml:space="preserve"> НДС</w:t>
            </w:r>
            <w:r>
              <w:rPr>
                <w:rFonts w:ascii="Times New Roman" w:eastAsia="Times New Roman" w:hAnsi="Times New Roman" w:cs="Times New Roman"/>
              </w:rPr>
              <w:t xml:space="preserve"> (руб.)</w:t>
            </w: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4962" w:type="dxa"/>
            <w:gridSpan w:val="2"/>
            <w:tcBorders>
              <w:top w:val="single" w:sz="4" w:space="0" w:color="auto"/>
              <w:left w:val="nil"/>
              <w:bottom w:val="single" w:sz="4" w:space="0" w:color="auto"/>
              <w:right w:val="single" w:sz="4" w:space="0" w:color="auto"/>
            </w:tcBorders>
          </w:tcPr>
          <w:p w:rsidR="00375B88" w:rsidRPr="00D91236" w:rsidRDefault="00375B88" w:rsidP="00B70064">
            <w:pPr>
              <w:tabs>
                <w:tab w:val="left" w:pos="709"/>
              </w:tabs>
              <w:spacing w:after="0" w:line="240" w:lineRule="auto"/>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Диагностика ходовой, тормозной систем</w:t>
            </w:r>
          </w:p>
        </w:tc>
        <w:tc>
          <w:tcPr>
            <w:tcW w:w="992" w:type="dxa"/>
            <w:tcBorders>
              <w:top w:val="single" w:sz="4" w:space="0" w:color="auto"/>
              <w:left w:val="nil"/>
              <w:bottom w:val="single" w:sz="4" w:space="0" w:color="auto"/>
              <w:right w:val="single" w:sz="4" w:space="0" w:color="auto"/>
            </w:tcBorders>
            <w:noWrap/>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4962" w:type="dxa"/>
            <w:gridSpan w:val="2"/>
            <w:tcBorders>
              <w:top w:val="single" w:sz="4" w:space="0" w:color="auto"/>
              <w:left w:val="nil"/>
              <w:bottom w:val="single" w:sz="4" w:space="0" w:color="auto"/>
              <w:right w:val="single" w:sz="4" w:space="0" w:color="auto"/>
            </w:tcBorders>
          </w:tcPr>
          <w:p w:rsidR="00375B88" w:rsidRPr="00D91236" w:rsidRDefault="00375B88" w:rsidP="00B70064">
            <w:pPr>
              <w:tabs>
                <w:tab w:val="left" w:pos="709"/>
              </w:tabs>
              <w:spacing w:after="0" w:line="240" w:lineRule="auto"/>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Электроцепи ПТФ- диагностика (поиск неисправности)</w:t>
            </w:r>
          </w:p>
        </w:tc>
        <w:tc>
          <w:tcPr>
            <w:tcW w:w="992" w:type="dxa"/>
            <w:tcBorders>
              <w:top w:val="single" w:sz="4" w:space="0" w:color="auto"/>
              <w:left w:val="nil"/>
              <w:bottom w:val="single" w:sz="4" w:space="0" w:color="auto"/>
              <w:right w:val="single" w:sz="4" w:space="0" w:color="auto"/>
            </w:tcBorders>
            <w:noWrap/>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62" w:type="dxa"/>
            <w:gridSpan w:val="2"/>
            <w:tcBorders>
              <w:top w:val="single" w:sz="4" w:space="0" w:color="auto"/>
              <w:left w:val="nil"/>
              <w:bottom w:val="single" w:sz="4" w:space="0" w:color="auto"/>
              <w:right w:val="single" w:sz="4" w:space="0" w:color="auto"/>
            </w:tcBorders>
          </w:tcPr>
          <w:p w:rsidR="00375B88" w:rsidRPr="00D91236" w:rsidRDefault="00375B88" w:rsidP="00B70064">
            <w:pPr>
              <w:tabs>
                <w:tab w:val="left" w:pos="709"/>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Снять установить (с</w:t>
            </w:r>
            <w:r w:rsidRPr="00D91236">
              <w:rPr>
                <w:rFonts w:ascii="Times New Roman" w:eastAsia="Times New Roman" w:hAnsi="Times New Roman" w:cs="Times New Roman"/>
                <w:lang w:eastAsia="ru-RU"/>
              </w:rPr>
              <w:t>/у</w:t>
            </w:r>
            <w:r>
              <w:rPr>
                <w:rFonts w:ascii="Times New Roman" w:eastAsia="Times New Roman" w:hAnsi="Times New Roman" w:cs="Times New Roman"/>
                <w:lang w:eastAsia="ru-RU"/>
              </w:rPr>
              <w:t>)</w:t>
            </w:r>
            <w:r w:rsidRPr="00D91236">
              <w:rPr>
                <w:rFonts w:ascii="Times New Roman" w:eastAsia="Times New Roman" w:hAnsi="Times New Roman" w:cs="Times New Roman"/>
                <w:lang w:eastAsia="ru-RU"/>
              </w:rPr>
              <w:t xml:space="preserve"> 4 колеса, балансировка</w:t>
            </w:r>
          </w:p>
        </w:tc>
        <w:tc>
          <w:tcPr>
            <w:tcW w:w="992" w:type="dxa"/>
            <w:tcBorders>
              <w:top w:val="single" w:sz="4" w:space="0" w:color="auto"/>
              <w:left w:val="nil"/>
              <w:bottom w:val="single" w:sz="4" w:space="0" w:color="auto"/>
              <w:right w:val="single" w:sz="4" w:space="0" w:color="auto"/>
            </w:tcBorders>
            <w:noWrap/>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962" w:type="dxa"/>
            <w:gridSpan w:val="2"/>
            <w:tcBorders>
              <w:top w:val="single" w:sz="4" w:space="0" w:color="auto"/>
              <w:left w:val="nil"/>
              <w:bottom w:val="single" w:sz="4" w:space="0" w:color="auto"/>
              <w:right w:val="single" w:sz="4" w:space="0" w:color="auto"/>
            </w:tcBorders>
          </w:tcPr>
          <w:p w:rsidR="00375B88" w:rsidRPr="00D91236" w:rsidRDefault="00375B88" w:rsidP="00B70064">
            <w:pPr>
              <w:tabs>
                <w:tab w:val="left" w:pos="709"/>
              </w:tabs>
              <w:spacing w:after="0" w:line="240" w:lineRule="auto"/>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Лампа подсветки государственного номера- замена</w:t>
            </w:r>
          </w:p>
        </w:tc>
        <w:tc>
          <w:tcPr>
            <w:tcW w:w="992" w:type="dxa"/>
            <w:tcBorders>
              <w:top w:val="single" w:sz="4" w:space="0" w:color="auto"/>
              <w:left w:val="nil"/>
              <w:bottom w:val="single" w:sz="4" w:space="0" w:color="auto"/>
              <w:right w:val="single" w:sz="4" w:space="0" w:color="auto"/>
            </w:tcBorders>
            <w:noWrap/>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962" w:type="dxa"/>
            <w:gridSpan w:val="2"/>
            <w:tcBorders>
              <w:top w:val="single" w:sz="4" w:space="0" w:color="auto"/>
              <w:left w:val="nil"/>
              <w:bottom w:val="single" w:sz="4" w:space="0" w:color="auto"/>
              <w:right w:val="single" w:sz="4" w:space="0" w:color="auto"/>
            </w:tcBorders>
          </w:tcPr>
          <w:p w:rsidR="00375B88" w:rsidRPr="00D91236" w:rsidRDefault="00375B88" w:rsidP="00B70064">
            <w:pPr>
              <w:tabs>
                <w:tab w:val="left" w:pos="709"/>
              </w:tabs>
              <w:spacing w:after="0" w:line="240" w:lineRule="auto"/>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Лампочка бесцокольная 5W</w:t>
            </w:r>
          </w:p>
        </w:tc>
        <w:tc>
          <w:tcPr>
            <w:tcW w:w="992" w:type="dxa"/>
            <w:tcBorders>
              <w:top w:val="single" w:sz="4" w:space="0" w:color="auto"/>
              <w:left w:val="nil"/>
              <w:bottom w:val="single" w:sz="4" w:space="0" w:color="auto"/>
              <w:right w:val="single" w:sz="4" w:space="0" w:color="auto"/>
            </w:tcBorders>
            <w:noWrap/>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 xml:space="preserve">шт. </w:t>
            </w:r>
          </w:p>
        </w:tc>
        <w:tc>
          <w:tcPr>
            <w:tcW w:w="709" w:type="dxa"/>
            <w:tcBorders>
              <w:top w:val="single" w:sz="4" w:space="0" w:color="auto"/>
              <w:left w:val="nil"/>
              <w:bottom w:val="single" w:sz="4" w:space="0" w:color="auto"/>
              <w:right w:val="single" w:sz="4" w:space="0" w:color="auto"/>
            </w:tcBorders>
            <w:noWrap/>
            <w:vAlign w:val="center"/>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273648" w:rsidTr="00B70064">
        <w:trPr>
          <w:gridAfter w:val="3"/>
          <w:wAfter w:w="3402" w:type="dxa"/>
          <w:trHeight w:val="300"/>
        </w:trPr>
        <w:tc>
          <w:tcPr>
            <w:tcW w:w="2429" w:type="dxa"/>
            <w:gridSpan w:val="2"/>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75B88" w:rsidRPr="00273648" w:rsidRDefault="00375B88" w:rsidP="00B70064">
            <w:pPr>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375B88" w:rsidRPr="00273648" w:rsidRDefault="00375B88" w:rsidP="00B70064">
            <w:pPr>
              <w:autoSpaceDE w:val="0"/>
              <w:adjustRightInd w:val="0"/>
              <w:spacing w:after="0" w:line="240" w:lineRule="auto"/>
              <w:jc w:val="right"/>
              <w:rPr>
                <w:rFonts w:ascii="Times New Roman" w:eastAsia="Times New Roman" w:hAnsi="Times New Roman" w:cs="Times New Roman"/>
                <w:color w:val="000000"/>
              </w:rPr>
            </w:pPr>
          </w:p>
        </w:tc>
      </w:tr>
      <w:tr w:rsidR="00375B88" w:rsidRPr="00273648" w:rsidTr="00B70064">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75B88" w:rsidRPr="00273648" w:rsidRDefault="00375B88" w:rsidP="00B70064">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375B88" w:rsidRPr="00273648" w:rsidRDefault="00375B88" w:rsidP="00B70064">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375B88" w:rsidRPr="00273648" w:rsidTr="00B70064">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75B88" w:rsidRPr="00273648" w:rsidRDefault="00375B88" w:rsidP="00B70064">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375B88" w:rsidRPr="00273648" w:rsidRDefault="00375B88" w:rsidP="00B70064">
            <w:pPr>
              <w:autoSpaceDE w:val="0"/>
              <w:adjustRightInd w:val="0"/>
              <w:spacing w:after="0" w:line="240" w:lineRule="auto"/>
              <w:ind w:left="720"/>
              <w:jc w:val="right"/>
              <w:rPr>
                <w:rFonts w:ascii="Times New Roman" w:hAnsi="Times New Roman" w:cs="Times New Roman"/>
                <w:color w:val="000000"/>
              </w:rPr>
            </w:pPr>
          </w:p>
        </w:tc>
      </w:tr>
      <w:tr w:rsidR="00375B88" w:rsidRPr="00273648" w:rsidTr="00B70064">
        <w:trPr>
          <w:gridAfter w:val="3"/>
          <w:wAfter w:w="3402" w:type="dxa"/>
          <w:trHeight w:val="389"/>
        </w:trPr>
        <w:tc>
          <w:tcPr>
            <w:tcW w:w="2429" w:type="dxa"/>
            <w:gridSpan w:val="2"/>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В т.ч. НДС</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75B88" w:rsidRPr="00273648" w:rsidRDefault="00375B88" w:rsidP="00B70064">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375B88" w:rsidRPr="00273648" w:rsidRDefault="00375B88" w:rsidP="00B70064">
            <w:pPr>
              <w:autoSpaceDE w:val="0"/>
              <w:adjustRightInd w:val="0"/>
              <w:spacing w:after="0" w:line="240" w:lineRule="auto"/>
              <w:ind w:left="720"/>
              <w:jc w:val="right"/>
              <w:rPr>
                <w:rFonts w:ascii="Times New Roman" w:hAnsi="Times New Roman" w:cs="Times New Roman"/>
                <w:color w:val="000000"/>
              </w:rPr>
            </w:pPr>
          </w:p>
        </w:tc>
      </w:tr>
    </w:tbl>
    <w:p w:rsidR="00375B88" w:rsidRDefault="00375B88" w:rsidP="00375B88">
      <w:pPr>
        <w:spacing w:after="0" w:line="240" w:lineRule="auto"/>
        <w:rPr>
          <w:rFonts w:ascii="Times New Roman" w:hAnsi="Times New Roman" w:cs="Times New Roman"/>
        </w:rPr>
      </w:pPr>
    </w:p>
    <w:p w:rsidR="00375B88" w:rsidRDefault="00375B88" w:rsidP="00375B88">
      <w:pPr>
        <w:spacing w:after="0" w:line="240" w:lineRule="auto"/>
        <w:rPr>
          <w:rFonts w:ascii="Times New Roman" w:hAnsi="Times New Roman" w:cs="Times New Roman"/>
        </w:rPr>
      </w:pPr>
    </w:p>
    <w:p w:rsidR="00375B88" w:rsidRDefault="00375B88" w:rsidP="00375B88">
      <w:pPr>
        <w:spacing w:after="0" w:line="240" w:lineRule="auto"/>
        <w:rPr>
          <w:rFonts w:ascii="Times New Roman" w:hAnsi="Times New Roman" w:cs="Times New Roman"/>
        </w:rPr>
      </w:pPr>
    </w:p>
    <w:p w:rsidR="00375B88" w:rsidRDefault="00375B88" w:rsidP="00375B88">
      <w:pPr>
        <w:spacing w:after="0" w:line="240" w:lineRule="auto"/>
        <w:rPr>
          <w:rFonts w:ascii="Times New Roman" w:hAnsi="Times New Roman" w:cs="Times New Roman"/>
        </w:rPr>
      </w:pPr>
    </w:p>
    <w:p w:rsidR="00375B88" w:rsidRDefault="00375B88" w:rsidP="00375B88">
      <w:pPr>
        <w:spacing w:after="0" w:line="240" w:lineRule="auto"/>
        <w:rPr>
          <w:rFonts w:ascii="Times New Roman" w:hAnsi="Times New Roman" w:cs="Times New Roman"/>
        </w:rPr>
      </w:pPr>
    </w:p>
    <w:tbl>
      <w:tblPr>
        <w:tblpPr w:leftFromText="180" w:rightFromText="180" w:vertAnchor="text" w:tblpX="-816" w:tblpY="1"/>
        <w:tblOverlap w:val="never"/>
        <w:tblW w:w="10627" w:type="dxa"/>
        <w:tblLayout w:type="fixed"/>
        <w:tblLook w:val="04A0" w:firstRow="1" w:lastRow="0" w:firstColumn="1" w:lastColumn="0" w:noHBand="0" w:noVBand="1"/>
      </w:tblPr>
      <w:tblGrid>
        <w:gridCol w:w="562"/>
        <w:gridCol w:w="1867"/>
        <w:gridCol w:w="3095"/>
        <w:gridCol w:w="992"/>
        <w:gridCol w:w="709"/>
        <w:gridCol w:w="1417"/>
        <w:gridCol w:w="709"/>
        <w:gridCol w:w="1276"/>
      </w:tblGrid>
      <w:tr w:rsidR="00375B88" w:rsidRPr="00273648" w:rsidTr="00B70064">
        <w:trPr>
          <w:trHeight w:val="423"/>
        </w:trPr>
        <w:tc>
          <w:tcPr>
            <w:tcW w:w="10627" w:type="dxa"/>
            <w:gridSpan w:val="8"/>
            <w:tcBorders>
              <w:top w:val="single" w:sz="4" w:space="0" w:color="auto"/>
              <w:left w:val="single" w:sz="4" w:space="0" w:color="auto"/>
              <w:bottom w:val="single" w:sz="4" w:space="0" w:color="auto"/>
              <w:right w:val="single" w:sz="4" w:space="0" w:color="auto"/>
            </w:tcBorders>
          </w:tcPr>
          <w:p w:rsidR="00375B88" w:rsidRDefault="00375B88" w:rsidP="00B70064">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7E4FED">
              <w:rPr>
                <w:rFonts w:ascii="Times New Roman" w:eastAsia="Times New Roman" w:hAnsi="Times New Roman" w:cs="Times New Roman"/>
                <w:lang w:eastAsia="x-none"/>
              </w:rPr>
              <w:t>Мазда-6</w:t>
            </w:r>
            <w:r w:rsidRPr="003A083C">
              <w:rPr>
                <w:rFonts w:ascii="Times New Roman" w:eastAsia="Times New Roman" w:hAnsi="Times New Roman" w:cs="Times New Roman"/>
                <w:lang w:eastAsia="x-none"/>
              </w:rPr>
              <w:t xml:space="preserve"> </w:t>
            </w:r>
          </w:p>
          <w:p w:rsidR="00375B88" w:rsidRPr="00273648" w:rsidRDefault="00375B88" w:rsidP="00B70064">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7E4FED">
              <w:rPr>
                <w:rFonts w:ascii="Times New Roman" w:eastAsia="Times New Roman" w:hAnsi="Times New Roman" w:cs="Times New Roman"/>
                <w:lang w:eastAsia="x-none"/>
              </w:rPr>
              <w:t>VIN RUMGJ4268FV016267 Гос. № В656ХВ178 , год выпуска 2015г</w:t>
            </w:r>
            <w:r w:rsidRPr="003A083C">
              <w:rPr>
                <w:rFonts w:ascii="Times New Roman" w:eastAsia="Times New Roman" w:hAnsi="Times New Roman" w:cs="Times New Roman"/>
                <w:lang w:eastAsia="x-none"/>
              </w:rPr>
              <w:t>.</w:t>
            </w:r>
          </w:p>
        </w:tc>
      </w:tr>
      <w:tr w:rsidR="00375B88" w:rsidRPr="00273648" w:rsidTr="00B70064">
        <w:trPr>
          <w:trHeight w:val="615"/>
        </w:trPr>
        <w:tc>
          <w:tcPr>
            <w:tcW w:w="562" w:type="dxa"/>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4962" w:type="dxa"/>
            <w:gridSpan w:val="2"/>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992" w:type="dxa"/>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Ед. изм.</w:t>
            </w:r>
          </w:p>
        </w:tc>
        <w:tc>
          <w:tcPr>
            <w:tcW w:w="709" w:type="dxa"/>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w:t>
            </w:r>
          </w:p>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во</w:t>
            </w:r>
          </w:p>
        </w:tc>
        <w:tc>
          <w:tcPr>
            <w:tcW w:w="1417" w:type="dxa"/>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xml:space="preserve">Цена за ед. </w:t>
            </w:r>
            <w:r>
              <w:rPr>
                <w:rFonts w:ascii="Times New Roman" w:eastAsia="Times New Roman" w:hAnsi="Times New Roman" w:cs="Times New Roman"/>
                <w:color w:val="000000"/>
              </w:rPr>
              <w:t xml:space="preserve">с НДС </w:t>
            </w:r>
            <w:r w:rsidRPr="00273648">
              <w:rPr>
                <w:rFonts w:ascii="Times New Roman" w:eastAsia="Times New Roman" w:hAnsi="Times New Roman" w:cs="Times New Roman"/>
                <w:color w:val="000000"/>
              </w:rPr>
              <w:t>(руб.)</w:t>
            </w:r>
          </w:p>
        </w:tc>
        <w:tc>
          <w:tcPr>
            <w:tcW w:w="709" w:type="dxa"/>
            <w:tcBorders>
              <w:top w:val="single" w:sz="4" w:space="0" w:color="auto"/>
              <w:left w:val="single" w:sz="4" w:space="0" w:color="auto"/>
              <w:bottom w:val="single" w:sz="4" w:space="0" w:color="auto"/>
              <w:right w:val="single" w:sz="4" w:space="0" w:color="auto"/>
            </w:tcBorders>
          </w:tcPr>
          <w:p w:rsidR="00375B88" w:rsidRPr="00273648" w:rsidRDefault="00375B88" w:rsidP="00B70064">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r>
              <w:rPr>
                <w:rFonts w:ascii="Times New Roman" w:eastAsia="Times New Roman" w:hAnsi="Times New Roman" w:cs="Times New Roman"/>
              </w:rPr>
              <w:t xml:space="preserve"> </w:t>
            </w:r>
            <w:r w:rsidRPr="00273648">
              <w:rPr>
                <w:rFonts w:ascii="Times New Roman" w:eastAsia="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375B88" w:rsidRPr="00273648" w:rsidRDefault="00375B88" w:rsidP="00B70064">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r>
              <w:rPr>
                <w:rFonts w:ascii="Times New Roman" w:eastAsia="Times New Roman" w:hAnsi="Times New Roman" w:cs="Times New Roman"/>
              </w:rPr>
              <w:t xml:space="preserve"> с</w:t>
            </w:r>
            <w:r w:rsidRPr="00273648">
              <w:rPr>
                <w:rFonts w:ascii="Times New Roman" w:eastAsia="Times New Roman" w:hAnsi="Times New Roman" w:cs="Times New Roman"/>
              </w:rPr>
              <w:t xml:space="preserve"> НДС</w:t>
            </w:r>
            <w:r>
              <w:rPr>
                <w:rFonts w:ascii="Times New Roman" w:eastAsia="Times New Roman" w:hAnsi="Times New Roman" w:cs="Times New Roman"/>
              </w:rPr>
              <w:t xml:space="preserve"> (руб.)</w:t>
            </w: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4962" w:type="dxa"/>
            <w:gridSpan w:val="2"/>
            <w:tcBorders>
              <w:top w:val="single" w:sz="4" w:space="0" w:color="auto"/>
              <w:left w:val="nil"/>
              <w:bottom w:val="single" w:sz="4" w:space="0" w:color="auto"/>
              <w:right w:val="single" w:sz="4" w:space="0" w:color="auto"/>
            </w:tcBorders>
          </w:tcPr>
          <w:p w:rsidR="00375B88" w:rsidRPr="00D91236" w:rsidRDefault="00375B88" w:rsidP="00B70064">
            <w:pPr>
              <w:tabs>
                <w:tab w:val="left" w:pos="709"/>
              </w:tabs>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Снятие/установка (с</w:t>
            </w:r>
            <w:r w:rsidRPr="00D91236">
              <w:rPr>
                <w:rFonts w:ascii="Times New Roman" w:eastAsia="Times New Roman" w:hAnsi="Times New Roman" w:cs="Times New Roman"/>
                <w:lang w:eastAsia="ru-RU"/>
              </w:rPr>
              <w:t>/у</w:t>
            </w:r>
            <w:r>
              <w:rPr>
                <w:rFonts w:ascii="Times New Roman" w:eastAsia="Times New Roman" w:hAnsi="Times New Roman" w:cs="Times New Roman"/>
                <w:lang w:eastAsia="ru-RU"/>
              </w:rPr>
              <w:t>)</w:t>
            </w:r>
            <w:r w:rsidRPr="00D91236">
              <w:rPr>
                <w:rFonts w:ascii="Times New Roman" w:eastAsia="Times New Roman" w:hAnsi="Times New Roman" w:cs="Times New Roman"/>
                <w:lang w:eastAsia="ru-RU"/>
              </w:rPr>
              <w:t xml:space="preserve"> обшивки водительской двери, разборка левой части торпеды</w:t>
            </w:r>
          </w:p>
        </w:tc>
        <w:tc>
          <w:tcPr>
            <w:tcW w:w="992" w:type="dxa"/>
            <w:tcBorders>
              <w:top w:val="single" w:sz="4" w:space="0" w:color="auto"/>
              <w:left w:val="nil"/>
              <w:bottom w:val="single" w:sz="4" w:space="0" w:color="auto"/>
              <w:right w:val="single" w:sz="4" w:space="0" w:color="auto"/>
            </w:tcBorders>
            <w:noWrap/>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4962" w:type="dxa"/>
            <w:gridSpan w:val="2"/>
            <w:tcBorders>
              <w:top w:val="single" w:sz="4" w:space="0" w:color="auto"/>
              <w:left w:val="nil"/>
              <w:bottom w:val="single" w:sz="4" w:space="0" w:color="auto"/>
              <w:right w:val="single" w:sz="4" w:space="0" w:color="auto"/>
            </w:tcBorders>
          </w:tcPr>
          <w:p w:rsidR="00375B88" w:rsidRPr="00D91236" w:rsidRDefault="00375B88" w:rsidP="00B70064">
            <w:pPr>
              <w:tabs>
                <w:tab w:val="left" w:pos="709"/>
              </w:tabs>
              <w:spacing w:after="0" w:line="240" w:lineRule="auto"/>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Ремонт проводки регулировки зеркала заднего вида</w:t>
            </w:r>
          </w:p>
        </w:tc>
        <w:tc>
          <w:tcPr>
            <w:tcW w:w="992" w:type="dxa"/>
            <w:tcBorders>
              <w:top w:val="single" w:sz="4" w:space="0" w:color="auto"/>
              <w:left w:val="nil"/>
              <w:bottom w:val="single" w:sz="4" w:space="0" w:color="auto"/>
              <w:right w:val="single" w:sz="4" w:space="0" w:color="auto"/>
            </w:tcBorders>
            <w:noWrap/>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62" w:type="dxa"/>
            <w:gridSpan w:val="2"/>
            <w:tcBorders>
              <w:top w:val="single" w:sz="4" w:space="0" w:color="auto"/>
              <w:left w:val="nil"/>
              <w:bottom w:val="single" w:sz="4" w:space="0" w:color="auto"/>
              <w:right w:val="single" w:sz="4" w:space="0" w:color="auto"/>
            </w:tcBorders>
          </w:tcPr>
          <w:p w:rsidR="00375B88" w:rsidRPr="00D91236" w:rsidRDefault="00375B88" w:rsidP="00B70064">
            <w:pPr>
              <w:tabs>
                <w:tab w:val="left" w:pos="709"/>
              </w:tabs>
              <w:spacing w:after="0" w:line="240" w:lineRule="auto"/>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Сервисное положение электронного парковочного тормоза активность</w:t>
            </w:r>
          </w:p>
        </w:tc>
        <w:tc>
          <w:tcPr>
            <w:tcW w:w="992" w:type="dxa"/>
            <w:tcBorders>
              <w:top w:val="single" w:sz="4" w:space="0" w:color="auto"/>
              <w:left w:val="nil"/>
              <w:bottom w:val="single" w:sz="4" w:space="0" w:color="auto"/>
              <w:right w:val="single" w:sz="4" w:space="0" w:color="auto"/>
            </w:tcBorders>
            <w:noWrap/>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 xml:space="preserve">усл. ед. </w:t>
            </w:r>
          </w:p>
        </w:tc>
        <w:tc>
          <w:tcPr>
            <w:tcW w:w="709" w:type="dxa"/>
            <w:tcBorders>
              <w:top w:val="single" w:sz="4" w:space="0" w:color="auto"/>
              <w:left w:val="nil"/>
              <w:bottom w:val="single" w:sz="4" w:space="0" w:color="auto"/>
              <w:right w:val="single" w:sz="4" w:space="0" w:color="auto"/>
            </w:tcBorders>
            <w:noWrap/>
            <w:vAlign w:val="center"/>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962" w:type="dxa"/>
            <w:gridSpan w:val="2"/>
            <w:tcBorders>
              <w:top w:val="single" w:sz="4" w:space="0" w:color="auto"/>
              <w:left w:val="nil"/>
              <w:bottom w:val="single" w:sz="4" w:space="0" w:color="auto"/>
              <w:right w:val="single" w:sz="4" w:space="0" w:color="auto"/>
            </w:tcBorders>
          </w:tcPr>
          <w:p w:rsidR="00375B88" w:rsidRPr="00D91236" w:rsidRDefault="00375B88" w:rsidP="00B70064">
            <w:pPr>
              <w:tabs>
                <w:tab w:val="left" w:pos="709"/>
              </w:tabs>
              <w:spacing w:after="0" w:line="240" w:lineRule="auto"/>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Направляющие передних суппортов лев/прав - замена</w:t>
            </w:r>
          </w:p>
        </w:tc>
        <w:tc>
          <w:tcPr>
            <w:tcW w:w="992" w:type="dxa"/>
            <w:tcBorders>
              <w:top w:val="single" w:sz="4" w:space="0" w:color="auto"/>
              <w:left w:val="nil"/>
              <w:bottom w:val="single" w:sz="4" w:space="0" w:color="auto"/>
              <w:right w:val="single" w:sz="4" w:space="0" w:color="auto"/>
            </w:tcBorders>
            <w:noWrap/>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962" w:type="dxa"/>
            <w:gridSpan w:val="2"/>
            <w:tcBorders>
              <w:top w:val="single" w:sz="4" w:space="0" w:color="auto"/>
              <w:left w:val="nil"/>
              <w:bottom w:val="single" w:sz="4" w:space="0" w:color="auto"/>
              <w:right w:val="single" w:sz="4" w:space="0" w:color="auto"/>
            </w:tcBorders>
          </w:tcPr>
          <w:p w:rsidR="00375B88" w:rsidRPr="00D91236" w:rsidRDefault="00375B88" w:rsidP="00B70064">
            <w:pPr>
              <w:tabs>
                <w:tab w:val="left" w:pos="709"/>
              </w:tabs>
              <w:spacing w:after="0" w:line="240" w:lineRule="auto"/>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Опора заднего левого амортизатора - замена</w:t>
            </w:r>
          </w:p>
        </w:tc>
        <w:tc>
          <w:tcPr>
            <w:tcW w:w="992" w:type="dxa"/>
            <w:tcBorders>
              <w:top w:val="single" w:sz="4" w:space="0" w:color="auto"/>
              <w:left w:val="nil"/>
              <w:bottom w:val="single" w:sz="4" w:space="0" w:color="auto"/>
              <w:right w:val="single" w:sz="4" w:space="0" w:color="auto"/>
            </w:tcBorders>
            <w:noWrap/>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6</w:t>
            </w:r>
          </w:p>
        </w:tc>
        <w:tc>
          <w:tcPr>
            <w:tcW w:w="4962" w:type="dxa"/>
            <w:gridSpan w:val="2"/>
            <w:tcBorders>
              <w:top w:val="single" w:sz="4" w:space="0" w:color="auto"/>
              <w:left w:val="nil"/>
              <w:bottom w:val="single" w:sz="4" w:space="0" w:color="auto"/>
              <w:right w:val="single" w:sz="4" w:space="0" w:color="auto"/>
            </w:tcBorders>
          </w:tcPr>
          <w:p w:rsidR="00375B88" w:rsidRPr="00D91236" w:rsidRDefault="00375B88" w:rsidP="00B70064">
            <w:pPr>
              <w:tabs>
                <w:tab w:val="left" w:pos="709"/>
              </w:tabs>
              <w:spacing w:after="0" w:line="240" w:lineRule="auto"/>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Направляющие передних суппортов, компл.</w:t>
            </w:r>
          </w:p>
        </w:tc>
        <w:tc>
          <w:tcPr>
            <w:tcW w:w="992" w:type="dxa"/>
            <w:tcBorders>
              <w:top w:val="single" w:sz="4" w:space="0" w:color="auto"/>
              <w:left w:val="nil"/>
              <w:bottom w:val="single" w:sz="4" w:space="0" w:color="auto"/>
              <w:right w:val="single" w:sz="4" w:space="0" w:color="auto"/>
            </w:tcBorders>
            <w:noWrap/>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962" w:type="dxa"/>
            <w:gridSpan w:val="2"/>
            <w:tcBorders>
              <w:top w:val="single" w:sz="4" w:space="0" w:color="auto"/>
              <w:left w:val="nil"/>
              <w:bottom w:val="single" w:sz="4" w:space="0" w:color="auto"/>
              <w:right w:val="single" w:sz="4" w:space="0" w:color="auto"/>
            </w:tcBorders>
          </w:tcPr>
          <w:p w:rsidR="00375B88" w:rsidRPr="00D91236" w:rsidRDefault="00375B88" w:rsidP="00B70064">
            <w:pPr>
              <w:tabs>
                <w:tab w:val="left" w:pos="709"/>
              </w:tabs>
              <w:spacing w:after="0" w:line="240" w:lineRule="auto"/>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Опора заднего амортизатора</w:t>
            </w:r>
          </w:p>
        </w:tc>
        <w:tc>
          <w:tcPr>
            <w:tcW w:w="992" w:type="dxa"/>
            <w:tcBorders>
              <w:top w:val="single" w:sz="4" w:space="0" w:color="auto"/>
              <w:left w:val="nil"/>
              <w:bottom w:val="single" w:sz="4" w:space="0" w:color="auto"/>
              <w:right w:val="single" w:sz="4" w:space="0" w:color="auto"/>
            </w:tcBorders>
            <w:noWrap/>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375B88" w:rsidRPr="00D91236" w:rsidRDefault="00375B88" w:rsidP="00B70064">
            <w:pPr>
              <w:tabs>
                <w:tab w:val="left" w:pos="709"/>
              </w:tabs>
              <w:spacing w:after="0" w:line="240" w:lineRule="auto"/>
              <w:jc w:val="center"/>
              <w:rPr>
                <w:rFonts w:ascii="Times New Roman" w:eastAsia="Times New Roman" w:hAnsi="Times New Roman" w:cs="Times New Roman"/>
                <w:lang w:eastAsia="ru-RU"/>
              </w:rPr>
            </w:pPr>
            <w:r w:rsidRPr="00D9123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273648" w:rsidTr="00B70064">
        <w:trPr>
          <w:gridAfter w:val="3"/>
          <w:wAfter w:w="3402" w:type="dxa"/>
          <w:trHeight w:val="300"/>
        </w:trPr>
        <w:tc>
          <w:tcPr>
            <w:tcW w:w="2429" w:type="dxa"/>
            <w:gridSpan w:val="2"/>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75B88" w:rsidRPr="00273648" w:rsidRDefault="00375B88" w:rsidP="00B70064">
            <w:pPr>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375B88" w:rsidRPr="00273648" w:rsidRDefault="00375B88" w:rsidP="00B70064">
            <w:pPr>
              <w:autoSpaceDE w:val="0"/>
              <w:adjustRightInd w:val="0"/>
              <w:spacing w:after="0" w:line="240" w:lineRule="auto"/>
              <w:jc w:val="right"/>
              <w:rPr>
                <w:rFonts w:ascii="Times New Roman" w:eastAsia="Times New Roman" w:hAnsi="Times New Roman" w:cs="Times New Roman"/>
                <w:color w:val="000000"/>
              </w:rPr>
            </w:pPr>
          </w:p>
        </w:tc>
      </w:tr>
      <w:tr w:rsidR="00375B88" w:rsidRPr="00273648" w:rsidTr="00B70064">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75B88" w:rsidRPr="00273648" w:rsidRDefault="00375B88" w:rsidP="00B70064">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375B88" w:rsidRPr="00273648" w:rsidRDefault="00375B88" w:rsidP="00B70064">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375B88" w:rsidRPr="00273648" w:rsidTr="00B70064">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75B88" w:rsidRPr="00273648" w:rsidRDefault="00375B88" w:rsidP="00B70064">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375B88" w:rsidRPr="00273648" w:rsidRDefault="00375B88" w:rsidP="00B70064">
            <w:pPr>
              <w:autoSpaceDE w:val="0"/>
              <w:adjustRightInd w:val="0"/>
              <w:spacing w:after="0" w:line="240" w:lineRule="auto"/>
              <w:ind w:left="720"/>
              <w:jc w:val="right"/>
              <w:rPr>
                <w:rFonts w:ascii="Times New Roman" w:hAnsi="Times New Roman" w:cs="Times New Roman"/>
                <w:color w:val="000000"/>
              </w:rPr>
            </w:pPr>
          </w:p>
        </w:tc>
      </w:tr>
      <w:tr w:rsidR="00375B88" w:rsidRPr="00273648" w:rsidTr="00B70064">
        <w:trPr>
          <w:gridAfter w:val="3"/>
          <w:wAfter w:w="3402" w:type="dxa"/>
          <w:trHeight w:val="389"/>
        </w:trPr>
        <w:tc>
          <w:tcPr>
            <w:tcW w:w="2429" w:type="dxa"/>
            <w:gridSpan w:val="2"/>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В т.ч. НДС</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75B88" w:rsidRPr="00273648" w:rsidRDefault="00375B88" w:rsidP="00B70064">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375B88" w:rsidRPr="00273648" w:rsidRDefault="00375B88" w:rsidP="00B70064">
            <w:pPr>
              <w:autoSpaceDE w:val="0"/>
              <w:adjustRightInd w:val="0"/>
              <w:spacing w:after="0" w:line="240" w:lineRule="auto"/>
              <w:ind w:left="720"/>
              <w:jc w:val="right"/>
              <w:rPr>
                <w:rFonts w:ascii="Times New Roman" w:hAnsi="Times New Roman" w:cs="Times New Roman"/>
                <w:color w:val="000000"/>
              </w:rPr>
            </w:pPr>
          </w:p>
        </w:tc>
      </w:tr>
    </w:tbl>
    <w:p w:rsidR="00375B88" w:rsidRDefault="00375B88" w:rsidP="00375B88">
      <w:pPr>
        <w:spacing w:after="0" w:line="240" w:lineRule="auto"/>
        <w:rPr>
          <w:rFonts w:ascii="Times New Roman" w:hAnsi="Times New Roman" w:cs="Times New Roman"/>
        </w:rPr>
      </w:pPr>
    </w:p>
    <w:p w:rsidR="00375B88" w:rsidRDefault="00375B88" w:rsidP="00375B88">
      <w:pPr>
        <w:spacing w:after="0" w:line="240" w:lineRule="auto"/>
        <w:rPr>
          <w:rFonts w:ascii="Times New Roman" w:hAnsi="Times New Roman" w:cs="Times New Roman"/>
        </w:rPr>
      </w:pPr>
    </w:p>
    <w:p w:rsidR="00375B88" w:rsidRDefault="00375B88" w:rsidP="00375B88">
      <w:pPr>
        <w:spacing w:after="0" w:line="240" w:lineRule="auto"/>
        <w:rPr>
          <w:rFonts w:ascii="Times New Roman" w:hAnsi="Times New Roman" w:cs="Times New Roman"/>
        </w:rPr>
      </w:pPr>
    </w:p>
    <w:p w:rsidR="00375B88" w:rsidRDefault="00375B88" w:rsidP="00375B88">
      <w:pPr>
        <w:spacing w:after="0" w:line="240" w:lineRule="auto"/>
        <w:rPr>
          <w:rFonts w:ascii="Times New Roman" w:hAnsi="Times New Roman" w:cs="Times New Roman"/>
        </w:rPr>
      </w:pPr>
    </w:p>
    <w:p w:rsidR="00375B88" w:rsidRDefault="00375B88" w:rsidP="00375B88">
      <w:pPr>
        <w:spacing w:after="0" w:line="240" w:lineRule="auto"/>
        <w:rPr>
          <w:rFonts w:ascii="Times New Roman" w:hAnsi="Times New Roman" w:cs="Times New Roman"/>
        </w:rPr>
      </w:pPr>
    </w:p>
    <w:tbl>
      <w:tblPr>
        <w:tblpPr w:leftFromText="180" w:rightFromText="180" w:vertAnchor="text" w:tblpX="-816" w:tblpY="1"/>
        <w:tblOverlap w:val="never"/>
        <w:tblW w:w="10627" w:type="dxa"/>
        <w:tblLayout w:type="fixed"/>
        <w:tblLook w:val="04A0" w:firstRow="1" w:lastRow="0" w:firstColumn="1" w:lastColumn="0" w:noHBand="0" w:noVBand="1"/>
      </w:tblPr>
      <w:tblGrid>
        <w:gridCol w:w="562"/>
        <w:gridCol w:w="1867"/>
        <w:gridCol w:w="3095"/>
        <w:gridCol w:w="992"/>
        <w:gridCol w:w="709"/>
        <w:gridCol w:w="1417"/>
        <w:gridCol w:w="709"/>
        <w:gridCol w:w="1276"/>
      </w:tblGrid>
      <w:tr w:rsidR="00375B88" w:rsidRPr="00273648" w:rsidTr="00B70064">
        <w:trPr>
          <w:trHeight w:val="423"/>
        </w:trPr>
        <w:tc>
          <w:tcPr>
            <w:tcW w:w="10627" w:type="dxa"/>
            <w:gridSpan w:val="8"/>
            <w:tcBorders>
              <w:top w:val="single" w:sz="4" w:space="0" w:color="auto"/>
              <w:left w:val="single" w:sz="4" w:space="0" w:color="auto"/>
              <w:bottom w:val="single" w:sz="4" w:space="0" w:color="auto"/>
              <w:right w:val="single" w:sz="4" w:space="0" w:color="auto"/>
            </w:tcBorders>
          </w:tcPr>
          <w:p w:rsidR="00375B88" w:rsidRDefault="00375B88" w:rsidP="00B70064">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7E4FED">
              <w:rPr>
                <w:rFonts w:ascii="Times New Roman" w:eastAsia="Times New Roman" w:hAnsi="Times New Roman" w:cs="Times New Roman"/>
                <w:lang w:eastAsia="x-none"/>
              </w:rPr>
              <w:t>Форд Транзит МС</w:t>
            </w:r>
            <w:r w:rsidRPr="003A083C">
              <w:rPr>
                <w:rFonts w:ascii="Times New Roman" w:eastAsia="Times New Roman" w:hAnsi="Times New Roman" w:cs="Times New Roman"/>
                <w:lang w:eastAsia="x-none"/>
              </w:rPr>
              <w:t xml:space="preserve"> </w:t>
            </w:r>
          </w:p>
          <w:p w:rsidR="00375B88" w:rsidRPr="00273648" w:rsidRDefault="00375B88" w:rsidP="00B70064">
            <w:pPr>
              <w:widowControl w:val="0"/>
              <w:tabs>
                <w:tab w:val="left" w:pos="313"/>
              </w:tabs>
              <w:autoSpaceDE w:val="0"/>
              <w:autoSpaceDN w:val="0"/>
              <w:adjustRightInd w:val="0"/>
              <w:spacing w:after="0" w:line="240" w:lineRule="auto"/>
              <w:textAlignment w:val="baseline"/>
              <w:rPr>
                <w:rFonts w:ascii="Times New Roman" w:eastAsia="Times New Roman" w:hAnsi="Times New Roman" w:cs="Times New Roman"/>
                <w:lang w:eastAsia="x-none"/>
              </w:rPr>
            </w:pPr>
            <w:r w:rsidRPr="007E4FED">
              <w:rPr>
                <w:rFonts w:ascii="Times New Roman" w:eastAsia="Times New Roman" w:hAnsi="Times New Roman" w:cs="Times New Roman"/>
                <w:lang w:eastAsia="x-none"/>
              </w:rPr>
              <w:t xml:space="preserve">VIN XUS22270ML0002567 Гос. № </w:t>
            </w:r>
            <w:r>
              <w:rPr>
                <w:rFonts w:ascii="Times New Roman" w:eastAsia="Times New Roman" w:hAnsi="Times New Roman" w:cs="Times New Roman"/>
                <w:lang w:eastAsia="x-none"/>
              </w:rPr>
              <w:t>Е</w:t>
            </w:r>
            <w:r w:rsidRPr="007E4FED">
              <w:rPr>
                <w:rFonts w:ascii="Times New Roman" w:eastAsia="Times New Roman" w:hAnsi="Times New Roman" w:cs="Times New Roman"/>
                <w:lang w:eastAsia="x-none"/>
              </w:rPr>
              <w:t>273</w:t>
            </w:r>
            <w:r>
              <w:rPr>
                <w:rFonts w:ascii="Times New Roman" w:eastAsia="Times New Roman" w:hAnsi="Times New Roman" w:cs="Times New Roman"/>
                <w:lang w:eastAsia="x-none"/>
              </w:rPr>
              <w:t>УМ</w:t>
            </w:r>
            <w:r w:rsidRPr="007E4FED">
              <w:rPr>
                <w:rFonts w:ascii="Times New Roman" w:eastAsia="Times New Roman" w:hAnsi="Times New Roman" w:cs="Times New Roman"/>
                <w:lang w:eastAsia="x-none"/>
              </w:rPr>
              <w:t>198 , год выпуска 2020г</w:t>
            </w:r>
            <w:r w:rsidRPr="003A083C">
              <w:rPr>
                <w:rFonts w:ascii="Times New Roman" w:eastAsia="Times New Roman" w:hAnsi="Times New Roman" w:cs="Times New Roman"/>
                <w:lang w:eastAsia="x-none"/>
              </w:rPr>
              <w:t>.</w:t>
            </w:r>
          </w:p>
        </w:tc>
      </w:tr>
      <w:tr w:rsidR="00375B88" w:rsidRPr="00273648" w:rsidTr="00B70064">
        <w:trPr>
          <w:trHeight w:val="615"/>
        </w:trPr>
        <w:tc>
          <w:tcPr>
            <w:tcW w:w="562" w:type="dxa"/>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п/п</w:t>
            </w:r>
          </w:p>
        </w:tc>
        <w:tc>
          <w:tcPr>
            <w:tcW w:w="4962" w:type="dxa"/>
            <w:gridSpan w:val="2"/>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Наименование услуг/запчастей</w:t>
            </w:r>
          </w:p>
        </w:tc>
        <w:tc>
          <w:tcPr>
            <w:tcW w:w="992" w:type="dxa"/>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Ед. изм.</w:t>
            </w:r>
          </w:p>
        </w:tc>
        <w:tc>
          <w:tcPr>
            <w:tcW w:w="709" w:type="dxa"/>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Кол-</w:t>
            </w:r>
          </w:p>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во</w:t>
            </w:r>
          </w:p>
        </w:tc>
        <w:tc>
          <w:tcPr>
            <w:tcW w:w="1417" w:type="dxa"/>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 xml:space="preserve">Цена за ед. </w:t>
            </w:r>
            <w:r>
              <w:rPr>
                <w:rFonts w:ascii="Times New Roman" w:eastAsia="Times New Roman" w:hAnsi="Times New Roman" w:cs="Times New Roman"/>
                <w:color w:val="000000"/>
              </w:rPr>
              <w:t xml:space="preserve">с НДС </w:t>
            </w:r>
            <w:r w:rsidRPr="00273648">
              <w:rPr>
                <w:rFonts w:ascii="Times New Roman" w:eastAsia="Times New Roman" w:hAnsi="Times New Roman" w:cs="Times New Roman"/>
                <w:color w:val="000000"/>
              </w:rPr>
              <w:t>(руб.)</w:t>
            </w:r>
          </w:p>
        </w:tc>
        <w:tc>
          <w:tcPr>
            <w:tcW w:w="709" w:type="dxa"/>
            <w:tcBorders>
              <w:top w:val="single" w:sz="4" w:space="0" w:color="auto"/>
              <w:left w:val="single" w:sz="4" w:space="0" w:color="auto"/>
              <w:bottom w:val="single" w:sz="4" w:space="0" w:color="auto"/>
              <w:right w:val="single" w:sz="4" w:space="0" w:color="auto"/>
            </w:tcBorders>
          </w:tcPr>
          <w:p w:rsidR="00375B88" w:rsidRPr="00273648" w:rsidRDefault="00375B88" w:rsidP="00B70064">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НДС</w:t>
            </w:r>
            <w:r>
              <w:rPr>
                <w:rFonts w:ascii="Times New Roman" w:eastAsia="Times New Roman" w:hAnsi="Times New Roman" w:cs="Times New Roman"/>
              </w:rPr>
              <w:t xml:space="preserve"> </w:t>
            </w:r>
            <w:r w:rsidRPr="00273648">
              <w:rPr>
                <w:rFonts w:ascii="Times New Roman" w:eastAsia="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hideMark/>
          </w:tcPr>
          <w:p w:rsidR="00375B88" w:rsidRPr="00273648" w:rsidRDefault="00375B88" w:rsidP="00B70064">
            <w:pPr>
              <w:spacing w:after="0" w:line="240" w:lineRule="auto"/>
              <w:jc w:val="center"/>
              <w:rPr>
                <w:rFonts w:ascii="Times New Roman" w:eastAsia="Times New Roman" w:hAnsi="Times New Roman" w:cs="Times New Roman"/>
              </w:rPr>
            </w:pPr>
            <w:r w:rsidRPr="00273648">
              <w:rPr>
                <w:rFonts w:ascii="Times New Roman" w:eastAsia="Times New Roman" w:hAnsi="Times New Roman" w:cs="Times New Roman"/>
              </w:rPr>
              <w:t>Сумма</w:t>
            </w:r>
            <w:r>
              <w:rPr>
                <w:rFonts w:ascii="Times New Roman" w:eastAsia="Times New Roman" w:hAnsi="Times New Roman" w:cs="Times New Roman"/>
              </w:rPr>
              <w:t xml:space="preserve"> с</w:t>
            </w:r>
            <w:r w:rsidRPr="00273648">
              <w:rPr>
                <w:rFonts w:ascii="Times New Roman" w:eastAsia="Times New Roman" w:hAnsi="Times New Roman" w:cs="Times New Roman"/>
              </w:rPr>
              <w:t xml:space="preserve"> НДС</w:t>
            </w:r>
            <w:r>
              <w:rPr>
                <w:rFonts w:ascii="Times New Roman" w:eastAsia="Times New Roman" w:hAnsi="Times New Roman" w:cs="Times New Roman"/>
              </w:rPr>
              <w:t xml:space="preserve"> (руб.)</w:t>
            </w: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1</w:t>
            </w:r>
          </w:p>
        </w:tc>
        <w:tc>
          <w:tcPr>
            <w:tcW w:w="4962" w:type="dxa"/>
            <w:gridSpan w:val="2"/>
            <w:tcBorders>
              <w:top w:val="single" w:sz="4" w:space="0" w:color="auto"/>
              <w:left w:val="nil"/>
              <w:bottom w:val="single" w:sz="4" w:space="0" w:color="auto"/>
              <w:right w:val="single" w:sz="4" w:space="0" w:color="auto"/>
            </w:tcBorders>
          </w:tcPr>
          <w:p w:rsidR="00375B88" w:rsidRPr="00D175B6" w:rsidRDefault="00375B88" w:rsidP="00B70064">
            <w:pPr>
              <w:tabs>
                <w:tab w:val="left" w:pos="709"/>
              </w:tabs>
              <w:spacing w:after="0" w:line="240" w:lineRule="auto"/>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Диагностика ходовой, тормозной систем</w:t>
            </w:r>
          </w:p>
        </w:tc>
        <w:tc>
          <w:tcPr>
            <w:tcW w:w="992" w:type="dxa"/>
            <w:tcBorders>
              <w:top w:val="single" w:sz="4" w:space="0" w:color="auto"/>
              <w:left w:val="nil"/>
              <w:bottom w:val="single" w:sz="4" w:space="0" w:color="auto"/>
              <w:right w:val="single" w:sz="4" w:space="0" w:color="auto"/>
            </w:tcBorders>
            <w:noWrap/>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sidRPr="00273648">
              <w:rPr>
                <w:rFonts w:ascii="Times New Roman" w:eastAsia="Times New Roman" w:hAnsi="Times New Roman" w:cs="Times New Roman"/>
                <w:color w:val="000000"/>
              </w:rPr>
              <w:t>2</w:t>
            </w:r>
          </w:p>
        </w:tc>
        <w:tc>
          <w:tcPr>
            <w:tcW w:w="4962" w:type="dxa"/>
            <w:gridSpan w:val="2"/>
            <w:tcBorders>
              <w:top w:val="single" w:sz="4" w:space="0" w:color="auto"/>
              <w:left w:val="nil"/>
              <w:bottom w:val="single" w:sz="4" w:space="0" w:color="auto"/>
              <w:right w:val="single" w:sz="4" w:space="0" w:color="auto"/>
            </w:tcBorders>
          </w:tcPr>
          <w:p w:rsidR="00375B88" w:rsidRPr="00D175B6" w:rsidRDefault="00375B88" w:rsidP="00B70064">
            <w:pPr>
              <w:tabs>
                <w:tab w:val="left" w:pos="709"/>
              </w:tabs>
              <w:spacing w:after="0" w:line="240" w:lineRule="auto"/>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Диски тормозные задние- заменить</w:t>
            </w:r>
          </w:p>
        </w:tc>
        <w:tc>
          <w:tcPr>
            <w:tcW w:w="992" w:type="dxa"/>
            <w:tcBorders>
              <w:top w:val="single" w:sz="4" w:space="0" w:color="auto"/>
              <w:left w:val="nil"/>
              <w:bottom w:val="single" w:sz="4" w:space="0" w:color="auto"/>
              <w:right w:val="single" w:sz="4" w:space="0" w:color="auto"/>
            </w:tcBorders>
            <w:noWrap/>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4962" w:type="dxa"/>
            <w:gridSpan w:val="2"/>
            <w:tcBorders>
              <w:top w:val="single" w:sz="4" w:space="0" w:color="auto"/>
              <w:left w:val="nil"/>
              <w:bottom w:val="single" w:sz="4" w:space="0" w:color="auto"/>
              <w:right w:val="single" w:sz="4" w:space="0" w:color="auto"/>
            </w:tcBorders>
          </w:tcPr>
          <w:p w:rsidR="00375B88" w:rsidRPr="00D175B6" w:rsidRDefault="00375B88" w:rsidP="00B70064">
            <w:pPr>
              <w:tabs>
                <w:tab w:val="left" w:pos="709"/>
              </w:tabs>
              <w:spacing w:after="0" w:line="240" w:lineRule="auto"/>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Тормозной шланг передний – заменить 2 шт.</w:t>
            </w:r>
          </w:p>
        </w:tc>
        <w:tc>
          <w:tcPr>
            <w:tcW w:w="992" w:type="dxa"/>
            <w:tcBorders>
              <w:top w:val="single" w:sz="4" w:space="0" w:color="auto"/>
              <w:left w:val="nil"/>
              <w:bottom w:val="single" w:sz="4" w:space="0" w:color="auto"/>
              <w:right w:val="single" w:sz="4" w:space="0" w:color="auto"/>
            </w:tcBorders>
            <w:noWrap/>
          </w:tcPr>
          <w:p w:rsidR="00375B88" w:rsidRPr="00D175B6" w:rsidRDefault="00375B88" w:rsidP="00B70064">
            <w:pPr>
              <w:tabs>
                <w:tab w:val="left" w:pos="709"/>
              </w:tabs>
              <w:spacing w:after="0" w:line="240" w:lineRule="auto"/>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w:t>
            </w:r>
          </w:p>
        </w:tc>
        <w:tc>
          <w:tcPr>
            <w:tcW w:w="4962" w:type="dxa"/>
            <w:gridSpan w:val="2"/>
            <w:tcBorders>
              <w:top w:val="single" w:sz="4" w:space="0" w:color="auto"/>
              <w:left w:val="nil"/>
              <w:bottom w:val="single" w:sz="4" w:space="0" w:color="auto"/>
              <w:right w:val="single" w:sz="4" w:space="0" w:color="auto"/>
            </w:tcBorders>
          </w:tcPr>
          <w:p w:rsidR="00375B88" w:rsidRPr="00D175B6" w:rsidRDefault="00375B88" w:rsidP="00B70064">
            <w:pPr>
              <w:tabs>
                <w:tab w:val="left" w:pos="709"/>
              </w:tabs>
              <w:spacing w:after="0" w:line="240" w:lineRule="auto"/>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Замена соединительных штуцеров тормозных трубок задних (обе стороны)</w:t>
            </w:r>
          </w:p>
        </w:tc>
        <w:tc>
          <w:tcPr>
            <w:tcW w:w="992" w:type="dxa"/>
            <w:tcBorders>
              <w:top w:val="single" w:sz="4" w:space="0" w:color="auto"/>
              <w:left w:val="nil"/>
              <w:bottom w:val="single" w:sz="4" w:space="0" w:color="auto"/>
              <w:right w:val="single" w:sz="4" w:space="0" w:color="auto"/>
            </w:tcBorders>
            <w:noWrap/>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5</w:t>
            </w:r>
          </w:p>
        </w:tc>
        <w:tc>
          <w:tcPr>
            <w:tcW w:w="4962" w:type="dxa"/>
            <w:gridSpan w:val="2"/>
            <w:tcBorders>
              <w:top w:val="single" w:sz="4" w:space="0" w:color="auto"/>
              <w:left w:val="nil"/>
              <w:bottom w:val="single" w:sz="4" w:space="0" w:color="auto"/>
              <w:right w:val="single" w:sz="4" w:space="0" w:color="auto"/>
            </w:tcBorders>
          </w:tcPr>
          <w:p w:rsidR="00375B88" w:rsidRPr="00D175B6" w:rsidRDefault="00375B88" w:rsidP="00B70064">
            <w:pPr>
              <w:tabs>
                <w:tab w:val="left" w:pos="709"/>
              </w:tabs>
              <w:spacing w:after="0" w:line="240" w:lineRule="auto"/>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Тормозная система прокачка</w:t>
            </w:r>
          </w:p>
        </w:tc>
        <w:tc>
          <w:tcPr>
            <w:tcW w:w="992" w:type="dxa"/>
            <w:tcBorders>
              <w:top w:val="single" w:sz="4" w:space="0" w:color="auto"/>
              <w:left w:val="nil"/>
              <w:bottom w:val="single" w:sz="4" w:space="0" w:color="auto"/>
              <w:right w:val="single" w:sz="4" w:space="0" w:color="auto"/>
            </w:tcBorders>
            <w:noWrap/>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w:t>
            </w:r>
          </w:p>
        </w:tc>
        <w:tc>
          <w:tcPr>
            <w:tcW w:w="4962" w:type="dxa"/>
            <w:gridSpan w:val="2"/>
            <w:tcBorders>
              <w:top w:val="single" w:sz="4" w:space="0" w:color="auto"/>
              <w:left w:val="nil"/>
              <w:bottom w:val="single" w:sz="4" w:space="0" w:color="auto"/>
              <w:right w:val="single" w:sz="4" w:space="0" w:color="auto"/>
            </w:tcBorders>
          </w:tcPr>
          <w:p w:rsidR="00375B88" w:rsidRPr="00D175B6" w:rsidRDefault="00375B88" w:rsidP="00B70064">
            <w:pPr>
              <w:tabs>
                <w:tab w:val="left" w:pos="709"/>
              </w:tabs>
              <w:spacing w:after="0" w:line="240" w:lineRule="auto"/>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 xml:space="preserve">Стекло лобовое – </w:t>
            </w:r>
            <w:r>
              <w:rPr>
                <w:rFonts w:ascii="Times New Roman" w:eastAsia="Times New Roman" w:hAnsi="Times New Roman" w:cs="Times New Roman"/>
                <w:lang w:eastAsia="ru-RU"/>
              </w:rPr>
              <w:t>снять/установить (</w:t>
            </w:r>
            <w:r w:rsidRPr="00D175B6">
              <w:rPr>
                <w:rFonts w:ascii="Times New Roman" w:eastAsia="Times New Roman" w:hAnsi="Times New Roman" w:cs="Times New Roman"/>
                <w:lang w:eastAsia="ru-RU"/>
              </w:rPr>
              <w:t>с/у</w:t>
            </w:r>
            <w:r>
              <w:rPr>
                <w:rFonts w:ascii="Times New Roman" w:eastAsia="Times New Roman" w:hAnsi="Times New Roman" w:cs="Times New Roman"/>
                <w:lang w:eastAsia="ru-RU"/>
              </w:rPr>
              <w:t>)</w:t>
            </w:r>
          </w:p>
        </w:tc>
        <w:tc>
          <w:tcPr>
            <w:tcW w:w="992" w:type="dxa"/>
            <w:tcBorders>
              <w:top w:val="single" w:sz="4" w:space="0" w:color="auto"/>
              <w:left w:val="nil"/>
              <w:bottom w:val="single" w:sz="4" w:space="0" w:color="auto"/>
              <w:right w:val="single" w:sz="4" w:space="0" w:color="auto"/>
            </w:tcBorders>
            <w:noWrap/>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усл. ед.</w:t>
            </w:r>
          </w:p>
        </w:tc>
        <w:tc>
          <w:tcPr>
            <w:tcW w:w="709" w:type="dxa"/>
            <w:tcBorders>
              <w:top w:val="single" w:sz="4" w:space="0" w:color="auto"/>
              <w:left w:val="nil"/>
              <w:bottom w:val="single" w:sz="4" w:space="0" w:color="auto"/>
              <w:right w:val="single" w:sz="4" w:space="0" w:color="auto"/>
            </w:tcBorders>
            <w:noWrap/>
            <w:vAlign w:val="center"/>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7</w:t>
            </w:r>
          </w:p>
        </w:tc>
        <w:tc>
          <w:tcPr>
            <w:tcW w:w="4962" w:type="dxa"/>
            <w:gridSpan w:val="2"/>
            <w:tcBorders>
              <w:top w:val="single" w:sz="4" w:space="0" w:color="auto"/>
              <w:left w:val="nil"/>
              <w:bottom w:val="single" w:sz="4" w:space="0" w:color="auto"/>
              <w:right w:val="single" w:sz="4" w:space="0" w:color="auto"/>
            </w:tcBorders>
          </w:tcPr>
          <w:p w:rsidR="00375B88" w:rsidRPr="00D175B6" w:rsidRDefault="00375B88" w:rsidP="00B70064">
            <w:pPr>
              <w:tabs>
                <w:tab w:val="left" w:pos="709"/>
              </w:tabs>
              <w:spacing w:after="0" w:line="240" w:lineRule="auto"/>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Шланг тормозной передний</w:t>
            </w:r>
          </w:p>
        </w:tc>
        <w:tc>
          <w:tcPr>
            <w:tcW w:w="992" w:type="dxa"/>
            <w:tcBorders>
              <w:top w:val="single" w:sz="4" w:space="0" w:color="auto"/>
              <w:left w:val="nil"/>
              <w:bottom w:val="single" w:sz="4" w:space="0" w:color="auto"/>
              <w:right w:val="single" w:sz="4" w:space="0" w:color="auto"/>
            </w:tcBorders>
            <w:noWrap/>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8</w:t>
            </w:r>
          </w:p>
        </w:tc>
        <w:tc>
          <w:tcPr>
            <w:tcW w:w="4962" w:type="dxa"/>
            <w:gridSpan w:val="2"/>
            <w:tcBorders>
              <w:top w:val="single" w:sz="4" w:space="0" w:color="auto"/>
              <w:left w:val="nil"/>
              <w:bottom w:val="single" w:sz="4" w:space="0" w:color="auto"/>
              <w:right w:val="single" w:sz="4" w:space="0" w:color="auto"/>
            </w:tcBorders>
          </w:tcPr>
          <w:p w:rsidR="00375B88" w:rsidRPr="00D175B6" w:rsidRDefault="00375B88" w:rsidP="00B70064">
            <w:pPr>
              <w:tabs>
                <w:tab w:val="left" w:pos="709"/>
              </w:tabs>
              <w:spacing w:after="0" w:line="240" w:lineRule="auto"/>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Диск тормозной задний</w:t>
            </w:r>
          </w:p>
        </w:tc>
        <w:tc>
          <w:tcPr>
            <w:tcW w:w="992" w:type="dxa"/>
            <w:tcBorders>
              <w:top w:val="single" w:sz="4" w:space="0" w:color="auto"/>
              <w:left w:val="nil"/>
              <w:bottom w:val="single" w:sz="4" w:space="0" w:color="auto"/>
              <w:right w:val="single" w:sz="4" w:space="0" w:color="auto"/>
            </w:tcBorders>
            <w:noWrap/>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9</w:t>
            </w:r>
          </w:p>
        </w:tc>
        <w:tc>
          <w:tcPr>
            <w:tcW w:w="4962" w:type="dxa"/>
            <w:gridSpan w:val="2"/>
            <w:tcBorders>
              <w:top w:val="single" w:sz="4" w:space="0" w:color="auto"/>
              <w:left w:val="nil"/>
              <w:bottom w:val="single" w:sz="4" w:space="0" w:color="auto"/>
              <w:right w:val="single" w:sz="4" w:space="0" w:color="auto"/>
            </w:tcBorders>
          </w:tcPr>
          <w:p w:rsidR="00375B88" w:rsidRPr="00D175B6" w:rsidRDefault="00375B88" w:rsidP="00B70064">
            <w:pPr>
              <w:tabs>
                <w:tab w:val="left" w:pos="709"/>
              </w:tabs>
              <w:spacing w:after="0" w:line="240" w:lineRule="auto"/>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Тормозная жидкость (ДОТ4) 0,5л.</w:t>
            </w:r>
          </w:p>
        </w:tc>
        <w:tc>
          <w:tcPr>
            <w:tcW w:w="992" w:type="dxa"/>
            <w:tcBorders>
              <w:top w:val="single" w:sz="4" w:space="0" w:color="auto"/>
              <w:left w:val="nil"/>
              <w:bottom w:val="single" w:sz="4" w:space="0" w:color="auto"/>
              <w:right w:val="single" w:sz="4" w:space="0" w:color="auto"/>
            </w:tcBorders>
            <w:noWrap/>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10</w:t>
            </w:r>
          </w:p>
        </w:tc>
        <w:tc>
          <w:tcPr>
            <w:tcW w:w="4962" w:type="dxa"/>
            <w:gridSpan w:val="2"/>
            <w:tcBorders>
              <w:top w:val="single" w:sz="4" w:space="0" w:color="auto"/>
              <w:left w:val="nil"/>
              <w:bottom w:val="single" w:sz="4" w:space="0" w:color="auto"/>
              <w:right w:val="single" w:sz="4" w:space="0" w:color="auto"/>
            </w:tcBorders>
          </w:tcPr>
          <w:p w:rsidR="00375B88" w:rsidRPr="00D175B6" w:rsidRDefault="00375B88" w:rsidP="00B70064">
            <w:pPr>
              <w:tabs>
                <w:tab w:val="left" w:pos="709"/>
              </w:tabs>
              <w:spacing w:after="0" w:line="240" w:lineRule="auto"/>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 xml:space="preserve">Штуцер </w:t>
            </w:r>
            <w:r w:rsidRPr="00D175B6">
              <w:rPr>
                <w:rFonts w:ascii="Times New Roman" w:eastAsia="Times New Roman" w:hAnsi="Times New Roman" w:cs="Times New Roman"/>
                <w:lang w:val="en-US" w:eastAsia="ru-RU"/>
              </w:rPr>
              <w:t>FORD</w:t>
            </w:r>
            <w:r w:rsidRPr="00D175B6">
              <w:rPr>
                <w:rFonts w:ascii="Times New Roman" w:eastAsia="Times New Roman" w:hAnsi="Times New Roman" w:cs="Times New Roman"/>
                <w:lang w:eastAsia="ru-RU"/>
              </w:rPr>
              <w:t xml:space="preserve"> гидроусилителя</w:t>
            </w:r>
          </w:p>
        </w:tc>
        <w:tc>
          <w:tcPr>
            <w:tcW w:w="992" w:type="dxa"/>
            <w:tcBorders>
              <w:top w:val="single" w:sz="4" w:space="0" w:color="auto"/>
              <w:left w:val="nil"/>
              <w:bottom w:val="single" w:sz="4" w:space="0" w:color="auto"/>
              <w:right w:val="single" w:sz="4" w:space="0" w:color="auto"/>
            </w:tcBorders>
            <w:noWrap/>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11</w:t>
            </w:r>
          </w:p>
        </w:tc>
        <w:tc>
          <w:tcPr>
            <w:tcW w:w="4962" w:type="dxa"/>
            <w:gridSpan w:val="2"/>
            <w:tcBorders>
              <w:top w:val="single" w:sz="4" w:space="0" w:color="auto"/>
              <w:left w:val="nil"/>
              <w:bottom w:val="single" w:sz="4" w:space="0" w:color="auto"/>
              <w:right w:val="single" w:sz="4" w:space="0" w:color="auto"/>
            </w:tcBorders>
          </w:tcPr>
          <w:p w:rsidR="00375B88" w:rsidRPr="00D175B6" w:rsidRDefault="00375B88" w:rsidP="00B70064">
            <w:pPr>
              <w:tabs>
                <w:tab w:val="left" w:pos="709"/>
              </w:tabs>
              <w:spacing w:after="0" w:line="240" w:lineRule="auto"/>
              <w:rPr>
                <w:rFonts w:ascii="Times New Roman" w:eastAsia="Times New Roman" w:hAnsi="Times New Roman" w:cs="Times New Roman"/>
                <w:lang w:val="en-US" w:eastAsia="ru-RU"/>
              </w:rPr>
            </w:pPr>
            <w:r w:rsidRPr="00D175B6">
              <w:rPr>
                <w:rFonts w:ascii="Times New Roman" w:eastAsia="Times New Roman" w:hAnsi="Times New Roman" w:cs="Times New Roman"/>
                <w:lang w:eastAsia="ru-RU"/>
              </w:rPr>
              <w:t xml:space="preserve">Стекло лобовое </w:t>
            </w:r>
            <w:r w:rsidRPr="00D175B6">
              <w:rPr>
                <w:rFonts w:ascii="Times New Roman" w:eastAsia="Times New Roman" w:hAnsi="Times New Roman" w:cs="Times New Roman"/>
                <w:lang w:val="en-US" w:eastAsia="ru-RU"/>
              </w:rPr>
              <w:t>Transit</w:t>
            </w:r>
          </w:p>
        </w:tc>
        <w:tc>
          <w:tcPr>
            <w:tcW w:w="992" w:type="dxa"/>
            <w:tcBorders>
              <w:top w:val="single" w:sz="4" w:space="0" w:color="auto"/>
              <w:left w:val="nil"/>
              <w:bottom w:val="single" w:sz="4" w:space="0" w:color="auto"/>
              <w:right w:val="single" w:sz="4" w:space="0" w:color="auto"/>
            </w:tcBorders>
            <w:noWrap/>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12</w:t>
            </w:r>
          </w:p>
        </w:tc>
        <w:tc>
          <w:tcPr>
            <w:tcW w:w="4962" w:type="dxa"/>
            <w:gridSpan w:val="2"/>
            <w:tcBorders>
              <w:top w:val="single" w:sz="4" w:space="0" w:color="auto"/>
              <w:left w:val="nil"/>
              <w:bottom w:val="single" w:sz="4" w:space="0" w:color="auto"/>
              <w:right w:val="single" w:sz="4" w:space="0" w:color="auto"/>
            </w:tcBorders>
          </w:tcPr>
          <w:p w:rsidR="00375B88" w:rsidRPr="00D175B6" w:rsidRDefault="00375B88" w:rsidP="00B70064">
            <w:pPr>
              <w:tabs>
                <w:tab w:val="left" w:pos="709"/>
              </w:tabs>
              <w:spacing w:after="0" w:line="240" w:lineRule="auto"/>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 xml:space="preserve">Праймер для стекла </w:t>
            </w:r>
            <w:r w:rsidRPr="00D175B6">
              <w:rPr>
                <w:rFonts w:ascii="Times New Roman" w:eastAsia="Times New Roman" w:hAnsi="Times New Roman" w:cs="Times New Roman"/>
                <w:lang w:val="en-US" w:eastAsia="ru-RU"/>
              </w:rPr>
              <w:t>Teroson</w:t>
            </w:r>
            <w:r w:rsidRPr="00D175B6">
              <w:rPr>
                <w:rFonts w:ascii="Times New Roman" w:eastAsia="Times New Roman" w:hAnsi="Times New Roman" w:cs="Times New Roman"/>
                <w:lang w:eastAsia="ru-RU"/>
              </w:rPr>
              <w:t xml:space="preserve"> </w:t>
            </w:r>
            <w:r w:rsidRPr="00D175B6">
              <w:rPr>
                <w:rFonts w:ascii="Times New Roman" w:eastAsia="Times New Roman" w:hAnsi="Times New Roman" w:cs="Times New Roman"/>
                <w:lang w:val="en-US" w:eastAsia="ru-RU"/>
              </w:rPr>
              <w:t>PU</w:t>
            </w:r>
            <w:r w:rsidRPr="00D175B6">
              <w:rPr>
                <w:rFonts w:ascii="Times New Roman" w:eastAsia="Times New Roman" w:hAnsi="Times New Roman" w:cs="Times New Roman"/>
                <w:lang w:eastAsia="ru-RU"/>
              </w:rPr>
              <w:t>8519Р</w:t>
            </w:r>
          </w:p>
        </w:tc>
        <w:tc>
          <w:tcPr>
            <w:tcW w:w="992" w:type="dxa"/>
            <w:tcBorders>
              <w:top w:val="single" w:sz="4" w:space="0" w:color="auto"/>
              <w:left w:val="nil"/>
              <w:bottom w:val="single" w:sz="4" w:space="0" w:color="auto"/>
              <w:right w:val="single" w:sz="4" w:space="0" w:color="auto"/>
            </w:tcBorders>
            <w:noWrap/>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1</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682614" w:rsidTr="00B70064">
        <w:trPr>
          <w:trHeight w:val="20"/>
        </w:trPr>
        <w:tc>
          <w:tcPr>
            <w:tcW w:w="562" w:type="dxa"/>
            <w:tcBorders>
              <w:top w:val="single" w:sz="4" w:space="0" w:color="auto"/>
              <w:left w:val="single" w:sz="4" w:space="0" w:color="auto"/>
              <w:bottom w:val="single" w:sz="4" w:space="0" w:color="auto"/>
              <w:right w:val="single" w:sz="4" w:space="0" w:color="auto"/>
            </w:tcBorders>
            <w:noWrap/>
          </w:tcPr>
          <w:p w:rsidR="00375B88" w:rsidRDefault="00375B88" w:rsidP="00B70064">
            <w:pPr>
              <w:autoSpaceDE w:val="0"/>
              <w:adjustRightInd w:val="0"/>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13</w:t>
            </w:r>
          </w:p>
        </w:tc>
        <w:tc>
          <w:tcPr>
            <w:tcW w:w="4962" w:type="dxa"/>
            <w:gridSpan w:val="2"/>
            <w:tcBorders>
              <w:top w:val="single" w:sz="4" w:space="0" w:color="auto"/>
              <w:left w:val="nil"/>
              <w:bottom w:val="single" w:sz="4" w:space="0" w:color="auto"/>
              <w:right w:val="single" w:sz="4" w:space="0" w:color="auto"/>
            </w:tcBorders>
          </w:tcPr>
          <w:p w:rsidR="00375B88" w:rsidRPr="00D175B6" w:rsidRDefault="00375B88" w:rsidP="00B70064">
            <w:pPr>
              <w:tabs>
                <w:tab w:val="left" w:pos="709"/>
              </w:tabs>
              <w:spacing w:after="0" w:line="240" w:lineRule="auto"/>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 xml:space="preserve">Клей стекольный </w:t>
            </w:r>
            <w:r w:rsidRPr="00D175B6">
              <w:rPr>
                <w:rFonts w:ascii="Times New Roman" w:eastAsia="Times New Roman" w:hAnsi="Times New Roman" w:cs="Times New Roman"/>
                <w:lang w:val="en-US" w:eastAsia="ru-RU"/>
              </w:rPr>
              <w:t>WURTH</w:t>
            </w:r>
          </w:p>
        </w:tc>
        <w:tc>
          <w:tcPr>
            <w:tcW w:w="992" w:type="dxa"/>
            <w:tcBorders>
              <w:top w:val="single" w:sz="4" w:space="0" w:color="auto"/>
              <w:left w:val="nil"/>
              <w:bottom w:val="single" w:sz="4" w:space="0" w:color="auto"/>
              <w:right w:val="single" w:sz="4" w:space="0" w:color="auto"/>
            </w:tcBorders>
            <w:noWrap/>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шт.</w:t>
            </w:r>
          </w:p>
        </w:tc>
        <w:tc>
          <w:tcPr>
            <w:tcW w:w="709" w:type="dxa"/>
            <w:tcBorders>
              <w:top w:val="single" w:sz="4" w:space="0" w:color="auto"/>
              <w:left w:val="nil"/>
              <w:bottom w:val="single" w:sz="4" w:space="0" w:color="auto"/>
              <w:right w:val="single" w:sz="4" w:space="0" w:color="auto"/>
            </w:tcBorders>
            <w:noWrap/>
            <w:vAlign w:val="center"/>
          </w:tcPr>
          <w:p w:rsidR="00375B88" w:rsidRPr="00D175B6" w:rsidRDefault="00375B88" w:rsidP="00B70064">
            <w:pPr>
              <w:tabs>
                <w:tab w:val="left" w:pos="709"/>
              </w:tabs>
              <w:spacing w:after="0" w:line="240" w:lineRule="auto"/>
              <w:jc w:val="center"/>
              <w:rPr>
                <w:rFonts w:ascii="Times New Roman" w:eastAsia="Times New Roman" w:hAnsi="Times New Roman" w:cs="Times New Roman"/>
                <w:lang w:eastAsia="ru-RU"/>
              </w:rPr>
            </w:pPr>
            <w:r w:rsidRPr="00D175B6">
              <w:rPr>
                <w:rFonts w:ascii="Times New Roman" w:eastAsia="Times New Roman" w:hAnsi="Times New Roman" w:cs="Times New Roman"/>
                <w:lang w:eastAsia="ru-RU"/>
              </w:rPr>
              <w:t>2</w:t>
            </w:r>
          </w:p>
        </w:tc>
        <w:tc>
          <w:tcPr>
            <w:tcW w:w="1417" w:type="dxa"/>
            <w:tcBorders>
              <w:top w:val="single" w:sz="4" w:space="0" w:color="auto"/>
              <w:left w:val="single" w:sz="4" w:space="0" w:color="auto"/>
              <w:bottom w:val="single" w:sz="4" w:space="0" w:color="auto"/>
              <w:right w:val="single" w:sz="4" w:space="0" w:color="auto"/>
            </w:tcBorders>
            <w:shd w:val="clear" w:color="auto" w:fill="FFFF00"/>
            <w:noWrap/>
          </w:tcPr>
          <w:p w:rsidR="00375B88" w:rsidRPr="00682614"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709" w:type="dxa"/>
            <w:tcBorders>
              <w:top w:val="single" w:sz="4" w:space="0" w:color="auto"/>
              <w:left w:val="nil"/>
              <w:bottom w:val="single" w:sz="4" w:space="0" w:color="auto"/>
              <w:right w:val="single" w:sz="4" w:space="0" w:color="auto"/>
            </w:tcBorders>
            <w:shd w:val="clear" w:color="auto" w:fill="FFFF00"/>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c>
          <w:tcPr>
            <w:tcW w:w="1276" w:type="dxa"/>
            <w:tcBorders>
              <w:top w:val="single" w:sz="4" w:space="0" w:color="auto"/>
              <w:left w:val="single" w:sz="4" w:space="0" w:color="auto"/>
              <w:bottom w:val="single" w:sz="4" w:space="0" w:color="auto"/>
              <w:right w:val="single" w:sz="4" w:space="0" w:color="auto"/>
            </w:tcBorders>
            <w:shd w:val="clear" w:color="auto" w:fill="FFFF00"/>
            <w:noWrap/>
          </w:tcPr>
          <w:p w:rsidR="00375B88" w:rsidRPr="00A0383C" w:rsidRDefault="00375B88" w:rsidP="00B70064">
            <w:pPr>
              <w:autoSpaceDE w:val="0"/>
              <w:adjustRightInd w:val="0"/>
              <w:spacing w:after="0" w:line="240" w:lineRule="auto"/>
              <w:jc w:val="center"/>
              <w:rPr>
                <w:rFonts w:ascii="Times New Roman" w:eastAsia="Times New Roman" w:hAnsi="Times New Roman" w:cs="Times New Roman"/>
                <w:color w:val="000000"/>
              </w:rPr>
            </w:pPr>
          </w:p>
        </w:tc>
      </w:tr>
      <w:tr w:rsidR="00375B88" w:rsidRPr="00273648" w:rsidTr="00B70064">
        <w:trPr>
          <w:gridAfter w:val="3"/>
          <w:wAfter w:w="3402" w:type="dxa"/>
          <w:trHeight w:val="300"/>
        </w:trPr>
        <w:tc>
          <w:tcPr>
            <w:tcW w:w="2429" w:type="dxa"/>
            <w:gridSpan w:val="2"/>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услуги:</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75B88" w:rsidRPr="00273648" w:rsidRDefault="00375B88" w:rsidP="00B70064">
            <w:pPr>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375B88" w:rsidRPr="00273648" w:rsidRDefault="00375B88" w:rsidP="00B70064">
            <w:pPr>
              <w:autoSpaceDE w:val="0"/>
              <w:adjustRightInd w:val="0"/>
              <w:spacing w:after="0" w:line="240" w:lineRule="auto"/>
              <w:jc w:val="right"/>
              <w:rPr>
                <w:rFonts w:ascii="Times New Roman" w:eastAsia="Times New Roman" w:hAnsi="Times New Roman" w:cs="Times New Roman"/>
                <w:color w:val="000000"/>
              </w:rPr>
            </w:pPr>
          </w:p>
        </w:tc>
      </w:tr>
      <w:tr w:rsidR="00375B88" w:rsidRPr="00273648" w:rsidTr="00B70064">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hideMark/>
          </w:tcPr>
          <w:p w:rsidR="00375B88" w:rsidRPr="00273648" w:rsidRDefault="00375B88" w:rsidP="00B7006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 запчасти и расходные материалы:</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75B88" w:rsidRPr="00273648" w:rsidRDefault="00375B88" w:rsidP="00B70064">
            <w:pPr>
              <w:tabs>
                <w:tab w:val="center" w:pos="520"/>
              </w:tabs>
              <w:autoSpaceDE w:val="0"/>
              <w:adjustRightInd w:val="0"/>
              <w:spacing w:after="0" w:line="240" w:lineRule="auto"/>
              <w:jc w:val="right"/>
              <w:rPr>
                <w:rFonts w:ascii="Times New Roman" w:eastAsia="Times New Roman" w:hAnsi="Times New Roman" w:cs="Times New Roman"/>
                <w:color w:val="000000"/>
              </w:rPr>
            </w:pPr>
          </w:p>
        </w:tc>
        <w:tc>
          <w:tcPr>
            <w:tcW w:w="1701" w:type="dxa"/>
            <w:gridSpan w:val="2"/>
            <w:tcBorders>
              <w:left w:val="single" w:sz="4" w:space="0" w:color="auto"/>
            </w:tcBorders>
            <w:shd w:val="clear" w:color="auto" w:fill="auto"/>
          </w:tcPr>
          <w:p w:rsidR="00375B88" w:rsidRPr="00273648" w:rsidRDefault="00375B88" w:rsidP="00B70064">
            <w:pPr>
              <w:tabs>
                <w:tab w:val="center" w:pos="520"/>
              </w:tabs>
              <w:autoSpaceDE w:val="0"/>
              <w:adjustRightInd w:val="0"/>
              <w:spacing w:after="0" w:line="240" w:lineRule="auto"/>
              <w:jc w:val="right"/>
              <w:rPr>
                <w:rFonts w:ascii="Times New Roman" w:eastAsia="Times New Roman" w:hAnsi="Times New Roman" w:cs="Times New Roman"/>
                <w:color w:val="000000"/>
              </w:rPr>
            </w:pPr>
          </w:p>
        </w:tc>
      </w:tr>
      <w:tr w:rsidR="00375B88" w:rsidRPr="00273648" w:rsidTr="00B70064">
        <w:trPr>
          <w:gridAfter w:val="3"/>
          <w:wAfter w:w="3402" w:type="dxa"/>
          <w:trHeight w:val="125"/>
        </w:trPr>
        <w:tc>
          <w:tcPr>
            <w:tcW w:w="2429" w:type="dxa"/>
            <w:gridSpan w:val="2"/>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Итого:</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75B88" w:rsidRPr="00273648" w:rsidRDefault="00375B88" w:rsidP="00B70064">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375B88" w:rsidRPr="00273648" w:rsidRDefault="00375B88" w:rsidP="00B70064">
            <w:pPr>
              <w:autoSpaceDE w:val="0"/>
              <w:adjustRightInd w:val="0"/>
              <w:spacing w:after="0" w:line="240" w:lineRule="auto"/>
              <w:ind w:left="720"/>
              <w:jc w:val="right"/>
              <w:rPr>
                <w:rFonts w:ascii="Times New Roman" w:hAnsi="Times New Roman" w:cs="Times New Roman"/>
                <w:color w:val="000000"/>
              </w:rPr>
            </w:pPr>
          </w:p>
        </w:tc>
      </w:tr>
      <w:tr w:rsidR="00375B88" w:rsidRPr="00273648" w:rsidTr="00B70064">
        <w:trPr>
          <w:gridAfter w:val="3"/>
          <w:wAfter w:w="3402" w:type="dxa"/>
          <w:trHeight w:val="389"/>
        </w:trPr>
        <w:tc>
          <w:tcPr>
            <w:tcW w:w="2429" w:type="dxa"/>
            <w:gridSpan w:val="2"/>
            <w:tcBorders>
              <w:top w:val="single" w:sz="4" w:space="0" w:color="auto"/>
              <w:left w:val="single" w:sz="4" w:space="0" w:color="auto"/>
              <w:bottom w:val="single" w:sz="4" w:space="0" w:color="auto"/>
              <w:right w:val="single" w:sz="4" w:space="0" w:color="auto"/>
            </w:tcBorders>
            <w:noWrap/>
          </w:tcPr>
          <w:p w:rsidR="00375B88" w:rsidRPr="00273648" w:rsidRDefault="00375B88" w:rsidP="00B70064">
            <w:pPr>
              <w:autoSpaceDE w:val="0"/>
              <w:adjustRightInd w:val="0"/>
              <w:spacing w:after="0" w:line="240" w:lineRule="auto"/>
              <w:rPr>
                <w:rFonts w:ascii="Times New Roman" w:eastAsia="Times New Roman" w:hAnsi="Times New Roman" w:cs="Times New Roman"/>
                <w:color w:val="000000"/>
              </w:rPr>
            </w:pPr>
            <w:r w:rsidRPr="00273648">
              <w:rPr>
                <w:rFonts w:ascii="Times New Roman" w:eastAsia="Times New Roman" w:hAnsi="Times New Roman" w:cs="Times New Roman"/>
                <w:color w:val="000000"/>
              </w:rPr>
              <w:t>В т.ч. НДС</w:t>
            </w:r>
          </w:p>
        </w:tc>
        <w:tc>
          <w:tcPr>
            <w:tcW w:w="3095" w:type="dxa"/>
            <w:tcBorders>
              <w:top w:val="single" w:sz="4" w:space="0" w:color="auto"/>
              <w:left w:val="single" w:sz="4" w:space="0" w:color="auto"/>
              <w:bottom w:val="single" w:sz="4" w:space="0" w:color="auto"/>
              <w:right w:val="single" w:sz="4" w:space="0" w:color="auto"/>
            </w:tcBorders>
            <w:shd w:val="clear" w:color="auto" w:fill="FFFF00"/>
            <w:noWrap/>
          </w:tcPr>
          <w:p w:rsidR="00375B88" w:rsidRPr="00273648" w:rsidRDefault="00375B88" w:rsidP="00B70064">
            <w:pPr>
              <w:autoSpaceDE w:val="0"/>
              <w:adjustRightInd w:val="0"/>
              <w:spacing w:after="0" w:line="240" w:lineRule="auto"/>
              <w:ind w:left="720"/>
              <w:jc w:val="right"/>
              <w:rPr>
                <w:rFonts w:ascii="Times New Roman" w:hAnsi="Times New Roman" w:cs="Times New Roman"/>
                <w:color w:val="000000"/>
              </w:rPr>
            </w:pPr>
          </w:p>
        </w:tc>
        <w:tc>
          <w:tcPr>
            <w:tcW w:w="1701" w:type="dxa"/>
            <w:gridSpan w:val="2"/>
            <w:tcBorders>
              <w:left w:val="single" w:sz="4" w:space="0" w:color="auto"/>
            </w:tcBorders>
            <w:shd w:val="clear" w:color="auto" w:fill="auto"/>
          </w:tcPr>
          <w:p w:rsidR="00375B88" w:rsidRPr="00273648" w:rsidRDefault="00375B88" w:rsidP="00B70064">
            <w:pPr>
              <w:autoSpaceDE w:val="0"/>
              <w:adjustRightInd w:val="0"/>
              <w:spacing w:after="0" w:line="240" w:lineRule="auto"/>
              <w:ind w:left="720"/>
              <w:jc w:val="right"/>
              <w:rPr>
                <w:rFonts w:ascii="Times New Roman" w:hAnsi="Times New Roman" w:cs="Times New Roman"/>
                <w:color w:val="000000"/>
              </w:rPr>
            </w:pPr>
          </w:p>
        </w:tc>
      </w:tr>
    </w:tbl>
    <w:p w:rsidR="00375B88" w:rsidRDefault="00375B88" w:rsidP="00375B88">
      <w:pPr>
        <w:spacing w:after="0" w:line="240" w:lineRule="auto"/>
        <w:rPr>
          <w:rFonts w:ascii="Times New Roman" w:hAnsi="Times New Roman" w:cs="Times New Roman"/>
        </w:rPr>
      </w:pPr>
    </w:p>
    <w:p w:rsidR="00375B88" w:rsidRPr="00CD62CA" w:rsidRDefault="00375B88" w:rsidP="00375B88">
      <w:pPr>
        <w:spacing w:after="0" w:line="240" w:lineRule="auto"/>
        <w:rPr>
          <w:rFonts w:ascii="Times New Roman" w:hAnsi="Times New Roman" w:cs="Times New Roman"/>
        </w:rPr>
      </w:pPr>
    </w:p>
    <w:p w:rsidR="00170252" w:rsidRDefault="00170252" w:rsidP="00375B88">
      <w:pPr>
        <w:pStyle w:val="a7"/>
        <w:widowControl w:val="0"/>
        <w:spacing w:after="0"/>
        <w:ind w:left="644"/>
        <w:jc w:val="center"/>
        <w:rPr>
          <w:rFonts w:ascii="Times New Roman" w:hAnsi="Times New Roman" w:cs="Times New Roman"/>
          <w:b/>
          <w:sz w:val="28"/>
          <w:szCs w:val="28"/>
        </w:rPr>
      </w:pPr>
    </w:p>
    <w:sectPr w:rsidR="00170252" w:rsidSect="006072A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12B" w:rsidRDefault="0045012B">
      <w:pPr>
        <w:spacing w:after="0" w:line="240" w:lineRule="auto"/>
      </w:pPr>
      <w:r>
        <w:separator/>
      </w:r>
    </w:p>
  </w:endnote>
  <w:endnote w:type="continuationSeparator" w:id="0">
    <w:p w:rsidR="0045012B" w:rsidRDefault="00450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7F6A" w:rsidRDefault="00397F6A">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97F6A">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397F6A">
          <w:rPr>
            <w:noProof/>
          </w:rPr>
          <w:t>4</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397F6A">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397F6A">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12B" w:rsidRDefault="0045012B">
      <w:pPr>
        <w:spacing w:after="0" w:line="240" w:lineRule="auto"/>
      </w:pPr>
      <w:r>
        <w:separator/>
      </w:r>
    </w:p>
  </w:footnote>
  <w:footnote w:type="continuationSeparator" w:id="0">
    <w:p w:rsidR="0045012B" w:rsidRDefault="0045012B">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7F6A" w:rsidRDefault="00397F6A">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7F6A" w:rsidRDefault="00397F6A">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397F6A" w:rsidRDefault="00397F6A">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75B88"/>
    <w:rsid w:val="00381F8E"/>
    <w:rsid w:val="00391C92"/>
    <w:rsid w:val="0039429B"/>
    <w:rsid w:val="00397F6A"/>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12B"/>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00975"/>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663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F67A54-AE93-4E56-901C-C2B411E40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1262</Words>
  <Characters>7196</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2026-04-29T10:09:00Z</dcterms:created>
  <dcterms:modified xsi:type="dcterms:W3CDTF">2026-04-29T10:09:00Z</dcterms:modified>
</cp:coreProperties>
</file>