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R="00E768F9" w:rsidRDefault="007837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44401D89" wp14:editId="6AB9DE3E">
            <wp:extent cx="5939790" cy="889000"/>
            <wp:effectExtent l="0" t="0" r="3810" b="6350"/>
            <wp:docPr id="3" name="Рисунок 3" descr="\\bdcserver.niioncologii.local\Reglament\INFORMATION SERVICE\Дизайнер\шаблоны\бланк общий.png"/>
            <wp:cNvGraphicFramePr/>
            <a:graphic xmlns:a="http://schemas.openxmlformats.org/drawingml/2006/main">
              <a:graphicData uri="http://schemas.openxmlformats.org/drawingml/2006/picture">
                <pic:pic xmlns:pic="http://schemas.openxmlformats.org/drawingml/2006/picture">
                  <pic:nvPicPr>
                    <pic:cNvPr id="3" name="Рисунок 3" descr="\\bdcserver.niioncologii.local\Reglament\INFORMATION SERVICE\Дизайнер\шаблоны\бланк общий.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889000"/>
                    </a:xfrm>
                    <a:prstGeom prst="rect">
                      <a:avLst/>
                    </a:prstGeom>
                    <a:noFill/>
                    <a:ln>
                      <a:noFill/>
                    </a:ln>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24.01.2023 № 21.1-03/31</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30.01.2023</w:t>
                  </w:r>
                  <w:r w:rsidRPr="00A70444">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482743" w:rsidRPr="00450429" w:rsidRDefault="00482743" w:rsidP="00637F5D">
            <w:pPr>
              <w:spacing w:after="0" w:line="240" w:lineRule="auto"/>
              <w:ind w:firstLine="567"/>
              <w:jc w:val="both"/>
              <w:rPr>
                <w:rFonts w:ascii="Times New Roman" w:hAnsi="Times New Roman" w:cs="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1)</w:t>
            </w:r>
            <w:r w:rsidRPr="00450429">
              <w:rPr>
                <w:rFonts w:ascii="Times New Roman" w:hAnsi="Times New Roman" w:cs="Times New Roman"/>
                <w:sz w:val="24"/>
                <w:szCs w:val="24"/>
              </w:rPr>
              <w:tab/>
              <w:t xml:space="preserve">стоимость товара/работы/услуги; </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2)</w:t>
            </w:r>
            <w:r w:rsidRPr="00450429">
              <w:rPr>
                <w:rFonts w:ascii="Times New Roman" w:hAnsi="Times New Roman" w:cs="Times New Roman"/>
                <w:sz w:val="24"/>
                <w:szCs w:val="24"/>
              </w:rPr>
              <w:tab/>
              <w:t>стоимость упаковки товара;</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3)</w:t>
            </w:r>
            <w:r w:rsidRPr="00450429">
              <w:rPr>
                <w:rFonts w:ascii="Times New Roman" w:hAnsi="Times New Roman" w:cs="Times New Roman"/>
                <w:sz w:val="24"/>
                <w:szCs w:val="24"/>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4)</w:t>
            </w:r>
            <w:r w:rsidRPr="00450429">
              <w:rPr>
                <w:rFonts w:ascii="Times New Roman" w:hAnsi="Times New Roman" w:cs="Times New Roman"/>
                <w:sz w:val="24"/>
                <w:szCs w:val="24"/>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rsidR="00482743" w:rsidRPr="00450429" w:rsidRDefault="00482743"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1C3FE4" w:rsidRPr="009D408E" w:rsidRDefault="009D408E" w:rsidP="009D408E">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w:t>
            </w:r>
            <w:r w:rsidR="001B64CA" w:rsidRPr="001B64CA">
              <w:rPr>
                <w:rFonts w:ascii="Times New Roman" w:hAnsi="Times New Roman" w:cs="Times New Roman"/>
                <w:b/>
                <w:sz w:val="24"/>
                <w:szCs w:val="24"/>
              </w:rPr>
              <w:t>форме 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подписанного квалифицированной электронной цифровой подписью (электронная цифровая подпись должна быть открепленной, в формате “</w:t>
            </w:r>
            <w:proofErr w:type="spellStart"/>
            <w:r w:rsidRPr="001638BB">
              <w:rPr>
                <w:rFonts w:ascii="Times New Roman" w:hAnsi="Times New Roman" w:cs="Times New Roman"/>
                <w:sz w:val="24"/>
                <w:szCs w:val="24"/>
              </w:rPr>
              <w:t>sig</w:t>
            </w:r>
            <w:proofErr w:type="spellEnd"/>
            <w:r w:rsidRPr="001638BB">
              <w:rPr>
                <w:rFonts w:ascii="Times New Roman" w:hAnsi="Times New Roman" w:cs="Times New Roman"/>
                <w:sz w:val="24"/>
                <w:szCs w:val="24"/>
              </w:rPr>
              <w:t xml:space="preserve">”) по следующему адресу: </w:t>
            </w:r>
            <w:hyperlink r:id="rId9"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rPr>
                <w:rFonts w:ascii="Times New Roman" w:hAnsi="Times New Roman"/>
                <w:sz w:val="24"/>
                <w:szCs w:val="24"/>
              </w:rPr>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Pr>
                <w:rFonts w:ascii="Times New Roman" w:hAnsi="Times New Roman"/>
                <w:sz w:val="24"/>
                <w:szCs w:val="24"/>
              </w:rPr>
              <w:t>едоставлении ценовой информации.</w:t>
            </w:r>
          </w:p>
          <w:p w:rsidR="00180633" w:rsidRPr="00180633" w:rsidRDefault="00180633" w:rsidP="00180633">
            <w:pPr>
              <w:pStyle w:val="a7"/>
              <w:spacing w:after="0" w:line="240" w:lineRule="auto"/>
              <w:ind w:left="0" w:firstLine="567"/>
              <w:jc w:val="both"/>
              <w:rPr>
                <w:rFonts w:ascii="Times New Roman" w:hAnsi="Times New Roman"/>
                <w:sz w:val="24"/>
                <w:szCs w:val="24"/>
              </w:rPr>
            </w:pPr>
            <w:r w:rsidRPr="00180633">
              <w:rPr>
                <w:rFonts w:ascii="Times New Roman" w:hAnsi="Times New Roman"/>
                <w:sz w:val="24"/>
                <w:szCs w:val="24"/>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rsidR="00180633" w:rsidRPr="00180633" w:rsidRDefault="00180633" w:rsidP="00180633">
            <w:pPr>
              <w:pStyle w:val="a7"/>
              <w:spacing w:after="0" w:line="240" w:lineRule="auto"/>
              <w:ind w:left="0" w:firstLine="567"/>
              <w:jc w:val="both"/>
              <w:rPr>
                <w:rFonts w:ascii="Times New Roman" w:hAnsi="Times New Roman"/>
                <w:sz w:val="24"/>
                <w:szCs w:val="24"/>
              </w:rPr>
            </w:pPr>
            <w:r w:rsidRPr="00180633">
              <w:rPr>
                <w:rFonts w:ascii="Times New Roman" w:hAnsi="Times New Roman"/>
                <w:sz w:val="24"/>
                <w:szCs w:val="24"/>
              </w:rPr>
              <w:t>- указанием в КП соответствующего запросу описания товара (работы, услуги)</w:t>
            </w:r>
          </w:p>
          <w:p w:rsidR="00180633" w:rsidRDefault="00180633" w:rsidP="00180633">
            <w:pPr>
              <w:pStyle w:val="a7"/>
              <w:spacing w:after="0" w:line="240" w:lineRule="auto"/>
              <w:ind w:left="0" w:firstLine="567"/>
              <w:jc w:val="both"/>
            </w:pPr>
            <w:r w:rsidRPr="00180633">
              <w:rPr>
                <w:rFonts w:ascii="Times New Roman" w:hAnsi="Times New Roman"/>
                <w:sz w:val="24"/>
                <w:szCs w:val="24"/>
              </w:rPr>
              <w:t>- подтверждением в тексте КП намерения поставки товара (выполнения работы, услуги) на условиях, указанных в запросе, в случае заключения контракта</w:t>
            </w:r>
            <w:r>
              <w:rPr>
                <w:rFonts w:ascii="Times New Roman" w:hAnsi="Times New Roman"/>
                <w:sz w:val="24"/>
                <w:szCs w:val="24"/>
              </w:rPr>
              <w:t>.</w:t>
            </w: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672AEF">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490"/>
        <w:gridCol w:w="8443"/>
        <w:gridCol w:w="6908"/>
      </w:tblGrid>
      <w:tr w:rsidR="00EE6B83" w:rsidRPr="00E961F8" w:rsidTr="00B32574">
        <w:tc>
          <w:tcPr>
            <w:tcW w:w="0" w:type="auto"/>
            <w:tcBorders>
              <w:top w:val="single" w:sz="4" w:space="0" w:color="auto"/>
            </w:tcBorders>
          </w:tcPr>
          <w:p w:rsidR="00EE6B83" w:rsidRDefault="00EE6B83" w:rsidP="0089339B">
            <w:pPr>
              <w:tabs>
                <w:tab w:val="left" w:pos="284"/>
              </w:tabs>
              <w:rPr>
                <w:rFonts w:ascii="Times New Roman" w:hAnsi="Times New Roman" w:cs="Times New Roman"/>
              </w:rPr>
            </w:pPr>
            <w:r>
              <w:rPr>
                <w:rFonts w:ascii="Times New Roman" w:hAnsi="Times New Roman" w:cs="Times New Roman"/>
              </w:rPr>
              <w:lastRenderedPageBreak/>
              <w:t>1.</w:t>
            </w:r>
          </w:p>
        </w:tc>
        <w:tc>
          <w:tcPr>
            <w:tcW w:w="0" w:type="auto"/>
            <w:tcBorders>
              <w:top w:val="single" w:sz="4" w:space="0" w:color="auto"/>
            </w:tcBorders>
          </w:tcPr>
          <w:p w:rsidR="00EE6B83" w:rsidRDefault="00EE6B83" w:rsidP="00742657">
            <w:pPr>
              <w:ind w:right="-1"/>
              <w:rPr>
                <w:rFonts w:ascii="Times New Roman" w:hAnsi="Times New Roman" w:cs="Times New Roman"/>
              </w:rPr>
            </w:pPr>
            <w:r w:rsidRPr="00450429">
              <w:rPr>
                <w:rFonts w:ascii="Times New Roman" w:hAnsi="Times New Roman" w:cs="Times New Roman"/>
                <w:sz w:val="24"/>
                <w:szCs w:val="26"/>
              </w:rPr>
              <w:t>Наименование Заказчика</w:t>
            </w:r>
          </w:p>
        </w:tc>
        <w:tc>
          <w:tcPr>
            <w:tcW w:w="0" w:type="auto"/>
            <w:tcBorders>
              <w:top w:val="single" w:sz="4" w:space="0" w:color="auto"/>
            </w:tcBorders>
          </w:tcPr>
          <w:p w:rsidR="00EE6B83" w:rsidRDefault="00F73B84" w:rsidP="00AE3138">
            <w:pPr>
              <w:ind w:right="-1"/>
              <w:jc w:val="both"/>
              <w:rPr>
                <w:rFonts w:ascii="Times New Roman" w:hAnsi="Times New Roman" w:cs="Times New Roman"/>
              </w:rPr>
            </w:pPr>
            <w:r w:rsidRPr="00F73B84">
              <w:rPr>
                <w:rFonts w:ascii="Times New Roman" w:hAnsi="Times New Roman" w:cs="Times New Roman"/>
                <w:sz w:val="24"/>
                <w:szCs w:val="24"/>
              </w:rPr>
              <w:fldChar w:fldCharType="begin">
                <w:ffData>
                  <w:name w:val="Организация"/>
                  <w:enabled/>
                  <w:calcOnExit w:val="0"/>
                  <w:textInput>
                    <w:default w:val="Организация"/>
                  </w:textInput>
                </w:ffData>
              </w:fldChar>
            </w:r>
            <w:bookmarkStart w:id="4" w:name="Организация"/>
            <w:r w:rsidRPr="00F73B84">
              <w:rPr>
                <w:rFonts w:ascii="Times New Roman" w:hAnsi="Times New Roman" w:cs="Times New Roman"/>
                <w:sz w:val="24"/>
                <w:szCs w:val="24"/>
              </w:rPr>
              <w:instrText xml:space="preserve"> FORMTEXT </w:instrText>
            </w:r>
            <w:r w:rsidRPr="00F73B84">
              <w:rPr>
                <w:rFonts w:ascii="Times New Roman" w:hAnsi="Times New Roman" w:cs="Times New Roman"/>
                <w:sz w:val="24"/>
                <w:szCs w:val="24"/>
              </w:rPr>
            </w:r>
            <w:r w:rsidRPr="00F73B84">
              <w:rPr>
                <w:rFonts w:ascii="Times New Roman" w:hAnsi="Times New Roman" w:cs="Times New Roman"/>
                <w:sz w:val="24"/>
                <w:szCs w:val="24"/>
              </w:rPr>
              <w:fldChar w:fldCharType="separate"/>
            </w:r>
            <w:r w:rsidRPr="00F73B84">
              <w:rPr>
                <w:rFonts w:ascii="Times New Roman" w:hAnsi="Times New Roman" w:cs="Times New Roman"/>
                <w:sz w:val="24"/>
                <w:szCs w:val="24"/>
              </w:rPr>
              <w:t>ФГБУ "НМИЦ онкологии им. Н.Н. Петрова" Минздрава России</w:t>
            </w:r>
            <w:r w:rsidRPr="00F73B84">
              <w:rPr>
                <w:rFonts w:ascii="Times New Roman" w:hAnsi="Times New Roman" w:cs="Times New Roman"/>
                <w:sz w:val="24"/>
                <w:szCs w:val="24"/>
              </w:rPr>
              <w:fldChar w:fldCharType="end"/>
            </w:r>
            <w:bookmarkEnd w:id="4"/>
          </w:p>
        </w:tc>
      </w:tr>
      <w:tr w:rsidR="00EE6B83" w:rsidRPr="00E961F8" w:rsidTr="00B32574">
        <w:tc>
          <w:tcPr>
            <w:tcW w:w="0" w:type="auto"/>
          </w:tcPr>
          <w:p w:rsidR="00EE6B83" w:rsidRDefault="00EE6B83" w:rsidP="006D3E20">
            <w:pPr>
              <w:ind w:right="-1"/>
              <w:rPr>
                <w:rFonts w:ascii="Times New Roman" w:hAnsi="Times New Roman" w:cs="Times New Roman"/>
              </w:rPr>
            </w:pPr>
            <w:r>
              <w:rPr>
                <w:rFonts w:ascii="Times New Roman" w:hAnsi="Times New Roman" w:cs="Times New Roman"/>
              </w:rPr>
              <w:t>2.</w:t>
            </w:r>
          </w:p>
        </w:tc>
        <w:tc>
          <w:tcPr>
            <w:tcW w:w="0" w:type="auto"/>
          </w:tcPr>
          <w:p w:rsidR="00EE6B83" w:rsidRDefault="00EE6B83" w:rsidP="00742657">
            <w:pPr>
              <w:ind w:right="-1"/>
              <w:rPr>
                <w:rFonts w:ascii="Times New Roman" w:hAnsi="Times New Roman" w:cs="Times New Roman"/>
              </w:rPr>
            </w:pPr>
            <w:r w:rsidRPr="00450429">
              <w:rPr>
                <w:rFonts w:ascii="Times New Roman" w:hAnsi="Times New Roman" w:cs="Times New Roman"/>
                <w:sz w:val="24"/>
                <w:szCs w:val="26"/>
              </w:rPr>
              <w:t>Наименование объекта закупки</w:t>
            </w:r>
          </w:p>
        </w:tc>
        <w:tc>
          <w:tcPr>
            <w:tcW w:w="0" w:type="auto"/>
          </w:tcPr>
          <w:p w:rsidR="00EE6B83" w:rsidRPr="004329AE" w:rsidRDefault="00EE6B83" w:rsidP="00AE3138">
            <w:pPr>
              <w:ind w:right="-1"/>
              <w:jc w:val="both"/>
              <w:rPr>
                <w:rFonts w:ascii="Times New Roman" w:hAnsi="Times New Roman" w:cs="Times New Roman"/>
                <w:b/>
                <w:sz w:val="24"/>
                <w:szCs w:val="24"/>
              </w:rPr>
            </w:pPr>
            <w:r w:rsidRPr="004329AE">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5" w:name="Заголовок"/>
            <w:r w:rsidRPr="004329AE">
              <w:rPr>
                <w:rFonts w:ascii="Times New Roman" w:hAnsi="Times New Roman" w:cs="Times New Roman"/>
                <w:b/>
                <w:sz w:val="24"/>
                <w:szCs w:val="24"/>
              </w:rPr>
              <w:instrText xml:space="preserve"> FORMTEXT </w:instrText>
            </w:r>
            <w:r w:rsidRPr="004329AE">
              <w:rPr>
                <w:rFonts w:ascii="Times New Roman" w:hAnsi="Times New Roman" w:cs="Times New Roman"/>
                <w:b/>
                <w:sz w:val="24"/>
                <w:szCs w:val="24"/>
              </w:rPr>
            </w:r>
            <w:r w:rsidRPr="004329AE">
              <w:rPr>
                <w:rFonts w:ascii="Times New Roman" w:hAnsi="Times New Roman" w:cs="Times New Roman"/>
                <w:b/>
                <w:sz w:val="24"/>
                <w:szCs w:val="24"/>
              </w:rPr>
              <w:fldChar w:fldCharType="separate"/>
            </w:r>
            <w:r w:rsidRPr="004329AE">
              <w:rPr>
                <w:rFonts w:ascii="Times New Roman" w:hAnsi="Times New Roman" w:cs="Times New Roman"/>
                <w:b/>
                <w:sz w:val="24"/>
                <w:szCs w:val="24"/>
              </w:rPr>
              <w:t>Потавка расходных материалов медицинского назначения</w:t>
            </w:r>
            <w:r w:rsidRPr="004329AE">
              <w:rPr>
                <w:rFonts w:ascii="Times New Roman" w:hAnsi="Times New Roman" w:cs="Times New Roman"/>
                <w:b/>
                <w:sz w:val="24"/>
                <w:szCs w:val="24"/>
              </w:rPr>
              <w:fldChar w:fldCharType="end"/>
            </w:r>
            <w:bookmarkEnd w:id="5"/>
          </w:p>
        </w:tc>
      </w:tr>
      <w:tr w:rsidR="004329AE" w:rsidRPr="00E961F8" w:rsidTr="00B32574">
        <w:tc>
          <w:tcPr>
            <w:tcW w:w="0" w:type="auto"/>
          </w:tcPr>
          <w:p w:rsidR="004329AE" w:rsidRDefault="004329AE" w:rsidP="006D3E20">
            <w:pPr>
              <w:ind w:right="-1"/>
              <w:rPr>
                <w:rFonts w:ascii="Times New Roman" w:hAnsi="Times New Roman" w:cs="Times New Roman"/>
              </w:rPr>
            </w:pPr>
            <w:r>
              <w:rPr>
                <w:rFonts w:ascii="Times New Roman" w:hAnsi="Times New Roman" w:cs="Times New Roman"/>
              </w:rPr>
              <w:t>3.</w:t>
            </w:r>
          </w:p>
        </w:tc>
        <w:tc>
          <w:tcPr>
            <w:tcW w:w="0" w:type="auto"/>
          </w:tcPr>
          <w:p w:rsidR="004329AE" w:rsidRPr="00450429" w:rsidRDefault="003671D1" w:rsidP="00742657">
            <w:pPr>
              <w:ind w:right="-1"/>
              <w:rPr>
                <w:rFonts w:ascii="Times New Roman" w:hAnsi="Times New Roman" w:cs="Times New Roman"/>
                <w:sz w:val="24"/>
                <w:szCs w:val="26"/>
              </w:rPr>
            </w:pPr>
            <w:r w:rsidRPr="00450429">
              <w:rPr>
                <w:rFonts w:ascii="Times New Roman" w:hAnsi="Times New Roman"/>
                <w:sz w:val="24"/>
                <w:szCs w:val="26"/>
              </w:rPr>
              <w:t>Коды ОКПД2 / КТРУ</w:t>
            </w:r>
          </w:p>
        </w:tc>
        <w:tc>
          <w:tcPr>
            <w:tcW w:w="0" w:type="auto"/>
          </w:tcPr>
          <w:p w:rsidR="004329AE" w:rsidRPr="00472CAA" w:rsidRDefault="00680DD0" w:rsidP="00AE3138">
            <w:pPr>
              <w:ind w:right="-1"/>
              <w:jc w:val="both"/>
              <w:rPr>
                <w:rFonts w:ascii="Times New Roman" w:hAnsi="Times New Roman" w:cs="Times New Roman"/>
                <w:sz w:val="24"/>
                <w:szCs w:val="24"/>
              </w:rPr>
            </w:pPr>
            <w:r>
              <w:rPr>
                <w:rFonts w:ascii="Times New Roman" w:hAnsi="Times New Roman" w:cs="Times New Roman"/>
                <w:sz w:val="24"/>
                <w:szCs w:val="24"/>
              </w:rPr>
              <w:fldChar w:fldCharType="begin">
                <w:ffData>
                  <w:name w:val="ОКПД2"/>
                  <w:enabled/>
                  <w:calcOnExit w:val="0"/>
                  <w:textInput>
                    <w:default w:val="ОКПД2"/>
                  </w:textInput>
                </w:ffData>
              </w:fldChar>
            </w:r>
            <w:bookmarkStart w:id="6" w:name="ОКПД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Указаны в пункте 18</w:t>
            </w:r>
            <w:r>
              <w:rPr>
                <w:rFonts w:ascii="Times New Roman" w:hAnsi="Times New Roman" w:cs="Times New Roman"/>
                <w:sz w:val="24"/>
                <w:szCs w:val="24"/>
              </w:rPr>
              <w:fldChar w:fldCharType="end"/>
            </w:r>
            <w:bookmarkEnd w:id="6"/>
          </w:p>
        </w:tc>
      </w:tr>
      <w:tr w:rsidR="00EE6B83" w:rsidRPr="00E961F8" w:rsidTr="00B32574">
        <w:tc>
          <w:tcPr>
            <w:tcW w:w="0" w:type="auto"/>
          </w:tcPr>
          <w:p w:rsidR="00EE6B83" w:rsidRDefault="004329AE" w:rsidP="006D3E20">
            <w:pPr>
              <w:ind w:right="-1"/>
              <w:rPr>
                <w:rFonts w:ascii="Times New Roman" w:hAnsi="Times New Roman" w:cs="Times New Roman"/>
              </w:rPr>
            </w:pPr>
            <w:r>
              <w:rPr>
                <w:rFonts w:ascii="Times New Roman" w:hAnsi="Times New Roman" w:cs="Times New Roman"/>
              </w:rPr>
              <w:t>4.</w:t>
            </w:r>
          </w:p>
        </w:tc>
        <w:tc>
          <w:tcPr>
            <w:tcW w:w="0" w:type="auto"/>
          </w:tcPr>
          <w:p w:rsidR="00EE6B83" w:rsidRPr="00E961F8" w:rsidRDefault="004329AE" w:rsidP="00742657">
            <w:pPr>
              <w:ind w:right="-1"/>
              <w:rPr>
                <w:rFonts w:ascii="Times New Roman" w:hAnsi="Times New Roman" w:cs="Times New Roman"/>
              </w:rPr>
            </w:pPr>
            <w:r w:rsidRPr="00450429">
              <w:rPr>
                <w:rFonts w:ascii="Times New Roman" w:hAnsi="Times New Roman" w:cs="Times New Roman"/>
                <w:sz w:val="24"/>
                <w:szCs w:val="26"/>
              </w:rPr>
              <w:t>Место исполнения обязательств (адрес поставки, оказания услуг, выполнения работ)</w:t>
            </w:r>
          </w:p>
        </w:tc>
        <w:tc>
          <w:tcPr>
            <w:tcW w:w="0" w:type="auto"/>
          </w:tcPr>
          <w:p w:rsidR="00EE6B83" w:rsidRPr="00402525" w:rsidRDefault="00942FAD" w:rsidP="00AE3138">
            <w:pPr>
              <w:ind w:right="-1"/>
              <w:jc w:val="both"/>
              <w:rPr>
                <w:rFonts w:ascii="Times New Roman" w:hAnsi="Times New Roman" w:cs="Times New Roman"/>
                <w:sz w:val="24"/>
                <w:szCs w:val="24"/>
              </w:rPr>
            </w:pPr>
            <w:r w:rsidRPr="00942FAD">
              <w:rPr>
                <w:rFonts w:ascii="Times New Roman" w:hAnsi="Times New Roman" w:cs="Times New Roman"/>
                <w:sz w:val="24"/>
                <w:szCs w:val="24"/>
              </w:rPr>
              <w:fldChar w:fldCharType="begin">
                <w:ffData>
                  <w:name w:val="Место"/>
                  <w:enabled/>
                  <w:calcOnExit w:val="0"/>
                  <w:textInput>
                    <w:default w:val="Место"/>
                  </w:textInput>
                </w:ffData>
              </w:fldChar>
            </w:r>
            <w:bookmarkStart w:id="7" w:name="Место"/>
            <w:r w:rsidRPr="00942FAD">
              <w:rPr>
                <w:rFonts w:ascii="Times New Roman" w:hAnsi="Times New Roman" w:cs="Times New Roman"/>
                <w:sz w:val="24"/>
                <w:szCs w:val="24"/>
              </w:rPr>
              <w:instrText xml:space="preserve"> FORMTEXT </w:instrText>
            </w:r>
            <w:r w:rsidRPr="00942FAD">
              <w:rPr>
                <w:rFonts w:ascii="Times New Roman" w:hAnsi="Times New Roman" w:cs="Times New Roman"/>
                <w:sz w:val="24"/>
                <w:szCs w:val="24"/>
              </w:rPr>
            </w:r>
            <w:r w:rsidRPr="00942FAD">
              <w:rPr>
                <w:rFonts w:ascii="Times New Roman" w:hAnsi="Times New Roman" w:cs="Times New Roman"/>
                <w:sz w:val="24"/>
                <w:szCs w:val="24"/>
              </w:rPr>
              <w:fldChar w:fldCharType="separate"/>
            </w:r>
            <w:r w:rsidRPr="00942FAD">
              <w:rPr>
                <w:rFonts w:ascii="Times New Roman" w:hAnsi="Times New Roman" w:cs="Times New Roman"/>
                <w:sz w:val="24"/>
                <w:szCs w:val="24"/>
              </w:rPr>
              <w:t>197758, Россия, г. Санкт- Петербург, п. Песочный, ул. Ленинградская, дом 68</w:t>
            </w:r>
            <w:r w:rsidRPr="00942FAD">
              <w:rPr>
                <w:rFonts w:ascii="Times New Roman" w:hAnsi="Times New Roman" w:cs="Times New Roman"/>
                <w:sz w:val="24"/>
                <w:szCs w:val="24"/>
              </w:rPr>
              <w:fldChar w:fldCharType="end"/>
            </w:r>
            <w:bookmarkEnd w:id="7"/>
          </w:p>
        </w:tc>
      </w:tr>
      <w:tr w:rsidR="004329AE" w:rsidRPr="008252D7" w:rsidTr="00B32574">
        <w:tc>
          <w:tcPr>
            <w:tcW w:w="0" w:type="auto"/>
          </w:tcPr>
          <w:p w:rsidR="004329AE" w:rsidRPr="008252D7" w:rsidRDefault="004329AE" w:rsidP="006D3E20">
            <w:pPr>
              <w:ind w:right="-1"/>
              <w:rPr>
                <w:rFonts w:ascii="Times New Roman" w:hAnsi="Times New Roman" w:cs="Times New Roman"/>
              </w:rPr>
            </w:pPr>
            <w:r>
              <w:rPr>
                <w:rFonts w:ascii="Times New Roman" w:hAnsi="Times New Roman" w:cs="Times New Roman"/>
              </w:rPr>
              <w:t>5.</w:t>
            </w:r>
          </w:p>
        </w:tc>
        <w:tc>
          <w:tcPr>
            <w:tcW w:w="0" w:type="auto"/>
          </w:tcPr>
          <w:p w:rsidR="004329AE" w:rsidRPr="008252D7" w:rsidRDefault="004329AE" w:rsidP="00742657">
            <w:pPr>
              <w:ind w:right="-1"/>
              <w:rPr>
                <w:rFonts w:ascii="Times New Roman" w:hAnsi="Times New Roman" w:cs="Times New Roman"/>
              </w:rPr>
            </w:pPr>
            <w:r w:rsidRPr="00450429">
              <w:rPr>
                <w:rFonts w:ascii="Times New Roman" w:hAnsi="Times New Roman" w:cs="Times New Roman"/>
                <w:sz w:val="24"/>
                <w:szCs w:val="26"/>
              </w:rPr>
              <w:t>Авансирование</w:t>
            </w:r>
          </w:p>
        </w:tc>
        <w:tc>
          <w:tcPr>
            <w:tcW w:w="0" w:type="auto"/>
          </w:tcPr>
          <w:p w:rsidR="004329AE" w:rsidRPr="00472CAA" w:rsidRDefault="00F73B84" w:rsidP="00AE3138">
            <w:pPr>
              <w:ind w:right="-1"/>
              <w:jc w:val="both"/>
              <w:rPr>
                <w:rFonts w:ascii="Times New Roman" w:hAnsi="Times New Roman" w:cs="Times New Roman"/>
                <w:sz w:val="24"/>
                <w:szCs w:val="24"/>
              </w:rPr>
            </w:pPr>
            <w:r w:rsidRPr="00F73B84">
              <w:rPr>
                <w:rFonts w:ascii="Times New Roman" w:hAnsi="Times New Roman" w:cs="Times New Roman"/>
                <w:sz w:val="24"/>
                <w:szCs w:val="24"/>
              </w:rPr>
              <w:fldChar w:fldCharType="begin">
                <w:ffData>
                  <w:name w:val="Доп_e3b8b8ed_6"/>
                  <w:enabled/>
                  <w:calcOnExit w:val="0"/>
                  <w:textInput>
                    <w:default w:val="Авансирование"/>
                  </w:textInput>
                </w:ffData>
              </w:fldChar>
            </w:r>
            <w:bookmarkStart w:id="8" w:name="Доп_e3b8b8ed_6"/>
            <w:r w:rsidRPr="00F73B84">
              <w:rPr>
                <w:rFonts w:ascii="Times New Roman" w:hAnsi="Times New Roman" w:cs="Times New Roman"/>
                <w:sz w:val="24"/>
                <w:szCs w:val="24"/>
              </w:rPr>
              <w:instrText xml:space="preserve"> FORMTEXT </w:instrText>
            </w:r>
            <w:r w:rsidRPr="00F73B84">
              <w:rPr>
                <w:rFonts w:ascii="Times New Roman" w:hAnsi="Times New Roman" w:cs="Times New Roman"/>
                <w:sz w:val="24"/>
                <w:szCs w:val="24"/>
              </w:rPr>
            </w:r>
            <w:r w:rsidRPr="00F73B84">
              <w:rPr>
                <w:rFonts w:ascii="Times New Roman" w:hAnsi="Times New Roman" w:cs="Times New Roman"/>
                <w:sz w:val="24"/>
                <w:szCs w:val="24"/>
              </w:rPr>
              <w:fldChar w:fldCharType="separate"/>
            </w:r>
            <w:r w:rsidRPr="00F73B84">
              <w:rPr>
                <w:rFonts w:ascii="Times New Roman" w:hAnsi="Times New Roman" w:cs="Times New Roman"/>
                <w:sz w:val="24"/>
                <w:szCs w:val="24"/>
              </w:rPr>
              <w:t>Не предусмотрено</w:t>
            </w:r>
            <w:r w:rsidRPr="00F73B84">
              <w:rPr>
                <w:rFonts w:ascii="Times New Roman" w:hAnsi="Times New Roman" w:cs="Times New Roman"/>
                <w:sz w:val="24"/>
                <w:szCs w:val="24"/>
              </w:rPr>
              <w:fldChar w:fldCharType="end"/>
            </w:r>
            <w:bookmarkEnd w:id="8"/>
          </w:p>
        </w:tc>
      </w:tr>
      <w:tr w:rsidR="004329AE" w:rsidRPr="008252D7" w:rsidTr="00B32574">
        <w:tc>
          <w:tcPr>
            <w:tcW w:w="0" w:type="auto"/>
          </w:tcPr>
          <w:p w:rsidR="004329AE" w:rsidRPr="008252D7" w:rsidRDefault="004329AE" w:rsidP="006D3E20">
            <w:pPr>
              <w:ind w:right="-1"/>
              <w:rPr>
                <w:rFonts w:ascii="Times New Roman" w:hAnsi="Times New Roman" w:cs="Times New Roman"/>
              </w:rPr>
            </w:pPr>
            <w:r>
              <w:rPr>
                <w:rFonts w:ascii="Times New Roman" w:hAnsi="Times New Roman" w:cs="Times New Roman"/>
              </w:rPr>
              <w:t>6.</w:t>
            </w:r>
          </w:p>
        </w:tc>
        <w:tc>
          <w:tcPr>
            <w:tcW w:w="0" w:type="auto"/>
          </w:tcPr>
          <w:p w:rsidR="004329AE" w:rsidRPr="008252D7" w:rsidRDefault="00FE5F2E" w:rsidP="00742657">
            <w:pPr>
              <w:ind w:right="-1"/>
              <w:rPr>
                <w:rFonts w:ascii="Times New Roman" w:hAnsi="Times New Roman" w:cs="Times New Roman"/>
              </w:rPr>
            </w:pPr>
            <w:r w:rsidRPr="004A1329">
              <w:rPr>
                <w:rFonts w:ascii="Times New Roman" w:hAnsi="Times New Roman"/>
                <w:sz w:val="24"/>
                <w:szCs w:val="26"/>
              </w:rPr>
              <w:t>Срок окончания действия договора (контракта)</w:t>
            </w:r>
          </w:p>
        </w:tc>
        <w:tc>
          <w:tcPr>
            <w:tcW w:w="0" w:type="auto"/>
          </w:tcPr>
          <w:p w:rsidR="004329AE" w:rsidRPr="00472CAA"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78adaf78_f"/>
                  <w:enabled/>
                  <w:calcOnExit w:val="0"/>
                  <w:textInput>
                    <w:default w:val="Срок окончания действия договора (контракта)"/>
                  </w:textInput>
                </w:ffData>
              </w:fldChar>
            </w:r>
            <w:bookmarkStart w:id="9" w:name="Доп_78adaf78_f"/>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28.04.2023</w:t>
            </w:r>
            <w:r w:rsidRPr="00317DBA">
              <w:rPr>
                <w:rFonts w:ascii="Times New Roman" w:hAnsi="Times New Roman" w:cs="Times New Roman"/>
                <w:sz w:val="24"/>
                <w:szCs w:val="24"/>
              </w:rPr>
              <w:fldChar w:fldCharType="end"/>
            </w:r>
            <w:bookmarkEnd w:id="9"/>
          </w:p>
        </w:tc>
      </w:tr>
      <w:tr w:rsidR="004329AE" w:rsidRPr="008252D7" w:rsidTr="00B32574">
        <w:tc>
          <w:tcPr>
            <w:tcW w:w="0" w:type="auto"/>
          </w:tcPr>
          <w:p w:rsidR="004329AE" w:rsidRDefault="004329AE" w:rsidP="004329AE">
            <w:pPr>
              <w:rPr>
                <w:rFonts w:ascii="Times New Roman" w:hAnsi="Times New Roman" w:cs="Times New Roman"/>
                <w:b/>
                <w:sz w:val="24"/>
                <w:szCs w:val="26"/>
              </w:rPr>
            </w:pPr>
            <w:r>
              <w:rPr>
                <w:rFonts w:ascii="Times New Roman" w:hAnsi="Times New Roman" w:cs="Times New Roman"/>
                <w:b/>
                <w:sz w:val="24"/>
                <w:szCs w:val="26"/>
              </w:rPr>
              <w:t>7.</w:t>
            </w:r>
          </w:p>
        </w:tc>
        <w:tc>
          <w:tcPr>
            <w:tcW w:w="0" w:type="auto"/>
            <w:gridSpan w:val="2"/>
          </w:tcPr>
          <w:p w:rsidR="004329AE" w:rsidRPr="00472CAA" w:rsidRDefault="004329AE" w:rsidP="00AE3138">
            <w:pPr>
              <w:ind w:right="-1"/>
              <w:rPr>
                <w:rFonts w:ascii="Times New Roman" w:hAnsi="Times New Roman" w:cs="Times New Roman"/>
                <w:b/>
                <w:sz w:val="24"/>
                <w:szCs w:val="24"/>
              </w:rPr>
            </w:pPr>
            <w:r w:rsidRPr="00472CAA">
              <w:rPr>
                <w:rFonts w:ascii="Times New Roman" w:hAnsi="Times New Roman" w:cs="Times New Roman"/>
                <w:b/>
                <w:sz w:val="24"/>
                <w:szCs w:val="24"/>
              </w:rPr>
              <w:t>Установление сроков исполнения обязательств контрагентом</w:t>
            </w:r>
          </w:p>
        </w:tc>
      </w:tr>
      <w:tr w:rsidR="00162746" w:rsidRPr="008252D7" w:rsidTr="00B32574">
        <w:tc>
          <w:tcPr>
            <w:tcW w:w="0" w:type="auto"/>
          </w:tcPr>
          <w:p w:rsidR="00162746" w:rsidRPr="008252D7" w:rsidRDefault="00162746" w:rsidP="006D3E20">
            <w:pPr>
              <w:ind w:right="-1"/>
              <w:rPr>
                <w:rFonts w:ascii="Times New Roman" w:hAnsi="Times New Roman" w:cs="Times New Roman"/>
              </w:rPr>
            </w:pPr>
            <w:r>
              <w:rPr>
                <w:rFonts w:ascii="Times New Roman" w:hAnsi="Times New Roman" w:cs="Times New Roman"/>
              </w:rPr>
              <w:t>7.1</w:t>
            </w:r>
          </w:p>
        </w:tc>
        <w:tc>
          <w:tcPr>
            <w:tcW w:w="0" w:type="auto"/>
          </w:tcPr>
          <w:p w:rsidR="00162746"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Срок начала исполнения обязательств контрагентом:</w:t>
            </w:r>
          </w:p>
        </w:tc>
        <w:tc>
          <w:tcPr>
            <w:tcW w:w="0" w:type="auto"/>
          </w:tcPr>
          <w:p w:rsidR="00162746" w:rsidRPr="00402525"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a26499a8_8"/>
                  <w:enabled/>
                  <w:calcOnExit w:val="0"/>
                  <w:textInput>
                    <w:default w:val="Срок начала исполнения обязательств контрагентом"/>
                  </w:textInput>
                </w:ffData>
              </w:fldChar>
            </w:r>
            <w:bookmarkStart w:id="10" w:name="Доп_a26499a8_8"/>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С момента заключения Контракта</w:t>
            </w:r>
            <w:r w:rsidRPr="00317DBA">
              <w:rPr>
                <w:rFonts w:ascii="Times New Roman" w:hAnsi="Times New Roman" w:cs="Times New Roman"/>
                <w:sz w:val="24"/>
                <w:szCs w:val="24"/>
              </w:rPr>
              <w:fldChar w:fldCharType="end"/>
            </w:r>
            <w:bookmarkEnd w:id="10"/>
          </w:p>
        </w:tc>
      </w:tr>
      <w:tr w:rsidR="00EE6B83" w:rsidRPr="008252D7" w:rsidTr="00B32574">
        <w:tc>
          <w:tcPr>
            <w:tcW w:w="0" w:type="auto"/>
          </w:tcPr>
          <w:p w:rsidR="00EE6B83" w:rsidRPr="008252D7" w:rsidRDefault="00162746" w:rsidP="006D3E20">
            <w:pPr>
              <w:ind w:right="-1"/>
              <w:rPr>
                <w:rFonts w:ascii="Times New Roman" w:hAnsi="Times New Roman" w:cs="Times New Roman"/>
              </w:rPr>
            </w:pPr>
            <w:r>
              <w:rPr>
                <w:rFonts w:ascii="Times New Roman" w:hAnsi="Times New Roman" w:cs="Times New Roman"/>
              </w:rPr>
              <w:t>7.2</w:t>
            </w:r>
          </w:p>
        </w:tc>
        <w:tc>
          <w:tcPr>
            <w:tcW w:w="0" w:type="auto"/>
          </w:tcPr>
          <w:p w:rsidR="00EE6B83" w:rsidRPr="00E80564" w:rsidRDefault="00FE5F2E" w:rsidP="00742657">
            <w:pPr>
              <w:ind w:right="-1"/>
              <w:rPr>
                <w:rFonts w:ascii="Times New Roman" w:hAnsi="Times New Roman" w:cs="Times New Roman"/>
              </w:rPr>
            </w:pPr>
            <w:r w:rsidRPr="004A1329">
              <w:rPr>
                <w:rFonts w:ascii="Times New Roman" w:hAnsi="Times New Roman"/>
                <w:sz w:val="24"/>
                <w:szCs w:val="26"/>
              </w:rPr>
              <w:t>Срок окончания исполнения обязательств контрагентом</w:t>
            </w:r>
            <w:r w:rsidR="00E80564" w:rsidRPr="00E80564">
              <w:rPr>
                <w:rFonts w:ascii="Times New Roman" w:hAnsi="Times New Roman"/>
                <w:sz w:val="24"/>
                <w:szCs w:val="26"/>
              </w:rPr>
              <w:t xml:space="preserve"> </w:t>
            </w:r>
            <w:r w:rsidR="00E80564">
              <w:rPr>
                <w:rFonts w:ascii="Times New Roman" w:hAnsi="Times New Roman"/>
                <w:sz w:val="24"/>
                <w:szCs w:val="26"/>
              </w:rPr>
              <w:t>не позднее</w:t>
            </w:r>
          </w:p>
        </w:tc>
        <w:tc>
          <w:tcPr>
            <w:tcW w:w="0" w:type="auto"/>
          </w:tcPr>
          <w:p w:rsidR="00EE6B83" w:rsidRPr="00402525"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a930703d_6"/>
                  <w:enabled/>
                  <w:calcOnExit w:val="0"/>
                  <w:textInput>
                    <w:default w:val="Срок окончания исполнения обязательств контрагентом"/>
                  </w:textInput>
                </w:ffData>
              </w:fldChar>
            </w:r>
            <w:bookmarkStart w:id="11" w:name="Доп_a930703d_6"/>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Поставка осуществляется одной партией в течение 6 (шести) рабочих дней с момента заключения Контракта</w:t>
            </w:r>
            <w:r w:rsidRPr="00317DBA">
              <w:rPr>
                <w:rFonts w:ascii="Times New Roman" w:hAnsi="Times New Roman" w:cs="Times New Roman"/>
                <w:sz w:val="24"/>
                <w:szCs w:val="24"/>
              </w:rPr>
              <w:fldChar w:fldCharType="end"/>
            </w:r>
            <w:bookmarkEnd w:id="11"/>
          </w:p>
        </w:tc>
      </w:tr>
      <w:tr w:rsidR="004329AE" w:rsidRPr="008252D7" w:rsidTr="00B32574">
        <w:tc>
          <w:tcPr>
            <w:tcW w:w="0" w:type="auto"/>
          </w:tcPr>
          <w:p w:rsidR="004329AE" w:rsidRPr="008252D7" w:rsidRDefault="00162746" w:rsidP="006D3E20">
            <w:pPr>
              <w:ind w:right="-1"/>
              <w:rPr>
                <w:rFonts w:ascii="Times New Roman" w:hAnsi="Times New Roman" w:cs="Times New Roman"/>
              </w:rPr>
            </w:pPr>
            <w:r>
              <w:rPr>
                <w:rFonts w:ascii="Times New Roman" w:hAnsi="Times New Roman" w:cs="Times New Roman"/>
              </w:rPr>
              <w:t>7.3</w:t>
            </w:r>
          </w:p>
        </w:tc>
        <w:tc>
          <w:tcPr>
            <w:tcW w:w="0" w:type="auto"/>
          </w:tcPr>
          <w:p w:rsidR="004329AE"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Периодичность выполнения работ, оказания услуг либо количество партий поставляемого товаров: (</w:t>
            </w:r>
            <w:r w:rsidRPr="00450429">
              <w:rPr>
                <w:rFonts w:ascii="Times New Roman" w:hAnsi="Times New Roman" w:cs="Times New Roman"/>
                <w:i/>
                <w:sz w:val="24"/>
                <w:szCs w:val="26"/>
              </w:rPr>
              <w:t>обязательства контрагента</w:t>
            </w:r>
            <w:r w:rsidRPr="00450429">
              <w:rPr>
                <w:rFonts w:ascii="Times New Roman" w:hAnsi="Times New Roman" w:cs="Times New Roman"/>
                <w:sz w:val="24"/>
                <w:szCs w:val="26"/>
              </w:rPr>
              <w:t>)</w:t>
            </w:r>
          </w:p>
        </w:tc>
        <w:tc>
          <w:tcPr>
            <w:tcW w:w="0" w:type="auto"/>
          </w:tcPr>
          <w:p w:rsidR="004329AE" w:rsidRPr="00472CAA" w:rsidRDefault="001347C5"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65c85db0_3"/>
                  <w:enabled/>
                  <w:calcOnExit w:val="0"/>
                  <w:textInput>
                    <w:default w:val="Периодичность выполнения работ (оказания услуг), количество партий"/>
                  </w:textInput>
                </w:ffData>
              </w:fldChar>
            </w:r>
            <w:bookmarkStart w:id="12" w:name="Доп_65c85db0_3"/>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1 (одна)</w:t>
            </w:r>
            <w:r w:rsidRPr="001347C5">
              <w:rPr>
                <w:rFonts w:ascii="Times New Roman" w:hAnsi="Times New Roman" w:cs="Times New Roman"/>
                <w:sz w:val="24"/>
                <w:szCs w:val="24"/>
              </w:rPr>
              <w:fldChar w:fldCharType="end"/>
            </w:r>
            <w:bookmarkEnd w:id="12"/>
          </w:p>
        </w:tc>
      </w:tr>
      <w:tr w:rsidR="00EE6B83" w:rsidRPr="008252D7" w:rsidTr="00B32574">
        <w:tc>
          <w:tcPr>
            <w:tcW w:w="0" w:type="auto"/>
          </w:tcPr>
          <w:p w:rsidR="00EE6B83" w:rsidRPr="008252D7" w:rsidRDefault="00162746" w:rsidP="006D3E20">
            <w:pPr>
              <w:ind w:right="-1"/>
              <w:rPr>
                <w:rFonts w:ascii="Times New Roman" w:hAnsi="Times New Roman" w:cs="Times New Roman"/>
              </w:rPr>
            </w:pPr>
            <w:r>
              <w:rPr>
                <w:rFonts w:ascii="Times New Roman" w:hAnsi="Times New Roman" w:cs="Times New Roman"/>
              </w:rPr>
              <w:t>8.</w:t>
            </w:r>
          </w:p>
        </w:tc>
        <w:tc>
          <w:tcPr>
            <w:tcW w:w="0" w:type="auto"/>
          </w:tcPr>
          <w:p w:rsidR="00EE6B83"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Оплата</w:t>
            </w:r>
          </w:p>
        </w:tc>
        <w:tc>
          <w:tcPr>
            <w:tcW w:w="0" w:type="auto"/>
          </w:tcPr>
          <w:p w:rsidR="00EE6B83" w:rsidRPr="00402525"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dc2b8fb3_0"/>
                  <w:enabled/>
                  <w:calcOnExit w:val="0"/>
                  <w:textInput>
                    <w:default w:val="Оплата"/>
                  </w:textInput>
                </w:ffData>
              </w:fldChar>
            </w:r>
            <w:bookmarkStart w:id="13" w:name="Доп_dc2b8fb3_0"/>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Оплата производится в соответствии со сроками, установленными согласно части 13.1 статьи 34 Федерального закона от 05.04.2013г. № 44-ФЗ</w:t>
            </w:r>
            <w:r w:rsidRPr="001347C5">
              <w:rPr>
                <w:rFonts w:ascii="Times New Roman" w:hAnsi="Times New Roman" w:cs="Times New Roman"/>
                <w:sz w:val="24"/>
                <w:szCs w:val="24"/>
              </w:rPr>
              <w:fldChar w:fldCharType="end"/>
            </w:r>
            <w:bookmarkEnd w:id="13"/>
          </w:p>
        </w:tc>
      </w:tr>
      <w:tr w:rsidR="00EE6B83" w:rsidRPr="008252D7" w:rsidTr="00B32574">
        <w:tc>
          <w:tcPr>
            <w:tcW w:w="0" w:type="auto"/>
          </w:tcPr>
          <w:p w:rsidR="00EE6B83" w:rsidRPr="006474B5" w:rsidRDefault="00162746" w:rsidP="006D3E20">
            <w:pPr>
              <w:ind w:right="-1"/>
              <w:rPr>
                <w:rFonts w:ascii="Times New Roman" w:hAnsi="Times New Roman" w:cs="Times New Roman"/>
              </w:rPr>
            </w:pPr>
            <w:r>
              <w:rPr>
                <w:rFonts w:ascii="Times New Roman" w:hAnsi="Times New Roman" w:cs="Times New Roman"/>
              </w:rPr>
              <w:t>9.</w:t>
            </w:r>
          </w:p>
        </w:tc>
        <w:tc>
          <w:tcPr>
            <w:tcW w:w="0" w:type="auto"/>
          </w:tcPr>
          <w:p w:rsidR="00EE6B83" w:rsidRDefault="00162746" w:rsidP="00742657">
            <w:pPr>
              <w:ind w:right="-1"/>
              <w:rPr>
                <w:rFonts w:ascii="Times New Roman" w:hAnsi="Times New Roman" w:cs="Times New Roman"/>
              </w:rPr>
            </w:pPr>
            <w:r w:rsidRPr="00450429">
              <w:rPr>
                <w:rFonts w:ascii="Times New Roman" w:hAnsi="Times New Roman" w:cs="Times New Roman"/>
                <w:sz w:val="24"/>
                <w:szCs w:val="26"/>
              </w:rPr>
              <w:t>Документы, которые должны быть представлены поставщиком (подрядчиком, исполнителем) вместе с товаром (результатом выполненной работы, оказанной услуги)</w:t>
            </w:r>
          </w:p>
        </w:tc>
        <w:tc>
          <w:tcPr>
            <w:tcW w:w="0" w:type="auto"/>
          </w:tcPr>
          <w:p w:rsidR="00EE6B83" w:rsidRPr="00402525"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19e2de83_3"/>
                  <w:enabled/>
                  <w:calcOnExit w:val="0"/>
                  <w:textInput>
                    <w:default w:val="Документы, которые должны быть представлены"/>
                  </w:textInput>
                </w:ffData>
              </w:fldChar>
            </w:r>
            <w:bookmarkStart w:id="14" w:name="Доп_19e2de83_3"/>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Регистрационные удостоворения</w:t>
            </w:r>
            <w:r w:rsidRPr="001347C5">
              <w:rPr>
                <w:rFonts w:ascii="Times New Roman" w:hAnsi="Times New Roman" w:cs="Times New Roman"/>
                <w:sz w:val="24"/>
                <w:szCs w:val="24"/>
              </w:rPr>
              <w:fldChar w:fldCharType="end"/>
            </w:r>
            <w:bookmarkEnd w:id="14"/>
          </w:p>
        </w:tc>
      </w:tr>
      <w:tr w:rsidR="00EE6B83" w:rsidRPr="008252D7" w:rsidTr="00B32574">
        <w:tc>
          <w:tcPr>
            <w:tcW w:w="0" w:type="auto"/>
          </w:tcPr>
          <w:p w:rsidR="00EE6B83" w:rsidRPr="008252D7" w:rsidRDefault="00162746" w:rsidP="002D10A6">
            <w:pPr>
              <w:ind w:right="-1"/>
              <w:rPr>
                <w:rFonts w:ascii="Times New Roman" w:hAnsi="Times New Roman" w:cs="Times New Roman"/>
              </w:rPr>
            </w:pPr>
            <w:r>
              <w:rPr>
                <w:rFonts w:ascii="Times New Roman" w:hAnsi="Times New Roman" w:cs="Times New Roman"/>
              </w:rPr>
              <w:t>10</w:t>
            </w:r>
          </w:p>
        </w:tc>
        <w:tc>
          <w:tcPr>
            <w:tcW w:w="0" w:type="auto"/>
          </w:tcPr>
          <w:p w:rsidR="00EE6B83" w:rsidRPr="006474B5" w:rsidRDefault="00162746" w:rsidP="00742657">
            <w:pPr>
              <w:ind w:right="-1"/>
              <w:rPr>
                <w:rFonts w:ascii="Times New Roman" w:hAnsi="Times New Roman" w:cs="Times New Roman"/>
              </w:rPr>
            </w:pPr>
            <w:r w:rsidRPr="00450429">
              <w:rPr>
                <w:rFonts w:ascii="Times New Roman" w:hAnsi="Times New Roman" w:cs="Times New Roman"/>
                <w:sz w:val="24"/>
                <w:szCs w:val="26"/>
              </w:rPr>
              <w:t>Специальное право, которое должно быть у участника закупки и (или) поставщика (подрядчика, исполнителя) (наличие лицензии, членство в саморегулируемой организации и т.п.)</w:t>
            </w:r>
          </w:p>
        </w:tc>
        <w:tc>
          <w:tcPr>
            <w:tcW w:w="0" w:type="auto"/>
          </w:tcPr>
          <w:p w:rsidR="00EE6B83" w:rsidRPr="00402525"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a9498812_2"/>
                  <w:enabled/>
                  <w:calcOnExit w:val="0"/>
                  <w:textInput>
                    <w:default w:val="Специальное право, которое должно быть у участника закупки"/>
                  </w:textInput>
                </w:ffData>
              </w:fldChar>
            </w:r>
            <w:bookmarkStart w:id="15" w:name="Доп_a9498812_2"/>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Не предусмотрено</w:t>
            </w:r>
            <w:r w:rsidRPr="001347C5">
              <w:rPr>
                <w:rFonts w:ascii="Times New Roman" w:hAnsi="Times New Roman" w:cs="Times New Roman"/>
                <w:sz w:val="24"/>
                <w:szCs w:val="24"/>
              </w:rPr>
              <w:fldChar w:fldCharType="end"/>
            </w:r>
            <w:bookmarkEnd w:id="15"/>
          </w:p>
        </w:tc>
      </w:tr>
      <w:tr w:rsidR="000F0075" w:rsidRPr="008252D7" w:rsidTr="00B32574">
        <w:tc>
          <w:tcPr>
            <w:tcW w:w="0" w:type="auto"/>
          </w:tcPr>
          <w:p w:rsidR="000F0075" w:rsidRPr="006474B5" w:rsidRDefault="000F0075" w:rsidP="006D3E20">
            <w:pPr>
              <w:ind w:right="-1"/>
              <w:rPr>
                <w:rFonts w:ascii="Times New Roman" w:hAnsi="Times New Roman" w:cs="Times New Roman"/>
              </w:rPr>
            </w:pPr>
            <w:r>
              <w:rPr>
                <w:rFonts w:ascii="Times New Roman" w:hAnsi="Times New Roman" w:cs="Times New Roman"/>
              </w:rPr>
              <w:t>11.</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Дополнительные требования к участникам закупки (при наличии таких требований) и обоснование этих требований</w:t>
            </w:r>
          </w:p>
        </w:tc>
        <w:tc>
          <w:tcPr>
            <w:tcW w:w="0" w:type="auto"/>
          </w:tcPr>
          <w:p w:rsidR="000F0075" w:rsidRPr="00402525"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ac1205aa_c"/>
                  <w:enabled/>
                  <w:calcOnExit w:val="0"/>
                  <w:textInput>
                    <w:default w:val="Дополнительные требования к участникам закупки"/>
                  </w:textInput>
                </w:ffData>
              </w:fldChar>
            </w:r>
            <w:bookmarkStart w:id="16" w:name="Доп_ac1205aa_c"/>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Не предусмотрено</w:t>
            </w:r>
            <w:r w:rsidRPr="001347C5">
              <w:rPr>
                <w:rFonts w:ascii="Times New Roman" w:hAnsi="Times New Roman" w:cs="Times New Roman"/>
                <w:sz w:val="24"/>
                <w:szCs w:val="24"/>
              </w:rPr>
              <w:fldChar w:fldCharType="end"/>
            </w:r>
            <w:bookmarkEnd w:id="16"/>
          </w:p>
        </w:tc>
      </w:tr>
      <w:tr w:rsidR="000F0075" w:rsidRPr="008252D7" w:rsidTr="00B32574">
        <w:tc>
          <w:tcPr>
            <w:tcW w:w="0" w:type="auto"/>
          </w:tcPr>
          <w:p w:rsidR="000F0075" w:rsidRPr="006474B5" w:rsidRDefault="000F0075" w:rsidP="006D3E20">
            <w:pPr>
              <w:ind w:right="-1"/>
              <w:rPr>
                <w:rFonts w:ascii="Times New Roman" w:hAnsi="Times New Roman" w:cs="Times New Roman"/>
              </w:rPr>
            </w:pPr>
            <w:r>
              <w:rPr>
                <w:rFonts w:ascii="Times New Roman" w:hAnsi="Times New Roman" w:cs="Times New Roman"/>
              </w:rPr>
              <w:t>12.</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Срок действия гарантии качества товара (работы, услуги) после приемки Заказчиком</w:t>
            </w:r>
          </w:p>
        </w:tc>
        <w:tc>
          <w:tcPr>
            <w:tcW w:w="0" w:type="auto"/>
          </w:tcPr>
          <w:p w:rsidR="000F0075" w:rsidRPr="00402525"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12cb4639_d"/>
                  <w:enabled/>
                  <w:calcOnExit w:val="0"/>
                  <w:textInput>
                    <w:default w:val="Срок действия гарантии качества товара (работы, услуги)"/>
                  </w:textInput>
                </w:ffData>
              </w:fldChar>
            </w:r>
            <w:bookmarkStart w:id="17" w:name="Доп_12cb4639_d"/>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Остаточный срок годности на момент поставки не менее 10 (десяти) месяцев</w:t>
            </w:r>
            <w:r w:rsidRPr="00317DBA">
              <w:rPr>
                <w:rFonts w:ascii="Times New Roman" w:hAnsi="Times New Roman" w:cs="Times New Roman"/>
                <w:sz w:val="24"/>
                <w:szCs w:val="24"/>
              </w:rPr>
              <w:fldChar w:fldCharType="end"/>
            </w:r>
            <w:bookmarkEnd w:id="17"/>
          </w:p>
        </w:tc>
      </w:tr>
      <w:tr w:rsidR="000F0075" w:rsidRPr="008252D7" w:rsidTr="00B32574">
        <w:tc>
          <w:tcPr>
            <w:tcW w:w="0" w:type="auto"/>
          </w:tcPr>
          <w:p w:rsidR="000F0075" w:rsidRPr="006474B5" w:rsidRDefault="000F0075" w:rsidP="006D3E20">
            <w:pPr>
              <w:ind w:right="-1"/>
              <w:rPr>
                <w:rFonts w:ascii="Times New Roman" w:hAnsi="Times New Roman" w:cs="Times New Roman"/>
              </w:rPr>
            </w:pPr>
            <w:r>
              <w:rPr>
                <w:rFonts w:ascii="Times New Roman" w:hAnsi="Times New Roman" w:cs="Times New Roman"/>
              </w:rPr>
              <w:t>13.</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Размер обеспечения гарантийных обязательств (до 10% НМЦК)</w:t>
            </w:r>
          </w:p>
        </w:tc>
        <w:tc>
          <w:tcPr>
            <w:tcW w:w="0" w:type="auto"/>
          </w:tcPr>
          <w:p w:rsidR="000F0075" w:rsidRPr="00E76E96" w:rsidRDefault="00E76E96" w:rsidP="00AE3138">
            <w:pPr>
              <w:ind w:right="-1"/>
              <w:jc w:val="both"/>
              <w:rPr>
                <w:rFonts w:ascii="Times New Roman" w:hAnsi="Times New Roman" w:cs="Times New Roman"/>
                <w:sz w:val="24"/>
                <w:szCs w:val="24"/>
              </w:rPr>
            </w:pPr>
            <w:r w:rsidRPr="00E76E96">
              <w:rPr>
                <w:rFonts w:ascii="Times New Roman" w:hAnsi="Times New Roman" w:cs="Times New Roman"/>
                <w:sz w:val="24"/>
                <w:szCs w:val="24"/>
              </w:rPr>
              <w:fldChar w:fldCharType="begin">
                <w:ffData>
                  <w:name w:val="Доп_7a736fc5_c"/>
                  <w:enabled/>
                  <w:calcOnExit w:val="0"/>
                  <w:textInput>
                    <w:default w:val="Размер обеспечения гарантийных обязательств"/>
                  </w:textInput>
                </w:ffData>
              </w:fldChar>
            </w:r>
            <w:bookmarkStart w:id="18" w:name="Доп_7a736fc5_c"/>
            <w:r w:rsidRPr="00E76E96">
              <w:rPr>
                <w:rFonts w:ascii="Times New Roman" w:hAnsi="Times New Roman" w:cs="Times New Roman"/>
                <w:sz w:val="24"/>
                <w:szCs w:val="24"/>
              </w:rPr>
              <w:instrText xml:space="preserve"> FORMTEXT </w:instrText>
            </w:r>
            <w:r w:rsidRPr="00E76E96">
              <w:rPr>
                <w:rFonts w:ascii="Times New Roman" w:hAnsi="Times New Roman" w:cs="Times New Roman"/>
                <w:sz w:val="24"/>
                <w:szCs w:val="24"/>
              </w:rPr>
            </w:r>
            <w:r w:rsidRPr="00E76E96">
              <w:rPr>
                <w:rFonts w:ascii="Times New Roman" w:hAnsi="Times New Roman" w:cs="Times New Roman"/>
                <w:sz w:val="24"/>
                <w:szCs w:val="24"/>
              </w:rPr>
              <w:fldChar w:fldCharType="separate"/>
            </w:r>
            <w:r w:rsidRPr="00E76E96">
              <w:rPr>
                <w:rFonts w:ascii="Times New Roman" w:hAnsi="Times New Roman" w:cs="Times New Roman"/>
                <w:sz w:val="24"/>
                <w:szCs w:val="24"/>
              </w:rPr>
              <w:t>Не предусмотрено</w:t>
            </w:r>
            <w:r w:rsidRPr="00E76E96">
              <w:rPr>
                <w:rFonts w:ascii="Times New Roman" w:hAnsi="Times New Roman" w:cs="Times New Roman"/>
                <w:sz w:val="24"/>
                <w:szCs w:val="24"/>
              </w:rPr>
              <w:fldChar w:fldCharType="end"/>
            </w:r>
            <w:bookmarkEnd w:id="18"/>
          </w:p>
        </w:tc>
      </w:tr>
      <w:tr w:rsidR="000F0075" w:rsidRPr="008252D7" w:rsidTr="00B32574">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t>14.</w:t>
            </w:r>
          </w:p>
        </w:tc>
        <w:tc>
          <w:tcPr>
            <w:tcW w:w="0" w:type="auto"/>
          </w:tcPr>
          <w:p w:rsidR="000F0075" w:rsidRPr="008252D7" w:rsidRDefault="000F0075" w:rsidP="00742657">
            <w:pPr>
              <w:ind w:right="-1"/>
              <w:rPr>
                <w:rFonts w:ascii="Times New Roman" w:hAnsi="Times New Roman" w:cs="Times New Roman"/>
              </w:rPr>
            </w:pPr>
            <w:r w:rsidRPr="00450429">
              <w:rPr>
                <w:rFonts w:ascii="Times New Roman" w:hAnsi="Times New Roman" w:cs="Times New Roman"/>
                <w:sz w:val="24"/>
                <w:szCs w:val="26"/>
              </w:rPr>
              <w:t>Предоставляемые участникам закупки преимущества в соответствии со статьями 28 и 29 Закона № 44-ФЗ</w:t>
            </w:r>
          </w:p>
        </w:tc>
        <w:tc>
          <w:tcPr>
            <w:tcW w:w="0" w:type="auto"/>
          </w:tcPr>
          <w:p w:rsidR="000F0075" w:rsidRPr="00402525"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aa2a7727_a"/>
                  <w:enabled/>
                  <w:calcOnExit w:val="0"/>
                  <w:textInput>
                    <w:default w:val="Предоставляемые участникам закупки преимущества"/>
                  </w:textInput>
                </w:ffData>
              </w:fldChar>
            </w:r>
            <w:bookmarkStart w:id="19" w:name="Доп_aa2a7727_a"/>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Не предусмотрено</w:t>
            </w:r>
            <w:r w:rsidRPr="00317DBA">
              <w:rPr>
                <w:rFonts w:ascii="Times New Roman" w:hAnsi="Times New Roman" w:cs="Times New Roman"/>
                <w:sz w:val="24"/>
                <w:szCs w:val="24"/>
              </w:rPr>
              <w:fldChar w:fldCharType="end"/>
            </w:r>
            <w:bookmarkEnd w:id="19"/>
          </w:p>
        </w:tc>
      </w:tr>
      <w:tr w:rsidR="000F0075" w:rsidRPr="008252D7" w:rsidTr="00B32574">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t>15.</w:t>
            </w:r>
          </w:p>
        </w:tc>
        <w:tc>
          <w:tcPr>
            <w:tcW w:w="0" w:type="auto"/>
          </w:tcPr>
          <w:p w:rsidR="000F0075" w:rsidRDefault="00FE5F2E" w:rsidP="00742657">
            <w:pPr>
              <w:ind w:right="-1"/>
              <w:rPr>
                <w:rFonts w:ascii="Times New Roman" w:hAnsi="Times New Roman" w:cs="Times New Roman"/>
              </w:rPr>
            </w:pPr>
            <w:r>
              <w:rPr>
                <w:rFonts w:ascii="Times New Roman" w:hAnsi="Times New Roman" w:cs="Times New Roman"/>
                <w:sz w:val="24"/>
                <w:szCs w:val="26"/>
              </w:rPr>
              <w:t>З</w:t>
            </w:r>
            <w:r w:rsidR="000F0075" w:rsidRPr="00450429">
              <w:rPr>
                <w:rFonts w:ascii="Times New Roman" w:hAnsi="Times New Roman" w:cs="Times New Roman"/>
                <w:sz w:val="24"/>
                <w:szCs w:val="26"/>
              </w:rPr>
              <w:t>апреты, ограничения допуска, условия допуска (преференции) иностранных товаров</w:t>
            </w:r>
          </w:p>
        </w:tc>
        <w:tc>
          <w:tcPr>
            <w:tcW w:w="0" w:type="auto"/>
          </w:tcPr>
          <w:p w:rsidR="000F0075" w:rsidRPr="00472CAA"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3b2380ca_5"/>
                  <w:enabled/>
                  <w:calcOnExit w:val="0"/>
                  <w:textInput>
                    <w:default w:val="Запреты, ограничения допуска, условия допуска иностранных товаров"/>
                  </w:textInput>
                </w:ffData>
              </w:fldChar>
            </w:r>
            <w:bookmarkStart w:id="20" w:name="Доп_3b2380ca_5"/>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Приказ Минфина России от 4 июня 2018 г. N 126н;</w:t>
            </w:r>
            <w:r w:rsidRPr="001347C5">
              <w:rPr>
                <w:rFonts w:ascii="Times New Roman" w:hAnsi="Times New Roman" w:cs="Times New Roman"/>
                <w:sz w:val="24"/>
                <w:szCs w:val="24"/>
              </w:rPr>
              <w:fldChar w:fldCharType="end"/>
            </w:r>
            <w:bookmarkEnd w:id="20"/>
          </w:p>
        </w:tc>
      </w:tr>
      <w:tr w:rsidR="000F0075" w:rsidRPr="008252D7" w:rsidTr="00B32574">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t>16.</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 xml:space="preserve">Страна происхождения (указывается участником в заявке, коммерческом </w:t>
            </w:r>
            <w:r w:rsidRPr="00450429">
              <w:rPr>
                <w:rFonts w:ascii="Times New Roman" w:hAnsi="Times New Roman" w:cs="Times New Roman"/>
                <w:sz w:val="24"/>
                <w:szCs w:val="26"/>
              </w:rPr>
              <w:lastRenderedPageBreak/>
              <w:t>предложении)</w:t>
            </w:r>
          </w:p>
        </w:tc>
        <w:tc>
          <w:tcPr>
            <w:tcW w:w="0" w:type="auto"/>
          </w:tcPr>
          <w:p w:rsidR="000F0075" w:rsidRPr="00472CAA" w:rsidRDefault="00317DBA" w:rsidP="00AE3138">
            <w:pPr>
              <w:ind w:right="-1"/>
              <w:jc w:val="both"/>
              <w:rPr>
                <w:rFonts w:ascii="Times New Roman" w:hAnsi="Times New Roman" w:cs="Times New Roman"/>
                <w:sz w:val="24"/>
                <w:szCs w:val="24"/>
              </w:rPr>
            </w:pPr>
            <w:r w:rsidRPr="00317DBA">
              <w:rPr>
                <w:rFonts w:ascii="Times New Roman" w:hAnsi="Times New Roman" w:cs="Times New Roman"/>
                <w:sz w:val="24"/>
                <w:szCs w:val="24"/>
              </w:rPr>
              <w:lastRenderedPageBreak/>
              <w:fldChar w:fldCharType="begin">
                <w:ffData>
                  <w:name w:val="Доп_b02a09b1_4"/>
                  <w:enabled/>
                  <w:calcOnExit w:val="0"/>
                  <w:textInput>
                    <w:default w:val="Страна происхождения"/>
                  </w:textInput>
                </w:ffData>
              </w:fldChar>
            </w:r>
            <w:bookmarkStart w:id="21" w:name="Доп_b02a09b1_4"/>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Указаны в пункте 18</w:t>
            </w:r>
            <w:r w:rsidRPr="00317DBA">
              <w:rPr>
                <w:rFonts w:ascii="Times New Roman" w:hAnsi="Times New Roman" w:cs="Times New Roman"/>
                <w:sz w:val="24"/>
                <w:szCs w:val="24"/>
              </w:rPr>
              <w:fldChar w:fldCharType="end"/>
            </w:r>
            <w:bookmarkEnd w:id="21"/>
          </w:p>
        </w:tc>
      </w:tr>
      <w:tr w:rsidR="000F0075" w:rsidRPr="008252D7" w:rsidTr="00B32574">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lastRenderedPageBreak/>
              <w:t>17.</w:t>
            </w:r>
          </w:p>
        </w:tc>
        <w:tc>
          <w:tcPr>
            <w:tcW w:w="0" w:type="auto"/>
          </w:tcPr>
          <w:p w:rsidR="000F0075" w:rsidRDefault="00FE5F2E" w:rsidP="00742657">
            <w:pPr>
              <w:ind w:right="-1"/>
              <w:rPr>
                <w:rFonts w:ascii="Times New Roman" w:hAnsi="Times New Roman" w:cs="Times New Roman"/>
              </w:rPr>
            </w:pPr>
            <w:r>
              <w:rPr>
                <w:rFonts w:ascii="Times New Roman" w:hAnsi="Times New Roman" w:cs="Times New Roman"/>
                <w:sz w:val="24"/>
                <w:szCs w:val="26"/>
              </w:rPr>
              <w:t>Количество и е</w:t>
            </w:r>
            <w:r w:rsidR="000F0075" w:rsidRPr="00450429">
              <w:rPr>
                <w:rFonts w:ascii="Times New Roman" w:hAnsi="Times New Roman" w:cs="Times New Roman"/>
                <w:sz w:val="24"/>
                <w:szCs w:val="26"/>
              </w:rPr>
              <w:t>диница измерения объекта закупки</w:t>
            </w:r>
          </w:p>
        </w:tc>
        <w:tc>
          <w:tcPr>
            <w:tcW w:w="0" w:type="auto"/>
          </w:tcPr>
          <w:p w:rsidR="000F0075" w:rsidRPr="00472CAA" w:rsidRDefault="00733DFE" w:rsidP="00AE3138">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d5b14be8_0"/>
                  <w:enabled/>
                  <w:calcOnExit w:val="0"/>
                  <w:textInput>
                    <w:default w:val="Количество и единица измерения объекта закупки"/>
                  </w:textInput>
                </w:ffData>
              </w:fldChar>
            </w:r>
            <w:bookmarkStart w:id="22" w:name="Доп_d5b14be8_0"/>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Указаны в пункте 18</w:t>
            </w:r>
            <w:r w:rsidRPr="001347C5">
              <w:rPr>
                <w:rFonts w:ascii="Times New Roman" w:hAnsi="Times New Roman" w:cs="Times New Roman"/>
                <w:sz w:val="24"/>
                <w:szCs w:val="24"/>
              </w:rPr>
              <w:fldChar w:fldCharType="end"/>
            </w:r>
            <w:bookmarkEnd w:id="22"/>
          </w:p>
        </w:tc>
      </w:tr>
    </w:tbl>
    <w:bookmarkEnd w:id="0"/>
    <w:p w:rsidR="000820E3" w:rsidRPr="000437D6" w:rsidRDefault="00E52880" w:rsidP="003234C9">
      <w:pPr>
        <w:tabs>
          <w:tab w:val="left" w:pos="708"/>
          <w:tab w:val="left" w:pos="1416"/>
          <w:tab w:val="left" w:pos="2124"/>
          <w:tab w:val="left" w:pos="2832"/>
          <w:tab w:val="left" w:pos="3540"/>
          <w:tab w:val="left" w:pos="4248"/>
          <w:tab w:val="left" w:pos="4956"/>
          <w:tab w:val="left" w:pos="5664"/>
          <w:tab w:val="left" w:pos="6372"/>
          <w:tab w:val="left" w:pos="7080"/>
          <w:tab w:val="center" w:pos="7711"/>
          <w:tab w:val="left" w:pos="7788"/>
          <w:tab w:val="left" w:pos="8625"/>
        </w:tabs>
        <w:ind w:left="-426" w:right="-1" w:firstLine="568"/>
        <w:jc w:val="center"/>
        <w:rPr>
          <w:rFonts w:ascii="Times New Roman" w:eastAsia="Courier New" w:hAnsi="Times New Roman" w:cs="Times New Roman"/>
          <w:b/>
        </w:rPr>
      </w:pPr>
      <w:r>
        <w:rPr>
          <w:rFonts w:ascii="Times New Roman" w:hAnsi="Times New Roman"/>
          <w:b/>
          <w:sz w:val="24"/>
          <w:szCs w:val="26"/>
        </w:rPr>
        <w:t>18.</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W w:w="5034" w:type="pct"/>
        <w:tblInd w:w="-176" w:type="dxa"/>
        <w:tblLayout w:type="fixed"/>
        <w:tblLook w:val="04A0" w:firstRow="1" w:lastRow="0" w:firstColumn="1" w:lastColumn="0" w:noHBand="0" w:noVBand="1"/>
      </w:tblPr>
      <w:tblGrid>
        <w:gridCol w:w="425"/>
        <w:gridCol w:w="2268"/>
        <w:gridCol w:w="5390"/>
        <w:gridCol w:w="681"/>
        <w:gridCol w:w="838"/>
        <w:gridCol w:w="1455"/>
        <w:gridCol w:w="1840"/>
        <w:gridCol w:w="857"/>
        <w:gridCol w:w="1163"/>
        <w:gridCol w:w="1140"/>
      </w:tblGrid>
      <w:tr w:rsidR="003234C9" w:rsidRPr="003234C9" w:rsidTr="003234C9">
        <w:tc>
          <w:tcPr>
            <w:tcW w:w="132" w:type="pct"/>
            <w:tcBorders>
              <w:top w:val="single" w:sz="4" w:space="0" w:color="auto"/>
              <w:left w:val="single" w:sz="4" w:space="0" w:color="auto"/>
              <w:bottom w:val="single" w:sz="4" w:space="0" w:color="auto"/>
              <w:right w:val="single" w:sz="4" w:space="0" w:color="auto"/>
            </w:tcBorders>
            <w:shd w:val="clear" w:color="FFFFFF" w:fill="auto"/>
          </w:tcPr>
          <w:p w:rsidR="003234C9" w:rsidRPr="003234C9" w:rsidRDefault="003234C9" w:rsidP="003234C9">
            <w:pPr>
              <w:spacing w:after="0" w:line="240" w:lineRule="auto"/>
              <w:jc w:val="center"/>
              <w:rPr>
                <w:rFonts w:ascii="Times New Roman" w:eastAsia="Calibri" w:hAnsi="Times New Roman" w:cs="Times New Roman"/>
                <w:b/>
              </w:rPr>
            </w:pPr>
            <w:r w:rsidRPr="003234C9">
              <w:rPr>
                <w:rFonts w:ascii="Times New Roman" w:eastAsia="Calibri" w:hAnsi="Times New Roman" w:cs="Times New Roman"/>
                <w:b/>
              </w:rPr>
              <w:t>№</w:t>
            </w:r>
          </w:p>
        </w:tc>
        <w:tc>
          <w:tcPr>
            <w:tcW w:w="706" w:type="pct"/>
            <w:tcBorders>
              <w:top w:val="single" w:sz="4" w:space="0" w:color="auto"/>
              <w:left w:val="single" w:sz="4" w:space="0" w:color="auto"/>
              <w:bottom w:val="single" w:sz="4" w:space="0" w:color="auto"/>
            </w:tcBorders>
            <w:shd w:val="clear" w:color="FFFFFF" w:fill="auto"/>
          </w:tcPr>
          <w:p w:rsidR="003234C9" w:rsidRPr="003234C9" w:rsidRDefault="003234C9" w:rsidP="003234C9">
            <w:pPr>
              <w:spacing w:after="0" w:line="240" w:lineRule="auto"/>
              <w:jc w:val="center"/>
              <w:rPr>
                <w:rFonts w:ascii="Times New Roman" w:eastAsia="Calibri" w:hAnsi="Times New Roman" w:cs="Times New Roman"/>
                <w:b/>
              </w:rPr>
            </w:pPr>
            <w:r w:rsidRPr="003234C9">
              <w:rPr>
                <w:rFonts w:ascii="Times New Roman" w:eastAsia="Calibri" w:hAnsi="Times New Roman" w:cs="Times New Roman"/>
                <w:b/>
              </w:rPr>
              <w:t>Наименование</w:t>
            </w:r>
          </w:p>
        </w:tc>
        <w:tc>
          <w:tcPr>
            <w:tcW w:w="1678" w:type="pct"/>
            <w:tcBorders>
              <w:top w:val="single" w:sz="4" w:space="0" w:color="auto"/>
              <w:left w:val="single" w:sz="4" w:space="0" w:color="auto"/>
              <w:bottom w:val="single" w:sz="4" w:space="0" w:color="auto"/>
              <w:right w:val="single" w:sz="4" w:space="0" w:color="auto"/>
            </w:tcBorders>
            <w:shd w:val="clear" w:color="FFFFFF" w:fill="auto"/>
          </w:tcPr>
          <w:p w:rsidR="003234C9" w:rsidRPr="003234C9" w:rsidRDefault="003234C9" w:rsidP="003234C9">
            <w:pPr>
              <w:spacing w:after="0" w:line="240" w:lineRule="auto"/>
              <w:jc w:val="center"/>
              <w:rPr>
                <w:rFonts w:ascii="Times New Roman" w:eastAsia="Calibri" w:hAnsi="Times New Roman" w:cs="Times New Roman"/>
                <w:b/>
              </w:rPr>
            </w:pPr>
            <w:r w:rsidRPr="003234C9">
              <w:rPr>
                <w:rFonts w:ascii="Times New Roman" w:eastAsia="Calibri" w:hAnsi="Times New Roman" w:cs="Times New Roman"/>
                <w:b/>
              </w:rPr>
              <w:t>Технические характеристики</w:t>
            </w:r>
          </w:p>
        </w:tc>
        <w:tc>
          <w:tcPr>
            <w:tcW w:w="212" w:type="pct"/>
            <w:tcBorders>
              <w:top w:val="single" w:sz="4" w:space="0" w:color="auto"/>
              <w:left w:val="single" w:sz="4" w:space="0" w:color="auto"/>
              <w:bottom w:val="single" w:sz="4" w:space="0" w:color="auto"/>
            </w:tcBorders>
            <w:shd w:val="clear" w:color="FFFFFF" w:fill="auto"/>
          </w:tcPr>
          <w:p w:rsidR="003234C9" w:rsidRPr="003234C9" w:rsidRDefault="003234C9" w:rsidP="003234C9">
            <w:pPr>
              <w:spacing w:after="0" w:line="240" w:lineRule="auto"/>
              <w:jc w:val="center"/>
              <w:rPr>
                <w:rFonts w:ascii="Times New Roman" w:eastAsia="Calibri" w:hAnsi="Times New Roman" w:cs="Times New Roman"/>
                <w:b/>
              </w:rPr>
            </w:pPr>
            <w:r w:rsidRPr="003234C9">
              <w:rPr>
                <w:rFonts w:ascii="Times New Roman" w:eastAsia="Calibri" w:hAnsi="Times New Roman" w:cs="Times New Roman"/>
                <w:b/>
              </w:rPr>
              <w:t>Ед. изм.</w:t>
            </w:r>
          </w:p>
        </w:tc>
        <w:tc>
          <w:tcPr>
            <w:tcW w:w="261" w:type="pct"/>
            <w:tcBorders>
              <w:top w:val="single" w:sz="4" w:space="0" w:color="auto"/>
              <w:left w:val="single" w:sz="4" w:space="0" w:color="auto"/>
              <w:bottom w:val="single" w:sz="4" w:space="0" w:color="auto"/>
              <w:right w:val="single" w:sz="4" w:space="0" w:color="auto"/>
            </w:tcBorders>
            <w:shd w:val="clear" w:color="FFFFFF" w:fill="auto"/>
          </w:tcPr>
          <w:p w:rsidR="003234C9" w:rsidRPr="003234C9" w:rsidRDefault="003234C9" w:rsidP="003234C9">
            <w:pPr>
              <w:spacing w:after="0" w:line="240" w:lineRule="auto"/>
              <w:jc w:val="center"/>
              <w:rPr>
                <w:rFonts w:ascii="Times New Roman" w:eastAsia="Calibri" w:hAnsi="Times New Roman" w:cs="Times New Roman"/>
                <w:b/>
              </w:rPr>
            </w:pPr>
            <w:r w:rsidRPr="003234C9">
              <w:rPr>
                <w:rFonts w:ascii="Times New Roman" w:eastAsia="Calibri" w:hAnsi="Times New Roman" w:cs="Times New Roman"/>
                <w:b/>
              </w:rPr>
              <w:t>Кол-во</w:t>
            </w:r>
          </w:p>
        </w:tc>
        <w:tc>
          <w:tcPr>
            <w:tcW w:w="453" w:type="pct"/>
            <w:tcBorders>
              <w:top w:val="single" w:sz="4" w:space="0" w:color="auto"/>
              <w:left w:val="single" w:sz="4" w:space="0" w:color="auto"/>
              <w:bottom w:val="single" w:sz="4" w:space="0" w:color="auto"/>
              <w:right w:val="single" w:sz="4" w:space="0" w:color="auto"/>
            </w:tcBorders>
          </w:tcPr>
          <w:p w:rsidR="003234C9" w:rsidRPr="003234C9" w:rsidRDefault="003234C9" w:rsidP="003234C9">
            <w:pPr>
              <w:spacing w:after="0" w:line="240" w:lineRule="auto"/>
              <w:jc w:val="center"/>
              <w:rPr>
                <w:rFonts w:ascii="Times New Roman" w:eastAsia="Calibri" w:hAnsi="Times New Roman" w:cs="Times New Roman"/>
                <w:b/>
              </w:rPr>
            </w:pPr>
            <w:r w:rsidRPr="003234C9">
              <w:rPr>
                <w:rFonts w:ascii="Times New Roman" w:eastAsia="Calibri" w:hAnsi="Times New Roman" w:cs="Times New Roman"/>
                <w:b/>
              </w:rPr>
              <w:t>ОКПД2/</w:t>
            </w:r>
          </w:p>
          <w:p w:rsidR="003234C9" w:rsidRPr="003234C9" w:rsidRDefault="003234C9" w:rsidP="003234C9">
            <w:pPr>
              <w:spacing w:after="0" w:line="240" w:lineRule="auto"/>
              <w:jc w:val="center"/>
              <w:rPr>
                <w:rFonts w:ascii="Times New Roman" w:eastAsia="Calibri" w:hAnsi="Times New Roman" w:cs="Times New Roman"/>
                <w:b/>
              </w:rPr>
            </w:pPr>
            <w:r w:rsidRPr="003234C9">
              <w:rPr>
                <w:rFonts w:ascii="Times New Roman" w:eastAsia="Calibri" w:hAnsi="Times New Roman" w:cs="Times New Roman"/>
                <w:b/>
              </w:rPr>
              <w:t>КТРУ</w:t>
            </w:r>
          </w:p>
        </w:tc>
        <w:tc>
          <w:tcPr>
            <w:tcW w:w="573" w:type="pct"/>
            <w:tcBorders>
              <w:top w:val="single" w:sz="4" w:space="0" w:color="auto"/>
              <w:left w:val="single" w:sz="4" w:space="0" w:color="auto"/>
              <w:bottom w:val="single" w:sz="4" w:space="0" w:color="auto"/>
              <w:right w:val="single" w:sz="4" w:space="0" w:color="auto"/>
            </w:tcBorders>
            <w:shd w:val="clear" w:color="auto" w:fill="FFFF99"/>
          </w:tcPr>
          <w:p w:rsidR="003234C9" w:rsidRPr="003234C9" w:rsidRDefault="003234C9" w:rsidP="003234C9">
            <w:pPr>
              <w:spacing w:after="0" w:line="240" w:lineRule="auto"/>
              <w:jc w:val="center"/>
              <w:rPr>
                <w:rFonts w:ascii="Times New Roman" w:eastAsia="Calibri" w:hAnsi="Times New Roman" w:cs="Times New Roman"/>
                <w:b/>
              </w:rPr>
            </w:pPr>
            <w:r w:rsidRPr="003234C9">
              <w:rPr>
                <w:rFonts w:ascii="Times New Roman" w:eastAsia="Times New Roman" w:hAnsi="Times New Roman" w:cs="Times New Roman"/>
                <w:b/>
              </w:rPr>
              <w:t>Страна происхождения</w:t>
            </w:r>
          </w:p>
        </w:tc>
        <w:tc>
          <w:tcPr>
            <w:tcW w:w="267" w:type="pct"/>
            <w:tcBorders>
              <w:top w:val="single" w:sz="4" w:space="0" w:color="auto"/>
              <w:left w:val="single" w:sz="4" w:space="0" w:color="auto"/>
              <w:bottom w:val="single" w:sz="4" w:space="0" w:color="auto"/>
              <w:right w:val="single" w:sz="4" w:space="0" w:color="auto"/>
            </w:tcBorders>
            <w:shd w:val="clear" w:color="auto" w:fill="FFFF99"/>
          </w:tcPr>
          <w:p w:rsidR="003234C9" w:rsidRPr="003234C9" w:rsidRDefault="003234C9" w:rsidP="003234C9">
            <w:pPr>
              <w:spacing w:after="0" w:line="240" w:lineRule="auto"/>
              <w:jc w:val="center"/>
              <w:rPr>
                <w:rFonts w:ascii="Times New Roman" w:eastAsia="Times New Roman" w:hAnsi="Times New Roman" w:cs="Times New Roman"/>
                <w:b/>
              </w:rPr>
            </w:pPr>
            <w:r w:rsidRPr="003234C9">
              <w:rPr>
                <w:rFonts w:ascii="Times New Roman" w:eastAsia="Times New Roman" w:hAnsi="Times New Roman" w:cs="Times New Roman"/>
                <w:b/>
              </w:rPr>
              <w:t xml:space="preserve">НДС </w:t>
            </w:r>
          </w:p>
          <w:p w:rsidR="003234C9" w:rsidRPr="003234C9" w:rsidRDefault="003234C9" w:rsidP="003234C9">
            <w:pPr>
              <w:spacing w:after="0" w:line="240" w:lineRule="auto"/>
              <w:jc w:val="center"/>
              <w:rPr>
                <w:rFonts w:ascii="Times New Roman" w:eastAsia="Times New Roman" w:hAnsi="Times New Roman" w:cs="Times New Roman"/>
                <w:b/>
              </w:rPr>
            </w:pPr>
            <w:r w:rsidRPr="003234C9">
              <w:rPr>
                <w:rFonts w:ascii="Times New Roman" w:eastAsia="Times New Roman" w:hAnsi="Times New Roman" w:cs="Times New Roman"/>
                <w:b/>
              </w:rPr>
              <w:t>(%)</w:t>
            </w:r>
          </w:p>
        </w:tc>
        <w:tc>
          <w:tcPr>
            <w:tcW w:w="362" w:type="pct"/>
            <w:tcBorders>
              <w:top w:val="single" w:sz="4" w:space="0" w:color="auto"/>
              <w:left w:val="single" w:sz="4" w:space="0" w:color="auto"/>
              <w:bottom w:val="single" w:sz="4" w:space="0" w:color="auto"/>
              <w:right w:val="single" w:sz="4" w:space="0" w:color="auto"/>
            </w:tcBorders>
            <w:shd w:val="clear" w:color="auto" w:fill="FFFF99"/>
          </w:tcPr>
          <w:p w:rsidR="003234C9" w:rsidRPr="003234C9" w:rsidRDefault="003234C9" w:rsidP="003234C9">
            <w:pPr>
              <w:spacing w:after="0" w:line="240" w:lineRule="auto"/>
              <w:jc w:val="center"/>
              <w:rPr>
                <w:rFonts w:ascii="Times New Roman" w:eastAsia="Times New Roman" w:hAnsi="Times New Roman" w:cs="Times New Roman"/>
                <w:b/>
              </w:rPr>
            </w:pPr>
            <w:r w:rsidRPr="003234C9">
              <w:rPr>
                <w:rFonts w:ascii="Times New Roman" w:eastAsia="Times New Roman" w:hAnsi="Times New Roman" w:cs="Times New Roman"/>
                <w:b/>
              </w:rPr>
              <w:t xml:space="preserve">Цена за ед. без НДС </w:t>
            </w:r>
          </w:p>
          <w:p w:rsidR="003234C9" w:rsidRPr="003234C9" w:rsidRDefault="003234C9" w:rsidP="003234C9">
            <w:pPr>
              <w:spacing w:after="0" w:line="240" w:lineRule="auto"/>
              <w:jc w:val="center"/>
              <w:rPr>
                <w:rFonts w:ascii="Times New Roman" w:eastAsia="Calibri" w:hAnsi="Times New Roman" w:cs="Times New Roman"/>
                <w:b/>
              </w:rPr>
            </w:pPr>
            <w:r w:rsidRPr="003234C9">
              <w:rPr>
                <w:rFonts w:ascii="Times New Roman" w:eastAsia="Times New Roman" w:hAnsi="Times New Roman" w:cs="Times New Roman"/>
                <w:b/>
              </w:rPr>
              <w:t>(</w:t>
            </w:r>
            <w:proofErr w:type="spellStart"/>
            <w:r w:rsidRPr="003234C9">
              <w:rPr>
                <w:rFonts w:ascii="Times New Roman" w:eastAsia="Times New Roman" w:hAnsi="Times New Roman" w:cs="Times New Roman"/>
                <w:b/>
              </w:rPr>
              <w:t>руб</w:t>
            </w:r>
            <w:proofErr w:type="spellEnd"/>
            <w:r w:rsidRPr="003234C9">
              <w:rPr>
                <w:rFonts w:ascii="Times New Roman" w:eastAsia="Times New Roman" w:hAnsi="Times New Roman" w:cs="Times New Roman"/>
                <w:b/>
              </w:rPr>
              <w:t>)</w:t>
            </w:r>
          </w:p>
        </w:tc>
        <w:tc>
          <w:tcPr>
            <w:tcW w:w="355" w:type="pct"/>
            <w:tcBorders>
              <w:top w:val="single" w:sz="4" w:space="0" w:color="auto"/>
              <w:left w:val="single" w:sz="4" w:space="0" w:color="auto"/>
              <w:bottom w:val="single" w:sz="4" w:space="0" w:color="auto"/>
              <w:right w:val="single" w:sz="4" w:space="0" w:color="auto"/>
            </w:tcBorders>
            <w:shd w:val="clear" w:color="auto" w:fill="FFFF99"/>
          </w:tcPr>
          <w:p w:rsidR="003234C9" w:rsidRPr="003234C9" w:rsidRDefault="003234C9" w:rsidP="003234C9">
            <w:pPr>
              <w:spacing w:after="0" w:line="240" w:lineRule="auto"/>
              <w:jc w:val="center"/>
              <w:rPr>
                <w:rFonts w:ascii="Times New Roman" w:eastAsia="Times New Roman" w:hAnsi="Times New Roman" w:cs="Times New Roman"/>
                <w:b/>
              </w:rPr>
            </w:pPr>
            <w:r w:rsidRPr="003234C9">
              <w:rPr>
                <w:rFonts w:ascii="Times New Roman" w:eastAsia="Times New Roman" w:hAnsi="Times New Roman" w:cs="Times New Roman"/>
                <w:b/>
              </w:rPr>
              <w:t xml:space="preserve">Сумма без НДС </w:t>
            </w:r>
          </w:p>
          <w:p w:rsidR="003234C9" w:rsidRPr="003234C9" w:rsidRDefault="003234C9" w:rsidP="003234C9">
            <w:pPr>
              <w:spacing w:after="0" w:line="240" w:lineRule="auto"/>
              <w:jc w:val="center"/>
              <w:rPr>
                <w:rFonts w:ascii="Times New Roman" w:eastAsia="Calibri" w:hAnsi="Times New Roman" w:cs="Times New Roman"/>
                <w:b/>
              </w:rPr>
            </w:pPr>
            <w:r w:rsidRPr="003234C9">
              <w:rPr>
                <w:rFonts w:ascii="Times New Roman" w:eastAsia="Times New Roman" w:hAnsi="Times New Roman" w:cs="Times New Roman"/>
                <w:b/>
              </w:rPr>
              <w:t>(</w:t>
            </w:r>
            <w:proofErr w:type="spellStart"/>
            <w:r w:rsidRPr="003234C9">
              <w:rPr>
                <w:rFonts w:ascii="Times New Roman" w:eastAsia="Times New Roman" w:hAnsi="Times New Roman" w:cs="Times New Roman"/>
                <w:b/>
              </w:rPr>
              <w:t>руб</w:t>
            </w:r>
            <w:proofErr w:type="spellEnd"/>
            <w:r w:rsidRPr="003234C9">
              <w:rPr>
                <w:rFonts w:ascii="Times New Roman" w:eastAsia="Times New Roman" w:hAnsi="Times New Roman" w:cs="Times New Roman"/>
                <w:b/>
              </w:rPr>
              <w:t>)</w:t>
            </w:r>
          </w:p>
        </w:tc>
      </w:tr>
      <w:tr w:rsidR="003234C9" w:rsidRPr="003234C9" w:rsidTr="003234C9">
        <w:tc>
          <w:tcPr>
            <w:tcW w:w="132" w:type="pct"/>
            <w:tcBorders>
              <w:top w:val="single" w:sz="4" w:space="0" w:color="auto"/>
              <w:left w:val="single" w:sz="4" w:space="0" w:color="auto"/>
              <w:bottom w:val="single" w:sz="4" w:space="0" w:color="auto"/>
              <w:right w:val="single" w:sz="4" w:space="0" w:color="auto"/>
            </w:tcBorders>
            <w:shd w:val="clear" w:color="FFFFFF" w:fill="auto"/>
          </w:tcPr>
          <w:p w:rsidR="003234C9" w:rsidRPr="003234C9" w:rsidRDefault="003234C9" w:rsidP="003234C9">
            <w:pPr>
              <w:spacing w:after="0" w:line="240" w:lineRule="auto"/>
              <w:jc w:val="center"/>
              <w:rPr>
                <w:rFonts w:ascii="Times New Roman" w:eastAsia="Calibri" w:hAnsi="Times New Roman" w:cs="Times New Roman"/>
              </w:rPr>
            </w:pPr>
            <w:r w:rsidRPr="003234C9">
              <w:rPr>
                <w:rFonts w:ascii="Times New Roman" w:eastAsia="Calibri" w:hAnsi="Times New Roman" w:cs="Times New Roman"/>
              </w:rPr>
              <w:t>1</w:t>
            </w:r>
          </w:p>
        </w:tc>
        <w:tc>
          <w:tcPr>
            <w:tcW w:w="706" w:type="pct"/>
            <w:tcBorders>
              <w:top w:val="single" w:sz="4" w:space="0" w:color="auto"/>
              <w:left w:val="single" w:sz="4" w:space="0" w:color="auto"/>
              <w:bottom w:val="single" w:sz="4" w:space="0" w:color="auto"/>
            </w:tcBorders>
            <w:shd w:val="clear" w:color="FFFFFF" w:fill="auto"/>
          </w:tcPr>
          <w:p w:rsidR="003234C9" w:rsidRPr="003234C9" w:rsidRDefault="003234C9" w:rsidP="003234C9">
            <w:pPr>
              <w:spacing w:after="0" w:line="240" w:lineRule="auto"/>
              <w:rPr>
                <w:rFonts w:ascii="Times New Roman" w:hAnsi="Times New Roman" w:cs="Times New Roman"/>
              </w:rPr>
            </w:pPr>
            <w:r w:rsidRPr="003234C9">
              <w:rPr>
                <w:rFonts w:ascii="Times New Roman" w:hAnsi="Times New Roman" w:cs="Times New Roman"/>
              </w:rPr>
              <w:t>Флаконы со Стерилизующим агентом</w:t>
            </w:r>
          </w:p>
        </w:tc>
        <w:tc>
          <w:tcPr>
            <w:tcW w:w="1678" w:type="pct"/>
            <w:tcBorders>
              <w:top w:val="single" w:sz="4" w:space="0" w:color="auto"/>
              <w:left w:val="single" w:sz="4" w:space="0" w:color="auto"/>
              <w:bottom w:val="single" w:sz="4" w:space="0" w:color="auto"/>
              <w:right w:val="single" w:sz="4" w:space="0" w:color="auto"/>
            </w:tcBorders>
            <w:shd w:val="clear" w:color="FFFFFF" w:fill="auto"/>
          </w:tcPr>
          <w:p w:rsidR="00BD0F07" w:rsidRDefault="00BD0F07" w:rsidP="00BD0F07">
            <w:pPr>
              <w:spacing w:after="0" w:line="240" w:lineRule="auto"/>
              <w:rPr>
                <w:rFonts w:ascii="Times New Roman" w:hAnsi="Times New Roman" w:cs="Times New Roman"/>
              </w:rPr>
            </w:pPr>
            <w:r>
              <w:rPr>
                <w:rFonts w:ascii="Times New Roman" w:hAnsi="Times New Roman" w:cs="Times New Roman"/>
              </w:rPr>
              <w:t>Флакон, индивидуально упакованный в запаянный пластиковый пакет.</w:t>
            </w:r>
          </w:p>
          <w:p w:rsidR="00BD0F07" w:rsidRDefault="00BD0F07" w:rsidP="00BD0F07">
            <w:pPr>
              <w:spacing w:after="0" w:line="240" w:lineRule="auto"/>
              <w:rPr>
                <w:rFonts w:ascii="Times New Roman" w:hAnsi="Times New Roman" w:cs="Times New Roman"/>
              </w:rPr>
            </w:pPr>
            <w:r>
              <w:rPr>
                <w:rFonts w:ascii="Times New Roman" w:hAnsi="Times New Roman" w:cs="Times New Roman"/>
              </w:rPr>
              <w:t>Назначение: Флаконы со стерилизующим агентом - пероксид водорода предназначенные для плазменной стерилизации, совместимые с плазменным стерилизатором «</w:t>
            </w:r>
            <w:proofErr w:type="spellStart"/>
            <w:r>
              <w:rPr>
                <w:rFonts w:ascii="Times New Roman" w:hAnsi="Times New Roman" w:cs="Times New Roman"/>
              </w:rPr>
              <w:t>PlazMax</w:t>
            </w:r>
            <w:proofErr w:type="spellEnd"/>
            <w:r>
              <w:rPr>
                <w:rFonts w:ascii="Times New Roman" w:hAnsi="Times New Roman" w:cs="Times New Roman"/>
              </w:rPr>
              <w:t>».</w:t>
            </w:r>
          </w:p>
          <w:p w:rsidR="00BD0F07" w:rsidRDefault="00BD0F07" w:rsidP="00BD0F07">
            <w:pPr>
              <w:spacing w:after="0" w:line="240" w:lineRule="auto"/>
              <w:rPr>
                <w:rFonts w:ascii="Times New Roman" w:hAnsi="Times New Roman" w:cs="Times New Roman"/>
              </w:rPr>
            </w:pPr>
            <w:r>
              <w:rPr>
                <w:rFonts w:ascii="Times New Roman" w:hAnsi="Times New Roman" w:cs="Times New Roman"/>
              </w:rPr>
              <w:t>Содержание действующего вещества во флаконе: не менее 150 мл.</w:t>
            </w:r>
          </w:p>
          <w:p w:rsidR="00BD0F07" w:rsidRDefault="00BD0F07" w:rsidP="00BD0F07">
            <w:pPr>
              <w:spacing w:after="0" w:line="240" w:lineRule="auto"/>
              <w:rPr>
                <w:rFonts w:ascii="Times New Roman" w:hAnsi="Times New Roman" w:cs="Times New Roman"/>
              </w:rPr>
            </w:pPr>
            <w:r>
              <w:rPr>
                <w:rFonts w:ascii="Times New Roman" w:hAnsi="Times New Roman" w:cs="Times New Roman"/>
              </w:rPr>
              <w:t>Внешний диаметр флакона: не более 60 мм.</w:t>
            </w:r>
          </w:p>
          <w:p w:rsidR="00BD0F07" w:rsidRDefault="00BD0F07" w:rsidP="00BD0F07">
            <w:pPr>
              <w:spacing w:after="0" w:line="240" w:lineRule="auto"/>
              <w:rPr>
                <w:rFonts w:ascii="Times New Roman" w:hAnsi="Times New Roman" w:cs="Times New Roman"/>
              </w:rPr>
            </w:pPr>
            <w:r>
              <w:rPr>
                <w:rFonts w:ascii="Times New Roman" w:hAnsi="Times New Roman" w:cs="Times New Roman"/>
              </w:rPr>
              <w:t>Концентрация пероксида водорода: в диапазоне от не менее 50% до не более 55%.</w:t>
            </w:r>
          </w:p>
          <w:p w:rsidR="00BD0F07" w:rsidRDefault="00BD0F07" w:rsidP="00BD0F07">
            <w:pPr>
              <w:spacing w:after="0" w:line="240" w:lineRule="auto"/>
              <w:rPr>
                <w:rFonts w:ascii="Times New Roman" w:hAnsi="Times New Roman" w:cs="Times New Roman"/>
              </w:rPr>
            </w:pPr>
            <w:r>
              <w:rPr>
                <w:rFonts w:ascii="Times New Roman" w:hAnsi="Times New Roman" w:cs="Times New Roman"/>
              </w:rPr>
              <w:t>Высота флакона: не более 100 мм.</w:t>
            </w:r>
          </w:p>
          <w:p w:rsidR="00194391" w:rsidRPr="00194391" w:rsidRDefault="00BD0F07" w:rsidP="00BD0F07">
            <w:pPr>
              <w:spacing w:after="0" w:line="240" w:lineRule="auto"/>
              <w:rPr>
                <w:rFonts w:ascii="Times New Roman" w:hAnsi="Times New Roman" w:cs="Times New Roman"/>
              </w:rPr>
            </w:pPr>
            <w:r>
              <w:rPr>
                <w:rFonts w:ascii="Times New Roman" w:hAnsi="Times New Roman" w:cs="Times New Roman"/>
              </w:rPr>
              <w:t>После установки флакона в специализированный лоток стерилизатора - захват, распознавание и перекачивание стерилизующего агента из флакона во внутренний резервуар стерилизатора должны происходить автоматически.</w:t>
            </w:r>
          </w:p>
        </w:tc>
        <w:tc>
          <w:tcPr>
            <w:tcW w:w="212" w:type="pct"/>
            <w:tcBorders>
              <w:top w:val="single" w:sz="4" w:space="0" w:color="auto"/>
              <w:left w:val="single" w:sz="4" w:space="0" w:color="auto"/>
              <w:bottom w:val="single" w:sz="4" w:space="0" w:color="auto"/>
            </w:tcBorders>
            <w:shd w:val="clear" w:color="FFFFFF" w:fill="auto"/>
          </w:tcPr>
          <w:p w:rsidR="003234C9" w:rsidRPr="003234C9" w:rsidRDefault="003234C9" w:rsidP="003234C9">
            <w:pPr>
              <w:spacing w:after="0" w:line="240" w:lineRule="auto"/>
              <w:jc w:val="center"/>
              <w:rPr>
                <w:rFonts w:ascii="Times New Roman" w:eastAsia="Calibri" w:hAnsi="Times New Roman" w:cs="Times New Roman"/>
              </w:rPr>
            </w:pPr>
            <w:proofErr w:type="spellStart"/>
            <w:r w:rsidRPr="003234C9">
              <w:rPr>
                <w:rFonts w:ascii="Times New Roman" w:eastAsia="Calibri" w:hAnsi="Times New Roman" w:cs="Times New Roman"/>
              </w:rPr>
              <w:t>шт</w:t>
            </w:r>
            <w:proofErr w:type="spellEnd"/>
          </w:p>
        </w:tc>
        <w:tc>
          <w:tcPr>
            <w:tcW w:w="261" w:type="pct"/>
            <w:tcBorders>
              <w:top w:val="single" w:sz="4" w:space="0" w:color="auto"/>
              <w:left w:val="single" w:sz="4" w:space="0" w:color="auto"/>
              <w:bottom w:val="single" w:sz="4" w:space="0" w:color="auto"/>
              <w:right w:val="single" w:sz="4" w:space="0" w:color="auto"/>
            </w:tcBorders>
            <w:shd w:val="clear" w:color="FFFFFF" w:fill="auto"/>
          </w:tcPr>
          <w:p w:rsidR="003234C9" w:rsidRPr="003234C9" w:rsidRDefault="003234C9" w:rsidP="003234C9">
            <w:pPr>
              <w:spacing w:after="0" w:line="240" w:lineRule="auto"/>
              <w:jc w:val="center"/>
              <w:rPr>
                <w:rFonts w:ascii="Times New Roman" w:eastAsia="Calibri" w:hAnsi="Times New Roman" w:cs="Times New Roman"/>
              </w:rPr>
            </w:pPr>
            <w:r w:rsidRPr="003234C9">
              <w:rPr>
                <w:rFonts w:ascii="Times New Roman" w:eastAsia="Calibri" w:hAnsi="Times New Roman" w:cs="Times New Roman"/>
              </w:rPr>
              <w:t>40</w:t>
            </w:r>
          </w:p>
        </w:tc>
        <w:tc>
          <w:tcPr>
            <w:tcW w:w="453" w:type="pct"/>
            <w:tcBorders>
              <w:top w:val="single" w:sz="4" w:space="0" w:color="auto"/>
              <w:left w:val="single" w:sz="4" w:space="0" w:color="auto"/>
              <w:bottom w:val="single" w:sz="4" w:space="0" w:color="auto"/>
              <w:right w:val="single" w:sz="4" w:space="0" w:color="auto"/>
            </w:tcBorders>
          </w:tcPr>
          <w:p w:rsidR="003234C9" w:rsidRPr="003268C6" w:rsidRDefault="0050670A" w:rsidP="003234C9">
            <w:pPr>
              <w:spacing w:after="0" w:line="240" w:lineRule="auto"/>
              <w:jc w:val="center"/>
              <w:rPr>
                <w:rFonts w:ascii="Times New Roman" w:eastAsia="Calibri" w:hAnsi="Times New Roman" w:cs="Times New Roman"/>
                <w:lang w:val="en-US"/>
              </w:rPr>
            </w:pPr>
            <w:r w:rsidRPr="0050670A">
              <w:rPr>
                <w:rFonts w:ascii="Times New Roman" w:eastAsia="Calibri" w:hAnsi="Times New Roman" w:cs="Times New Roman"/>
                <w:lang w:val="en-US"/>
              </w:rPr>
              <w:t>32.50.12.190</w:t>
            </w:r>
          </w:p>
        </w:tc>
        <w:tc>
          <w:tcPr>
            <w:tcW w:w="573" w:type="pct"/>
            <w:tcBorders>
              <w:top w:val="single" w:sz="4" w:space="0" w:color="auto"/>
              <w:left w:val="single" w:sz="4" w:space="0" w:color="auto"/>
              <w:bottom w:val="single" w:sz="4" w:space="0" w:color="auto"/>
              <w:right w:val="single" w:sz="4" w:space="0" w:color="auto"/>
            </w:tcBorders>
            <w:shd w:val="clear" w:color="auto" w:fill="FFFF99"/>
          </w:tcPr>
          <w:p w:rsidR="003234C9" w:rsidRPr="003234C9" w:rsidRDefault="003234C9" w:rsidP="003234C9">
            <w:pPr>
              <w:spacing w:after="0" w:line="240" w:lineRule="auto"/>
              <w:jc w:val="center"/>
              <w:rPr>
                <w:rFonts w:ascii="Times New Roman" w:eastAsia="Times New Roman" w:hAnsi="Times New Roman" w:cs="Times New Roman"/>
              </w:rPr>
            </w:pPr>
          </w:p>
        </w:tc>
        <w:tc>
          <w:tcPr>
            <w:tcW w:w="267" w:type="pct"/>
            <w:tcBorders>
              <w:top w:val="single" w:sz="4" w:space="0" w:color="auto"/>
              <w:left w:val="single" w:sz="4" w:space="0" w:color="auto"/>
              <w:bottom w:val="single" w:sz="4" w:space="0" w:color="auto"/>
              <w:right w:val="single" w:sz="4" w:space="0" w:color="auto"/>
            </w:tcBorders>
            <w:shd w:val="clear" w:color="auto" w:fill="FFFF99"/>
          </w:tcPr>
          <w:p w:rsidR="003234C9" w:rsidRPr="003234C9" w:rsidRDefault="003234C9" w:rsidP="003234C9">
            <w:pPr>
              <w:spacing w:after="0" w:line="240" w:lineRule="auto"/>
              <w:jc w:val="center"/>
              <w:rPr>
                <w:rFonts w:ascii="Times New Roman" w:eastAsia="Times New Roman" w:hAnsi="Times New Roman" w:cs="Times New Roman"/>
              </w:rPr>
            </w:pPr>
          </w:p>
        </w:tc>
        <w:tc>
          <w:tcPr>
            <w:tcW w:w="362" w:type="pct"/>
            <w:tcBorders>
              <w:top w:val="single" w:sz="4" w:space="0" w:color="auto"/>
              <w:left w:val="single" w:sz="4" w:space="0" w:color="auto"/>
              <w:bottom w:val="single" w:sz="4" w:space="0" w:color="auto"/>
              <w:right w:val="single" w:sz="4" w:space="0" w:color="auto"/>
            </w:tcBorders>
            <w:shd w:val="clear" w:color="auto" w:fill="FFFF99"/>
          </w:tcPr>
          <w:p w:rsidR="003234C9" w:rsidRPr="003234C9" w:rsidRDefault="003234C9" w:rsidP="003234C9">
            <w:pPr>
              <w:spacing w:after="0" w:line="240" w:lineRule="auto"/>
              <w:jc w:val="center"/>
              <w:rPr>
                <w:rFonts w:ascii="Times New Roman" w:eastAsia="Times New Roman" w:hAnsi="Times New Roman" w:cs="Times New Roman"/>
              </w:rPr>
            </w:pPr>
          </w:p>
        </w:tc>
        <w:tc>
          <w:tcPr>
            <w:tcW w:w="355" w:type="pct"/>
            <w:tcBorders>
              <w:top w:val="single" w:sz="4" w:space="0" w:color="auto"/>
              <w:left w:val="single" w:sz="4" w:space="0" w:color="auto"/>
              <w:bottom w:val="single" w:sz="4" w:space="0" w:color="auto"/>
              <w:right w:val="single" w:sz="4" w:space="0" w:color="auto"/>
            </w:tcBorders>
            <w:shd w:val="clear" w:color="auto" w:fill="FFFF99"/>
          </w:tcPr>
          <w:p w:rsidR="003234C9" w:rsidRPr="003234C9" w:rsidRDefault="003234C9" w:rsidP="003234C9">
            <w:pPr>
              <w:spacing w:after="0" w:line="240" w:lineRule="auto"/>
              <w:jc w:val="center"/>
              <w:rPr>
                <w:rFonts w:ascii="Times New Roman" w:eastAsia="Times New Roman" w:hAnsi="Times New Roman" w:cs="Times New Roman"/>
              </w:rPr>
            </w:pPr>
          </w:p>
        </w:tc>
      </w:tr>
    </w:tbl>
    <w:p w:rsidR="00170252" w:rsidRDefault="00170252" w:rsidP="000820E3">
      <w:pPr>
        <w:rPr>
          <w:rFonts w:ascii="Times New Roman" w:hAnsi="Times New Roman" w:cs="Times New Roman"/>
          <w:b/>
          <w:sz w:val="28"/>
          <w:szCs w:val="28"/>
        </w:rPr>
      </w:pPr>
    </w:p>
    <w:sectPr w:rsidR="00170252" w:rsidSect="003234C9">
      <w:headerReference w:type="first" r:id="rId16"/>
      <w:footerReference w:type="first" r:id="rId17"/>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CD0" w:rsidRDefault="00477CD0">
      <w:pPr>
        <w:spacing w:after="0" w:line="240" w:lineRule="auto"/>
      </w:pPr>
      <w:r>
        <w:separator/>
      </w:r>
    </w:p>
  </w:endnote>
  <w:endnote w:type="continuationSeparator" w:id="0">
    <w:p w:rsidR="00477CD0" w:rsidRDefault="00477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672AEF" w:rsidRDefault="00672AEF">
    <w:pPr>
      <w:pStyle w:val="ab"/>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52E6A" w:rsidRDefault="00672AEF">
    <w:pPr>
      <w:pStyle w:val="ab"/>
      <w:jc w:val="right"/>
    </w:pPr>
    <w:r>
      <w:rPr>
        <w:noProof/>
        <w:lang w:eastAsia="ru-RU"/>
      </w:rPr>
      <w:drawing>
        <wp:inline distT="0" distB="0" distL="0" distR="0">
          <wp:extent cx="1085850" cy="352425"/>
          <wp:effectExtent l="0" t="0" r="0" b="9525"/>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672AEF">
          <w:rPr>
            <w:noProof/>
          </w:rPr>
          <w:t>1</w:t>
        </w:r>
        <w:r>
          <w:fldChar w:fldCharType="end"/>
        </w:r>
      </w:p>
    </w:sdtContent>
  </w:sdt>
  <w:p w:rsidR="00F52E6A" w:rsidRDefault="00F52E6A">
    <w:pPr>
      <w:pStyle w:val="ab"/>
    </w:pP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52E6A" w:rsidRDefault="00672AEF">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4725AB" w:rsidRDefault="00672AEF">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CD0" w:rsidRDefault="00477CD0">
      <w:pPr>
        <w:spacing w:after="0" w:line="240" w:lineRule="auto"/>
      </w:pPr>
      <w:r>
        <w:separator/>
      </w:r>
    </w:p>
  </w:footnote>
  <w:footnote w:type="continuationSeparator" w:id="0">
    <w:p w:rsidR="00477CD0" w:rsidRDefault="00477CD0">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672AEF" w:rsidRDefault="00672AEF">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672AEF" w:rsidRDefault="00672AEF">
    <w:pPr>
      <w:pStyle w:val="a4"/>
    </w:pP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672AEF" w:rsidRDefault="00672AEF">
    <w:pPr>
      <w:pStyle w:val="a4"/>
    </w:pPr>
  </w:p>
</w:hdr>
</file>

<file path=word/header4.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4725AB" w:rsidRPr="006B0C1A" w:rsidRDefault="004725AB" w:rsidP="006B0C1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15:restartNumberingAfterBreak="0">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15:restartNumberingAfterBreak="0">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76D17"/>
    <w:rsid w:val="000820E3"/>
    <w:rsid w:val="00087E95"/>
    <w:rsid w:val="00095015"/>
    <w:rsid w:val="0009727D"/>
    <w:rsid w:val="000A5E67"/>
    <w:rsid w:val="000A6147"/>
    <w:rsid w:val="000B086C"/>
    <w:rsid w:val="000B4857"/>
    <w:rsid w:val="000B76AB"/>
    <w:rsid w:val="000C04D6"/>
    <w:rsid w:val="000C181F"/>
    <w:rsid w:val="000D60FE"/>
    <w:rsid w:val="000E78CD"/>
    <w:rsid w:val="000F0075"/>
    <w:rsid w:val="000F01F5"/>
    <w:rsid w:val="000F411A"/>
    <w:rsid w:val="0010004C"/>
    <w:rsid w:val="00104CC6"/>
    <w:rsid w:val="00111C41"/>
    <w:rsid w:val="0011217D"/>
    <w:rsid w:val="001233FC"/>
    <w:rsid w:val="001347C5"/>
    <w:rsid w:val="001450A2"/>
    <w:rsid w:val="00145652"/>
    <w:rsid w:val="00145A39"/>
    <w:rsid w:val="0014684C"/>
    <w:rsid w:val="0015409D"/>
    <w:rsid w:val="001570CF"/>
    <w:rsid w:val="00162746"/>
    <w:rsid w:val="0016689A"/>
    <w:rsid w:val="00170252"/>
    <w:rsid w:val="00171C2D"/>
    <w:rsid w:val="00180633"/>
    <w:rsid w:val="00182395"/>
    <w:rsid w:val="00185B41"/>
    <w:rsid w:val="0019152C"/>
    <w:rsid w:val="00192794"/>
    <w:rsid w:val="00194391"/>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329D0"/>
    <w:rsid w:val="002420F4"/>
    <w:rsid w:val="00251D64"/>
    <w:rsid w:val="00255BA3"/>
    <w:rsid w:val="002602CF"/>
    <w:rsid w:val="00262242"/>
    <w:rsid w:val="0027397C"/>
    <w:rsid w:val="0027696D"/>
    <w:rsid w:val="002824B6"/>
    <w:rsid w:val="002868D2"/>
    <w:rsid w:val="002920B0"/>
    <w:rsid w:val="002A048E"/>
    <w:rsid w:val="002A1986"/>
    <w:rsid w:val="002A657B"/>
    <w:rsid w:val="002B12E3"/>
    <w:rsid w:val="002C2CE3"/>
    <w:rsid w:val="002C473B"/>
    <w:rsid w:val="002D10A6"/>
    <w:rsid w:val="002D21DE"/>
    <w:rsid w:val="002E6D4A"/>
    <w:rsid w:val="002F1377"/>
    <w:rsid w:val="002F2BED"/>
    <w:rsid w:val="002F5BC1"/>
    <w:rsid w:val="002F6D7C"/>
    <w:rsid w:val="003103C5"/>
    <w:rsid w:val="0031098C"/>
    <w:rsid w:val="00317DBA"/>
    <w:rsid w:val="00322D0D"/>
    <w:rsid w:val="003234C9"/>
    <w:rsid w:val="00324FCD"/>
    <w:rsid w:val="003268C6"/>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44E"/>
    <w:rsid w:val="003B56D0"/>
    <w:rsid w:val="003B57CB"/>
    <w:rsid w:val="003C6250"/>
    <w:rsid w:val="003D4C65"/>
    <w:rsid w:val="003E0EB5"/>
    <w:rsid w:val="003E60F6"/>
    <w:rsid w:val="003F0AA1"/>
    <w:rsid w:val="00402525"/>
    <w:rsid w:val="0040341B"/>
    <w:rsid w:val="00406050"/>
    <w:rsid w:val="004115D1"/>
    <w:rsid w:val="0041280E"/>
    <w:rsid w:val="004149C7"/>
    <w:rsid w:val="00420C6C"/>
    <w:rsid w:val="00421825"/>
    <w:rsid w:val="004219FF"/>
    <w:rsid w:val="004329AE"/>
    <w:rsid w:val="00434120"/>
    <w:rsid w:val="00435167"/>
    <w:rsid w:val="0043583F"/>
    <w:rsid w:val="00441301"/>
    <w:rsid w:val="00450FFE"/>
    <w:rsid w:val="004536CC"/>
    <w:rsid w:val="00461AE7"/>
    <w:rsid w:val="004725AB"/>
    <w:rsid w:val="00472CAA"/>
    <w:rsid w:val="00473C32"/>
    <w:rsid w:val="0047463F"/>
    <w:rsid w:val="00477CD0"/>
    <w:rsid w:val="00482743"/>
    <w:rsid w:val="00487AFF"/>
    <w:rsid w:val="004A030B"/>
    <w:rsid w:val="004A7B5B"/>
    <w:rsid w:val="004B7816"/>
    <w:rsid w:val="004C1F26"/>
    <w:rsid w:val="004C5F4A"/>
    <w:rsid w:val="004D0F2E"/>
    <w:rsid w:val="004D10CD"/>
    <w:rsid w:val="004D7859"/>
    <w:rsid w:val="004E0B85"/>
    <w:rsid w:val="004E4663"/>
    <w:rsid w:val="004F06D8"/>
    <w:rsid w:val="004F2477"/>
    <w:rsid w:val="004F56B2"/>
    <w:rsid w:val="005015AB"/>
    <w:rsid w:val="0050670A"/>
    <w:rsid w:val="0051016A"/>
    <w:rsid w:val="00513490"/>
    <w:rsid w:val="005134E6"/>
    <w:rsid w:val="005223C1"/>
    <w:rsid w:val="005246FD"/>
    <w:rsid w:val="00541586"/>
    <w:rsid w:val="00552518"/>
    <w:rsid w:val="00552D61"/>
    <w:rsid w:val="00560247"/>
    <w:rsid w:val="0057245F"/>
    <w:rsid w:val="00577D46"/>
    <w:rsid w:val="00582162"/>
    <w:rsid w:val="00583FE8"/>
    <w:rsid w:val="00585F05"/>
    <w:rsid w:val="00592AB6"/>
    <w:rsid w:val="00593990"/>
    <w:rsid w:val="005A566A"/>
    <w:rsid w:val="005B1AF4"/>
    <w:rsid w:val="005B710E"/>
    <w:rsid w:val="005F153F"/>
    <w:rsid w:val="00623487"/>
    <w:rsid w:val="00632D4D"/>
    <w:rsid w:val="00637F5D"/>
    <w:rsid w:val="006420B2"/>
    <w:rsid w:val="00642D06"/>
    <w:rsid w:val="006474B5"/>
    <w:rsid w:val="00650AB9"/>
    <w:rsid w:val="006530CB"/>
    <w:rsid w:val="00672AEF"/>
    <w:rsid w:val="00680267"/>
    <w:rsid w:val="00680B51"/>
    <w:rsid w:val="00680DD0"/>
    <w:rsid w:val="00683724"/>
    <w:rsid w:val="00692F2A"/>
    <w:rsid w:val="006B0C1A"/>
    <w:rsid w:val="006B558D"/>
    <w:rsid w:val="006C4866"/>
    <w:rsid w:val="006C6485"/>
    <w:rsid w:val="006D7951"/>
    <w:rsid w:val="006E055D"/>
    <w:rsid w:val="006E3956"/>
    <w:rsid w:val="006E4D75"/>
    <w:rsid w:val="006E6F65"/>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4BEC"/>
    <w:rsid w:val="008A7058"/>
    <w:rsid w:val="008A77E7"/>
    <w:rsid w:val="008B0A94"/>
    <w:rsid w:val="008B64C5"/>
    <w:rsid w:val="008C7CC3"/>
    <w:rsid w:val="008D36C2"/>
    <w:rsid w:val="008E65F0"/>
    <w:rsid w:val="008F273B"/>
    <w:rsid w:val="008F2D0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40C9"/>
    <w:rsid w:val="009D1527"/>
    <w:rsid w:val="009D408E"/>
    <w:rsid w:val="009E0E6A"/>
    <w:rsid w:val="009E14D4"/>
    <w:rsid w:val="009E41C0"/>
    <w:rsid w:val="009F0B69"/>
    <w:rsid w:val="009F1E95"/>
    <w:rsid w:val="009F28DD"/>
    <w:rsid w:val="009F387B"/>
    <w:rsid w:val="00A00C6D"/>
    <w:rsid w:val="00A072C2"/>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777F"/>
    <w:rsid w:val="00A91698"/>
    <w:rsid w:val="00A91A44"/>
    <w:rsid w:val="00A94C5C"/>
    <w:rsid w:val="00AA2E5F"/>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A5FF8"/>
    <w:rsid w:val="00BB195D"/>
    <w:rsid w:val="00BC0D28"/>
    <w:rsid w:val="00BD0F07"/>
    <w:rsid w:val="00BE3F70"/>
    <w:rsid w:val="00BE4CB3"/>
    <w:rsid w:val="00BF2771"/>
    <w:rsid w:val="00C1195F"/>
    <w:rsid w:val="00C134B9"/>
    <w:rsid w:val="00C22E6F"/>
    <w:rsid w:val="00C35CC7"/>
    <w:rsid w:val="00C368D3"/>
    <w:rsid w:val="00C418B1"/>
    <w:rsid w:val="00C505E8"/>
    <w:rsid w:val="00C56C90"/>
    <w:rsid w:val="00C618B0"/>
    <w:rsid w:val="00C645BD"/>
    <w:rsid w:val="00C753E1"/>
    <w:rsid w:val="00C77D9B"/>
    <w:rsid w:val="00C81C82"/>
    <w:rsid w:val="00C9583B"/>
    <w:rsid w:val="00CC4773"/>
    <w:rsid w:val="00CD1DB9"/>
    <w:rsid w:val="00CD1E24"/>
    <w:rsid w:val="00CD3089"/>
    <w:rsid w:val="00CF19F4"/>
    <w:rsid w:val="00CF1A90"/>
    <w:rsid w:val="00D04875"/>
    <w:rsid w:val="00D17764"/>
    <w:rsid w:val="00D2444F"/>
    <w:rsid w:val="00D3148D"/>
    <w:rsid w:val="00D31887"/>
    <w:rsid w:val="00D3448D"/>
    <w:rsid w:val="00D4075D"/>
    <w:rsid w:val="00D75216"/>
    <w:rsid w:val="00D75A72"/>
    <w:rsid w:val="00D811F2"/>
    <w:rsid w:val="00D93803"/>
    <w:rsid w:val="00D9443F"/>
    <w:rsid w:val="00DB0473"/>
    <w:rsid w:val="00DB54FF"/>
    <w:rsid w:val="00DB5EE8"/>
    <w:rsid w:val="00DD6DFD"/>
    <w:rsid w:val="00DE242D"/>
    <w:rsid w:val="00DE5680"/>
    <w:rsid w:val="00DF64BD"/>
    <w:rsid w:val="00DF79BE"/>
    <w:rsid w:val="00E02EB4"/>
    <w:rsid w:val="00E06D2F"/>
    <w:rsid w:val="00E23D7F"/>
    <w:rsid w:val="00E271DF"/>
    <w:rsid w:val="00E300DF"/>
    <w:rsid w:val="00E377D1"/>
    <w:rsid w:val="00E52880"/>
    <w:rsid w:val="00E70CD9"/>
    <w:rsid w:val="00E71162"/>
    <w:rsid w:val="00E768F9"/>
    <w:rsid w:val="00E76E96"/>
    <w:rsid w:val="00E80564"/>
    <w:rsid w:val="00E81B61"/>
    <w:rsid w:val="00E961F8"/>
    <w:rsid w:val="00EC3EA8"/>
    <w:rsid w:val="00ED2F34"/>
    <w:rsid w:val="00EE2E62"/>
    <w:rsid w:val="00EE4AA9"/>
    <w:rsid w:val="00EE6B83"/>
    <w:rsid w:val="00EF093D"/>
    <w:rsid w:val="00EF7254"/>
    <w:rsid w:val="00F01074"/>
    <w:rsid w:val="00F16CB6"/>
    <w:rsid w:val="00F27547"/>
    <w:rsid w:val="00F2794C"/>
    <w:rsid w:val="00F33B71"/>
    <w:rsid w:val="00F3582B"/>
    <w:rsid w:val="00F374E2"/>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19B423-7928-4E0C-8EC1-B08B23EF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1846731">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FC379-9C82-4C58-A437-D12F991C5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5420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 Венадьевна Никифорова</dc:creator>
  <cp:lastModifiedBy>Елена В.. Иванова</cp:lastModifiedBy>
  <cp:revision>2</cp:revision>
  <cp:lastPrinted>2018-01-19T15:25:00Z</cp:lastPrinted>
  <dcterms:created xsi:type="dcterms:W3CDTF">2023-01-24T13:08:00Z</dcterms:created>
  <dcterms:modified xsi:type="dcterms:W3CDTF">2023-01-24T13:08:00Z</dcterms:modified>
</cp:coreProperties>
</file>