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28.11.2025 № 21.1-03/2253</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725AB">
          <w:footerReference w:type="default" r:id="rId10"/>
          <w:footerReference w:type="first" r:id="rId11"/>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DD2867">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DD286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DD286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DD286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DD286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DD286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DD286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DD286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DD286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DD286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DD286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DD286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DD2867">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DD286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DD2867">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2"/>
          <w:footerReference w:type="first" r:id="rId13"/>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2123"/>
        <w:gridCol w:w="5829"/>
        <w:gridCol w:w="751"/>
        <w:gridCol w:w="928"/>
        <w:gridCol w:w="1417"/>
        <w:gridCol w:w="1251"/>
        <w:gridCol w:w="751"/>
        <w:gridCol w:w="1199"/>
        <w:gridCol w:w="1153"/>
      </w:tblGrid>
      <w:tr w:rsidR="00DD2867" w:rsidRPr="00721FBF" w:rsidTr="00DD2867">
        <w:trPr>
          <w:trHeight w:val="20"/>
          <w:jc w:val="center"/>
        </w:trPr>
        <w:tc>
          <w:tcPr>
            <w:tcW w:w="527" w:type="dxa"/>
            <w:vAlign w:val="center"/>
            <w:hideMark/>
          </w:tcPr>
          <w:p w:rsidR="00DD2867" w:rsidRPr="00721FBF" w:rsidRDefault="00DD2867" w:rsidP="00FE451A">
            <w:pPr>
              <w:spacing w:after="0" w:line="240" w:lineRule="auto"/>
              <w:jc w:val="center"/>
              <w:rPr>
                <w:rFonts w:ascii="Times New Roman" w:eastAsia="Times New Roman" w:hAnsi="Times New Roman" w:cs="Times New Roman"/>
                <w:b/>
                <w:sz w:val="20"/>
                <w:szCs w:val="20"/>
                <w:lang w:eastAsia="ru-RU"/>
              </w:rPr>
            </w:pPr>
            <w:bookmarkStart w:id="20" w:name="_Ref518475891"/>
            <w:r w:rsidRPr="00721FBF">
              <w:rPr>
                <w:rFonts w:ascii="Times New Roman" w:eastAsia="Times New Roman" w:hAnsi="Times New Roman" w:cs="Times New Roman"/>
                <w:b/>
                <w:sz w:val="20"/>
                <w:szCs w:val="20"/>
                <w:lang w:eastAsia="ru-RU"/>
              </w:rPr>
              <w:t>№ п/п</w:t>
            </w:r>
          </w:p>
        </w:tc>
        <w:tc>
          <w:tcPr>
            <w:tcW w:w="2123" w:type="dxa"/>
            <w:vAlign w:val="center"/>
            <w:hideMark/>
          </w:tcPr>
          <w:p w:rsidR="00DD2867" w:rsidRPr="00721FBF" w:rsidRDefault="00DD2867" w:rsidP="00FE451A">
            <w:pPr>
              <w:spacing w:after="0" w:line="240" w:lineRule="auto"/>
              <w:jc w:val="center"/>
              <w:rPr>
                <w:rFonts w:ascii="Times New Roman" w:eastAsia="Times New Roman" w:hAnsi="Times New Roman" w:cs="Times New Roman"/>
                <w:b/>
                <w:sz w:val="20"/>
                <w:szCs w:val="20"/>
                <w:lang w:eastAsia="ru-RU"/>
              </w:rPr>
            </w:pPr>
            <w:r w:rsidRPr="00721FBF">
              <w:rPr>
                <w:rFonts w:ascii="Times New Roman" w:eastAsia="Times New Roman" w:hAnsi="Times New Roman" w:cs="Times New Roman"/>
                <w:b/>
                <w:sz w:val="20"/>
                <w:szCs w:val="20"/>
                <w:lang w:eastAsia="ru-RU"/>
              </w:rPr>
              <w:t xml:space="preserve">Наименование товара </w:t>
            </w:r>
          </w:p>
        </w:tc>
        <w:tc>
          <w:tcPr>
            <w:tcW w:w="5829" w:type="dxa"/>
            <w:vAlign w:val="center"/>
            <w:hideMark/>
          </w:tcPr>
          <w:p w:rsidR="00DD2867" w:rsidRPr="00721FBF" w:rsidRDefault="00DD2867" w:rsidP="00FE451A">
            <w:pPr>
              <w:spacing w:after="0" w:line="240" w:lineRule="auto"/>
              <w:jc w:val="both"/>
              <w:rPr>
                <w:rFonts w:ascii="Times New Roman" w:eastAsia="Times New Roman" w:hAnsi="Times New Roman" w:cs="Times New Roman"/>
                <w:b/>
                <w:sz w:val="20"/>
                <w:szCs w:val="20"/>
                <w:lang w:eastAsia="ru-RU"/>
              </w:rPr>
            </w:pPr>
            <w:r w:rsidRPr="00721FBF">
              <w:rPr>
                <w:rFonts w:ascii="Times New Roman" w:eastAsia="Times New Roman" w:hAnsi="Times New Roman" w:cs="Times New Roman"/>
                <w:b/>
                <w:sz w:val="20"/>
                <w:szCs w:val="20"/>
                <w:lang w:eastAsia="ru-RU"/>
              </w:rPr>
              <w:t>Требования к качеству, техническим и функциональным характеристикам товара</w:t>
            </w:r>
          </w:p>
        </w:tc>
        <w:tc>
          <w:tcPr>
            <w:tcW w:w="751" w:type="dxa"/>
            <w:vAlign w:val="center"/>
          </w:tcPr>
          <w:p w:rsidR="00DD2867" w:rsidRPr="00721FBF" w:rsidRDefault="00DD2867" w:rsidP="00FE451A">
            <w:pPr>
              <w:spacing w:after="0" w:line="240" w:lineRule="auto"/>
              <w:jc w:val="center"/>
              <w:rPr>
                <w:rFonts w:ascii="Times New Roman" w:eastAsia="Times New Roman" w:hAnsi="Times New Roman" w:cs="Times New Roman"/>
                <w:b/>
                <w:sz w:val="20"/>
                <w:szCs w:val="20"/>
                <w:lang w:eastAsia="ru-RU"/>
              </w:rPr>
            </w:pPr>
            <w:r w:rsidRPr="00721FBF">
              <w:rPr>
                <w:rFonts w:ascii="Times New Roman" w:eastAsia="Times New Roman" w:hAnsi="Times New Roman" w:cs="Times New Roman"/>
                <w:b/>
                <w:sz w:val="20"/>
                <w:szCs w:val="20"/>
                <w:lang w:eastAsia="ru-RU"/>
              </w:rPr>
              <w:t>Кол-во</w:t>
            </w:r>
          </w:p>
        </w:tc>
        <w:tc>
          <w:tcPr>
            <w:tcW w:w="928" w:type="dxa"/>
          </w:tcPr>
          <w:p w:rsidR="00DD2867" w:rsidRPr="00721FBF" w:rsidRDefault="00DD2867" w:rsidP="00FE451A">
            <w:pPr>
              <w:spacing w:after="0" w:line="240" w:lineRule="auto"/>
              <w:jc w:val="center"/>
              <w:rPr>
                <w:rFonts w:ascii="Times New Roman" w:eastAsia="Times New Roman" w:hAnsi="Times New Roman" w:cs="Times New Roman"/>
                <w:b/>
                <w:sz w:val="20"/>
                <w:szCs w:val="20"/>
                <w:lang w:eastAsia="ru-RU"/>
              </w:rPr>
            </w:pPr>
            <w:r w:rsidRPr="00721FBF">
              <w:rPr>
                <w:rFonts w:ascii="Times New Roman" w:eastAsia="Times New Roman" w:hAnsi="Times New Roman" w:cs="Times New Roman"/>
                <w:b/>
                <w:sz w:val="20"/>
                <w:szCs w:val="20"/>
                <w:lang w:eastAsia="ru-RU"/>
              </w:rPr>
              <w:t>Ед. изм.</w:t>
            </w:r>
          </w:p>
        </w:tc>
        <w:tc>
          <w:tcPr>
            <w:tcW w:w="1417" w:type="dxa"/>
          </w:tcPr>
          <w:p w:rsidR="00DD2867" w:rsidRPr="00721FBF" w:rsidRDefault="00DD2867" w:rsidP="00FE451A">
            <w:pPr>
              <w:spacing w:after="0" w:line="240" w:lineRule="auto"/>
              <w:jc w:val="center"/>
              <w:rPr>
                <w:rFonts w:ascii="Times New Roman" w:eastAsia="Times New Roman" w:hAnsi="Times New Roman" w:cs="Times New Roman"/>
                <w:b/>
                <w:sz w:val="20"/>
                <w:szCs w:val="20"/>
                <w:lang w:eastAsia="ru-RU"/>
              </w:rPr>
            </w:pPr>
            <w:r w:rsidRPr="00721FBF">
              <w:rPr>
                <w:rFonts w:ascii="Times New Roman" w:eastAsia="Times New Roman" w:hAnsi="Times New Roman" w:cs="Times New Roman"/>
                <w:b/>
                <w:sz w:val="20"/>
                <w:szCs w:val="20"/>
                <w:lang w:eastAsia="ru-RU"/>
              </w:rPr>
              <w:t>ОКПД2/ КТРУ</w:t>
            </w:r>
          </w:p>
        </w:tc>
        <w:tc>
          <w:tcPr>
            <w:tcW w:w="1251" w:type="dxa"/>
            <w:shd w:val="clear" w:color="auto" w:fill="FFFFCC"/>
            <w:vAlign w:val="center"/>
          </w:tcPr>
          <w:p w:rsidR="00DD2867" w:rsidRPr="00721FBF" w:rsidRDefault="00DD2867" w:rsidP="00FE451A">
            <w:pPr>
              <w:spacing w:after="0" w:line="240" w:lineRule="auto"/>
              <w:jc w:val="center"/>
              <w:rPr>
                <w:rFonts w:ascii="Times New Roman" w:eastAsia="Times New Roman" w:hAnsi="Times New Roman" w:cs="Times New Roman"/>
                <w:b/>
                <w:sz w:val="20"/>
                <w:szCs w:val="20"/>
                <w:lang w:eastAsia="ru-RU"/>
              </w:rPr>
            </w:pPr>
            <w:r w:rsidRPr="00721FBF">
              <w:rPr>
                <w:rFonts w:ascii="Times New Roman" w:eastAsia="Times New Roman" w:hAnsi="Times New Roman" w:cs="Times New Roman"/>
                <w:b/>
                <w:sz w:val="20"/>
                <w:szCs w:val="20"/>
                <w:lang w:eastAsia="ru-RU"/>
              </w:rPr>
              <w:t>Страна происхождения</w:t>
            </w:r>
          </w:p>
        </w:tc>
        <w:tc>
          <w:tcPr>
            <w:tcW w:w="751" w:type="dxa"/>
            <w:shd w:val="clear" w:color="auto" w:fill="FFFFCC"/>
            <w:vAlign w:val="center"/>
          </w:tcPr>
          <w:p w:rsidR="00DD2867" w:rsidRPr="00721FBF" w:rsidRDefault="00DD2867" w:rsidP="00FE451A">
            <w:pPr>
              <w:spacing w:after="0" w:line="240" w:lineRule="auto"/>
              <w:jc w:val="center"/>
              <w:rPr>
                <w:rFonts w:ascii="Times New Roman" w:eastAsia="Times New Roman" w:hAnsi="Times New Roman" w:cs="Times New Roman"/>
                <w:b/>
                <w:sz w:val="20"/>
                <w:szCs w:val="20"/>
                <w:lang w:eastAsia="ru-RU"/>
              </w:rPr>
            </w:pPr>
            <w:r w:rsidRPr="00721FBF">
              <w:rPr>
                <w:rFonts w:ascii="Times New Roman" w:eastAsia="Times New Roman" w:hAnsi="Times New Roman" w:cs="Times New Roman"/>
                <w:b/>
                <w:sz w:val="20"/>
                <w:szCs w:val="20"/>
                <w:lang w:eastAsia="ru-RU"/>
              </w:rPr>
              <w:t>НДС %</w:t>
            </w:r>
          </w:p>
        </w:tc>
        <w:tc>
          <w:tcPr>
            <w:tcW w:w="1199" w:type="dxa"/>
            <w:shd w:val="clear" w:color="auto" w:fill="FFFFCC"/>
            <w:vAlign w:val="center"/>
          </w:tcPr>
          <w:p w:rsidR="00DD2867" w:rsidRPr="00721FBF" w:rsidRDefault="00DD2867" w:rsidP="00FE451A">
            <w:pPr>
              <w:spacing w:after="0" w:line="240" w:lineRule="auto"/>
              <w:jc w:val="center"/>
              <w:rPr>
                <w:rFonts w:ascii="Times New Roman" w:eastAsia="Times New Roman" w:hAnsi="Times New Roman" w:cs="Times New Roman"/>
                <w:b/>
                <w:sz w:val="20"/>
                <w:szCs w:val="20"/>
                <w:lang w:eastAsia="ru-RU"/>
              </w:rPr>
            </w:pPr>
            <w:r w:rsidRPr="00721FBF">
              <w:rPr>
                <w:rFonts w:ascii="Times New Roman" w:eastAsia="Times New Roman" w:hAnsi="Times New Roman" w:cs="Times New Roman"/>
                <w:b/>
                <w:sz w:val="20"/>
                <w:szCs w:val="20"/>
                <w:lang w:eastAsia="ru-RU"/>
              </w:rPr>
              <w:t>Цена за ед. без НДС (руб.)</w:t>
            </w:r>
          </w:p>
        </w:tc>
        <w:tc>
          <w:tcPr>
            <w:tcW w:w="1153" w:type="dxa"/>
            <w:shd w:val="clear" w:color="auto" w:fill="FFFFCC"/>
            <w:vAlign w:val="center"/>
          </w:tcPr>
          <w:p w:rsidR="00DD2867" w:rsidRPr="00721FBF" w:rsidRDefault="00DD2867" w:rsidP="00FE451A">
            <w:pPr>
              <w:spacing w:after="0" w:line="240" w:lineRule="auto"/>
              <w:jc w:val="center"/>
              <w:rPr>
                <w:rFonts w:ascii="Times New Roman" w:eastAsia="Times New Roman" w:hAnsi="Times New Roman" w:cs="Times New Roman"/>
                <w:b/>
                <w:sz w:val="20"/>
                <w:szCs w:val="20"/>
                <w:lang w:eastAsia="ru-RU"/>
              </w:rPr>
            </w:pPr>
            <w:r w:rsidRPr="00721FBF">
              <w:rPr>
                <w:rFonts w:ascii="Times New Roman" w:eastAsia="Times New Roman" w:hAnsi="Times New Roman" w:cs="Times New Roman"/>
                <w:b/>
                <w:sz w:val="20"/>
                <w:szCs w:val="20"/>
                <w:lang w:eastAsia="ru-RU"/>
              </w:rPr>
              <w:t>Сумма без НДС (руб.)</w:t>
            </w:r>
          </w:p>
        </w:tc>
      </w:tr>
      <w:tr w:rsidR="00DD2867" w:rsidRPr="00721FBF" w:rsidTr="00DD2867">
        <w:trPr>
          <w:trHeight w:val="70"/>
          <w:jc w:val="center"/>
        </w:trPr>
        <w:tc>
          <w:tcPr>
            <w:tcW w:w="527" w:type="dxa"/>
          </w:tcPr>
          <w:p w:rsidR="00DD2867" w:rsidRPr="00721FBF" w:rsidRDefault="00DD2867" w:rsidP="00FE451A">
            <w:pPr>
              <w:numPr>
                <w:ilvl w:val="0"/>
                <w:numId w:val="20"/>
              </w:numPr>
              <w:spacing w:after="0" w:line="240" w:lineRule="auto"/>
              <w:ind w:left="139" w:hanging="283"/>
              <w:contextualSpacing/>
              <w:jc w:val="center"/>
              <w:rPr>
                <w:rFonts w:ascii="Times New Roman" w:eastAsia="Times New Roman" w:hAnsi="Times New Roman" w:cs="Times New Roman"/>
                <w:sz w:val="20"/>
                <w:szCs w:val="20"/>
                <w:lang w:eastAsia="ru-RU"/>
              </w:rPr>
            </w:pPr>
          </w:p>
        </w:tc>
        <w:tc>
          <w:tcPr>
            <w:tcW w:w="2123" w:type="dxa"/>
            <w:tcBorders>
              <w:top w:val="single" w:sz="4" w:space="0" w:color="000000"/>
              <w:left w:val="single" w:sz="4" w:space="0" w:color="000000"/>
              <w:bottom w:val="single" w:sz="4" w:space="0" w:color="000000"/>
              <w:right w:val="single" w:sz="4" w:space="0" w:color="000000"/>
            </w:tcBorders>
          </w:tcPr>
          <w:p w:rsidR="00DD2867" w:rsidRPr="00721FBF" w:rsidRDefault="00DD2867" w:rsidP="00FE451A">
            <w:pPr>
              <w:autoSpaceDE w:val="0"/>
              <w:autoSpaceDN w:val="0"/>
              <w:adjustRightInd w:val="0"/>
              <w:spacing w:after="0" w:line="240" w:lineRule="auto"/>
              <w:jc w:val="center"/>
              <w:rPr>
                <w:rFonts w:ascii="Times New Roman" w:hAnsi="Times New Roman" w:cs="Times New Roman"/>
                <w:color w:val="000000"/>
                <w:sz w:val="20"/>
                <w:szCs w:val="20"/>
              </w:rPr>
            </w:pPr>
            <w:r w:rsidRPr="00721FBF">
              <w:rPr>
                <w:rFonts w:ascii="Times New Roman" w:hAnsi="Times New Roman" w:cs="Times New Roman"/>
                <w:color w:val="000000"/>
                <w:sz w:val="20"/>
                <w:szCs w:val="20"/>
              </w:rPr>
              <w:t>Декальцинирующий раствор ИВД</w:t>
            </w:r>
          </w:p>
        </w:tc>
        <w:tc>
          <w:tcPr>
            <w:tcW w:w="5829" w:type="dxa"/>
            <w:tcBorders>
              <w:top w:val="single" w:sz="4" w:space="0" w:color="000000"/>
              <w:left w:val="single" w:sz="4" w:space="0" w:color="000000"/>
              <w:bottom w:val="single" w:sz="4" w:space="0" w:color="000000"/>
              <w:right w:val="single" w:sz="4" w:space="0" w:color="000000"/>
            </w:tcBorders>
          </w:tcPr>
          <w:p w:rsidR="00DD2867" w:rsidRPr="00721FBF" w:rsidRDefault="00DD2867" w:rsidP="00DD2867">
            <w:pPr>
              <w:autoSpaceDE w:val="0"/>
              <w:autoSpaceDN w:val="0"/>
              <w:adjustRightInd w:val="0"/>
              <w:spacing w:after="0" w:line="240" w:lineRule="auto"/>
              <w:rPr>
                <w:rFonts w:ascii="Times New Roman" w:hAnsi="Times New Roman" w:cs="Times New Roman"/>
                <w:color w:val="000000"/>
                <w:sz w:val="20"/>
                <w:szCs w:val="20"/>
              </w:rPr>
            </w:pPr>
            <w:r w:rsidRPr="00721FBF">
              <w:rPr>
                <w:rFonts w:ascii="Times New Roman" w:hAnsi="Times New Roman" w:cs="Times New Roman"/>
                <w:color w:val="000000"/>
                <w:sz w:val="20"/>
                <w:szCs w:val="20"/>
              </w:rPr>
              <w:t>Объем реагента: ≥1000 Кубический сантиметр;</w:t>
            </w:r>
            <w:r>
              <w:rPr>
                <w:rFonts w:ascii="Times New Roman" w:hAnsi="Times New Roman" w:cs="Times New Roman"/>
                <w:color w:val="000000"/>
                <w:sz w:val="20"/>
                <w:szCs w:val="20"/>
              </w:rPr>
              <w:t xml:space="preserve"> </w:t>
            </w:r>
            <w:r w:rsidRPr="00721FBF">
              <w:rPr>
                <w:rFonts w:ascii="Times New Roman" w:hAnsi="Times New Roman" w:cs="Times New Roman"/>
                <w:color w:val="000000"/>
                <w:sz w:val="20"/>
                <w:szCs w:val="20"/>
              </w:rPr>
              <w:t>^миллилитр</w:t>
            </w:r>
          </w:p>
          <w:p w:rsidR="00DD2867" w:rsidRDefault="00DD2867" w:rsidP="00DD2867">
            <w:pPr>
              <w:autoSpaceDE w:val="0"/>
              <w:autoSpaceDN w:val="0"/>
              <w:adjustRightInd w:val="0"/>
              <w:spacing w:after="0" w:line="240" w:lineRule="auto"/>
              <w:rPr>
                <w:rFonts w:ascii="Times New Roman" w:hAnsi="Times New Roman" w:cs="Times New Roman"/>
                <w:color w:val="000000"/>
                <w:sz w:val="20"/>
                <w:szCs w:val="20"/>
              </w:rPr>
            </w:pPr>
            <w:r w:rsidRPr="00721FBF">
              <w:rPr>
                <w:rFonts w:ascii="Times New Roman" w:hAnsi="Times New Roman" w:cs="Times New Roman"/>
                <w:color w:val="000000"/>
                <w:sz w:val="20"/>
                <w:szCs w:val="20"/>
              </w:rPr>
              <w:t>Дополнительные характеристики:</w:t>
            </w:r>
            <w:r>
              <w:rPr>
                <w:rFonts w:ascii="Times New Roman" w:hAnsi="Times New Roman" w:cs="Times New Roman"/>
                <w:color w:val="000000"/>
                <w:sz w:val="20"/>
                <w:szCs w:val="20"/>
              </w:rPr>
              <w:t xml:space="preserve"> </w:t>
            </w:r>
            <w:r w:rsidRPr="00721FBF">
              <w:rPr>
                <w:rFonts w:ascii="Times New Roman" w:hAnsi="Times New Roman" w:cs="Times New Roman"/>
                <w:color w:val="000000"/>
                <w:sz w:val="20"/>
                <w:szCs w:val="20"/>
              </w:rPr>
              <w:t>*</w:t>
            </w:r>
          </w:p>
          <w:p w:rsidR="00DD2867" w:rsidRPr="00721FBF" w:rsidRDefault="00DD2867" w:rsidP="00DD2867">
            <w:pPr>
              <w:autoSpaceDE w:val="0"/>
              <w:autoSpaceDN w:val="0"/>
              <w:adjustRightInd w:val="0"/>
              <w:spacing w:after="0" w:line="240" w:lineRule="auto"/>
              <w:rPr>
                <w:rFonts w:ascii="Times New Roman" w:hAnsi="Times New Roman" w:cs="Times New Roman"/>
                <w:color w:val="000000"/>
                <w:sz w:val="20"/>
                <w:szCs w:val="20"/>
              </w:rPr>
            </w:pPr>
            <w:r w:rsidRPr="00721FBF">
              <w:rPr>
                <w:rFonts w:ascii="Times New Roman" w:hAnsi="Times New Roman" w:cs="Times New Roman"/>
                <w:color w:val="000000"/>
                <w:sz w:val="20"/>
                <w:szCs w:val="20"/>
              </w:rPr>
              <w:t>После декальцинации проводится дальнейшая обработка и окраска материала общепринятыми гистологическими методами и специальными методиками, предназначенными для исследования костной ткани, в том числе методом иммуногистохимии.</w:t>
            </w:r>
            <w:r>
              <w:rPr>
                <w:rFonts w:ascii="Times New Roman" w:hAnsi="Times New Roman" w:cs="Times New Roman"/>
                <w:color w:val="000000"/>
                <w:sz w:val="20"/>
                <w:szCs w:val="20"/>
              </w:rPr>
              <w:t xml:space="preserve"> </w:t>
            </w:r>
            <w:r w:rsidRPr="00721FBF">
              <w:rPr>
                <w:rFonts w:ascii="Times New Roman" w:hAnsi="Times New Roman" w:cs="Times New Roman"/>
                <w:color w:val="000000"/>
                <w:sz w:val="20"/>
                <w:szCs w:val="20"/>
              </w:rPr>
              <w:t>(В соответствии с особенностями проводимых исследований и четко проработанными раннее методиками, дающими гарантированный положительный результат исследования)</w:t>
            </w:r>
          </w:p>
        </w:tc>
        <w:tc>
          <w:tcPr>
            <w:tcW w:w="751" w:type="dxa"/>
            <w:tcBorders>
              <w:top w:val="single" w:sz="4" w:space="0" w:color="000000"/>
              <w:left w:val="single" w:sz="4" w:space="0" w:color="000000"/>
              <w:bottom w:val="single" w:sz="4" w:space="0" w:color="000000"/>
              <w:right w:val="single" w:sz="4" w:space="0" w:color="000000"/>
            </w:tcBorders>
            <w:vAlign w:val="center"/>
          </w:tcPr>
          <w:p w:rsidR="00DD2867" w:rsidRDefault="00DD2867" w:rsidP="00FE451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0</w:t>
            </w:r>
          </w:p>
          <w:p w:rsidR="00DD2867" w:rsidRDefault="00DD2867" w:rsidP="00FE451A">
            <w:pPr>
              <w:jc w:val="center"/>
              <w:rPr>
                <w:rFonts w:ascii="Times New Roman" w:eastAsia="Times New Roman" w:hAnsi="Times New Roman" w:cs="Times New Roman"/>
                <w:sz w:val="20"/>
                <w:szCs w:val="20"/>
              </w:rPr>
            </w:pPr>
          </w:p>
          <w:p w:rsidR="00DD2867" w:rsidRDefault="00DD2867" w:rsidP="00FE451A">
            <w:pPr>
              <w:jc w:val="center"/>
              <w:rPr>
                <w:rFonts w:ascii="Times New Roman" w:eastAsia="Times New Roman" w:hAnsi="Times New Roman" w:cs="Times New Roman"/>
                <w:sz w:val="20"/>
                <w:szCs w:val="20"/>
              </w:rPr>
            </w:pPr>
          </w:p>
          <w:p w:rsidR="00DD2867" w:rsidRDefault="00DD2867" w:rsidP="00FE451A">
            <w:pPr>
              <w:jc w:val="center"/>
              <w:rPr>
                <w:rFonts w:ascii="Times New Roman" w:eastAsia="Times New Roman" w:hAnsi="Times New Roman" w:cs="Times New Roman"/>
                <w:sz w:val="20"/>
                <w:szCs w:val="20"/>
              </w:rPr>
            </w:pPr>
          </w:p>
          <w:p w:rsidR="00DD2867" w:rsidRPr="00721FBF" w:rsidRDefault="00DD2867" w:rsidP="00FE451A">
            <w:pPr>
              <w:jc w:val="center"/>
              <w:rPr>
                <w:rFonts w:ascii="Times New Roman" w:eastAsia="Times New Roman" w:hAnsi="Times New Roman" w:cs="Times New Roman"/>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DD2867" w:rsidRDefault="00DD2867" w:rsidP="00FE451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w:t>
            </w:r>
            <w:r>
              <w:rPr>
                <w:rFonts w:ascii="Times New Roman" w:eastAsia="Times New Roman" w:hAnsi="Times New Roman" w:cs="Times New Roman"/>
                <w:sz w:val="20"/>
                <w:szCs w:val="20"/>
              </w:rPr>
              <w:t>пак</w:t>
            </w:r>
          </w:p>
          <w:p w:rsidR="00DD2867" w:rsidRDefault="00DD2867" w:rsidP="00FE451A">
            <w:pPr>
              <w:jc w:val="center"/>
              <w:rPr>
                <w:rFonts w:ascii="Times New Roman" w:eastAsia="Times New Roman" w:hAnsi="Times New Roman" w:cs="Times New Roman"/>
                <w:sz w:val="20"/>
                <w:szCs w:val="20"/>
              </w:rPr>
            </w:pPr>
          </w:p>
          <w:p w:rsidR="00DD2867" w:rsidRDefault="00DD2867" w:rsidP="00FE451A">
            <w:pPr>
              <w:jc w:val="center"/>
              <w:rPr>
                <w:rFonts w:ascii="Times New Roman" w:eastAsia="Times New Roman" w:hAnsi="Times New Roman" w:cs="Times New Roman"/>
                <w:sz w:val="20"/>
                <w:szCs w:val="20"/>
              </w:rPr>
            </w:pPr>
          </w:p>
          <w:p w:rsidR="00DD2867" w:rsidRDefault="00DD2867" w:rsidP="00FE451A">
            <w:pPr>
              <w:jc w:val="center"/>
              <w:rPr>
                <w:rFonts w:ascii="Times New Roman" w:eastAsia="Times New Roman" w:hAnsi="Times New Roman" w:cs="Times New Roman"/>
                <w:sz w:val="20"/>
                <w:szCs w:val="20"/>
              </w:rPr>
            </w:pPr>
          </w:p>
          <w:p w:rsidR="00DD2867" w:rsidRPr="00721FBF" w:rsidRDefault="00DD2867" w:rsidP="00FE451A">
            <w:pPr>
              <w:jc w:val="center"/>
              <w:rPr>
                <w:rFonts w:ascii="Times New Roman" w:eastAsia="Times New Roman" w:hAnsi="Times New Roman" w:cs="Times New Roman"/>
                <w:sz w:val="20"/>
                <w:szCs w:val="20"/>
              </w:rPr>
            </w:pPr>
          </w:p>
        </w:tc>
        <w:tc>
          <w:tcPr>
            <w:tcW w:w="1417" w:type="dxa"/>
          </w:tcPr>
          <w:p w:rsidR="00DD2867" w:rsidRPr="00721FBF" w:rsidRDefault="00DD2867" w:rsidP="00FE451A">
            <w:pPr>
              <w:autoSpaceDE w:val="0"/>
              <w:autoSpaceDN w:val="0"/>
              <w:adjustRightInd w:val="0"/>
              <w:spacing w:after="0" w:line="240" w:lineRule="auto"/>
              <w:jc w:val="center"/>
              <w:rPr>
                <w:rFonts w:ascii="Times New Roman" w:hAnsi="Times New Roman" w:cs="Times New Roman"/>
                <w:color w:val="000000"/>
                <w:sz w:val="20"/>
                <w:szCs w:val="20"/>
              </w:rPr>
            </w:pPr>
            <w:r w:rsidRPr="00721FBF">
              <w:rPr>
                <w:rFonts w:ascii="Times New Roman" w:hAnsi="Times New Roman" w:cs="Times New Roman"/>
                <w:color w:val="000000"/>
                <w:sz w:val="20"/>
                <w:szCs w:val="20"/>
              </w:rPr>
              <w:t>21.20.23.110-00006151*</w:t>
            </w:r>
          </w:p>
        </w:tc>
        <w:tc>
          <w:tcPr>
            <w:tcW w:w="1251"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c>
          <w:tcPr>
            <w:tcW w:w="751"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c>
          <w:tcPr>
            <w:tcW w:w="1199"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c>
          <w:tcPr>
            <w:tcW w:w="1153"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r>
      <w:tr w:rsidR="00DD2867" w:rsidRPr="00721FBF" w:rsidTr="00767BC2">
        <w:trPr>
          <w:trHeight w:val="467"/>
          <w:jc w:val="center"/>
        </w:trPr>
        <w:tc>
          <w:tcPr>
            <w:tcW w:w="527" w:type="dxa"/>
          </w:tcPr>
          <w:p w:rsidR="00DD2867" w:rsidRPr="00721FBF" w:rsidRDefault="00DD2867" w:rsidP="00FE451A">
            <w:pPr>
              <w:numPr>
                <w:ilvl w:val="0"/>
                <w:numId w:val="20"/>
              </w:numPr>
              <w:spacing w:after="0" w:line="240" w:lineRule="auto"/>
              <w:ind w:left="139" w:hanging="283"/>
              <w:contextualSpacing/>
              <w:jc w:val="center"/>
              <w:rPr>
                <w:rFonts w:ascii="Times New Roman" w:eastAsia="Times New Roman" w:hAnsi="Times New Roman" w:cs="Times New Roman"/>
                <w:sz w:val="20"/>
                <w:szCs w:val="20"/>
                <w:lang w:eastAsia="ru-RU"/>
              </w:rPr>
            </w:pPr>
          </w:p>
        </w:tc>
        <w:tc>
          <w:tcPr>
            <w:tcW w:w="2123" w:type="dxa"/>
            <w:tcBorders>
              <w:top w:val="single" w:sz="4" w:space="0" w:color="000000"/>
              <w:left w:val="single" w:sz="4" w:space="0" w:color="000000"/>
              <w:bottom w:val="single" w:sz="4" w:space="0" w:color="000000"/>
              <w:right w:val="single" w:sz="4" w:space="0" w:color="000000"/>
            </w:tcBorders>
          </w:tcPr>
          <w:p w:rsidR="00DD2867" w:rsidRPr="00767BC2" w:rsidRDefault="00767BC2" w:rsidP="00FE451A">
            <w:pPr>
              <w:autoSpaceDE w:val="0"/>
              <w:autoSpaceDN w:val="0"/>
              <w:adjustRightInd w:val="0"/>
              <w:spacing w:after="0" w:line="240" w:lineRule="auto"/>
              <w:jc w:val="center"/>
              <w:rPr>
                <w:rFonts w:ascii="Times New Roman" w:hAnsi="Times New Roman" w:cs="Times New Roman"/>
                <w:color w:val="000000"/>
                <w:sz w:val="20"/>
                <w:szCs w:val="20"/>
              </w:rPr>
            </w:pPr>
            <w:r w:rsidRPr="00767BC2">
              <w:rPr>
                <w:rFonts w:ascii="Times New Roman" w:hAnsi="Times New Roman" w:cs="Times New Roman"/>
                <w:sz w:val="20"/>
                <w:szCs w:val="20"/>
                <w:shd w:val="clear" w:color="auto" w:fill="FFFFFF"/>
              </w:rPr>
              <w:t>Конго красный краситель ИВД, набор</w:t>
            </w:r>
          </w:p>
        </w:tc>
        <w:tc>
          <w:tcPr>
            <w:tcW w:w="5829" w:type="dxa"/>
            <w:tcBorders>
              <w:top w:val="single" w:sz="4" w:space="0" w:color="000000"/>
              <w:left w:val="single" w:sz="4" w:space="0" w:color="000000"/>
              <w:bottom w:val="single" w:sz="4" w:space="0" w:color="000000"/>
              <w:right w:val="single" w:sz="4" w:space="0" w:color="000000"/>
            </w:tcBorders>
          </w:tcPr>
          <w:p w:rsidR="003C1FC6" w:rsidRDefault="003C1FC6" w:rsidP="003C1FC6">
            <w:pPr>
              <w:tabs>
                <w:tab w:val="left" w:pos="763"/>
              </w:tabs>
              <w:autoSpaceDE w:val="0"/>
              <w:autoSpaceDN w:val="0"/>
              <w:adjustRightInd w:val="0"/>
              <w:spacing w:after="0" w:line="240" w:lineRule="auto"/>
              <w:rPr>
                <w:rFonts w:ascii="Times New Roman" w:hAnsi="Times New Roman" w:cs="Times New Roman"/>
                <w:color w:val="000000"/>
                <w:sz w:val="20"/>
                <w:szCs w:val="20"/>
              </w:rPr>
            </w:pPr>
            <w:r w:rsidRPr="003C1FC6">
              <w:rPr>
                <w:rFonts w:ascii="Times New Roman" w:hAnsi="Times New Roman" w:cs="Times New Roman"/>
                <w:color w:val="000000"/>
                <w:sz w:val="20"/>
                <w:szCs w:val="20"/>
              </w:rPr>
              <w:t>Количество выполняемых тестов</w:t>
            </w:r>
            <w:r>
              <w:rPr>
                <w:rFonts w:ascii="Times New Roman" w:hAnsi="Times New Roman" w:cs="Times New Roman"/>
                <w:color w:val="000000"/>
                <w:sz w:val="20"/>
                <w:szCs w:val="20"/>
              </w:rPr>
              <w:t xml:space="preserve"> </w:t>
            </w:r>
            <w:r w:rsidRPr="00721FBF">
              <w:rPr>
                <w:rFonts w:ascii="Times New Roman" w:hAnsi="Times New Roman" w:cs="Times New Roman"/>
                <w:color w:val="000000"/>
                <w:sz w:val="20"/>
                <w:szCs w:val="20"/>
              </w:rPr>
              <w:t>≥100</w:t>
            </w:r>
            <w:r>
              <w:rPr>
                <w:rFonts w:ascii="Times New Roman" w:hAnsi="Times New Roman" w:cs="Times New Roman"/>
                <w:color w:val="000000"/>
                <w:sz w:val="20"/>
                <w:szCs w:val="20"/>
              </w:rPr>
              <w:t xml:space="preserve"> штук</w:t>
            </w:r>
          </w:p>
          <w:p w:rsidR="00DD2867" w:rsidRPr="00721FBF" w:rsidRDefault="00DD2867" w:rsidP="003C1FC6">
            <w:pPr>
              <w:tabs>
                <w:tab w:val="left" w:pos="763"/>
              </w:tabs>
              <w:autoSpaceDE w:val="0"/>
              <w:autoSpaceDN w:val="0"/>
              <w:adjustRightInd w:val="0"/>
              <w:spacing w:after="0" w:line="240" w:lineRule="auto"/>
              <w:rPr>
                <w:rFonts w:ascii="Times New Roman" w:hAnsi="Times New Roman" w:cs="Times New Roman"/>
                <w:color w:val="000000"/>
                <w:sz w:val="20"/>
                <w:szCs w:val="20"/>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DD2867" w:rsidRDefault="00DD2867" w:rsidP="00FE451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767BC2" w:rsidRDefault="00767BC2" w:rsidP="00FE451A">
            <w:pPr>
              <w:jc w:val="center"/>
              <w:rPr>
                <w:rFonts w:ascii="Times New Roman" w:eastAsia="Times New Roman" w:hAnsi="Times New Roman" w:cs="Times New Roman"/>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DD2867" w:rsidRDefault="00767BC2" w:rsidP="00FE451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w:t>
            </w:r>
            <w:r w:rsidR="00DD2867">
              <w:rPr>
                <w:rFonts w:ascii="Times New Roman" w:eastAsia="Times New Roman" w:hAnsi="Times New Roman" w:cs="Times New Roman"/>
                <w:sz w:val="20"/>
                <w:szCs w:val="20"/>
              </w:rPr>
              <w:t>т</w:t>
            </w:r>
          </w:p>
          <w:p w:rsidR="00767BC2" w:rsidRDefault="00767BC2" w:rsidP="00FE451A">
            <w:pPr>
              <w:jc w:val="center"/>
              <w:rPr>
                <w:rFonts w:ascii="Times New Roman" w:eastAsia="Times New Roman" w:hAnsi="Times New Roman" w:cs="Times New Roman"/>
                <w:sz w:val="20"/>
                <w:szCs w:val="20"/>
              </w:rPr>
            </w:pPr>
          </w:p>
        </w:tc>
        <w:tc>
          <w:tcPr>
            <w:tcW w:w="1417" w:type="dxa"/>
          </w:tcPr>
          <w:p w:rsidR="00DD2867" w:rsidRPr="003C1FC6" w:rsidRDefault="003C1FC6" w:rsidP="00767BC2">
            <w:pPr>
              <w:jc w:val="center"/>
              <w:rPr>
                <w:rFonts w:ascii="Times New Roman" w:hAnsi="Times New Roman" w:cs="Times New Roman"/>
                <w:sz w:val="20"/>
                <w:szCs w:val="20"/>
              </w:rPr>
            </w:pPr>
            <w:r w:rsidRPr="003C1FC6">
              <w:rPr>
                <w:rFonts w:ascii="Times New Roman" w:hAnsi="Times New Roman" w:cs="Times New Roman"/>
                <w:sz w:val="20"/>
                <w:szCs w:val="20"/>
              </w:rPr>
              <w:t>21.20.23.110-00001330</w:t>
            </w:r>
          </w:p>
        </w:tc>
        <w:tc>
          <w:tcPr>
            <w:tcW w:w="1251"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c>
          <w:tcPr>
            <w:tcW w:w="751"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c>
          <w:tcPr>
            <w:tcW w:w="1199"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c>
          <w:tcPr>
            <w:tcW w:w="1153"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r>
      <w:tr w:rsidR="00DD2867" w:rsidRPr="00721FBF" w:rsidTr="0024119F">
        <w:trPr>
          <w:trHeight w:val="1076"/>
          <w:jc w:val="center"/>
        </w:trPr>
        <w:tc>
          <w:tcPr>
            <w:tcW w:w="527" w:type="dxa"/>
          </w:tcPr>
          <w:p w:rsidR="00DD2867" w:rsidRPr="00721FBF" w:rsidRDefault="00DD2867" w:rsidP="00FE451A">
            <w:pPr>
              <w:numPr>
                <w:ilvl w:val="0"/>
                <w:numId w:val="20"/>
              </w:numPr>
              <w:spacing w:after="0" w:line="240" w:lineRule="auto"/>
              <w:ind w:left="139" w:hanging="283"/>
              <w:contextualSpacing/>
              <w:jc w:val="center"/>
              <w:rPr>
                <w:rFonts w:ascii="Times New Roman" w:eastAsia="Times New Roman" w:hAnsi="Times New Roman" w:cs="Times New Roman"/>
                <w:sz w:val="20"/>
                <w:szCs w:val="20"/>
                <w:lang w:eastAsia="ru-RU"/>
              </w:rPr>
            </w:pPr>
          </w:p>
        </w:tc>
        <w:tc>
          <w:tcPr>
            <w:tcW w:w="2123" w:type="dxa"/>
            <w:tcBorders>
              <w:top w:val="single" w:sz="4" w:space="0" w:color="000000"/>
              <w:left w:val="single" w:sz="4" w:space="0" w:color="000000"/>
              <w:bottom w:val="single" w:sz="4" w:space="0" w:color="000000"/>
              <w:right w:val="single" w:sz="4" w:space="0" w:color="000000"/>
            </w:tcBorders>
          </w:tcPr>
          <w:p w:rsidR="00DD2867" w:rsidRPr="00721FBF" w:rsidRDefault="00DD2867" w:rsidP="00FE451A">
            <w:pPr>
              <w:autoSpaceDE w:val="0"/>
              <w:autoSpaceDN w:val="0"/>
              <w:adjustRightInd w:val="0"/>
              <w:spacing w:after="0" w:line="240" w:lineRule="auto"/>
              <w:jc w:val="center"/>
              <w:rPr>
                <w:rFonts w:ascii="Times New Roman" w:hAnsi="Times New Roman" w:cs="Times New Roman"/>
                <w:color w:val="000000"/>
                <w:sz w:val="20"/>
                <w:szCs w:val="20"/>
              </w:rPr>
            </w:pPr>
            <w:r w:rsidRPr="00721FBF">
              <w:rPr>
                <w:rFonts w:ascii="Times New Roman" w:hAnsi="Times New Roman" w:cs="Times New Roman"/>
                <w:color w:val="000000"/>
                <w:sz w:val="20"/>
                <w:szCs w:val="20"/>
              </w:rPr>
              <w:t>Муцикармин краситель ИВД, набор</w:t>
            </w:r>
          </w:p>
        </w:tc>
        <w:tc>
          <w:tcPr>
            <w:tcW w:w="5829" w:type="dxa"/>
            <w:tcBorders>
              <w:top w:val="single" w:sz="4" w:space="0" w:color="000000"/>
              <w:left w:val="single" w:sz="4" w:space="0" w:color="000000"/>
              <w:bottom w:val="single" w:sz="4" w:space="0" w:color="000000"/>
              <w:right w:val="single" w:sz="4" w:space="0" w:color="000000"/>
            </w:tcBorders>
          </w:tcPr>
          <w:p w:rsidR="004F2D99" w:rsidRDefault="004F2D99" w:rsidP="004F2D99">
            <w:pPr>
              <w:tabs>
                <w:tab w:val="left" w:pos="763"/>
              </w:tabs>
              <w:autoSpaceDE w:val="0"/>
              <w:autoSpaceDN w:val="0"/>
              <w:adjustRightInd w:val="0"/>
              <w:spacing w:after="0" w:line="240" w:lineRule="auto"/>
              <w:rPr>
                <w:rFonts w:ascii="Times New Roman" w:hAnsi="Times New Roman" w:cs="Times New Roman"/>
                <w:color w:val="000000"/>
                <w:sz w:val="20"/>
                <w:szCs w:val="20"/>
              </w:rPr>
            </w:pPr>
            <w:r w:rsidRPr="003C1FC6">
              <w:rPr>
                <w:rFonts w:ascii="Times New Roman" w:hAnsi="Times New Roman" w:cs="Times New Roman"/>
                <w:color w:val="000000"/>
                <w:sz w:val="20"/>
                <w:szCs w:val="20"/>
              </w:rPr>
              <w:t>Количество выполняемых тестов</w:t>
            </w:r>
            <w:r>
              <w:rPr>
                <w:rFonts w:ascii="Times New Roman" w:hAnsi="Times New Roman" w:cs="Times New Roman"/>
                <w:color w:val="000000"/>
                <w:sz w:val="20"/>
                <w:szCs w:val="20"/>
              </w:rPr>
              <w:t xml:space="preserve"> </w:t>
            </w:r>
            <w:r w:rsidRPr="00721FBF">
              <w:rPr>
                <w:rFonts w:ascii="Times New Roman" w:hAnsi="Times New Roman" w:cs="Times New Roman"/>
                <w:color w:val="000000"/>
                <w:sz w:val="20"/>
                <w:szCs w:val="20"/>
              </w:rPr>
              <w:t>≥100</w:t>
            </w:r>
            <w:r>
              <w:rPr>
                <w:rFonts w:ascii="Times New Roman" w:hAnsi="Times New Roman" w:cs="Times New Roman"/>
                <w:color w:val="000000"/>
                <w:sz w:val="20"/>
                <w:szCs w:val="20"/>
              </w:rPr>
              <w:t xml:space="preserve"> штук</w:t>
            </w:r>
            <w:r>
              <w:rPr>
                <w:rFonts w:ascii="Times New Roman" w:hAnsi="Times New Roman" w:cs="Times New Roman"/>
                <w:color w:val="000000"/>
                <w:sz w:val="20"/>
                <w:szCs w:val="20"/>
              </w:rPr>
              <w:t xml:space="preserve"> (</w:t>
            </w:r>
            <w:r w:rsidRPr="004F2D99">
              <w:rPr>
                <w:rFonts w:ascii="Times New Roman" w:hAnsi="Times New Roman" w:cs="Times New Roman"/>
                <w:color w:val="000000"/>
                <w:sz w:val="20"/>
                <w:szCs w:val="20"/>
              </w:rPr>
              <w:t>Оптимальная фасовка, обеспечивающая необходимую потребность</w:t>
            </w:r>
            <w:r>
              <w:rPr>
                <w:rFonts w:ascii="Times New Roman" w:hAnsi="Times New Roman" w:cs="Times New Roman"/>
                <w:color w:val="000000"/>
                <w:sz w:val="20"/>
                <w:szCs w:val="20"/>
              </w:rPr>
              <w:t>).</w:t>
            </w:r>
          </w:p>
          <w:p w:rsidR="00DD2867" w:rsidRPr="00721FBF" w:rsidRDefault="00DD2867" w:rsidP="004F2D99">
            <w:pPr>
              <w:autoSpaceDE w:val="0"/>
              <w:autoSpaceDN w:val="0"/>
              <w:adjustRightInd w:val="0"/>
              <w:spacing w:after="0" w:line="240" w:lineRule="auto"/>
              <w:rPr>
                <w:rFonts w:ascii="Times New Roman" w:hAnsi="Times New Roman" w:cs="Times New Roman"/>
                <w:color w:val="000000"/>
                <w:sz w:val="20"/>
                <w:szCs w:val="20"/>
              </w:rPr>
            </w:pPr>
            <w:r w:rsidRPr="00721FBF">
              <w:rPr>
                <w:rFonts w:ascii="Times New Roman" w:hAnsi="Times New Roman" w:cs="Times New Roman"/>
                <w:color w:val="000000"/>
                <w:sz w:val="20"/>
                <w:szCs w:val="20"/>
              </w:rPr>
              <w:t>Реактивы в составе набора:</w:t>
            </w:r>
          </w:p>
          <w:p w:rsidR="00DD2867" w:rsidRPr="00721FBF" w:rsidRDefault="00DD2867" w:rsidP="004F2D99">
            <w:pPr>
              <w:autoSpaceDE w:val="0"/>
              <w:autoSpaceDN w:val="0"/>
              <w:adjustRightInd w:val="0"/>
              <w:spacing w:after="0" w:line="240" w:lineRule="auto"/>
              <w:rPr>
                <w:rFonts w:ascii="Times New Roman" w:hAnsi="Times New Roman" w:cs="Times New Roman"/>
                <w:color w:val="000000"/>
                <w:sz w:val="20"/>
                <w:szCs w:val="20"/>
              </w:rPr>
            </w:pPr>
            <w:r w:rsidRPr="00721FBF">
              <w:rPr>
                <w:rFonts w:ascii="Times New Roman" w:hAnsi="Times New Roman" w:cs="Times New Roman"/>
                <w:color w:val="000000"/>
                <w:sz w:val="20"/>
                <w:szCs w:val="20"/>
              </w:rPr>
              <w:t xml:space="preserve">А. Гематоксилин Майера, не менее 30 мл </w:t>
            </w:r>
          </w:p>
          <w:p w:rsidR="00DD2867" w:rsidRPr="00721FBF" w:rsidRDefault="00DD2867" w:rsidP="004F2D99">
            <w:pPr>
              <w:autoSpaceDE w:val="0"/>
              <w:autoSpaceDN w:val="0"/>
              <w:adjustRightInd w:val="0"/>
              <w:spacing w:after="0" w:line="240" w:lineRule="auto"/>
              <w:rPr>
                <w:rFonts w:ascii="Times New Roman" w:hAnsi="Times New Roman" w:cs="Times New Roman"/>
                <w:color w:val="000000"/>
                <w:sz w:val="20"/>
                <w:szCs w:val="20"/>
              </w:rPr>
            </w:pPr>
            <w:r w:rsidRPr="00721FBF">
              <w:rPr>
                <w:rFonts w:ascii="Times New Roman" w:hAnsi="Times New Roman" w:cs="Times New Roman"/>
                <w:color w:val="000000"/>
                <w:sz w:val="20"/>
                <w:szCs w:val="20"/>
              </w:rPr>
              <w:t xml:space="preserve">В. Муцикармин Майера, не менее 30 мл </w:t>
            </w:r>
          </w:p>
          <w:p w:rsidR="00DD2867" w:rsidRPr="00721FBF" w:rsidRDefault="00DD2867" w:rsidP="004F2D99">
            <w:pPr>
              <w:autoSpaceDE w:val="0"/>
              <w:autoSpaceDN w:val="0"/>
              <w:adjustRightInd w:val="0"/>
              <w:spacing w:after="0" w:line="240" w:lineRule="auto"/>
              <w:rPr>
                <w:rFonts w:ascii="Times New Roman" w:hAnsi="Times New Roman" w:cs="Times New Roman"/>
                <w:color w:val="000000"/>
                <w:sz w:val="20"/>
                <w:szCs w:val="20"/>
              </w:rPr>
            </w:pPr>
            <w:r w:rsidRPr="00721FBF">
              <w:rPr>
                <w:rFonts w:ascii="Times New Roman" w:hAnsi="Times New Roman" w:cs="Times New Roman"/>
                <w:color w:val="000000"/>
                <w:sz w:val="20"/>
                <w:szCs w:val="20"/>
              </w:rPr>
              <w:t>C. Раствор оранжевого G, 30 мл</w:t>
            </w:r>
          </w:p>
        </w:tc>
        <w:tc>
          <w:tcPr>
            <w:tcW w:w="751" w:type="dxa"/>
            <w:tcBorders>
              <w:top w:val="single" w:sz="4" w:space="0" w:color="000000"/>
              <w:left w:val="single" w:sz="4" w:space="0" w:color="000000"/>
              <w:bottom w:val="single" w:sz="4" w:space="0" w:color="000000"/>
              <w:right w:val="single" w:sz="4" w:space="0" w:color="000000"/>
            </w:tcBorders>
            <w:vAlign w:val="center"/>
          </w:tcPr>
          <w:p w:rsidR="00DD2867" w:rsidRDefault="00DD2867" w:rsidP="00FE451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4F2D99" w:rsidRDefault="004F2D99" w:rsidP="00FE451A">
            <w:pPr>
              <w:jc w:val="center"/>
              <w:rPr>
                <w:rFonts w:ascii="Times New Roman" w:eastAsia="Times New Roman" w:hAnsi="Times New Roman" w:cs="Times New Roman"/>
                <w:sz w:val="20"/>
                <w:szCs w:val="20"/>
              </w:rPr>
            </w:pPr>
          </w:p>
          <w:p w:rsidR="004F2D99" w:rsidRDefault="004F2D99" w:rsidP="00FE451A">
            <w:pPr>
              <w:jc w:val="center"/>
              <w:rPr>
                <w:rFonts w:ascii="Times New Roman" w:eastAsia="Times New Roman" w:hAnsi="Times New Roman" w:cs="Times New Roman"/>
                <w:sz w:val="20"/>
                <w:szCs w:val="20"/>
              </w:rPr>
            </w:pPr>
          </w:p>
          <w:p w:rsidR="004F2D99" w:rsidRDefault="004F2D99" w:rsidP="00FE451A">
            <w:pPr>
              <w:jc w:val="center"/>
              <w:rPr>
                <w:rFonts w:ascii="Times New Roman" w:eastAsia="Times New Roman" w:hAnsi="Times New Roman" w:cs="Times New Roman"/>
                <w:sz w:val="20"/>
                <w:szCs w:val="20"/>
              </w:rPr>
            </w:pPr>
          </w:p>
          <w:p w:rsidR="004F2D99" w:rsidRPr="00721FBF" w:rsidRDefault="004F2D99" w:rsidP="00FE451A">
            <w:pPr>
              <w:jc w:val="center"/>
              <w:rPr>
                <w:rFonts w:ascii="Times New Roman" w:eastAsia="Times New Roman" w:hAnsi="Times New Roman" w:cs="Times New Roman"/>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DD2867" w:rsidRDefault="004F2D99" w:rsidP="00FE451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w:t>
            </w:r>
            <w:r w:rsidR="00DD2867">
              <w:rPr>
                <w:rFonts w:ascii="Times New Roman" w:eastAsia="Times New Roman" w:hAnsi="Times New Roman" w:cs="Times New Roman"/>
                <w:sz w:val="20"/>
                <w:szCs w:val="20"/>
              </w:rPr>
              <w:t>абор</w:t>
            </w:r>
          </w:p>
          <w:p w:rsidR="004F2D99" w:rsidRDefault="004F2D99" w:rsidP="00FE451A">
            <w:pPr>
              <w:jc w:val="center"/>
              <w:rPr>
                <w:rFonts w:ascii="Times New Roman" w:eastAsia="Times New Roman" w:hAnsi="Times New Roman" w:cs="Times New Roman"/>
                <w:sz w:val="20"/>
                <w:szCs w:val="20"/>
              </w:rPr>
            </w:pPr>
          </w:p>
          <w:p w:rsidR="004F2D99" w:rsidRDefault="004F2D99" w:rsidP="00FE451A">
            <w:pPr>
              <w:jc w:val="center"/>
              <w:rPr>
                <w:rFonts w:ascii="Times New Roman" w:eastAsia="Times New Roman" w:hAnsi="Times New Roman" w:cs="Times New Roman"/>
                <w:sz w:val="20"/>
                <w:szCs w:val="20"/>
              </w:rPr>
            </w:pPr>
          </w:p>
          <w:p w:rsidR="004F2D99" w:rsidRDefault="004F2D99" w:rsidP="00FE451A">
            <w:pPr>
              <w:jc w:val="center"/>
              <w:rPr>
                <w:rFonts w:ascii="Times New Roman" w:eastAsia="Times New Roman" w:hAnsi="Times New Roman" w:cs="Times New Roman"/>
                <w:sz w:val="20"/>
                <w:szCs w:val="20"/>
              </w:rPr>
            </w:pPr>
          </w:p>
          <w:p w:rsidR="004F2D99" w:rsidRPr="00721FBF" w:rsidRDefault="004F2D99" w:rsidP="00FE451A">
            <w:pPr>
              <w:jc w:val="center"/>
              <w:rPr>
                <w:rFonts w:ascii="Times New Roman" w:eastAsia="Times New Roman" w:hAnsi="Times New Roman" w:cs="Times New Roman"/>
                <w:sz w:val="20"/>
                <w:szCs w:val="20"/>
              </w:rPr>
            </w:pPr>
          </w:p>
        </w:tc>
        <w:tc>
          <w:tcPr>
            <w:tcW w:w="1417" w:type="dxa"/>
          </w:tcPr>
          <w:p w:rsidR="00DD2867" w:rsidRPr="00721FBF" w:rsidRDefault="00DD2867" w:rsidP="00FE451A">
            <w:pPr>
              <w:autoSpaceDE w:val="0"/>
              <w:autoSpaceDN w:val="0"/>
              <w:adjustRightInd w:val="0"/>
              <w:spacing w:after="0" w:line="240" w:lineRule="auto"/>
              <w:jc w:val="center"/>
              <w:rPr>
                <w:rFonts w:ascii="Times New Roman" w:hAnsi="Times New Roman" w:cs="Times New Roman"/>
                <w:color w:val="000000"/>
                <w:sz w:val="20"/>
                <w:szCs w:val="20"/>
              </w:rPr>
            </w:pPr>
            <w:r w:rsidRPr="00721FBF">
              <w:rPr>
                <w:rFonts w:ascii="Times New Roman" w:hAnsi="Times New Roman" w:cs="Times New Roman"/>
                <w:color w:val="000000"/>
                <w:sz w:val="20"/>
                <w:szCs w:val="20"/>
              </w:rPr>
              <w:t>21.20.23.110-00000748**</w:t>
            </w:r>
          </w:p>
        </w:tc>
        <w:tc>
          <w:tcPr>
            <w:tcW w:w="1251"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c>
          <w:tcPr>
            <w:tcW w:w="751"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c>
          <w:tcPr>
            <w:tcW w:w="1199"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c>
          <w:tcPr>
            <w:tcW w:w="1153"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r>
      <w:tr w:rsidR="00DD2867" w:rsidRPr="00721FBF" w:rsidTr="00DD2867">
        <w:trPr>
          <w:trHeight w:val="70"/>
          <w:jc w:val="center"/>
        </w:trPr>
        <w:tc>
          <w:tcPr>
            <w:tcW w:w="527" w:type="dxa"/>
          </w:tcPr>
          <w:p w:rsidR="00DD2867" w:rsidRPr="00721FBF" w:rsidRDefault="00DD2867" w:rsidP="00FE451A">
            <w:pPr>
              <w:numPr>
                <w:ilvl w:val="0"/>
                <w:numId w:val="20"/>
              </w:numPr>
              <w:spacing w:after="0" w:line="240" w:lineRule="auto"/>
              <w:ind w:left="139" w:hanging="283"/>
              <w:contextualSpacing/>
              <w:jc w:val="center"/>
              <w:rPr>
                <w:rFonts w:ascii="Times New Roman" w:eastAsia="Times New Roman" w:hAnsi="Times New Roman" w:cs="Times New Roman"/>
                <w:sz w:val="20"/>
                <w:szCs w:val="20"/>
                <w:lang w:eastAsia="ru-RU"/>
              </w:rPr>
            </w:pPr>
          </w:p>
        </w:tc>
        <w:tc>
          <w:tcPr>
            <w:tcW w:w="2123" w:type="dxa"/>
            <w:tcBorders>
              <w:top w:val="single" w:sz="4" w:space="0" w:color="000000"/>
              <w:left w:val="single" w:sz="4" w:space="0" w:color="000000"/>
              <w:bottom w:val="single" w:sz="4" w:space="0" w:color="000000"/>
              <w:right w:val="single" w:sz="4" w:space="0" w:color="000000"/>
            </w:tcBorders>
          </w:tcPr>
          <w:p w:rsidR="00DD2867" w:rsidRPr="00721FBF" w:rsidRDefault="00DD2867" w:rsidP="00FE451A">
            <w:pPr>
              <w:autoSpaceDE w:val="0"/>
              <w:autoSpaceDN w:val="0"/>
              <w:adjustRightInd w:val="0"/>
              <w:spacing w:after="0" w:line="240" w:lineRule="auto"/>
              <w:jc w:val="center"/>
              <w:rPr>
                <w:rFonts w:ascii="Times New Roman" w:hAnsi="Times New Roman" w:cs="Times New Roman"/>
                <w:color w:val="000000"/>
                <w:sz w:val="20"/>
                <w:szCs w:val="20"/>
              </w:rPr>
            </w:pPr>
            <w:r w:rsidRPr="00721FBF">
              <w:rPr>
                <w:rFonts w:ascii="Times New Roman" w:hAnsi="Times New Roman" w:cs="Times New Roman"/>
                <w:color w:val="000000"/>
                <w:sz w:val="20"/>
                <w:szCs w:val="20"/>
              </w:rPr>
              <w:t>Толуидиновый синий O раствор ИВД</w:t>
            </w:r>
          </w:p>
        </w:tc>
        <w:tc>
          <w:tcPr>
            <w:tcW w:w="5829" w:type="dxa"/>
            <w:tcBorders>
              <w:top w:val="single" w:sz="4" w:space="0" w:color="000000"/>
              <w:left w:val="single" w:sz="4" w:space="0" w:color="000000"/>
              <w:bottom w:val="single" w:sz="4" w:space="0" w:color="000000"/>
              <w:right w:val="single" w:sz="4" w:space="0" w:color="000000"/>
            </w:tcBorders>
          </w:tcPr>
          <w:p w:rsidR="00767BC2" w:rsidRPr="00767BC2" w:rsidRDefault="00767BC2" w:rsidP="00767BC2">
            <w:pPr>
              <w:autoSpaceDE w:val="0"/>
              <w:autoSpaceDN w:val="0"/>
              <w:adjustRightInd w:val="0"/>
              <w:spacing w:after="0" w:line="240" w:lineRule="auto"/>
              <w:rPr>
                <w:rFonts w:ascii="Times New Roman" w:hAnsi="Times New Roman" w:cs="Times New Roman"/>
                <w:color w:val="000000"/>
                <w:sz w:val="20"/>
                <w:szCs w:val="20"/>
              </w:rPr>
            </w:pPr>
            <w:r w:rsidRPr="00767BC2">
              <w:rPr>
                <w:rFonts w:ascii="Times New Roman" w:hAnsi="Times New Roman" w:cs="Times New Roman"/>
                <w:color w:val="000000"/>
                <w:sz w:val="20"/>
                <w:szCs w:val="20"/>
              </w:rPr>
              <w:t xml:space="preserve">Основной тиазиновый краситель для выявления Helicobacter pylori в гастробиоптатах. </w:t>
            </w:r>
          </w:p>
          <w:p w:rsidR="00767BC2" w:rsidRPr="00767BC2" w:rsidRDefault="00767BC2" w:rsidP="00767BC2">
            <w:pPr>
              <w:autoSpaceDE w:val="0"/>
              <w:autoSpaceDN w:val="0"/>
              <w:adjustRightInd w:val="0"/>
              <w:spacing w:after="0" w:line="240" w:lineRule="auto"/>
              <w:rPr>
                <w:rFonts w:ascii="Times New Roman" w:hAnsi="Times New Roman" w:cs="Times New Roman"/>
                <w:color w:val="000000"/>
                <w:sz w:val="20"/>
                <w:szCs w:val="20"/>
              </w:rPr>
            </w:pPr>
            <w:r w:rsidRPr="00767BC2">
              <w:rPr>
                <w:rFonts w:ascii="Times New Roman" w:hAnsi="Times New Roman" w:cs="Times New Roman"/>
                <w:color w:val="000000"/>
                <w:sz w:val="20"/>
                <w:szCs w:val="20"/>
              </w:rPr>
              <w:t>Простой, воспроизводимый и быстрый метод гистобактериоскопии при отсутствии артефактов окрашивания.</w:t>
            </w:r>
          </w:p>
          <w:p w:rsidR="00DD2867" w:rsidRPr="00721FBF" w:rsidRDefault="00767BC2" w:rsidP="00767BC2">
            <w:pPr>
              <w:autoSpaceDE w:val="0"/>
              <w:autoSpaceDN w:val="0"/>
              <w:adjustRightInd w:val="0"/>
              <w:spacing w:after="0" w:line="240" w:lineRule="auto"/>
              <w:rPr>
                <w:rFonts w:ascii="Times New Roman" w:hAnsi="Times New Roman" w:cs="Times New Roman"/>
                <w:color w:val="000000"/>
                <w:sz w:val="20"/>
                <w:szCs w:val="20"/>
              </w:rPr>
            </w:pPr>
            <w:r w:rsidRPr="00767BC2">
              <w:rPr>
                <w:rFonts w:ascii="Times New Roman" w:hAnsi="Times New Roman" w:cs="Times New Roman"/>
                <w:color w:val="000000"/>
                <w:sz w:val="20"/>
                <w:szCs w:val="20"/>
              </w:rPr>
              <w:t>Объем: не менее 1000 мл</w:t>
            </w:r>
          </w:p>
        </w:tc>
        <w:tc>
          <w:tcPr>
            <w:tcW w:w="751" w:type="dxa"/>
            <w:tcBorders>
              <w:top w:val="single" w:sz="4" w:space="0" w:color="000000"/>
              <w:left w:val="single" w:sz="4" w:space="0" w:color="000000"/>
              <w:bottom w:val="single" w:sz="4" w:space="0" w:color="000000"/>
              <w:right w:val="single" w:sz="4" w:space="0" w:color="000000"/>
            </w:tcBorders>
            <w:vAlign w:val="center"/>
          </w:tcPr>
          <w:p w:rsidR="00DD2867" w:rsidRDefault="00DD2867" w:rsidP="00FE451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p w:rsidR="00767BC2" w:rsidRPr="00721FBF" w:rsidRDefault="00767BC2" w:rsidP="00FE451A">
            <w:pPr>
              <w:jc w:val="center"/>
              <w:rPr>
                <w:rFonts w:ascii="Times New Roman" w:eastAsia="Times New Roman" w:hAnsi="Times New Roman" w:cs="Times New Roman"/>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DD2867" w:rsidRDefault="00767BC2" w:rsidP="00FE451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w:t>
            </w:r>
            <w:r w:rsidR="00DD2867">
              <w:rPr>
                <w:rFonts w:ascii="Times New Roman" w:eastAsia="Times New Roman" w:hAnsi="Times New Roman" w:cs="Times New Roman"/>
                <w:sz w:val="20"/>
                <w:szCs w:val="20"/>
              </w:rPr>
              <w:t>пак</w:t>
            </w:r>
          </w:p>
          <w:p w:rsidR="00767BC2" w:rsidRPr="00721FBF" w:rsidRDefault="00767BC2" w:rsidP="00FE451A">
            <w:pPr>
              <w:jc w:val="center"/>
              <w:rPr>
                <w:rFonts w:ascii="Times New Roman" w:eastAsia="Times New Roman" w:hAnsi="Times New Roman" w:cs="Times New Roman"/>
                <w:sz w:val="20"/>
                <w:szCs w:val="20"/>
              </w:rPr>
            </w:pPr>
          </w:p>
        </w:tc>
        <w:tc>
          <w:tcPr>
            <w:tcW w:w="1417" w:type="dxa"/>
          </w:tcPr>
          <w:p w:rsidR="00DD2867" w:rsidRPr="00721FBF" w:rsidRDefault="00DD2867" w:rsidP="00FE451A">
            <w:pPr>
              <w:autoSpaceDE w:val="0"/>
              <w:autoSpaceDN w:val="0"/>
              <w:adjustRightInd w:val="0"/>
              <w:spacing w:after="0" w:line="240" w:lineRule="auto"/>
              <w:jc w:val="center"/>
              <w:rPr>
                <w:rFonts w:ascii="Times New Roman" w:hAnsi="Times New Roman" w:cs="Times New Roman"/>
                <w:color w:val="000000"/>
                <w:sz w:val="20"/>
                <w:szCs w:val="20"/>
              </w:rPr>
            </w:pPr>
            <w:r w:rsidRPr="00721FBF">
              <w:rPr>
                <w:rFonts w:ascii="Times New Roman" w:hAnsi="Times New Roman" w:cs="Times New Roman"/>
                <w:color w:val="000000"/>
                <w:sz w:val="20"/>
                <w:szCs w:val="20"/>
              </w:rPr>
              <w:t>21.20.23.110-00000935**</w:t>
            </w:r>
          </w:p>
        </w:tc>
        <w:tc>
          <w:tcPr>
            <w:tcW w:w="1251"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c>
          <w:tcPr>
            <w:tcW w:w="751"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c>
          <w:tcPr>
            <w:tcW w:w="1199"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c>
          <w:tcPr>
            <w:tcW w:w="1153" w:type="dxa"/>
            <w:shd w:val="clear" w:color="auto" w:fill="FFFFCC"/>
          </w:tcPr>
          <w:p w:rsidR="00DD2867" w:rsidRPr="00721FBF" w:rsidRDefault="00DD2867" w:rsidP="00FE451A">
            <w:pPr>
              <w:spacing w:after="0" w:line="240" w:lineRule="auto"/>
              <w:jc w:val="center"/>
              <w:rPr>
                <w:rFonts w:ascii="Times New Roman" w:eastAsia="Times New Roman" w:hAnsi="Times New Roman" w:cs="Times New Roman"/>
                <w:sz w:val="20"/>
                <w:szCs w:val="20"/>
                <w:lang w:eastAsia="ru-RU"/>
              </w:rPr>
            </w:pPr>
          </w:p>
        </w:tc>
      </w:tr>
      <w:bookmarkEnd w:id="20"/>
      <w:tr w:rsidR="00DD2867" w:rsidRPr="00E626B1" w:rsidTr="00DD2867">
        <w:trPr>
          <w:trHeight w:val="70"/>
          <w:jc w:val="center"/>
        </w:trPr>
        <w:tc>
          <w:tcPr>
            <w:tcW w:w="527" w:type="dxa"/>
            <w:tcBorders>
              <w:top w:val="single" w:sz="4" w:space="0" w:color="auto"/>
              <w:left w:val="single" w:sz="4" w:space="0" w:color="auto"/>
              <w:bottom w:val="single" w:sz="4" w:space="0" w:color="auto"/>
              <w:right w:val="single" w:sz="4" w:space="0" w:color="auto"/>
            </w:tcBorders>
          </w:tcPr>
          <w:p w:rsidR="00DD2867" w:rsidRPr="004F7382" w:rsidRDefault="00DD2867" w:rsidP="00FE451A">
            <w:pPr>
              <w:numPr>
                <w:ilvl w:val="0"/>
                <w:numId w:val="20"/>
              </w:numPr>
              <w:spacing w:after="0" w:line="240" w:lineRule="auto"/>
              <w:ind w:left="139" w:hanging="283"/>
              <w:contextualSpacing/>
              <w:jc w:val="center"/>
              <w:rPr>
                <w:rFonts w:ascii="Times New Roman" w:eastAsia="Times New Roman" w:hAnsi="Times New Roman" w:cs="Times New Roman"/>
                <w:sz w:val="20"/>
                <w:szCs w:val="20"/>
                <w:lang w:eastAsia="ru-RU"/>
              </w:rPr>
            </w:pPr>
          </w:p>
        </w:tc>
        <w:tc>
          <w:tcPr>
            <w:tcW w:w="2123" w:type="dxa"/>
            <w:tcBorders>
              <w:top w:val="single" w:sz="4" w:space="0" w:color="000000"/>
              <w:left w:val="single" w:sz="4" w:space="0" w:color="000000"/>
              <w:bottom w:val="single" w:sz="4" w:space="0" w:color="000000"/>
              <w:right w:val="single" w:sz="4" w:space="0" w:color="000000"/>
            </w:tcBorders>
          </w:tcPr>
          <w:p w:rsidR="00DD2867" w:rsidRPr="004F7382" w:rsidRDefault="00767BC2" w:rsidP="00FE451A">
            <w:pPr>
              <w:autoSpaceDE w:val="0"/>
              <w:autoSpaceDN w:val="0"/>
              <w:adjustRightInd w:val="0"/>
              <w:spacing w:after="0" w:line="240" w:lineRule="auto"/>
              <w:jc w:val="center"/>
              <w:rPr>
                <w:rFonts w:ascii="Times New Roman" w:hAnsi="Times New Roman" w:cs="Times New Roman"/>
                <w:color w:val="000000"/>
                <w:sz w:val="20"/>
                <w:szCs w:val="20"/>
              </w:rPr>
            </w:pPr>
            <w:r w:rsidRPr="00767BC2">
              <w:rPr>
                <w:rFonts w:ascii="Times New Roman" w:hAnsi="Times New Roman" w:cs="Times New Roman"/>
                <w:color w:val="000000"/>
                <w:sz w:val="20"/>
                <w:szCs w:val="20"/>
              </w:rPr>
              <w:t>10% нейтральный буферный раствор формалина ИВД</w:t>
            </w:r>
          </w:p>
        </w:tc>
        <w:tc>
          <w:tcPr>
            <w:tcW w:w="5829" w:type="dxa"/>
            <w:tcBorders>
              <w:top w:val="single" w:sz="4" w:space="0" w:color="000000"/>
              <w:left w:val="single" w:sz="4" w:space="0" w:color="000000"/>
              <w:bottom w:val="single" w:sz="4" w:space="0" w:color="000000"/>
              <w:right w:val="single" w:sz="4" w:space="0" w:color="000000"/>
            </w:tcBorders>
          </w:tcPr>
          <w:p w:rsidR="00767BC2" w:rsidRDefault="00767BC2" w:rsidP="00767BC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Объем реагента: ≥5</w:t>
            </w:r>
            <w:r w:rsidRPr="00721FBF">
              <w:rPr>
                <w:rFonts w:ascii="Times New Roman" w:hAnsi="Times New Roman" w:cs="Times New Roman"/>
                <w:color w:val="000000"/>
                <w:sz w:val="20"/>
                <w:szCs w:val="20"/>
              </w:rPr>
              <w:t>000 Кубический сантиметр;</w:t>
            </w:r>
            <w:r>
              <w:rPr>
                <w:rFonts w:ascii="Times New Roman" w:hAnsi="Times New Roman" w:cs="Times New Roman"/>
                <w:color w:val="000000"/>
                <w:sz w:val="20"/>
                <w:szCs w:val="20"/>
              </w:rPr>
              <w:t xml:space="preserve"> </w:t>
            </w:r>
            <w:r w:rsidRPr="00721FBF">
              <w:rPr>
                <w:rFonts w:ascii="Times New Roman" w:hAnsi="Times New Roman" w:cs="Times New Roman"/>
                <w:color w:val="000000"/>
                <w:sz w:val="20"/>
                <w:szCs w:val="20"/>
              </w:rPr>
              <w:t>^миллилитр</w:t>
            </w:r>
          </w:p>
          <w:p w:rsidR="00767BC2" w:rsidRPr="00721FBF" w:rsidRDefault="00767BC2" w:rsidP="00767BC2">
            <w:pPr>
              <w:autoSpaceDE w:val="0"/>
              <w:autoSpaceDN w:val="0"/>
              <w:adjustRightInd w:val="0"/>
              <w:spacing w:after="0" w:line="240" w:lineRule="auto"/>
              <w:rPr>
                <w:rFonts w:ascii="Times New Roman" w:hAnsi="Times New Roman" w:cs="Times New Roman"/>
                <w:color w:val="000000"/>
                <w:sz w:val="20"/>
                <w:szCs w:val="20"/>
              </w:rPr>
            </w:pPr>
            <w:r w:rsidRPr="00767BC2">
              <w:rPr>
                <w:rFonts w:ascii="Times New Roman" w:hAnsi="Times New Roman" w:cs="Times New Roman"/>
                <w:color w:val="000000"/>
                <w:sz w:val="20"/>
                <w:szCs w:val="20"/>
              </w:rPr>
              <w:t>10% нейтральный буферный раствор формалина (10% Neutral buffered formalin), предназначенный для испо</w:t>
            </w:r>
            <w:r>
              <w:rPr>
                <w:rFonts w:ascii="Times New Roman" w:hAnsi="Times New Roman" w:cs="Times New Roman"/>
                <w:color w:val="000000"/>
                <w:sz w:val="20"/>
                <w:szCs w:val="20"/>
              </w:rPr>
              <w:t xml:space="preserve">льзования в качестве фиксатора </w:t>
            </w:r>
            <w:r w:rsidRPr="00767BC2">
              <w:rPr>
                <w:rFonts w:ascii="Times New Roman" w:hAnsi="Times New Roman" w:cs="Times New Roman"/>
                <w:color w:val="000000"/>
                <w:sz w:val="20"/>
                <w:szCs w:val="20"/>
              </w:rPr>
              <w:t>при обработке биологических тканей или клинических образцов.</w:t>
            </w:r>
          </w:p>
          <w:p w:rsidR="00DD2867" w:rsidRPr="004F7382" w:rsidRDefault="00767BC2" w:rsidP="00767BC2">
            <w:pPr>
              <w:autoSpaceDE w:val="0"/>
              <w:autoSpaceDN w:val="0"/>
              <w:adjustRightInd w:val="0"/>
              <w:spacing w:after="0" w:line="240" w:lineRule="auto"/>
              <w:rPr>
                <w:rFonts w:ascii="Times New Roman" w:hAnsi="Times New Roman" w:cs="Times New Roman"/>
                <w:color w:val="000000"/>
                <w:sz w:val="20"/>
                <w:szCs w:val="20"/>
              </w:rPr>
            </w:pPr>
            <w:r w:rsidRPr="00767BC2">
              <w:rPr>
                <w:rFonts w:ascii="Times New Roman" w:hAnsi="Times New Roman" w:cs="Times New Roman"/>
                <w:color w:val="000000"/>
                <w:sz w:val="20"/>
                <w:szCs w:val="20"/>
              </w:rPr>
              <w:lastRenderedPageBreak/>
              <w:t>Диапазон значений рН</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7 и</w:t>
            </w:r>
            <w:r w:rsidRPr="00767BC2">
              <w:rPr>
                <w:rFonts w:ascii="Times New Roman" w:hAnsi="Times New Roman" w:cs="Times New Roman"/>
                <w:color w:val="000000"/>
                <w:sz w:val="20"/>
                <w:szCs w:val="20"/>
              </w:rPr>
              <w:t xml:space="preserve"> </w:t>
            </w:r>
            <w:r w:rsidRPr="00624D2A">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w:t>
            </w:r>
            <w:r w:rsidRPr="00767BC2">
              <w:rPr>
                <w:rFonts w:ascii="Times New Roman" w:hAnsi="Times New Roman" w:cs="Times New Roman"/>
                <w:color w:val="000000"/>
                <w:sz w:val="20"/>
                <w:szCs w:val="20"/>
              </w:rPr>
              <w:t>7.4</w:t>
            </w:r>
            <w:r>
              <w:t xml:space="preserve"> (</w:t>
            </w:r>
            <w:r w:rsidRPr="00767BC2">
              <w:rPr>
                <w:rFonts w:ascii="Times New Roman" w:hAnsi="Times New Roman" w:cs="Times New Roman"/>
                <w:color w:val="000000"/>
                <w:sz w:val="20"/>
                <w:szCs w:val="20"/>
              </w:rPr>
              <w:t>Нейтральный pH препятствует обр</w:t>
            </w:r>
            <w:r>
              <w:rPr>
                <w:rFonts w:ascii="Times New Roman" w:hAnsi="Times New Roman" w:cs="Times New Roman"/>
                <w:color w:val="000000"/>
                <w:sz w:val="20"/>
                <w:szCs w:val="20"/>
              </w:rPr>
              <w:t>азованию формалинового пигмента)</w:t>
            </w:r>
          </w:p>
        </w:tc>
        <w:tc>
          <w:tcPr>
            <w:tcW w:w="751" w:type="dxa"/>
            <w:tcBorders>
              <w:top w:val="single" w:sz="4" w:space="0" w:color="000000"/>
              <w:left w:val="single" w:sz="4" w:space="0" w:color="000000"/>
              <w:bottom w:val="single" w:sz="4" w:space="0" w:color="000000"/>
              <w:right w:val="single" w:sz="4" w:space="0" w:color="000000"/>
            </w:tcBorders>
            <w:vAlign w:val="center"/>
          </w:tcPr>
          <w:p w:rsidR="00DD2867" w:rsidRDefault="00DD2867" w:rsidP="00FE451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620</w:t>
            </w:r>
          </w:p>
          <w:p w:rsidR="008B3594" w:rsidRPr="004F7382" w:rsidRDefault="008B3594" w:rsidP="00FE451A">
            <w:pPr>
              <w:jc w:val="center"/>
              <w:rPr>
                <w:rFonts w:ascii="Times New Roman" w:eastAsia="Times New Roman" w:hAnsi="Times New Roman" w:cs="Times New Roman"/>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DD2867" w:rsidRDefault="008B3594" w:rsidP="00FE451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w:t>
            </w:r>
            <w:r w:rsidR="00DD2867">
              <w:rPr>
                <w:rFonts w:ascii="Times New Roman" w:eastAsia="Times New Roman" w:hAnsi="Times New Roman" w:cs="Times New Roman"/>
                <w:sz w:val="20"/>
                <w:szCs w:val="20"/>
              </w:rPr>
              <w:t>пак</w:t>
            </w:r>
          </w:p>
          <w:p w:rsidR="008B3594" w:rsidRPr="004F7382" w:rsidRDefault="008B3594" w:rsidP="00FE451A">
            <w:pPr>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D2867" w:rsidRPr="004F7382" w:rsidRDefault="00767BC2" w:rsidP="00FE451A">
            <w:pPr>
              <w:autoSpaceDE w:val="0"/>
              <w:autoSpaceDN w:val="0"/>
              <w:adjustRightInd w:val="0"/>
              <w:spacing w:after="0" w:line="240" w:lineRule="auto"/>
              <w:jc w:val="center"/>
              <w:rPr>
                <w:rFonts w:ascii="Times New Roman" w:hAnsi="Times New Roman" w:cs="Times New Roman"/>
                <w:color w:val="000000"/>
                <w:sz w:val="20"/>
                <w:szCs w:val="20"/>
              </w:rPr>
            </w:pPr>
            <w:r w:rsidRPr="00767BC2">
              <w:rPr>
                <w:rFonts w:ascii="Times New Roman" w:hAnsi="Times New Roman" w:cs="Times New Roman"/>
                <w:color w:val="000000"/>
                <w:sz w:val="20"/>
                <w:szCs w:val="20"/>
              </w:rPr>
              <w:t>21.20.23.110-00005837</w:t>
            </w:r>
            <w:r w:rsidR="0024119F">
              <w:rPr>
                <w:rFonts w:ascii="Times New Roman" w:hAnsi="Times New Roman" w:cs="Times New Roman"/>
                <w:color w:val="000000"/>
                <w:sz w:val="20"/>
                <w:szCs w:val="20"/>
              </w:rPr>
              <w:t>*</w:t>
            </w:r>
          </w:p>
        </w:tc>
        <w:tc>
          <w:tcPr>
            <w:tcW w:w="1251" w:type="dxa"/>
            <w:tcBorders>
              <w:top w:val="single" w:sz="4" w:space="0" w:color="auto"/>
              <w:left w:val="single" w:sz="4" w:space="0" w:color="auto"/>
              <w:bottom w:val="single" w:sz="4" w:space="0" w:color="auto"/>
              <w:right w:val="single" w:sz="4" w:space="0" w:color="auto"/>
            </w:tcBorders>
            <w:shd w:val="clear" w:color="auto" w:fill="FFFFCC"/>
          </w:tcPr>
          <w:p w:rsidR="00DD2867" w:rsidRPr="004F7382" w:rsidRDefault="00DD2867" w:rsidP="00FE451A">
            <w:pPr>
              <w:spacing w:after="0" w:line="240" w:lineRule="auto"/>
              <w:jc w:val="center"/>
              <w:rPr>
                <w:rFonts w:ascii="Times New Roman" w:eastAsia="Times New Roman" w:hAnsi="Times New Roman" w:cs="Times New Roman"/>
                <w:sz w:val="20"/>
                <w:szCs w:val="20"/>
                <w:lang w:eastAsia="ru-RU"/>
              </w:rPr>
            </w:pPr>
          </w:p>
        </w:tc>
        <w:tc>
          <w:tcPr>
            <w:tcW w:w="751" w:type="dxa"/>
            <w:tcBorders>
              <w:top w:val="single" w:sz="4" w:space="0" w:color="auto"/>
              <w:left w:val="single" w:sz="4" w:space="0" w:color="auto"/>
              <w:bottom w:val="single" w:sz="4" w:space="0" w:color="auto"/>
              <w:right w:val="single" w:sz="4" w:space="0" w:color="auto"/>
            </w:tcBorders>
            <w:shd w:val="clear" w:color="auto" w:fill="FFFFCC"/>
          </w:tcPr>
          <w:p w:rsidR="00DD2867" w:rsidRPr="004F7382" w:rsidRDefault="00DD2867" w:rsidP="00FE451A">
            <w:pPr>
              <w:spacing w:after="0" w:line="240" w:lineRule="auto"/>
              <w:jc w:val="center"/>
              <w:rPr>
                <w:rFonts w:ascii="Times New Roman" w:eastAsia="Times New Roman" w:hAnsi="Times New Roman" w:cs="Times New Roman"/>
                <w:sz w:val="20"/>
                <w:szCs w:val="20"/>
                <w:lang w:eastAsia="ru-RU"/>
              </w:rPr>
            </w:pPr>
          </w:p>
        </w:tc>
        <w:tc>
          <w:tcPr>
            <w:tcW w:w="1199" w:type="dxa"/>
            <w:tcBorders>
              <w:top w:val="single" w:sz="4" w:space="0" w:color="auto"/>
              <w:left w:val="single" w:sz="4" w:space="0" w:color="auto"/>
              <w:bottom w:val="single" w:sz="4" w:space="0" w:color="auto"/>
              <w:right w:val="single" w:sz="4" w:space="0" w:color="auto"/>
            </w:tcBorders>
            <w:shd w:val="clear" w:color="auto" w:fill="FFFFCC"/>
          </w:tcPr>
          <w:p w:rsidR="00DD2867" w:rsidRPr="004F7382" w:rsidRDefault="00DD2867" w:rsidP="00FE451A">
            <w:pPr>
              <w:spacing w:after="0" w:line="240" w:lineRule="auto"/>
              <w:jc w:val="center"/>
              <w:rPr>
                <w:rFonts w:ascii="Times New Roman" w:eastAsia="Times New Roman" w:hAnsi="Times New Roman" w:cs="Times New Roman"/>
                <w:sz w:val="20"/>
                <w:szCs w:val="20"/>
                <w:lang w:eastAsia="ru-RU"/>
              </w:rPr>
            </w:pPr>
          </w:p>
        </w:tc>
        <w:tc>
          <w:tcPr>
            <w:tcW w:w="1153" w:type="dxa"/>
            <w:tcBorders>
              <w:top w:val="single" w:sz="4" w:space="0" w:color="auto"/>
              <w:left w:val="single" w:sz="4" w:space="0" w:color="auto"/>
              <w:bottom w:val="single" w:sz="4" w:space="0" w:color="auto"/>
              <w:right w:val="single" w:sz="4" w:space="0" w:color="auto"/>
            </w:tcBorders>
            <w:shd w:val="clear" w:color="auto" w:fill="FFFFCC"/>
          </w:tcPr>
          <w:p w:rsidR="00DD2867" w:rsidRPr="004F7382" w:rsidRDefault="00DD2867" w:rsidP="00FE451A">
            <w:pPr>
              <w:spacing w:after="0" w:line="240" w:lineRule="auto"/>
              <w:jc w:val="center"/>
              <w:rPr>
                <w:rFonts w:ascii="Times New Roman" w:eastAsia="Times New Roman" w:hAnsi="Times New Roman" w:cs="Times New Roman"/>
                <w:sz w:val="20"/>
                <w:szCs w:val="20"/>
                <w:lang w:eastAsia="ru-RU"/>
              </w:rPr>
            </w:pPr>
          </w:p>
        </w:tc>
      </w:tr>
      <w:tr w:rsidR="00DD2867" w:rsidRPr="00E626B1" w:rsidTr="00DD2867">
        <w:trPr>
          <w:trHeight w:val="70"/>
          <w:jc w:val="center"/>
        </w:trPr>
        <w:tc>
          <w:tcPr>
            <w:tcW w:w="527" w:type="dxa"/>
            <w:tcBorders>
              <w:top w:val="single" w:sz="4" w:space="0" w:color="auto"/>
              <w:left w:val="single" w:sz="4" w:space="0" w:color="auto"/>
              <w:bottom w:val="single" w:sz="4" w:space="0" w:color="auto"/>
              <w:right w:val="single" w:sz="4" w:space="0" w:color="auto"/>
            </w:tcBorders>
          </w:tcPr>
          <w:p w:rsidR="00DD2867" w:rsidRPr="004F7382" w:rsidRDefault="00DD2867" w:rsidP="00FE451A">
            <w:pPr>
              <w:numPr>
                <w:ilvl w:val="0"/>
                <w:numId w:val="20"/>
              </w:numPr>
              <w:spacing w:after="0" w:line="240" w:lineRule="auto"/>
              <w:ind w:left="139" w:hanging="283"/>
              <w:contextualSpacing/>
              <w:jc w:val="center"/>
              <w:rPr>
                <w:rFonts w:ascii="Times New Roman" w:eastAsia="Times New Roman" w:hAnsi="Times New Roman" w:cs="Times New Roman"/>
                <w:sz w:val="20"/>
                <w:szCs w:val="20"/>
                <w:lang w:eastAsia="ru-RU"/>
              </w:rPr>
            </w:pPr>
          </w:p>
        </w:tc>
        <w:tc>
          <w:tcPr>
            <w:tcW w:w="2123" w:type="dxa"/>
            <w:tcBorders>
              <w:top w:val="single" w:sz="4" w:space="0" w:color="000000"/>
              <w:left w:val="single" w:sz="4" w:space="0" w:color="000000"/>
              <w:bottom w:val="single" w:sz="4" w:space="0" w:color="000000"/>
              <w:right w:val="single" w:sz="4" w:space="0" w:color="000000"/>
            </w:tcBorders>
          </w:tcPr>
          <w:p w:rsidR="00DD2867" w:rsidRPr="004F7382" w:rsidRDefault="00767BC2" w:rsidP="00FE451A">
            <w:pPr>
              <w:autoSpaceDE w:val="0"/>
              <w:autoSpaceDN w:val="0"/>
              <w:adjustRightInd w:val="0"/>
              <w:spacing w:after="0" w:line="240" w:lineRule="auto"/>
              <w:jc w:val="center"/>
              <w:rPr>
                <w:rFonts w:ascii="Times New Roman" w:hAnsi="Times New Roman" w:cs="Times New Roman"/>
                <w:color w:val="000000"/>
                <w:sz w:val="20"/>
                <w:szCs w:val="20"/>
              </w:rPr>
            </w:pPr>
            <w:r w:rsidRPr="00767BC2">
              <w:rPr>
                <w:rFonts w:ascii="Times New Roman" w:hAnsi="Times New Roman" w:cs="Times New Roman"/>
                <w:color w:val="000000"/>
                <w:sz w:val="20"/>
                <w:szCs w:val="20"/>
              </w:rPr>
              <w:t>Раствор формальдегида</w:t>
            </w:r>
          </w:p>
        </w:tc>
        <w:tc>
          <w:tcPr>
            <w:tcW w:w="5829" w:type="dxa"/>
            <w:tcBorders>
              <w:top w:val="single" w:sz="4" w:space="0" w:color="000000"/>
              <w:left w:val="single" w:sz="4" w:space="0" w:color="000000"/>
              <w:bottom w:val="single" w:sz="4" w:space="0" w:color="000000"/>
              <w:right w:val="single" w:sz="4" w:space="0" w:color="000000"/>
            </w:tcBorders>
          </w:tcPr>
          <w:p w:rsidR="00DD2867" w:rsidRPr="004F7382" w:rsidRDefault="00767BC2" w:rsidP="00767BC2">
            <w:pPr>
              <w:autoSpaceDE w:val="0"/>
              <w:autoSpaceDN w:val="0"/>
              <w:adjustRightInd w:val="0"/>
              <w:spacing w:after="0" w:line="240" w:lineRule="auto"/>
              <w:rPr>
                <w:rFonts w:ascii="Times New Roman" w:hAnsi="Times New Roman" w:cs="Times New Roman"/>
                <w:color w:val="000000"/>
                <w:sz w:val="20"/>
                <w:szCs w:val="20"/>
              </w:rPr>
            </w:pPr>
            <w:r w:rsidRPr="00767BC2">
              <w:rPr>
                <w:rFonts w:ascii="Times New Roman" w:hAnsi="Times New Roman" w:cs="Times New Roman"/>
                <w:color w:val="000000"/>
                <w:sz w:val="20"/>
                <w:szCs w:val="20"/>
              </w:rPr>
              <w:t>Концентрированный раствор для патоморфологии. Содержание формальдегида не менее 37%. Диапазон значений рН реагента после разбавления 6,9 -7,4. Объем: не менее 10 л. Регистрационное удостоверение РЗН - наличие.</w:t>
            </w:r>
          </w:p>
        </w:tc>
        <w:tc>
          <w:tcPr>
            <w:tcW w:w="751" w:type="dxa"/>
            <w:tcBorders>
              <w:top w:val="single" w:sz="4" w:space="0" w:color="000000"/>
              <w:left w:val="single" w:sz="4" w:space="0" w:color="000000"/>
              <w:bottom w:val="single" w:sz="4" w:space="0" w:color="000000"/>
              <w:right w:val="single" w:sz="4" w:space="0" w:color="000000"/>
            </w:tcBorders>
            <w:vAlign w:val="center"/>
          </w:tcPr>
          <w:p w:rsidR="00DD2867" w:rsidRDefault="00DD2867" w:rsidP="00FE451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p w:rsidR="0024119F" w:rsidRDefault="0024119F" w:rsidP="00FE451A">
            <w:pPr>
              <w:jc w:val="center"/>
              <w:rPr>
                <w:rFonts w:ascii="Times New Roman" w:eastAsia="Times New Roman" w:hAnsi="Times New Roman" w:cs="Times New Roman"/>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DD2867" w:rsidRDefault="0024119F" w:rsidP="00FE451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w:t>
            </w:r>
            <w:r w:rsidR="00DD2867">
              <w:rPr>
                <w:rFonts w:ascii="Times New Roman" w:eastAsia="Times New Roman" w:hAnsi="Times New Roman" w:cs="Times New Roman"/>
                <w:sz w:val="20"/>
                <w:szCs w:val="20"/>
              </w:rPr>
              <w:t>пак</w:t>
            </w:r>
          </w:p>
          <w:p w:rsidR="0024119F" w:rsidRPr="004F7382" w:rsidRDefault="0024119F" w:rsidP="00FE451A">
            <w:pPr>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D2867" w:rsidRPr="004F7382" w:rsidRDefault="00767BC2" w:rsidP="00FE451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21.20.23.110</w:t>
            </w:r>
          </w:p>
        </w:tc>
        <w:tc>
          <w:tcPr>
            <w:tcW w:w="1251" w:type="dxa"/>
            <w:tcBorders>
              <w:top w:val="single" w:sz="4" w:space="0" w:color="auto"/>
              <w:left w:val="single" w:sz="4" w:space="0" w:color="auto"/>
              <w:bottom w:val="single" w:sz="4" w:space="0" w:color="auto"/>
              <w:right w:val="single" w:sz="4" w:space="0" w:color="auto"/>
            </w:tcBorders>
            <w:shd w:val="clear" w:color="auto" w:fill="FFFFCC"/>
          </w:tcPr>
          <w:p w:rsidR="00DD2867" w:rsidRPr="004F7382" w:rsidRDefault="00DD2867" w:rsidP="00FE451A">
            <w:pPr>
              <w:spacing w:after="0" w:line="240" w:lineRule="auto"/>
              <w:jc w:val="center"/>
              <w:rPr>
                <w:rFonts w:ascii="Times New Roman" w:eastAsia="Times New Roman" w:hAnsi="Times New Roman" w:cs="Times New Roman"/>
                <w:sz w:val="20"/>
                <w:szCs w:val="20"/>
                <w:lang w:eastAsia="ru-RU"/>
              </w:rPr>
            </w:pPr>
          </w:p>
        </w:tc>
        <w:tc>
          <w:tcPr>
            <w:tcW w:w="751" w:type="dxa"/>
            <w:tcBorders>
              <w:top w:val="single" w:sz="4" w:space="0" w:color="auto"/>
              <w:left w:val="single" w:sz="4" w:space="0" w:color="auto"/>
              <w:bottom w:val="single" w:sz="4" w:space="0" w:color="auto"/>
              <w:right w:val="single" w:sz="4" w:space="0" w:color="auto"/>
            </w:tcBorders>
            <w:shd w:val="clear" w:color="auto" w:fill="FFFFCC"/>
          </w:tcPr>
          <w:p w:rsidR="00DD2867" w:rsidRPr="004F7382" w:rsidRDefault="00DD2867" w:rsidP="00FE451A">
            <w:pPr>
              <w:spacing w:after="0" w:line="240" w:lineRule="auto"/>
              <w:jc w:val="center"/>
              <w:rPr>
                <w:rFonts w:ascii="Times New Roman" w:eastAsia="Times New Roman" w:hAnsi="Times New Roman" w:cs="Times New Roman"/>
                <w:sz w:val="20"/>
                <w:szCs w:val="20"/>
                <w:lang w:eastAsia="ru-RU"/>
              </w:rPr>
            </w:pPr>
          </w:p>
        </w:tc>
        <w:tc>
          <w:tcPr>
            <w:tcW w:w="1199" w:type="dxa"/>
            <w:tcBorders>
              <w:top w:val="single" w:sz="4" w:space="0" w:color="auto"/>
              <w:left w:val="single" w:sz="4" w:space="0" w:color="auto"/>
              <w:bottom w:val="single" w:sz="4" w:space="0" w:color="auto"/>
              <w:right w:val="single" w:sz="4" w:space="0" w:color="auto"/>
            </w:tcBorders>
            <w:shd w:val="clear" w:color="auto" w:fill="FFFFCC"/>
          </w:tcPr>
          <w:p w:rsidR="00DD2867" w:rsidRPr="004F7382" w:rsidRDefault="00DD2867" w:rsidP="00FE451A">
            <w:pPr>
              <w:spacing w:after="0" w:line="240" w:lineRule="auto"/>
              <w:jc w:val="center"/>
              <w:rPr>
                <w:rFonts w:ascii="Times New Roman" w:eastAsia="Times New Roman" w:hAnsi="Times New Roman" w:cs="Times New Roman"/>
                <w:sz w:val="20"/>
                <w:szCs w:val="20"/>
                <w:lang w:eastAsia="ru-RU"/>
              </w:rPr>
            </w:pPr>
          </w:p>
        </w:tc>
        <w:tc>
          <w:tcPr>
            <w:tcW w:w="1153" w:type="dxa"/>
            <w:tcBorders>
              <w:top w:val="single" w:sz="4" w:space="0" w:color="auto"/>
              <w:left w:val="single" w:sz="4" w:space="0" w:color="auto"/>
              <w:bottom w:val="single" w:sz="4" w:space="0" w:color="auto"/>
              <w:right w:val="single" w:sz="4" w:space="0" w:color="auto"/>
            </w:tcBorders>
            <w:shd w:val="clear" w:color="auto" w:fill="FFFFCC"/>
          </w:tcPr>
          <w:p w:rsidR="00DD2867" w:rsidRPr="004F7382" w:rsidRDefault="00DD2867" w:rsidP="00FE451A">
            <w:pPr>
              <w:spacing w:after="0" w:line="240" w:lineRule="auto"/>
              <w:jc w:val="center"/>
              <w:rPr>
                <w:rFonts w:ascii="Times New Roman" w:eastAsia="Times New Roman" w:hAnsi="Times New Roman" w:cs="Times New Roman"/>
                <w:sz w:val="20"/>
                <w:szCs w:val="20"/>
                <w:lang w:eastAsia="ru-RU"/>
              </w:rPr>
            </w:pPr>
          </w:p>
        </w:tc>
      </w:tr>
      <w:tr w:rsidR="00DD2867" w:rsidRPr="00E626B1" w:rsidTr="00DD2867">
        <w:trPr>
          <w:trHeight w:val="70"/>
          <w:jc w:val="center"/>
        </w:trPr>
        <w:tc>
          <w:tcPr>
            <w:tcW w:w="527" w:type="dxa"/>
            <w:tcBorders>
              <w:top w:val="single" w:sz="4" w:space="0" w:color="auto"/>
              <w:left w:val="single" w:sz="4" w:space="0" w:color="auto"/>
              <w:bottom w:val="single" w:sz="4" w:space="0" w:color="auto"/>
              <w:right w:val="single" w:sz="4" w:space="0" w:color="auto"/>
            </w:tcBorders>
          </w:tcPr>
          <w:p w:rsidR="00DD2867" w:rsidRPr="004F7382" w:rsidRDefault="00DD2867" w:rsidP="00FE451A">
            <w:pPr>
              <w:numPr>
                <w:ilvl w:val="0"/>
                <w:numId w:val="20"/>
              </w:numPr>
              <w:spacing w:after="0" w:line="240" w:lineRule="auto"/>
              <w:ind w:left="139" w:hanging="283"/>
              <w:contextualSpacing/>
              <w:jc w:val="center"/>
              <w:rPr>
                <w:rFonts w:ascii="Times New Roman" w:eastAsia="Times New Roman" w:hAnsi="Times New Roman" w:cs="Times New Roman"/>
                <w:sz w:val="20"/>
                <w:szCs w:val="20"/>
                <w:lang w:eastAsia="ru-RU"/>
              </w:rPr>
            </w:pPr>
          </w:p>
        </w:tc>
        <w:tc>
          <w:tcPr>
            <w:tcW w:w="2123" w:type="dxa"/>
            <w:tcBorders>
              <w:top w:val="single" w:sz="4" w:space="0" w:color="000000"/>
              <w:left w:val="single" w:sz="4" w:space="0" w:color="000000"/>
              <w:bottom w:val="single" w:sz="4" w:space="0" w:color="000000"/>
              <w:right w:val="single" w:sz="4" w:space="0" w:color="000000"/>
            </w:tcBorders>
          </w:tcPr>
          <w:p w:rsidR="00DD2867" w:rsidRPr="004F7382" w:rsidRDefault="00DD2867" w:rsidP="00FE451A">
            <w:pPr>
              <w:autoSpaceDE w:val="0"/>
              <w:autoSpaceDN w:val="0"/>
              <w:adjustRightInd w:val="0"/>
              <w:spacing w:after="0" w:line="240" w:lineRule="auto"/>
              <w:jc w:val="center"/>
              <w:rPr>
                <w:rFonts w:ascii="Times New Roman" w:hAnsi="Times New Roman" w:cs="Times New Roman"/>
                <w:color w:val="000000"/>
                <w:sz w:val="20"/>
                <w:szCs w:val="20"/>
              </w:rPr>
            </w:pPr>
            <w:r w:rsidRPr="004F7382">
              <w:rPr>
                <w:rFonts w:ascii="Times New Roman" w:hAnsi="Times New Roman" w:cs="Times New Roman"/>
                <w:color w:val="000000"/>
                <w:sz w:val="20"/>
                <w:szCs w:val="20"/>
              </w:rPr>
              <w:t>Эозин Y раствор ИВД</w:t>
            </w:r>
          </w:p>
        </w:tc>
        <w:tc>
          <w:tcPr>
            <w:tcW w:w="5829" w:type="dxa"/>
            <w:tcBorders>
              <w:top w:val="single" w:sz="4" w:space="0" w:color="000000"/>
              <w:left w:val="single" w:sz="4" w:space="0" w:color="000000"/>
              <w:bottom w:val="single" w:sz="4" w:space="0" w:color="000000"/>
              <w:right w:val="single" w:sz="4" w:space="0" w:color="000000"/>
            </w:tcBorders>
          </w:tcPr>
          <w:p w:rsidR="00DD2867" w:rsidRPr="004F7382" w:rsidRDefault="00DD2867" w:rsidP="00767BC2">
            <w:pPr>
              <w:autoSpaceDE w:val="0"/>
              <w:autoSpaceDN w:val="0"/>
              <w:adjustRightInd w:val="0"/>
              <w:spacing w:after="0" w:line="240" w:lineRule="auto"/>
              <w:rPr>
                <w:rFonts w:ascii="Times New Roman" w:hAnsi="Times New Roman" w:cs="Times New Roman"/>
                <w:color w:val="000000"/>
                <w:sz w:val="20"/>
                <w:szCs w:val="20"/>
              </w:rPr>
            </w:pPr>
            <w:r w:rsidRPr="004F7382">
              <w:rPr>
                <w:rFonts w:ascii="Times New Roman" w:hAnsi="Times New Roman" w:cs="Times New Roman"/>
                <w:color w:val="000000"/>
                <w:sz w:val="20"/>
                <w:szCs w:val="20"/>
              </w:rPr>
              <w:t>Объем реагента: ≥1000 Кубический сантиметр;^миллилитр Форма выпуска: Водный раствор.</w:t>
            </w:r>
          </w:p>
        </w:tc>
        <w:tc>
          <w:tcPr>
            <w:tcW w:w="751" w:type="dxa"/>
            <w:tcBorders>
              <w:top w:val="single" w:sz="4" w:space="0" w:color="000000"/>
              <w:left w:val="single" w:sz="4" w:space="0" w:color="000000"/>
              <w:bottom w:val="single" w:sz="4" w:space="0" w:color="000000"/>
              <w:right w:val="single" w:sz="4" w:space="0" w:color="000000"/>
            </w:tcBorders>
            <w:vAlign w:val="center"/>
          </w:tcPr>
          <w:p w:rsidR="00DD2867" w:rsidRPr="004F7382" w:rsidRDefault="00DD2867" w:rsidP="00FE451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28" w:type="dxa"/>
            <w:tcBorders>
              <w:top w:val="single" w:sz="4" w:space="0" w:color="000000"/>
              <w:left w:val="single" w:sz="4" w:space="0" w:color="000000"/>
              <w:bottom w:val="single" w:sz="4" w:space="0" w:color="000000"/>
              <w:right w:val="single" w:sz="4" w:space="0" w:color="000000"/>
            </w:tcBorders>
            <w:vAlign w:val="center"/>
          </w:tcPr>
          <w:p w:rsidR="00DD2867" w:rsidRPr="004F7382" w:rsidRDefault="00DD2867" w:rsidP="00FE451A">
            <w:pPr>
              <w:jc w:val="center"/>
              <w:rPr>
                <w:rFonts w:ascii="Times New Roman" w:eastAsia="Times New Roman" w:hAnsi="Times New Roman" w:cs="Times New Roman"/>
                <w:sz w:val="20"/>
                <w:szCs w:val="20"/>
              </w:rPr>
            </w:pPr>
            <w:r w:rsidRPr="004F7382">
              <w:rPr>
                <w:rFonts w:ascii="Times New Roman" w:eastAsia="Times New Roman" w:hAnsi="Times New Roman" w:cs="Times New Roman"/>
                <w:sz w:val="20"/>
                <w:szCs w:val="20"/>
              </w:rPr>
              <w:t>упак</w:t>
            </w:r>
          </w:p>
        </w:tc>
        <w:tc>
          <w:tcPr>
            <w:tcW w:w="1417" w:type="dxa"/>
            <w:tcBorders>
              <w:top w:val="single" w:sz="4" w:space="0" w:color="auto"/>
              <w:left w:val="single" w:sz="4" w:space="0" w:color="auto"/>
              <w:bottom w:val="single" w:sz="4" w:space="0" w:color="auto"/>
              <w:right w:val="single" w:sz="4" w:space="0" w:color="auto"/>
            </w:tcBorders>
          </w:tcPr>
          <w:p w:rsidR="00DD2867" w:rsidRPr="004F7382" w:rsidRDefault="008B3594" w:rsidP="00FE451A">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21.20.23.110-00001279</w:t>
            </w:r>
          </w:p>
        </w:tc>
        <w:tc>
          <w:tcPr>
            <w:tcW w:w="1251" w:type="dxa"/>
            <w:tcBorders>
              <w:top w:val="single" w:sz="4" w:space="0" w:color="auto"/>
              <w:left w:val="single" w:sz="4" w:space="0" w:color="auto"/>
              <w:bottom w:val="single" w:sz="4" w:space="0" w:color="auto"/>
              <w:right w:val="single" w:sz="4" w:space="0" w:color="auto"/>
            </w:tcBorders>
            <w:shd w:val="clear" w:color="auto" w:fill="FFFFCC"/>
          </w:tcPr>
          <w:p w:rsidR="00DD2867" w:rsidRPr="004F7382" w:rsidRDefault="00DD2867" w:rsidP="00FE451A">
            <w:pPr>
              <w:spacing w:after="0" w:line="240" w:lineRule="auto"/>
              <w:jc w:val="center"/>
              <w:rPr>
                <w:rFonts w:ascii="Times New Roman" w:eastAsia="Times New Roman" w:hAnsi="Times New Roman" w:cs="Times New Roman"/>
                <w:sz w:val="20"/>
                <w:szCs w:val="20"/>
                <w:lang w:eastAsia="ru-RU"/>
              </w:rPr>
            </w:pPr>
          </w:p>
        </w:tc>
        <w:tc>
          <w:tcPr>
            <w:tcW w:w="751" w:type="dxa"/>
            <w:tcBorders>
              <w:top w:val="single" w:sz="4" w:space="0" w:color="auto"/>
              <w:left w:val="single" w:sz="4" w:space="0" w:color="auto"/>
              <w:bottom w:val="single" w:sz="4" w:space="0" w:color="auto"/>
              <w:right w:val="single" w:sz="4" w:space="0" w:color="auto"/>
            </w:tcBorders>
            <w:shd w:val="clear" w:color="auto" w:fill="FFFFCC"/>
          </w:tcPr>
          <w:p w:rsidR="00DD2867" w:rsidRPr="004F7382" w:rsidRDefault="00DD2867" w:rsidP="00FE451A">
            <w:pPr>
              <w:spacing w:after="0" w:line="240" w:lineRule="auto"/>
              <w:jc w:val="center"/>
              <w:rPr>
                <w:rFonts w:ascii="Times New Roman" w:eastAsia="Times New Roman" w:hAnsi="Times New Roman" w:cs="Times New Roman"/>
                <w:sz w:val="20"/>
                <w:szCs w:val="20"/>
                <w:lang w:eastAsia="ru-RU"/>
              </w:rPr>
            </w:pPr>
          </w:p>
        </w:tc>
        <w:tc>
          <w:tcPr>
            <w:tcW w:w="1199" w:type="dxa"/>
            <w:tcBorders>
              <w:top w:val="single" w:sz="4" w:space="0" w:color="auto"/>
              <w:left w:val="single" w:sz="4" w:space="0" w:color="auto"/>
              <w:bottom w:val="single" w:sz="4" w:space="0" w:color="auto"/>
              <w:right w:val="single" w:sz="4" w:space="0" w:color="auto"/>
            </w:tcBorders>
            <w:shd w:val="clear" w:color="auto" w:fill="FFFFCC"/>
          </w:tcPr>
          <w:p w:rsidR="00DD2867" w:rsidRPr="004F7382" w:rsidRDefault="00DD2867" w:rsidP="00FE451A">
            <w:pPr>
              <w:spacing w:after="0" w:line="240" w:lineRule="auto"/>
              <w:jc w:val="center"/>
              <w:rPr>
                <w:rFonts w:ascii="Times New Roman" w:eastAsia="Times New Roman" w:hAnsi="Times New Roman" w:cs="Times New Roman"/>
                <w:sz w:val="20"/>
                <w:szCs w:val="20"/>
                <w:lang w:eastAsia="ru-RU"/>
              </w:rPr>
            </w:pPr>
          </w:p>
        </w:tc>
        <w:tc>
          <w:tcPr>
            <w:tcW w:w="1153" w:type="dxa"/>
            <w:tcBorders>
              <w:top w:val="single" w:sz="4" w:space="0" w:color="auto"/>
              <w:left w:val="single" w:sz="4" w:space="0" w:color="auto"/>
              <w:bottom w:val="single" w:sz="4" w:space="0" w:color="auto"/>
              <w:right w:val="single" w:sz="4" w:space="0" w:color="auto"/>
            </w:tcBorders>
            <w:shd w:val="clear" w:color="auto" w:fill="FFFFCC"/>
          </w:tcPr>
          <w:p w:rsidR="00DD2867" w:rsidRPr="004F7382" w:rsidRDefault="00DD2867" w:rsidP="00FE451A">
            <w:pPr>
              <w:spacing w:after="0" w:line="240" w:lineRule="auto"/>
              <w:jc w:val="center"/>
              <w:rPr>
                <w:rFonts w:ascii="Times New Roman" w:eastAsia="Times New Roman" w:hAnsi="Times New Roman" w:cs="Times New Roman"/>
                <w:sz w:val="20"/>
                <w:szCs w:val="20"/>
                <w:lang w:eastAsia="ru-RU"/>
              </w:rPr>
            </w:pPr>
          </w:p>
        </w:tc>
      </w:tr>
    </w:tbl>
    <w:p w:rsidR="00DD2867" w:rsidRDefault="00DD2867" w:rsidP="00DD2867">
      <w:pPr>
        <w:autoSpaceDE w:val="0"/>
        <w:autoSpaceDN w:val="0"/>
        <w:adjustRightInd w:val="0"/>
        <w:jc w:val="both"/>
        <w:rPr>
          <w:rFonts w:ascii="Times New Roman CYR" w:hAnsi="Times New Roman CYR" w:cs="Times New Roman CYR"/>
          <w:b/>
          <w:bCs/>
        </w:rPr>
      </w:pPr>
    </w:p>
    <w:p w:rsidR="00DD2867" w:rsidRPr="008B3594" w:rsidRDefault="00DD2867" w:rsidP="00DD2867">
      <w:pPr>
        <w:autoSpaceDE w:val="0"/>
        <w:autoSpaceDN w:val="0"/>
        <w:adjustRightInd w:val="0"/>
        <w:jc w:val="both"/>
        <w:rPr>
          <w:rFonts w:ascii="Times New Roman" w:hAnsi="Times New Roman" w:cs="Times New Roman"/>
          <w:b/>
          <w:bCs/>
          <w:i/>
        </w:rPr>
      </w:pPr>
      <w:r w:rsidRPr="008B3594">
        <w:rPr>
          <w:rFonts w:ascii="Times New Roman" w:hAnsi="Times New Roman" w:cs="Times New Roman"/>
          <w:b/>
          <w:bCs/>
          <w:i/>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DD2867" w:rsidRPr="008B3594" w:rsidRDefault="00DD2867" w:rsidP="00DD2867">
      <w:pPr>
        <w:autoSpaceDE w:val="0"/>
        <w:autoSpaceDN w:val="0"/>
        <w:adjustRightInd w:val="0"/>
        <w:rPr>
          <w:rFonts w:ascii="Times New Roman" w:hAnsi="Times New Roman" w:cs="Times New Roman"/>
          <w:b/>
          <w:bCs/>
          <w:i/>
        </w:rPr>
      </w:pPr>
      <w:r w:rsidRPr="008B3594">
        <w:rPr>
          <w:rFonts w:ascii="Times New Roman" w:hAnsi="Times New Roman" w:cs="Times New Roman"/>
          <w:b/>
          <w:bCs/>
          <w:i/>
        </w:rPr>
        <w:t>**</w:t>
      </w:r>
      <w:r w:rsidRPr="008B3594">
        <w:rPr>
          <w:rFonts w:ascii="Times New Roman" w:hAnsi="Times New Roman" w:cs="Times New Roman"/>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sidRPr="008B3594">
        <w:rPr>
          <w:rFonts w:ascii="Times New Roman" w:hAnsi="Times New Roman" w:cs="Times New Roman"/>
          <w:b/>
          <w:bCs/>
          <w:i/>
        </w:rPr>
        <w:t xml:space="preserve"> </w:t>
      </w:r>
      <w:r w:rsidRPr="008B3594">
        <w:rPr>
          <w:rFonts w:ascii="Times New Roman" w:hAnsi="Times New Roman" w:cs="Times New Roman"/>
          <w:i/>
          <w:color w:val="333333"/>
          <w:highlight w:val="white"/>
        </w:rPr>
        <w:t>(</w:t>
      </w:r>
      <w:hyperlink r:id="rId14" w:history="1">
        <w:r w:rsidRPr="008B3594">
          <w:rPr>
            <w:rFonts w:ascii="Times New Roman" w:hAnsi="Times New Roman" w:cs="Times New Roman"/>
            <w:i/>
            <w:color w:val="0064E0"/>
            <w:highlight w:val="white"/>
            <w:u w:val="single"/>
          </w:rPr>
          <w:t>письмо</w:t>
        </w:r>
      </w:hyperlink>
      <w:r w:rsidRPr="008B3594">
        <w:rPr>
          <w:rFonts w:ascii="Times New Roman" w:hAnsi="Times New Roman" w:cs="Times New Roman"/>
          <w:i/>
          <w:color w:val="333333"/>
          <w:highlight w:val="white"/>
          <w:lang w:val="en-US"/>
        </w:rPr>
        <w:t> </w:t>
      </w:r>
      <w:r w:rsidRPr="008B3594">
        <w:rPr>
          <w:rFonts w:ascii="Times New Roman" w:hAnsi="Times New Roman" w:cs="Times New Roman"/>
          <w:i/>
          <w:color w:val="333333"/>
          <w:highlight w:val="white"/>
        </w:rPr>
        <w:t xml:space="preserve">Минфина России от 24 января 2022 г. </w:t>
      </w:r>
      <w:r w:rsidRPr="008B3594">
        <w:rPr>
          <w:rFonts w:ascii="Times New Roman" w:hAnsi="Times New Roman" w:cs="Times New Roman"/>
          <w:i/>
          <w:color w:val="333333"/>
          <w:highlight w:val="white"/>
          <w:lang w:val="en-US"/>
        </w:rPr>
        <w:t>N</w:t>
      </w:r>
      <w:r w:rsidRPr="008B3594">
        <w:rPr>
          <w:rFonts w:ascii="Times New Roman" w:hAnsi="Times New Roman" w:cs="Times New Roman"/>
          <w:i/>
          <w:color w:val="333333"/>
          <w:highlight w:val="white"/>
        </w:rPr>
        <w:t xml:space="preserve"> 24-03-08/4090)</w:t>
      </w:r>
    </w:p>
    <w:p w:rsidR="00170252" w:rsidRPr="008B3594" w:rsidRDefault="00170252" w:rsidP="000820E3">
      <w:pPr>
        <w:rPr>
          <w:rFonts w:ascii="Times New Roman" w:hAnsi="Times New Roman" w:cs="Times New Roman"/>
          <w:b/>
          <w:i/>
          <w:sz w:val="28"/>
          <w:szCs w:val="28"/>
        </w:rPr>
      </w:pPr>
      <w:bookmarkStart w:id="21" w:name="_GoBack"/>
      <w:bookmarkEnd w:id="21"/>
    </w:p>
    <w:sectPr w:rsidR="00170252" w:rsidRPr="008B3594" w:rsidSect="00DD2867">
      <w:headerReference w:type="first" r:id="rId15"/>
      <w:footerReference w:type="first" r:id="rId16"/>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A4A" w:rsidRDefault="006E4A4A">
      <w:pPr>
        <w:spacing w:after="0" w:line="240" w:lineRule="auto"/>
      </w:pPr>
      <w:r>
        <w:separator/>
      </w:r>
    </w:p>
  </w:endnote>
  <w:endnote w:type="continuationSeparator" w:id="0">
    <w:p w:rsidR="006E4A4A" w:rsidRDefault="006E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B3594">
          <w:rPr>
            <w:noProof/>
          </w:rPr>
          <w:t>1</w:t>
        </w:r>
        <w:r>
          <w:fldChar w:fldCharType="end"/>
        </w:r>
      </w:p>
    </w:sdtContent>
  </w:sdt>
  <w:p w:rsidR="00F52E6A" w:rsidRDefault="00F52E6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E4A4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E4A4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B3594">
          <w:rPr>
            <w:noProof/>
          </w:rPr>
          <w:t>2</w:t>
        </w:r>
        <w:r w:rsidR="004725AB">
          <w:fldChar w:fldCharType="end"/>
        </w:r>
      </w:sdtContent>
    </w:sdt>
  </w:p>
  <w:p w:rsidR="004725AB" w:rsidRDefault="004725AB"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E4A4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B359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A4A" w:rsidRDefault="006E4A4A">
      <w:pPr>
        <w:spacing w:after="0" w:line="240" w:lineRule="auto"/>
      </w:pPr>
      <w:r>
        <w:separator/>
      </w:r>
    </w:p>
  </w:footnote>
  <w:footnote w:type="continuationSeparator" w:id="0">
    <w:p w:rsidR="006E4A4A" w:rsidRDefault="006E4A4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119F"/>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1FC6"/>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2D99"/>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A4A"/>
    <w:rsid w:val="006E4D75"/>
    <w:rsid w:val="006E6F65"/>
    <w:rsid w:val="006F556E"/>
    <w:rsid w:val="0071128E"/>
    <w:rsid w:val="00731770"/>
    <w:rsid w:val="00733DFE"/>
    <w:rsid w:val="00735AB0"/>
    <w:rsid w:val="00742657"/>
    <w:rsid w:val="0074516E"/>
    <w:rsid w:val="00747D8C"/>
    <w:rsid w:val="0075145B"/>
    <w:rsid w:val="0076046A"/>
    <w:rsid w:val="00766A7E"/>
    <w:rsid w:val="00767BC2"/>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35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2867"/>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F21EE"/>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yperlink" Target="https://minfin.gov.ru/ru/document/?id_4=1353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3FCE-F0C7-408B-BBE9-57E4D98B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1302</Words>
  <Characters>7426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12</cp:revision>
  <cp:lastPrinted>2018-01-19T15:25:00Z</cp:lastPrinted>
  <dcterms:created xsi:type="dcterms:W3CDTF">2024-03-12T12:23:00Z</dcterms:created>
  <dcterms:modified xsi:type="dcterms:W3CDTF">2025-11-28T10:20:00Z</dcterms:modified>
</cp:coreProperties>
</file>