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05-07/635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72CA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(СТ-1, акт ТПП, документ ISO)</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55" w:type="pct"/>
        <w:tblInd w:w="-176" w:type="dxa"/>
        <w:tblLayout w:type="fixed"/>
        <w:tblLook w:val="04A0" w:firstRow="1" w:lastRow="0" w:firstColumn="1" w:lastColumn="0" w:noHBand="0" w:noVBand="1"/>
      </w:tblPr>
      <w:tblGrid>
        <w:gridCol w:w="456"/>
        <w:gridCol w:w="1229"/>
        <w:gridCol w:w="1151"/>
        <w:gridCol w:w="1848"/>
        <w:gridCol w:w="1132"/>
        <w:gridCol w:w="1277"/>
        <w:gridCol w:w="2548"/>
        <w:gridCol w:w="1280"/>
        <w:gridCol w:w="1135"/>
        <w:gridCol w:w="848"/>
        <w:gridCol w:w="851"/>
        <w:gridCol w:w="709"/>
        <w:gridCol w:w="709"/>
        <w:gridCol w:w="951"/>
      </w:tblGrid>
      <w:tr w:rsidR="00393F48" w:rsidRPr="007E76C7" w:rsidTr="00D01BF4">
        <w:trPr>
          <w:trHeight w:val="199"/>
        </w:trPr>
        <w:tc>
          <w:tcPr>
            <w:tcW w:w="141" w:type="pct"/>
            <w:vMerge w:val="restart"/>
            <w:tcBorders>
              <w:top w:val="single" w:sz="6" w:space="0" w:color="000000"/>
              <w:left w:val="single" w:sz="6" w:space="0" w:color="000000"/>
              <w:bottom w:val="single" w:sz="6" w:space="0" w:color="000000"/>
              <w:right w:val="single" w:sz="6" w:space="0" w:color="000000"/>
            </w:tcBorders>
            <w:hideMark/>
          </w:tcPr>
          <w:p w:rsidR="00393F48" w:rsidRPr="007E76C7" w:rsidRDefault="00393F48" w:rsidP="00D01BF4">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 пп</w:t>
            </w:r>
          </w:p>
        </w:tc>
        <w:tc>
          <w:tcPr>
            <w:tcW w:w="381" w:type="pct"/>
            <w:vMerge w:val="restart"/>
            <w:tcBorders>
              <w:top w:val="single" w:sz="8" w:space="0" w:color="000000"/>
              <w:left w:val="single" w:sz="8" w:space="0" w:color="000000"/>
              <w:bottom w:val="single" w:sz="8" w:space="0" w:color="000000"/>
              <w:right w:val="single" w:sz="8" w:space="0" w:color="000000"/>
            </w:tcBorders>
            <w:hideMark/>
          </w:tcPr>
          <w:p w:rsidR="00393F48" w:rsidRPr="007E76C7" w:rsidRDefault="00393F48" w:rsidP="00D01BF4">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Наименование товара, работы, услуги</w:t>
            </w:r>
          </w:p>
        </w:tc>
        <w:tc>
          <w:tcPr>
            <w:tcW w:w="357" w:type="pct"/>
            <w:vMerge w:val="restart"/>
            <w:tcBorders>
              <w:top w:val="single" w:sz="8" w:space="0" w:color="000000"/>
              <w:left w:val="single" w:sz="8" w:space="0" w:color="000000"/>
              <w:bottom w:val="single" w:sz="8" w:space="0" w:color="000000"/>
              <w:right w:val="single" w:sz="8" w:space="0" w:color="000000"/>
            </w:tcBorders>
            <w:hideMark/>
          </w:tcPr>
          <w:p w:rsidR="00393F48" w:rsidRPr="007E76C7" w:rsidRDefault="00393F48" w:rsidP="00D01BF4">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Код позиции</w:t>
            </w:r>
          </w:p>
        </w:tc>
        <w:tc>
          <w:tcPr>
            <w:tcW w:w="2110" w:type="pct"/>
            <w:gridSpan w:val="4"/>
            <w:tcBorders>
              <w:top w:val="single" w:sz="8" w:space="0" w:color="000000"/>
              <w:left w:val="nil"/>
              <w:bottom w:val="single" w:sz="8" w:space="0" w:color="000000"/>
              <w:right w:val="single" w:sz="8" w:space="0" w:color="000000"/>
            </w:tcBorders>
            <w:hideMark/>
          </w:tcPr>
          <w:p w:rsidR="00393F48" w:rsidRPr="007E76C7" w:rsidRDefault="00393F48" w:rsidP="00D01BF4">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Характеристики товара, работы, услуги</w:t>
            </w:r>
          </w:p>
        </w:tc>
        <w:tc>
          <w:tcPr>
            <w:tcW w:w="397" w:type="pct"/>
            <w:vMerge w:val="restart"/>
            <w:tcBorders>
              <w:top w:val="single" w:sz="8" w:space="0" w:color="000000"/>
              <w:left w:val="single" w:sz="8" w:space="0" w:color="000000"/>
              <w:bottom w:val="single" w:sz="8" w:space="0" w:color="000000"/>
              <w:right w:val="single" w:sz="8" w:space="0" w:color="000000"/>
            </w:tcBorders>
            <w:hideMark/>
          </w:tcPr>
          <w:p w:rsidR="00393F48" w:rsidRPr="007E76C7" w:rsidRDefault="00393F48" w:rsidP="00D01BF4">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Обоснование характеристик</w:t>
            </w:r>
          </w:p>
        </w:tc>
        <w:tc>
          <w:tcPr>
            <w:tcW w:w="352" w:type="pct"/>
            <w:vMerge w:val="restart"/>
            <w:tcBorders>
              <w:top w:val="single" w:sz="8" w:space="0" w:color="000000"/>
              <w:left w:val="single" w:sz="8" w:space="0" w:color="000000"/>
              <w:bottom w:val="single" w:sz="8" w:space="0" w:color="000000"/>
              <w:right w:val="single" w:sz="8" w:space="0" w:color="000000"/>
            </w:tcBorders>
            <w:hideMark/>
          </w:tcPr>
          <w:p w:rsidR="00393F48" w:rsidRPr="007E76C7" w:rsidRDefault="00393F48" w:rsidP="00D01BF4">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Количество(объем работы, услуги)</w:t>
            </w:r>
          </w:p>
        </w:tc>
        <w:tc>
          <w:tcPr>
            <w:tcW w:w="263" w:type="pct"/>
            <w:vMerge w:val="restart"/>
            <w:tcBorders>
              <w:top w:val="single" w:sz="8" w:space="0" w:color="000000"/>
              <w:left w:val="single" w:sz="8" w:space="0" w:color="000000"/>
              <w:bottom w:val="single" w:sz="8" w:space="0" w:color="000000"/>
              <w:right w:val="nil"/>
            </w:tcBorders>
            <w:hideMark/>
          </w:tcPr>
          <w:p w:rsidR="00393F48" w:rsidRPr="007E76C7" w:rsidRDefault="00393F48" w:rsidP="00D01BF4">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Единица измерения</w:t>
            </w:r>
          </w:p>
        </w:tc>
        <w:tc>
          <w:tcPr>
            <w:tcW w:w="264" w:type="pct"/>
            <w:vMerge w:val="restart"/>
            <w:tcBorders>
              <w:top w:val="single" w:sz="4" w:space="0" w:color="auto"/>
              <w:left w:val="single" w:sz="4" w:space="0" w:color="auto"/>
              <w:bottom w:val="single" w:sz="4" w:space="0" w:color="000000"/>
              <w:right w:val="single" w:sz="4" w:space="0" w:color="auto"/>
            </w:tcBorders>
            <w:noWrap/>
            <w:hideMark/>
          </w:tcPr>
          <w:p w:rsidR="00393F48" w:rsidRPr="007E76C7" w:rsidRDefault="00393F48" w:rsidP="00D01BF4">
            <w:pPr>
              <w:spacing w:after="0" w:line="240" w:lineRule="auto"/>
              <w:jc w:val="center"/>
              <w:rPr>
                <w:rFonts w:ascii="Times New Roman" w:eastAsia="Times New Roman" w:hAnsi="Times New Roman" w:cs="Times New Roman"/>
                <w:b/>
                <w:color w:val="000000"/>
                <w:sz w:val="16"/>
                <w:szCs w:val="16"/>
                <w:lang w:eastAsia="ru-RU"/>
              </w:rPr>
            </w:pPr>
            <w:r w:rsidRPr="007E76C7">
              <w:rPr>
                <w:rFonts w:ascii="Times New Roman" w:eastAsia="Times New Roman" w:hAnsi="Times New Roman" w:cs="Times New Roman"/>
                <w:b/>
                <w:color w:val="000000"/>
                <w:sz w:val="16"/>
                <w:szCs w:val="16"/>
                <w:lang w:eastAsia="ru-RU"/>
              </w:rPr>
              <w:t>Страна происхождения Товара</w:t>
            </w:r>
          </w:p>
        </w:tc>
        <w:tc>
          <w:tcPr>
            <w:tcW w:w="220" w:type="pct"/>
            <w:vMerge w:val="restart"/>
            <w:tcBorders>
              <w:top w:val="single" w:sz="4" w:space="0" w:color="auto"/>
              <w:left w:val="single" w:sz="4" w:space="0" w:color="auto"/>
              <w:bottom w:val="single" w:sz="4" w:space="0" w:color="000000"/>
              <w:right w:val="single" w:sz="4" w:space="0" w:color="auto"/>
            </w:tcBorders>
            <w:noWrap/>
            <w:hideMark/>
          </w:tcPr>
          <w:p w:rsidR="00393F48" w:rsidRPr="007E76C7" w:rsidRDefault="00393F48" w:rsidP="00D01BF4">
            <w:pPr>
              <w:spacing w:after="0" w:line="240" w:lineRule="auto"/>
              <w:jc w:val="center"/>
              <w:rPr>
                <w:rFonts w:ascii="Times New Roman" w:eastAsia="Times New Roman" w:hAnsi="Times New Roman" w:cs="Times New Roman"/>
                <w:b/>
                <w:color w:val="000000"/>
                <w:sz w:val="16"/>
                <w:szCs w:val="16"/>
                <w:lang w:eastAsia="ru-RU"/>
              </w:rPr>
            </w:pPr>
            <w:r w:rsidRPr="007E76C7">
              <w:rPr>
                <w:rFonts w:ascii="Times New Roman" w:eastAsia="Times New Roman" w:hAnsi="Times New Roman" w:cs="Times New Roman"/>
                <w:b/>
                <w:color w:val="000000"/>
                <w:sz w:val="16"/>
                <w:szCs w:val="16"/>
                <w:lang w:eastAsia="ru-RU"/>
              </w:rPr>
              <w:t>Ставка НДС%</w:t>
            </w:r>
          </w:p>
        </w:tc>
        <w:tc>
          <w:tcPr>
            <w:tcW w:w="220" w:type="pct"/>
            <w:vMerge w:val="restart"/>
            <w:tcBorders>
              <w:top w:val="single" w:sz="4" w:space="0" w:color="auto"/>
              <w:left w:val="single" w:sz="4" w:space="0" w:color="auto"/>
              <w:bottom w:val="single" w:sz="4" w:space="0" w:color="000000"/>
              <w:right w:val="single" w:sz="4" w:space="0" w:color="auto"/>
            </w:tcBorders>
            <w:noWrap/>
            <w:hideMark/>
          </w:tcPr>
          <w:p w:rsidR="00393F48" w:rsidRPr="007E76C7" w:rsidRDefault="00393F48" w:rsidP="00D01BF4">
            <w:pPr>
              <w:spacing w:after="0" w:line="240" w:lineRule="auto"/>
              <w:jc w:val="center"/>
              <w:rPr>
                <w:rFonts w:ascii="Times New Roman" w:eastAsia="Times New Roman" w:hAnsi="Times New Roman" w:cs="Times New Roman"/>
                <w:b/>
                <w:color w:val="000000"/>
                <w:sz w:val="16"/>
                <w:szCs w:val="16"/>
                <w:lang w:eastAsia="ru-RU"/>
              </w:rPr>
            </w:pPr>
            <w:r w:rsidRPr="007E76C7">
              <w:rPr>
                <w:rFonts w:ascii="Times New Roman" w:eastAsia="Times New Roman" w:hAnsi="Times New Roman" w:cs="Times New Roman"/>
                <w:b/>
                <w:color w:val="000000"/>
                <w:sz w:val="16"/>
                <w:szCs w:val="16"/>
                <w:lang w:eastAsia="ru-RU"/>
              </w:rPr>
              <w:t>Цена за ед. без НДС</w:t>
            </w:r>
          </w:p>
        </w:tc>
        <w:tc>
          <w:tcPr>
            <w:tcW w:w="295" w:type="pct"/>
            <w:vMerge w:val="restart"/>
            <w:tcBorders>
              <w:top w:val="single" w:sz="4" w:space="0" w:color="auto"/>
              <w:left w:val="single" w:sz="4" w:space="0" w:color="auto"/>
              <w:bottom w:val="single" w:sz="4" w:space="0" w:color="000000"/>
              <w:right w:val="single" w:sz="4" w:space="0" w:color="auto"/>
            </w:tcBorders>
            <w:noWrap/>
            <w:hideMark/>
          </w:tcPr>
          <w:p w:rsidR="00393F48" w:rsidRPr="007E76C7" w:rsidRDefault="00393F48" w:rsidP="00D01BF4">
            <w:pPr>
              <w:spacing w:after="0" w:line="240" w:lineRule="auto"/>
              <w:jc w:val="center"/>
              <w:rPr>
                <w:rFonts w:ascii="Times New Roman" w:eastAsia="Times New Roman" w:hAnsi="Times New Roman" w:cs="Times New Roman"/>
                <w:b/>
                <w:color w:val="000000"/>
                <w:sz w:val="16"/>
                <w:szCs w:val="16"/>
                <w:lang w:eastAsia="ru-RU"/>
              </w:rPr>
            </w:pPr>
            <w:r w:rsidRPr="007E76C7">
              <w:rPr>
                <w:rFonts w:ascii="Times New Roman" w:eastAsia="Times New Roman" w:hAnsi="Times New Roman" w:cs="Times New Roman"/>
                <w:b/>
                <w:color w:val="000000"/>
                <w:sz w:val="16"/>
                <w:szCs w:val="16"/>
                <w:lang w:eastAsia="ru-RU"/>
              </w:rPr>
              <w:t>Сумма без НДС</w:t>
            </w:r>
          </w:p>
        </w:tc>
      </w:tr>
      <w:tr w:rsidR="00393F48" w:rsidRPr="007E76C7" w:rsidTr="00D01BF4">
        <w:trPr>
          <w:trHeight w:val="199"/>
        </w:trPr>
        <w:tc>
          <w:tcPr>
            <w:tcW w:w="141" w:type="pct"/>
            <w:vMerge/>
            <w:tcBorders>
              <w:top w:val="single" w:sz="6" w:space="0" w:color="000000"/>
              <w:left w:val="single" w:sz="6" w:space="0" w:color="000000"/>
              <w:bottom w:val="single" w:sz="6" w:space="0" w:color="000000"/>
              <w:right w:val="single" w:sz="6" w:space="0" w:color="000000"/>
            </w:tcBorders>
            <w:hideMark/>
          </w:tcPr>
          <w:p w:rsidR="00393F48" w:rsidRPr="007E76C7" w:rsidRDefault="00393F48" w:rsidP="00D01BF4">
            <w:pPr>
              <w:spacing w:after="0" w:line="240" w:lineRule="auto"/>
              <w:jc w:val="center"/>
              <w:rPr>
                <w:rFonts w:ascii="Times New Roman" w:eastAsia="Times New Roman" w:hAnsi="Times New Roman" w:cs="Times New Roman"/>
                <w:b/>
                <w:bCs/>
                <w:color w:val="000000"/>
                <w:sz w:val="16"/>
                <w:szCs w:val="16"/>
                <w:lang w:eastAsia="ru-RU"/>
              </w:rPr>
            </w:pPr>
          </w:p>
        </w:tc>
        <w:tc>
          <w:tcPr>
            <w:tcW w:w="381" w:type="pct"/>
            <w:vMerge/>
            <w:tcBorders>
              <w:top w:val="single" w:sz="8" w:space="0" w:color="000000"/>
              <w:left w:val="single" w:sz="8" w:space="0" w:color="000000"/>
              <w:bottom w:val="single" w:sz="8" w:space="0" w:color="000000"/>
              <w:right w:val="single" w:sz="8" w:space="0" w:color="000000"/>
            </w:tcBorders>
            <w:hideMark/>
          </w:tcPr>
          <w:p w:rsidR="00393F48" w:rsidRPr="007E76C7" w:rsidRDefault="00393F48" w:rsidP="00D01BF4">
            <w:pPr>
              <w:spacing w:after="0" w:line="240" w:lineRule="auto"/>
              <w:jc w:val="center"/>
              <w:rPr>
                <w:rFonts w:ascii="Times New Roman" w:eastAsia="Times New Roman" w:hAnsi="Times New Roman" w:cs="Times New Roman"/>
                <w:b/>
                <w:bCs/>
                <w:color w:val="000000"/>
                <w:sz w:val="16"/>
                <w:szCs w:val="16"/>
                <w:lang w:eastAsia="ru-RU"/>
              </w:rPr>
            </w:pPr>
          </w:p>
        </w:tc>
        <w:tc>
          <w:tcPr>
            <w:tcW w:w="357" w:type="pct"/>
            <w:vMerge/>
            <w:tcBorders>
              <w:top w:val="single" w:sz="8" w:space="0" w:color="000000"/>
              <w:left w:val="single" w:sz="8" w:space="0" w:color="000000"/>
              <w:bottom w:val="single" w:sz="8" w:space="0" w:color="000000"/>
              <w:right w:val="single" w:sz="8" w:space="0" w:color="000000"/>
            </w:tcBorders>
            <w:hideMark/>
          </w:tcPr>
          <w:p w:rsidR="00393F48" w:rsidRPr="007E76C7" w:rsidRDefault="00393F48" w:rsidP="00D01BF4">
            <w:pPr>
              <w:spacing w:after="0" w:line="240" w:lineRule="auto"/>
              <w:jc w:val="center"/>
              <w:rPr>
                <w:rFonts w:ascii="Times New Roman" w:eastAsia="Times New Roman" w:hAnsi="Times New Roman" w:cs="Times New Roman"/>
                <w:b/>
                <w:bCs/>
                <w:color w:val="000000"/>
                <w:sz w:val="16"/>
                <w:szCs w:val="16"/>
                <w:lang w:eastAsia="ru-RU"/>
              </w:rPr>
            </w:pPr>
          </w:p>
        </w:tc>
        <w:tc>
          <w:tcPr>
            <w:tcW w:w="573" w:type="pct"/>
            <w:tcBorders>
              <w:top w:val="nil"/>
              <w:left w:val="nil"/>
              <w:bottom w:val="single" w:sz="4" w:space="0" w:color="auto"/>
              <w:right w:val="single" w:sz="8" w:space="0" w:color="000000"/>
            </w:tcBorders>
            <w:hideMark/>
          </w:tcPr>
          <w:p w:rsidR="00393F48" w:rsidRPr="007E76C7" w:rsidRDefault="00393F48" w:rsidP="00D01BF4">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Наименование характеристики</w:t>
            </w:r>
          </w:p>
        </w:tc>
        <w:tc>
          <w:tcPr>
            <w:tcW w:w="351" w:type="pct"/>
            <w:tcBorders>
              <w:top w:val="nil"/>
              <w:left w:val="nil"/>
              <w:bottom w:val="single" w:sz="4" w:space="0" w:color="auto"/>
              <w:right w:val="single" w:sz="8" w:space="0" w:color="000000"/>
            </w:tcBorders>
            <w:hideMark/>
          </w:tcPr>
          <w:p w:rsidR="00393F48" w:rsidRPr="007E76C7" w:rsidRDefault="00393F48" w:rsidP="00D01BF4">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Значение характеристики</w:t>
            </w:r>
          </w:p>
        </w:tc>
        <w:tc>
          <w:tcPr>
            <w:tcW w:w="396" w:type="pct"/>
            <w:tcBorders>
              <w:top w:val="nil"/>
              <w:left w:val="nil"/>
              <w:bottom w:val="single" w:sz="4" w:space="0" w:color="auto"/>
              <w:right w:val="single" w:sz="8" w:space="0" w:color="000000"/>
            </w:tcBorders>
            <w:hideMark/>
          </w:tcPr>
          <w:p w:rsidR="00393F48" w:rsidRPr="007E76C7" w:rsidRDefault="00393F48" w:rsidP="00D01BF4">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Единица измерения характеристики</w:t>
            </w:r>
          </w:p>
        </w:tc>
        <w:tc>
          <w:tcPr>
            <w:tcW w:w="790" w:type="pct"/>
            <w:tcBorders>
              <w:top w:val="nil"/>
              <w:left w:val="nil"/>
              <w:bottom w:val="single" w:sz="4" w:space="0" w:color="auto"/>
              <w:right w:val="single" w:sz="8" w:space="0" w:color="000000"/>
            </w:tcBorders>
            <w:hideMark/>
          </w:tcPr>
          <w:p w:rsidR="00393F48" w:rsidRPr="007E76C7" w:rsidRDefault="00393F48" w:rsidP="00D01BF4">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97" w:type="pct"/>
            <w:vMerge/>
            <w:tcBorders>
              <w:top w:val="single" w:sz="8" w:space="0" w:color="000000"/>
              <w:left w:val="single" w:sz="8" w:space="0" w:color="000000"/>
              <w:bottom w:val="single" w:sz="4" w:space="0" w:color="auto"/>
              <w:right w:val="single" w:sz="8" w:space="0" w:color="000000"/>
            </w:tcBorders>
            <w:hideMark/>
          </w:tcPr>
          <w:p w:rsidR="00393F48" w:rsidRPr="007E76C7" w:rsidRDefault="00393F48" w:rsidP="00D01BF4">
            <w:pPr>
              <w:spacing w:after="0" w:line="240" w:lineRule="auto"/>
              <w:rPr>
                <w:rFonts w:ascii="Times New Roman" w:eastAsia="Times New Roman" w:hAnsi="Times New Roman" w:cs="Times New Roman"/>
                <w:b/>
                <w:bCs/>
                <w:color w:val="000000"/>
                <w:sz w:val="16"/>
                <w:szCs w:val="16"/>
                <w:lang w:eastAsia="ru-RU"/>
              </w:rPr>
            </w:pPr>
          </w:p>
        </w:tc>
        <w:tc>
          <w:tcPr>
            <w:tcW w:w="352" w:type="pct"/>
            <w:vMerge/>
            <w:tcBorders>
              <w:top w:val="single" w:sz="8" w:space="0" w:color="000000"/>
              <w:left w:val="single" w:sz="8" w:space="0" w:color="000000"/>
              <w:bottom w:val="single" w:sz="8" w:space="0" w:color="000000"/>
              <w:right w:val="single" w:sz="8" w:space="0" w:color="000000"/>
            </w:tcBorders>
            <w:hideMark/>
          </w:tcPr>
          <w:p w:rsidR="00393F48" w:rsidRPr="007E76C7" w:rsidRDefault="00393F48" w:rsidP="00D01BF4">
            <w:pPr>
              <w:spacing w:after="0" w:line="240" w:lineRule="auto"/>
              <w:rPr>
                <w:rFonts w:ascii="Times New Roman" w:eastAsia="Times New Roman" w:hAnsi="Times New Roman" w:cs="Times New Roman"/>
                <w:b/>
                <w:bCs/>
                <w:color w:val="000000"/>
                <w:sz w:val="16"/>
                <w:szCs w:val="16"/>
                <w:lang w:eastAsia="ru-RU"/>
              </w:rPr>
            </w:pPr>
          </w:p>
        </w:tc>
        <w:tc>
          <w:tcPr>
            <w:tcW w:w="263" w:type="pct"/>
            <w:vMerge/>
            <w:tcBorders>
              <w:top w:val="single" w:sz="8" w:space="0" w:color="000000"/>
              <w:left w:val="single" w:sz="8" w:space="0" w:color="000000"/>
              <w:bottom w:val="single" w:sz="8" w:space="0" w:color="000000"/>
              <w:right w:val="nil"/>
            </w:tcBorders>
            <w:hideMark/>
          </w:tcPr>
          <w:p w:rsidR="00393F48" w:rsidRPr="007E76C7" w:rsidRDefault="00393F48" w:rsidP="00D01BF4">
            <w:pPr>
              <w:spacing w:after="0" w:line="240" w:lineRule="auto"/>
              <w:rPr>
                <w:rFonts w:ascii="Times New Roman" w:eastAsia="Times New Roman" w:hAnsi="Times New Roman" w:cs="Times New Roman"/>
                <w:b/>
                <w:bCs/>
                <w:color w:val="000000"/>
                <w:sz w:val="16"/>
                <w:szCs w:val="16"/>
                <w:lang w:eastAsia="ru-RU"/>
              </w:rPr>
            </w:pPr>
          </w:p>
        </w:tc>
        <w:tc>
          <w:tcPr>
            <w:tcW w:w="264" w:type="pct"/>
            <w:vMerge/>
            <w:tcBorders>
              <w:top w:val="single" w:sz="4" w:space="0" w:color="auto"/>
              <w:left w:val="single" w:sz="4" w:space="0" w:color="auto"/>
              <w:bottom w:val="single" w:sz="4" w:space="0" w:color="000000"/>
              <w:right w:val="single" w:sz="4" w:space="0" w:color="auto"/>
            </w:tcBorders>
            <w:hideMark/>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single" w:sz="4" w:space="0" w:color="auto"/>
              <w:left w:val="single" w:sz="4" w:space="0" w:color="auto"/>
              <w:bottom w:val="single" w:sz="4" w:space="0" w:color="000000"/>
              <w:right w:val="single" w:sz="4" w:space="0" w:color="auto"/>
            </w:tcBorders>
            <w:hideMark/>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single" w:sz="4" w:space="0" w:color="auto"/>
              <w:left w:val="single" w:sz="4" w:space="0" w:color="auto"/>
              <w:bottom w:val="single" w:sz="4" w:space="0" w:color="000000"/>
              <w:right w:val="single" w:sz="4" w:space="0" w:color="auto"/>
            </w:tcBorders>
            <w:hideMark/>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95" w:type="pct"/>
            <w:vMerge/>
            <w:tcBorders>
              <w:top w:val="single" w:sz="4" w:space="0" w:color="auto"/>
              <w:left w:val="single" w:sz="4" w:space="0" w:color="auto"/>
              <w:bottom w:val="single" w:sz="4" w:space="0" w:color="000000"/>
              <w:right w:val="single" w:sz="4" w:space="0" w:color="auto"/>
            </w:tcBorders>
            <w:hideMark/>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r>
      <w:tr w:rsidR="00393F48" w:rsidRPr="007E76C7" w:rsidTr="00D01BF4">
        <w:trPr>
          <w:trHeight w:val="1863"/>
        </w:trPr>
        <w:tc>
          <w:tcPr>
            <w:tcW w:w="141" w:type="pct"/>
            <w:vMerge w:val="restart"/>
            <w:tcBorders>
              <w:top w:val="single" w:sz="4" w:space="0" w:color="auto"/>
              <w:left w:val="single" w:sz="8" w:space="0" w:color="000000"/>
              <w:right w:val="single" w:sz="8" w:space="0" w:color="000000"/>
            </w:tcBorders>
          </w:tcPr>
          <w:p w:rsidR="00393F48" w:rsidRPr="007E76C7" w:rsidRDefault="00393F48" w:rsidP="00D01B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381" w:type="pct"/>
            <w:vMerge w:val="restart"/>
            <w:tcBorders>
              <w:top w:val="single" w:sz="4" w:space="0" w:color="auto"/>
              <w:left w:val="single" w:sz="8" w:space="0" w:color="000000"/>
              <w:right w:val="single" w:sz="8" w:space="0" w:color="000000"/>
            </w:tcBorders>
          </w:tcPr>
          <w:p w:rsidR="00393F48" w:rsidRPr="007E76C7" w:rsidRDefault="00393F48" w:rsidP="00D01BF4">
            <w:pPr>
              <w:spacing w:after="0" w:line="240" w:lineRule="auto"/>
              <w:jc w:val="center"/>
              <w:rPr>
                <w:rFonts w:ascii="Times New Roman" w:eastAsia="Times New Roman" w:hAnsi="Times New Roman" w:cs="Times New Roman"/>
                <w:color w:val="000000"/>
                <w:sz w:val="16"/>
                <w:szCs w:val="16"/>
                <w:lang w:eastAsia="ru-RU"/>
              </w:rPr>
            </w:pPr>
            <w:r w:rsidRPr="007E76C7">
              <w:rPr>
                <w:rFonts w:ascii="Times New Roman" w:eastAsia="Times New Roman" w:hAnsi="Times New Roman" w:cs="Times New Roman"/>
                <w:sz w:val="16"/>
                <w:szCs w:val="16"/>
                <w:lang w:eastAsia="ru-RU"/>
              </w:rPr>
              <w:t>Набор базовый для внутривенных вливаний</w:t>
            </w:r>
          </w:p>
        </w:tc>
        <w:tc>
          <w:tcPr>
            <w:tcW w:w="357" w:type="pct"/>
            <w:vMerge w:val="restart"/>
            <w:tcBorders>
              <w:top w:val="single" w:sz="4" w:space="0" w:color="auto"/>
              <w:left w:val="single" w:sz="8" w:space="0" w:color="000000"/>
              <w:right w:val="single" w:sz="4" w:space="0" w:color="auto"/>
            </w:tcBorders>
          </w:tcPr>
          <w:p w:rsidR="00393F48" w:rsidRPr="007E76C7" w:rsidRDefault="00393F48" w:rsidP="00D01BF4">
            <w:pPr>
              <w:spacing w:after="0" w:line="240" w:lineRule="auto"/>
              <w:jc w:val="center"/>
              <w:rPr>
                <w:rFonts w:ascii="Times New Roman" w:eastAsia="Times New Roman" w:hAnsi="Times New Roman" w:cs="Times New Roman"/>
                <w:color w:val="000000"/>
                <w:sz w:val="16"/>
                <w:szCs w:val="16"/>
                <w:lang w:eastAsia="ru-RU"/>
              </w:rPr>
            </w:pPr>
            <w:r w:rsidRPr="007E76C7">
              <w:rPr>
                <w:rFonts w:ascii="Times New Roman" w:eastAsia="Calibri" w:hAnsi="Times New Roman" w:cs="Times New Roman"/>
                <w:sz w:val="16"/>
                <w:szCs w:val="16"/>
                <w:shd w:val="clear" w:color="auto" w:fill="FFFFFF"/>
              </w:rPr>
              <w:t>32.50.50.000-00234</w:t>
            </w:r>
            <w:r>
              <w:rPr>
                <w:rFonts w:ascii="Times New Roman" w:eastAsia="Calibri" w:hAnsi="Times New Roman" w:cs="Times New Roman"/>
                <w:sz w:val="16"/>
                <w:szCs w:val="16"/>
                <w:shd w:val="clear" w:color="auto" w:fill="FFFFFF"/>
              </w:rPr>
              <w:t>*</w:t>
            </w:r>
          </w:p>
        </w:tc>
        <w:tc>
          <w:tcPr>
            <w:tcW w:w="573" w:type="pct"/>
            <w:tcBorders>
              <w:top w:val="single" w:sz="4" w:space="0" w:color="auto"/>
              <w:left w:val="single" w:sz="4" w:space="0" w:color="auto"/>
              <w:bottom w:val="single" w:sz="4" w:space="0" w:color="auto"/>
              <w:right w:val="single" w:sz="4" w:space="0" w:color="auto"/>
            </w:tcBorders>
          </w:tcPr>
          <w:p w:rsidR="00393F48" w:rsidRPr="007E76C7" w:rsidRDefault="00393F48" w:rsidP="00D01BF4">
            <w:pPr>
              <w:rPr>
                <w:rFonts w:ascii="Times New Roman" w:hAnsi="Times New Roman" w:cs="Times New Roman"/>
                <w:color w:val="000000"/>
                <w:sz w:val="16"/>
                <w:szCs w:val="16"/>
              </w:rPr>
            </w:pPr>
            <w:r w:rsidRPr="007E76C7">
              <w:rPr>
                <w:rFonts w:ascii="Times New Roman" w:hAnsi="Times New Roman" w:cs="Times New Roman"/>
                <w:color w:val="000000"/>
                <w:sz w:val="16"/>
                <w:szCs w:val="16"/>
              </w:rPr>
              <w:t>Диаметр инъекционной иглы</w:t>
            </w:r>
          </w:p>
        </w:tc>
        <w:tc>
          <w:tcPr>
            <w:tcW w:w="351" w:type="pct"/>
            <w:tcBorders>
              <w:top w:val="single" w:sz="4" w:space="0" w:color="auto"/>
              <w:left w:val="single" w:sz="4" w:space="0" w:color="auto"/>
              <w:bottom w:val="single" w:sz="4" w:space="0" w:color="auto"/>
              <w:right w:val="single" w:sz="4" w:space="0" w:color="auto"/>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 xml:space="preserve">≥ 0, 3 и ≤ 0, 8 </w:t>
            </w:r>
          </w:p>
        </w:tc>
        <w:tc>
          <w:tcPr>
            <w:tcW w:w="396" w:type="pct"/>
            <w:tcBorders>
              <w:top w:val="single" w:sz="4" w:space="0" w:color="auto"/>
              <w:left w:val="single" w:sz="4" w:space="0" w:color="auto"/>
              <w:bottom w:val="single" w:sz="4" w:space="0" w:color="auto"/>
              <w:right w:val="single" w:sz="4" w:space="0" w:color="auto"/>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Миллиметр</w:t>
            </w:r>
          </w:p>
        </w:tc>
        <w:tc>
          <w:tcPr>
            <w:tcW w:w="790" w:type="pct"/>
            <w:tcBorders>
              <w:top w:val="single" w:sz="4" w:space="0" w:color="auto"/>
              <w:left w:val="single" w:sz="4" w:space="0" w:color="auto"/>
              <w:bottom w:val="single" w:sz="4" w:space="0" w:color="auto"/>
              <w:right w:val="single" w:sz="4" w:space="0" w:color="auto"/>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Участник закупки указывает в заявке конкретное значение характеристики</w:t>
            </w:r>
          </w:p>
        </w:tc>
        <w:tc>
          <w:tcPr>
            <w:tcW w:w="397" w:type="pct"/>
            <w:vMerge w:val="restart"/>
            <w:tcBorders>
              <w:top w:val="single" w:sz="4" w:space="0" w:color="auto"/>
              <w:left w:val="single" w:sz="4" w:space="0" w:color="auto"/>
              <w:right w:val="single" w:sz="4" w:space="0" w:color="auto"/>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КТРУ</w:t>
            </w:r>
          </w:p>
        </w:tc>
        <w:tc>
          <w:tcPr>
            <w:tcW w:w="352" w:type="pct"/>
            <w:vMerge w:val="restart"/>
            <w:tcBorders>
              <w:top w:val="single" w:sz="4" w:space="0" w:color="auto"/>
              <w:left w:val="single" w:sz="4" w:space="0" w:color="auto"/>
              <w:right w:val="single" w:sz="8" w:space="0" w:color="000000"/>
            </w:tcBorders>
          </w:tcPr>
          <w:p w:rsidR="00393F48" w:rsidRPr="007E76C7" w:rsidRDefault="00393F48" w:rsidP="00D01B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3644</w:t>
            </w:r>
          </w:p>
        </w:tc>
        <w:tc>
          <w:tcPr>
            <w:tcW w:w="263" w:type="pct"/>
            <w:vMerge w:val="restart"/>
            <w:tcBorders>
              <w:top w:val="single" w:sz="4" w:space="0" w:color="auto"/>
              <w:left w:val="single" w:sz="8" w:space="0" w:color="000000"/>
              <w:right w:val="nil"/>
            </w:tcBorders>
          </w:tcPr>
          <w:p w:rsidR="00393F48" w:rsidRPr="007E76C7" w:rsidRDefault="00393F48" w:rsidP="00D01BF4">
            <w:pPr>
              <w:spacing w:after="0" w:line="240" w:lineRule="auto"/>
              <w:jc w:val="center"/>
              <w:rPr>
                <w:rFonts w:ascii="Times New Roman" w:eastAsia="Times New Roman" w:hAnsi="Times New Roman" w:cs="Times New Roman"/>
                <w:color w:val="000000"/>
                <w:sz w:val="16"/>
                <w:szCs w:val="16"/>
                <w:lang w:eastAsia="ru-RU"/>
              </w:rPr>
            </w:pPr>
            <w:r w:rsidRPr="007E76C7">
              <w:rPr>
                <w:rFonts w:ascii="Times New Roman" w:eastAsia="Times New Roman" w:hAnsi="Times New Roman" w:cs="Times New Roman"/>
                <w:color w:val="000000"/>
                <w:sz w:val="16"/>
                <w:szCs w:val="16"/>
                <w:lang w:eastAsia="ru-RU"/>
              </w:rPr>
              <w:t>штука</w:t>
            </w:r>
          </w:p>
        </w:tc>
        <w:tc>
          <w:tcPr>
            <w:tcW w:w="264" w:type="pct"/>
            <w:vMerge w:val="restart"/>
            <w:tcBorders>
              <w:top w:val="single" w:sz="4" w:space="0" w:color="auto"/>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20" w:type="pct"/>
            <w:vMerge w:val="restart"/>
            <w:tcBorders>
              <w:top w:val="single" w:sz="4" w:space="0" w:color="auto"/>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20" w:type="pct"/>
            <w:vMerge w:val="restart"/>
            <w:tcBorders>
              <w:top w:val="single" w:sz="4" w:space="0" w:color="auto"/>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95" w:type="pct"/>
            <w:vMerge w:val="restart"/>
            <w:tcBorders>
              <w:top w:val="nil"/>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r>
      <w:tr w:rsidR="00393F48" w:rsidRPr="007E76C7" w:rsidTr="00D01BF4">
        <w:trPr>
          <w:trHeight w:val="199"/>
        </w:trPr>
        <w:tc>
          <w:tcPr>
            <w:tcW w:w="141" w:type="pct"/>
            <w:vMerge/>
            <w:tcBorders>
              <w:left w:val="single" w:sz="8" w:space="0" w:color="000000"/>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381" w:type="pct"/>
            <w:vMerge/>
            <w:tcBorders>
              <w:left w:val="single" w:sz="8" w:space="0" w:color="000000"/>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8" w:space="0" w:color="000000"/>
              <w:right w:val="single" w:sz="4" w:space="0" w:color="auto"/>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573" w:type="pct"/>
            <w:tcBorders>
              <w:top w:val="single" w:sz="4" w:space="0" w:color="auto"/>
              <w:left w:val="single" w:sz="4" w:space="0" w:color="auto"/>
              <w:bottom w:val="single" w:sz="4" w:space="0" w:color="auto"/>
              <w:right w:val="single" w:sz="4" w:space="0" w:color="auto"/>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Длина соединительной трубки</w:t>
            </w:r>
          </w:p>
        </w:tc>
        <w:tc>
          <w:tcPr>
            <w:tcW w:w="351" w:type="pct"/>
            <w:tcBorders>
              <w:top w:val="single" w:sz="4" w:space="0" w:color="auto"/>
              <w:left w:val="single" w:sz="4" w:space="0" w:color="auto"/>
              <w:bottom w:val="single" w:sz="4" w:space="0" w:color="auto"/>
              <w:right w:val="single" w:sz="4" w:space="0" w:color="auto"/>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 xml:space="preserve">≥ 1300 и ≤ 1800 </w:t>
            </w:r>
          </w:p>
        </w:tc>
        <w:tc>
          <w:tcPr>
            <w:tcW w:w="396" w:type="pct"/>
            <w:tcBorders>
              <w:top w:val="single" w:sz="4" w:space="0" w:color="auto"/>
              <w:left w:val="single" w:sz="4" w:space="0" w:color="auto"/>
              <w:bottom w:val="single" w:sz="4" w:space="0" w:color="auto"/>
              <w:right w:val="single" w:sz="4" w:space="0" w:color="auto"/>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Миллиметр</w:t>
            </w:r>
          </w:p>
        </w:tc>
        <w:tc>
          <w:tcPr>
            <w:tcW w:w="790" w:type="pct"/>
            <w:tcBorders>
              <w:top w:val="single" w:sz="4" w:space="0" w:color="auto"/>
              <w:left w:val="single" w:sz="4" w:space="0" w:color="auto"/>
              <w:bottom w:val="single" w:sz="4" w:space="0" w:color="auto"/>
              <w:right w:val="single" w:sz="4" w:space="0" w:color="auto"/>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Участник закупки указывает в заявке конкретное значение характеристики</w:t>
            </w:r>
          </w:p>
        </w:tc>
        <w:tc>
          <w:tcPr>
            <w:tcW w:w="397" w:type="pct"/>
            <w:vMerge/>
            <w:tcBorders>
              <w:left w:val="single" w:sz="4" w:space="0" w:color="auto"/>
              <w:right w:val="single" w:sz="4" w:space="0" w:color="auto"/>
            </w:tcBorders>
          </w:tcPr>
          <w:p w:rsidR="00393F48" w:rsidRPr="007E76C7" w:rsidRDefault="00393F48" w:rsidP="00D01BF4">
            <w:pPr>
              <w:rPr>
                <w:rFonts w:ascii="Times New Roman" w:hAnsi="Times New Roman" w:cs="Times New Roman"/>
                <w:sz w:val="16"/>
                <w:szCs w:val="16"/>
              </w:rPr>
            </w:pPr>
          </w:p>
        </w:tc>
        <w:tc>
          <w:tcPr>
            <w:tcW w:w="352" w:type="pct"/>
            <w:vMerge/>
            <w:tcBorders>
              <w:left w:val="single" w:sz="4" w:space="0" w:color="auto"/>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8" w:space="0" w:color="000000"/>
              <w:right w:val="nil"/>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r>
      <w:tr w:rsidR="00393F48" w:rsidRPr="007E76C7" w:rsidTr="00D01BF4">
        <w:trPr>
          <w:trHeight w:val="199"/>
        </w:trPr>
        <w:tc>
          <w:tcPr>
            <w:tcW w:w="141" w:type="pct"/>
            <w:vMerge/>
            <w:tcBorders>
              <w:left w:val="single" w:sz="8" w:space="0" w:color="000000"/>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381" w:type="pct"/>
            <w:vMerge/>
            <w:tcBorders>
              <w:left w:val="single" w:sz="8" w:space="0" w:color="000000"/>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8" w:space="0" w:color="000000"/>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573" w:type="pct"/>
            <w:tcBorders>
              <w:top w:val="single" w:sz="4" w:space="0" w:color="auto"/>
              <w:left w:val="nil"/>
              <w:bottom w:val="single" w:sz="8" w:space="0" w:color="000000"/>
              <w:right w:val="single" w:sz="8" w:space="0" w:color="000000"/>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Регулятор тока жидкости: роликовый</w:t>
            </w:r>
          </w:p>
        </w:tc>
        <w:tc>
          <w:tcPr>
            <w:tcW w:w="351" w:type="pct"/>
            <w:tcBorders>
              <w:top w:val="single" w:sz="4" w:space="0" w:color="auto"/>
              <w:left w:val="nil"/>
              <w:bottom w:val="single" w:sz="8" w:space="0" w:color="000000"/>
              <w:right w:val="single" w:sz="8" w:space="0" w:color="000000"/>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соответствие</w:t>
            </w:r>
          </w:p>
        </w:tc>
        <w:tc>
          <w:tcPr>
            <w:tcW w:w="396" w:type="pct"/>
            <w:tcBorders>
              <w:top w:val="single" w:sz="4" w:space="0" w:color="auto"/>
              <w:left w:val="nil"/>
              <w:bottom w:val="single" w:sz="8" w:space="0" w:color="000000"/>
              <w:right w:val="single" w:sz="8" w:space="0" w:color="000000"/>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 </w:t>
            </w:r>
          </w:p>
        </w:tc>
        <w:tc>
          <w:tcPr>
            <w:tcW w:w="790" w:type="pct"/>
            <w:tcBorders>
              <w:top w:val="single" w:sz="4" w:space="0" w:color="auto"/>
              <w:left w:val="nil"/>
              <w:bottom w:val="single" w:sz="8" w:space="0" w:color="000000"/>
              <w:right w:val="single" w:sz="4" w:space="0" w:color="auto"/>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Значение характеристики не может изменяться участником закупки</w:t>
            </w:r>
          </w:p>
        </w:tc>
        <w:tc>
          <w:tcPr>
            <w:tcW w:w="397" w:type="pct"/>
            <w:vMerge/>
            <w:tcBorders>
              <w:left w:val="single" w:sz="4" w:space="0" w:color="auto"/>
              <w:right w:val="single" w:sz="4" w:space="0" w:color="auto"/>
            </w:tcBorders>
          </w:tcPr>
          <w:p w:rsidR="00393F48" w:rsidRPr="007E76C7" w:rsidRDefault="00393F48" w:rsidP="00D01BF4">
            <w:pPr>
              <w:rPr>
                <w:rFonts w:ascii="Times New Roman" w:hAnsi="Times New Roman" w:cs="Times New Roman"/>
                <w:sz w:val="16"/>
                <w:szCs w:val="16"/>
              </w:rPr>
            </w:pPr>
          </w:p>
        </w:tc>
        <w:tc>
          <w:tcPr>
            <w:tcW w:w="352" w:type="pct"/>
            <w:vMerge/>
            <w:tcBorders>
              <w:left w:val="single" w:sz="4" w:space="0" w:color="auto"/>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8" w:space="0" w:color="000000"/>
              <w:right w:val="nil"/>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r>
      <w:tr w:rsidR="00393F48" w:rsidRPr="007E76C7" w:rsidTr="00D01BF4">
        <w:trPr>
          <w:trHeight w:val="199"/>
        </w:trPr>
        <w:tc>
          <w:tcPr>
            <w:tcW w:w="141" w:type="pct"/>
            <w:vMerge/>
            <w:tcBorders>
              <w:left w:val="single" w:sz="8" w:space="0" w:color="000000"/>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381" w:type="pct"/>
            <w:vMerge/>
            <w:tcBorders>
              <w:left w:val="single" w:sz="8" w:space="0" w:color="000000"/>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8" w:space="0" w:color="000000"/>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573" w:type="pct"/>
            <w:tcBorders>
              <w:top w:val="nil"/>
              <w:left w:val="nil"/>
              <w:bottom w:val="single" w:sz="8" w:space="0" w:color="000000"/>
              <w:right w:val="single" w:sz="8" w:space="0" w:color="000000"/>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Трансфузионная игла: полимерная</w:t>
            </w:r>
          </w:p>
        </w:tc>
        <w:tc>
          <w:tcPr>
            <w:tcW w:w="351" w:type="pct"/>
            <w:tcBorders>
              <w:top w:val="nil"/>
              <w:left w:val="nil"/>
              <w:bottom w:val="single" w:sz="8" w:space="0" w:color="000000"/>
              <w:right w:val="single" w:sz="8" w:space="0" w:color="000000"/>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соответствие</w:t>
            </w:r>
          </w:p>
        </w:tc>
        <w:tc>
          <w:tcPr>
            <w:tcW w:w="396" w:type="pct"/>
            <w:tcBorders>
              <w:top w:val="nil"/>
              <w:left w:val="nil"/>
              <w:bottom w:val="single" w:sz="8" w:space="0" w:color="000000"/>
              <w:right w:val="single" w:sz="8" w:space="0" w:color="000000"/>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 </w:t>
            </w:r>
          </w:p>
        </w:tc>
        <w:tc>
          <w:tcPr>
            <w:tcW w:w="790" w:type="pct"/>
            <w:tcBorders>
              <w:top w:val="nil"/>
              <w:left w:val="nil"/>
              <w:bottom w:val="single" w:sz="8" w:space="0" w:color="000000"/>
              <w:right w:val="single" w:sz="4" w:space="0" w:color="auto"/>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Значение характеристики не может изменяться участником закупки</w:t>
            </w:r>
          </w:p>
        </w:tc>
        <w:tc>
          <w:tcPr>
            <w:tcW w:w="397" w:type="pct"/>
            <w:vMerge/>
            <w:tcBorders>
              <w:left w:val="single" w:sz="4" w:space="0" w:color="auto"/>
              <w:bottom w:val="single" w:sz="8" w:space="0" w:color="auto"/>
              <w:right w:val="single" w:sz="4" w:space="0" w:color="auto"/>
            </w:tcBorders>
          </w:tcPr>
          <w:p w:rsidR="00393F48" w:rsidRPr="007E76C7" w:rsidRDefault="00393F48" w:rsidP="00D01BF4">
            <w:pPr>
              <w:rPr>
                <w:rFonts w:ascii="Times New Roman" w:hAnsi="Times New Roman" w:cs="Times New Roman"/>
                <w:sz w:val="16"/>
                <w:szCs w:val="16"/>
              </w:rPr>
            </w:pPr>
          </w:p>
        </w:tc>
        <w:tc>
          <w:tcPr>
            <w:tcW w:w="352" w:type="pct"/>
            <w:vMerge/>
            <w:tcBorders>
              <w:left w:val="single" w:sz="4" w:space="0" w:color="auto"/>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8" w:space="0" w:color="000000"/>
              <w:right w:val="nil"/>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r>
      <w:tr w:rsidR="00393F48" w:rsidRPr="007E76C7" w:rsidTr="00D01BF4">
        <w:trPr>
          <w:trHeight w:val="199"/>
        </w:trPr>
        <w:tc>
          <w:tcPr>
            <w:tcW w:w="141" w:type="pct"/>
            <w:vMerge/>
            <w:tcBorders>
              <w:left w:val="single" w:sz="8" w:space="0" w:color="000000"/>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381" w:type="pct"/>
            <w:vMerge/>
            <w:tcBorders>
              <w:left w:val="single" w:sz="8" w:space="0" w:color="000000"/>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8" w:space="0" w:color="000000"/>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573" w:type="pct"/>
            <w:tcBorders>
              <w:top w:val="nil"/>
              <w:left w:val="nil"/>
              <w:bottom w:val="single" w:sz="8" w:space="0" w:color="000000"/>
              <w:right w:val="single" w:sz="8" w:space="0" w:color="000000"/>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Трубка инъекционной иглы изготовлена из нержавеющей стали</w:t>
            </w:r>
          </w:p>
        </w:tc>
        <w:tc>
          <w:tcPr>
            <w:tcW w:w="351" w:type="pct"/>
            <w:tcBorders>
              <w:top w:val="nil"/>
              <w:left w:val="nil"/>
              <w:bottom w:val="single" w:sz="8" w:space="0" w:color="000000"/>
              <w:right w:val="single" w:sz="8" w:space="0" w:color="000000"/>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соответствие</w:t>
            </w:r>
          </w:p>
        </w:tc>
        <w:tc>
          <w:tcPr>
            <w:tcW w:w="396" w:type="pct"/>
            <w:tcBorders>
              <w:top w:val="nil"/>
              <w:left w:val="nil"/>
              <w:bottom w:val="single" w:sz="8" w:space="0" w:color="000000"/>
              <w:right w:val="single" w:sz="8" w:space="0" w:color="000000"/>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 </w:t>
            </w:r>
          </w:p>
        </w:tc>
        <w:tc>
          <w:tcPr>
            <w:tcW w:w="790" w:type="pct"/>
            <w:tcBorders>
              <w:top w:val="nil"/>
              <w:left w:val="nil"/>
              <w:bottom w:val="single" w:sz="8" w:space="0" w:color="000000"/>
              <w:right w:val="single" w:sz="8" w:space="0" w:color="auto"/>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Значение характеристики не может изменяться участником закупки</w:t>
            </w:r>
          </w:p>
        </w:tc>
        <w:tc>
          <w:tcPr>
            <w:tcW w:w="397" w:type="pct"/>
            <w:tcBorders>
              <w:top w:val="nil"/>
              <w:left w:val="nil"/>
              <w:bottom w:val="single" w:sz="8" w:space="0" w:color="auto"/>
              <w:right w:val="single" w:sz="8" w:space="0" w:color="auto"/>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В соответствии с п.4 ГОСТ Р ИСО 9626-2020</w:t>
            </w:r>
          </w:p>
        </w:tc>
        <w:tc>
          <w:tcPr>
            <w:tcW w:w="352" w:type="pct"/>
            <w:vMerge/>
            <w:tcBorders>
              <w:left w:val="single" w:sz="8" w:space="0" w:color="auto"/>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8" w:space="0" w:color="000000"/>
              <w:right w:val="nil"/>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r>
      <w:tr w:rsidR="00393F48" w:rsidRPr="007E76C7" w:rsidTr="00D01BF4">
        <w:trPr>
          <w:trHeight w:val="199"/>
        </w:trPr>
        <w:tc>
          <w:tcPr>
            <w:tcW w:w="141" w:type="pct"/>
            <w:vMerge/>
            <w:tcBorders>
              <w:left w:val="single" w:sz="8" w:space="0" w:color="000000"/>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381" w:type="pct"/>
            <w:vMerge/>
            <w:tcBorders>
              <w:left w:val="single" w:sz="8" w:space="0" w:color="000000"/>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8" w:space="0" w:color="000000"/>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573" w:type="pct"/>
            <w:tcBorders>
              <w:top w:val="nil"/>
              <w:left w:val="nil"/>
              <w:bottom w:val="single" w:sz="8" w:space="0" w:color="000000"/>
              <w:right w:val="single" w:sz="8" w:space="0" w:color="000000"/>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Трубка иглы обработана силиконом</w:t>
            </w:r>
          </w:p>
        </w:tc>
        <w:tc>
          <w:tcPr>
            <w:tcW w:w="351" w:type="pct"/>
            <w:tcBorders>
              <w:top w:val="nil"/>
              <w:left w:val="nil"/>
              <w:bottom w:val="single" w:sz="8" w:space="0" w:color="000000"/>
              <w:right w:val="single" w:sz="8" w:space="0" w:color="000000"/>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соответствие</w:t>
            </w:r>
          </w:p>
        </w:tc>
        <w:tc>
          <w:tcPr>
            <w:tcW w:w="396" w:type="pct"/>
            <w:tcBorders>
              <w:top w:val="nil"/>
              <w:left w:val="nil"/>
              <w:bottom w:val="single" w:sz="8" w:space="0" w:color="000000"/>
              <w:right w:val="single" w:sz="8" w:space="0" w:color="000000"/>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 </w:t>
            </w:r>
          </w:p>
        </w:tc>
        <w:tc>
          <w:tcPr>
            <w:tcW w:w="790" w:type="pct"/>
            <w:tcBorders>
              <w:top w:val="nil"/>
              <w:left w:val="nil"/>
              <w:bottom w:val="single" w:sz="8" w:space="0" w:color="000000"/>
              <w:right w:val="single" w:sz="8" w:space="0" w:color="auto"/>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Значение характеристики не может изменяться участником закупки</w:t>
            </w:r>
          </w:p>
        </w:tc>
        <w:tc>
          <w:tcPr>
            <w:tcW w:w="397" w:type="pct"/>
            <w:tcBorders>
              <w:top w:val="nil"/>
              <w:left w:val="nil"/>
              <w:bottom w:val="single" w:sz="8" w:space="0" w:color="auto"/>
              <w:right w:val="single" w:sz="8" w:space="0" w:color="auto"/>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Для снижения усилий прокола и скольжения.</w:t>
            </w:r>
          </w:p>
        </w:tc>
        <w:tc>
          <w:tcPr>
            <w:tcW w:w="352" w:type="pct"/>
            <w:vMerge/>
            <w:tcBorders>
              <w:left w:val="single" w:sz="8" w:space="0" w:color="auto"/>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8" w:space="0" w:color="000000"/>
              <w:right w:val="nil"/>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r>
      <w:tr w:rsidR="00393F48" w:rsidRPr="007E76C7" w:rsidTr="00D01BF4">
        <w:trPr>
          <w:trHeight w:val="199"/>
        </w:trPr>
        <w:tc>
          <w:tcPr>
            <w:tcW w:w="141" w:type="pct"/>
            <w:vMerge/>
            <w:tcBorders>
              <w:left w:val="single" w:sz="8" w:space="0" w:color="000000"/>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381" w:type="pct"/>
            <w:vMerge/>
            <w:tcBorders>
              <w:left w:val="single" w:sz="8" w:space="0" w:color="000000"/>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8" w:space="0" w:color="000000"/>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573" w:type="pct"/>
            <w:tcBorders>
              <w:top w:val="nil"/>
              <w:left w:val="nil"/>
              <w:bottom w:val="single" w:sz="8" w:space="0" w:color="000000"/>
              <w:right w:val="single" w:sz="8" w:space="0" w:color="000000"/>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Индивидуальная упаковка</w:t>
            </w:r>
          </w:p>
        </w:tc>
        <w:tc>
          <w:tcPr>
            <w:tcW w:w="351" w:type="pct"/>
            <w:tcBorders>
              <w:top w:val="nil"/>
              <w:left w:val="nil"/>
              <w:bottom w:val="single" w:sz="8" w:space="0" w:color="000000"/>
              <w:right w:val="single" w:sz="8" w:space="0" w:color="000000"/>
            </w:tcBorders>
          </w:tcPr>
          <w:p w:rsidR="00393F48" w:rsidRPr="007E76C7" w:rsidRDefault="00393F48" w:rsidP="00D01BF4">
            <w:pPr>
              <w:rPr>
                <w:rFonts w:ascii="Times New Roman" w:hAnsi="Times New Roman" w:cs="Times New Roman"/>
                <w:color w:val="000000"/>
                <w:sz w:val="16"/>
                <w:szCs w:val="16"/>
              </w:rPr>
            </w:pPr>
            <w:r w:rsidRPr="007E76C7">
              <w:rPr>
                <w:rFonts w:ascii="Times New Roman" w:hAnsi="Times New Roman" w:cs="Times New Roman"/>
                <w:color w:val="000000"/>
                <w:sz w:val="16"/>
                <w:szCs w:val="16"/>
              </w:rPr>
              <w:t>соответствие</w:t>
            </w:r>
          </w:p>
        </w:tc>
        <w:tc>
          <w:tcPr>
            <w:tcW w:w="396" w:type="pct"/>
            <w:tcBorders>
              <w:top w:val="nil"/>
              <w:left w:val="nil"/>
              <w:bottom w:val="single" w:sz="8" w:space="0" w:color="000000"/>
              <w:right w:val="single" w:sz="8" w:space="0" w:color="000000"/>
            </w:tcBorders>
          </w:tcPr>
          <w:p w:rsidR="00393F48" w:rsidRPr="007E76C7" w:rsidRDefault="00393F48" w:rsidP="00D01BF4">
            <w:pPr>
              <w:rPr>
                <w:rFonts w:ascii="Times New Roman" w:hAnsi="Times New Roman" w:cs="Times New Roman"/>
                <w:sz w:val="16"/>
                <w:szCs w:val="16"/>
              </w:rPr>
            </w:pPr>
            <w:r w:rsidRPr="007E76C7">
              <w:rPr>
                <w:rFonts w:ascii="Times New Roman" w:hAnsi="Times New Roman" w:cs="Times New Roman"/>
                <w:sz w:val="16"/>
                <w:szCs w:val="16"/>
              </w:rPr>
              <w:t> </w:t>
            </w:r>
          </w:p>
        </w:tc>
        <w:tc>
          <w:tcPr>
            <w:tcW w:w="790" w:type="pct"/>
            <w:tcBorders>
              <w:top w:val="nil"/>
              <w:left w:val="nil"/>
              <w:bottom w:val="single" w:sz="8" w:space="0" w:color="000000"/>
              <w:right w:val="single" w:sz="8" w:space="0" w:color="auto"/>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r w:rsidRPr="007E76C7">
              <w:rPr>
                <w:rFonts w:ascii="Times New Roman" w:hAnsi="Times New Roman" w:cs="Times New Roman"/>
                <w:sz w:val="16"/>
                <w:szCs w:val="16"/>
              </w:rPr>
              <w:t>Значение характеристики не может изменяться участником закупки</w:t>
            </w:r>
          </w:p>
        </w:tc>
        <w:tc>
          <w:tcPr>
            <w:tcW w:w="397" w:type="pct"/>
            <w:tcBorders>
              <w:top w:val="nil"/>
              <w:left w:val="nil"/>
              <w:bottom w:val="single" w:sz="8" w:space="0" w:color="auto"/>
              <w:right w:val="single" w:sz="8" w:space="0" w:color="auto"/>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r w:rsidRPr="007E76C7">
              <w:rPr>
                <w:rFonts w:ascii="Times New Roman" w:eastAsia="Times New Roman" w:hAnsi="Times New Roman" w:cs="Times New Roman"/>
                <w:color w:val="000000"/>
                <w:sz w:val="16"/>
                <w:szCs w:val="16"/>
                <w:lang w:eastAsia="ru-RU"/>
              </w:rPr>
              <w:t>Для обеспечения сохранности и стерильности</w:t>
            </w:r>
          </w:p>
        </w:tc>
        <w:tc>
          <w:tcPr>
            <w:tcW w:w="352" w:type="pct"/>
            <w:vMerge/>
            <w:tcBorders>
              <w:left w:val="single" w:sz="8" w:space="0" w:color="auto"/>
              <w:right w:val="single" w:sz="8" w:space="0" w:color="000000"/>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8" w:space="0" w:color="000000"/>
              <w:right w:val="nil"/>
            </w:tcBorders>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393F48" w:rsidRPr="007E76C7" w:rsidRDefault="00393F48" w:rsidP="00D01BF4">
            <w:pPr>
              <w:spacing w:after="0" w:line="240" w:lineRule="auto"/>
              <w:rPr>
                <w:rFonts w:ascii="Times New Roman" w:eastAsia="Times New Roman" w:hAnsi="Times New Roman" w:cs="Times New Roman"/>
                <w:color w:val="000000"/>
                <w:sz w:val="16"/>
                <w:szCs w:val="16"/>
                <w:lang w:eastAsia="ru-RU"/>
              </w:rPr>
            </w:pPr>
          </w:p>
        </w:tc>
      </w:tr>
    </w:tbl>
    <w:p w:rsidR="00393F48" w:rsidRPr="00481E3F" w:rsidRDefault="00393F48" w:rsidP="00393F48">
      <w:pPr>
        <w:rPr>
          <w:rFonts w:ascii="Times New Roman" w:hAnsi="Times New Roman" w:cs="Times New Roman"/>
          <w:sz w:val="16"/>
          <w:szCs w:val="16"/>
        </w:rPr>
      </w:pPr>
      <w:r w:rsidRPr="00481E3F">
        <w:rPr>
          <w:rFonts w:ascii="Times New Roman" w:hAnsi="Times New Roman" w:cs="Times New Roman"/>
          <w:b/>
          <w:bCs/>
          <w:i/>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393F48" w:rsidRPr="007E76C7" w:rsidRDefault="00393F48" w:rsidP="00393F48">
      <w:pPr>
        <w:rPr>
          <w:rFonts w:ascii="Times New Roman" w:hAnsi="Times New Roman" w:cs="Times New Roman"/>
          <w:b/>
          <w:sz w:val="16"/>
          <w:szCs w:val="16"/>
        </w:rPr>
      </w:pPr>
    </w:p>
    <w:p w:rsidR="00170252" w:rsidRDefault="00170252" w:rsidP="000820E3">
      <w:pPr>
        <w:rPr>
          <w:rFonts w:ascii="Times New Roman" w:hAnsi="Times New Roman" w:cs="Times New Roman"/>
          <w:b/>
          <w:sz w:val="28"/>
          <w:szCs w:val="28"/>
        </w:rPr>
      </w:pPr>
    </w:p>
    <w:sectPr w:rsidR="00170252" w:rsidSect="00393F4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208" w:rsidRDefault="00FD0208">
      <w:pPr>
        <w:spacing w:after="0" w:line="240" w:lineRule="auto"/>
      </w:pPr>
      <w:r>
        <w:separator/>
      </w:r>
    </w:p>
  </w:endnote>
  <w:endnote w:type="continuationSeparator" w:id="0">
    <w:p w:rsidR="00FD0208" w:rsidRDefault="00FD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72CA5" w:rsidRDefault="00072CA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72CA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72CA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72CA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72CA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72CA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93F48">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208" w:rsidRDefault="00FD0208">
      <w:pPr>
        <w:spacing w:after="0" w:line="240" w:lineRule="auto"/>
      </w:pPr>
      <w:r>
        <w:separator/>
      </w:r>
    </w:p>
  </w:footnote>
  <w:footnote w:type="continuationSeparator" w:id="0">
    <w:p w:rsidR="00FD0208" w:rsidRDefault="00FD020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72CA5" w:rsidRDefault="00072CA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72CA5" w:rsidRDefault="00072CA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72CA5" w:rsidRDefault="00072CA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2CA5"/>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3F48"/>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D0208"/>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8936D-4708-46FD-BBE0-56DF653C3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2026-03-31T05:38:00Z</dcterms:created>
  <dcterms:modified xsi:type="dcterms:W3CDTF">2026-03-31T05:38:00Z</dcterms:modified>
</cp:coreProperties>
</file>