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14.01.2026 № 21.1-03/9</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21.01.2026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B62F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9305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- 20 (двадцать).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преференции инвалидам</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9305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930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11" w:type="pct"/>
        <w:tblLayout w:type="fixed"/>
        <w:tblLook w:val="04A0" w:firstRow="1" w:lastRow="0" w:firstColumn="1" w:lastColumn="0" w:noHBand="0" w:noVBand="1"/>
      </w:tblPr>
      <w:tblGrid>
        <w:gridCol w:w="399"/>
        <w:gridCol w:w="1896"/>
        <w:gridCol w:w="1151"/>
        <w:gridCol w:w="2874"/>
        <w:gridCol w:w="1438"/>
        <w:gridCol w:w="860"/>
        <w:gridCol w:w="2119"/>
        <w:gridCol w:w="710"/>
        <w:gridCol w:w="1132"/>
        <w:gridCol w:w="994"/>
        <w:gridCol w:w="850"/>
        <w:gridCol w:w="710"/>
        <w:gridCol w:w="850"/>
      </w:tblGrid>
      <w:tr w:rsidR="009B0139" w:rsidRPr="00474E52" w:rsidTr="00BC744B">
        <w:trPr>
          <w:trHeight w:val="300"/>
        </w:trPr>
        <w:tc>
          <w:tcPr>
            <w:tcW w:w="125" w:type="pct"/>
            <w:vMerge w:val="restart"/>
            <w:tcBorders>
              <w:top w:val="single" w:sz="6" w:space="0" w:color="000000"/>
              <w:left w:val="single" w:sz="6" w:space="0" w:color="000000"/>
              <w:bottom w:val="single" w:sz="6" w:space="0" w:color="000000"/>
              <w:right w:val="single" w:sz="6" w:space="0" w:color="000000"/>
            </w:tcBorders>
            <w:vAlign w:val="center"/>
            <w:hideMark/>
          </w:tcPr>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 п/п</w:t>
            </w:r>
          </w:p>
        </w:tc>
        <w:tc>
          <w:tcPr>
            <w:tcW w:w="593" w:type="pct"/>
            <w:vMerge w:val="restart"/>
            <w:tcBorders>
              <w:top w:val="single" w:sz="8" w:space="0" w:color="000000"/>
              <w:left w:val="single" w:sz="8" w:space="0" w:color="000000"/>
              <w:bottom w:val="single" w:sz="8" w:space="0" w:color="000000"/>
              <w:right w:val="single" w:sz="8" w:space="0" w:color="000000"/>
            </w:tcBorders>
            <w:vAlign w:val="center"/>
            <w:hideMark/>
          </w:tcPr>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Наименование товара, работы, услуги</w:t>
            </w:r>
          </w:p>
        </w:tc>
        <w:tc>
          <w:tcPr>
            <w:tcW w:w="360" w:type="pct"/>
            <w:vMerge w:val="restart"/>
            <w:tcBorders>
              <w:top w:val="single" w:sz="8" w:space="0" w:color="000000"/>
              <w:left w:val="single" w:sz="8" w:space="0" w:color="000000"/>
              <w:bottom w:val="single" w:sz="8" w:space="0" w:color="000000"/>
              <w:right w:val="single" w:sz="8" w:space="0" w:color="000000"/>
            </w:tcBorders>
            <w:vAlign w:val="center"/>
            <w:hideMark/>
          </w:tcPr>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Код позиции</w:t>
            </w:r>
          </w:p>
        </w:tc>
        <w:tc>
          <w:tcPr>
            <w:tcW w:w="2281" w:type="pct"/>
            <w:gridSpan w:val="4"/>
            <w:tcBorders>
              <w:top w:val="single" w:sz="8" w:space="0" w:color="000000"/>
              <w:left w:val="nil"/>
              <w:bottom w:val="single" w:sz="8" w:space="0" w:color="000000"/>
              <w:right w:val="single" w:sz="8" w:space="0" w:color="000000"/>
            </w:tcBorders>
            <w:vAlign w:val="center"/>
            <w:hideMark/>
          </w:tcPr>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Характеристики товара, работы, услуги</w:t>
            </w:r>
          </w:p>
        </w:tc>
        <w:tc>
          <w:tcPr>
            <w:tcW w:w="222" w:type="pct"/>
            <w:vMerge w:val="restart"/>
            <w:tcBorders>
              <w:top w:val="single" w:sz="8" w:space="0" w:color="000000"/>
              <w:left w:val="single" w:sz="8" w:space="0" w:color="000000"/>
              <w:right w:val="single" w:sz="4" w:space="0" w:color="auto"/>
            </w:tcBorders>
            <w:vAlign w:val="center"/>
            <w:hideMark/>
          </w:tcPr>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Единица измерения</w:t>
            </w:r>
          </w:p>
        </w:tc>
        <w:tc>
          <w:tcPr>
            <w:tcW w:w="354" w:type="pct"/>
            <w:vMerge w:val="restart"/>
            <w:tcBorders>
              <w:top w:val="single" w:sz="4" w:space="0" w:color="auto"/>
              <w:left w:val="single" w:sz="4" w:space="0" w:color="auto"/>
              <w:right w:val="single" w:sz="4" w:space="0" w:color="auto"/>
            </w:tcBorders>
            <w:vAlign w:val="center"/>
            <w:hideMark/>
          </w:tcPr>
          <w:p w:rsidR="009B0139"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Количество</w:t>
            </w:r>
          </w:p>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(объем работы, услуги)</w:t>
            </w:r>
          </w:p>
        </w:tc>
        <w:tc>
          <w:tcPr>
            <w:tcW w:w="311" w:type="pct"/>
            <w:vMerge w:val="restart"/>
            <w:tcBorders>
              <w:top w:val="single" w:sz="4" w:space="0" w:color="auto"/>
              <w:left w:val="single" w:sz="4" w:space="0" w:color="auto"/>
              <w:right w:val="single" w:sz="4" w:space="0" w:color="auto"/>
            </w:tcBorders>
            <w:vAlign w:val="bottom"/>
          </w:tcPr>
          <w:p w:rsidR="009B0139" w:rsidRPr="00463580" w:rsidRDefault="009B0139" w:rsidP="003A1ED4">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Страна происхождения Товара</w:t>
            </w:r>
          </w:p>
        </w:tc>
        <w:tc>
          <w:tcPr>
            <w:tcW w:w="266" w:type="pct"/>
            <w:vMerge w:val="restart"/>
            <w:tcBorders>
              <w:top w:val="single" w:sz="4" w:space="0" w:color="auto"/>
              <w:left w:val="single" w:sz="4" w:space="0" w:color="auto"/>
              <w:right w:val="single" w:sz="4" w:space="0" w:color="auto"/>
            </w:tcBorders>
            <w:vAlign w:val="bottom"/>
          </w:tcPr>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Ставка НДС %</w:t>
            </w:r>
          </w:p>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p>
          <w:p w:rsidR="009B0139" w:rsidRPr="00463580" w:rsidRDefault="009B0139" w:rsidP="003A1ED4">
            <w:pPr>
              <w:spacing w:after="0" w:line="240" w:lineRule="auto"/>
              <w:jc w:val="center"/>
              <w:rPr>
                <w:rFonts w:ascii="Times New Roman" w:eastAsia="Times New Roman" w:hAnsi="Times New Roman" w:cs="Times New Roman"/>
                <w:b/>
                <w:color w:val="000000"/>
                <w:sz w:val="16"/>
                <w:szCs w:val="16"/>
                <w:lang w:eastAsia="ru-RU"/>
              </w:rPr>
            </w:pPr>
          </w:p>
        </w:tc>
        <w:tc>
          <w:tcPr>
            <w:tcW w:w="222" w:type="pct"/>
            <w:vMerge w:val="restart"/>
            <w:tcBorders>
              <w:top w:val="single" w:sz="4" w:space="0" w:color="auto"/>
              <w:left w:val="single" w:sz="4" w:space="0" w:color="auto"/>
              <w:right w:val="single" w:sz="4" w:space="0" w:color="auto"/>
            </w:tcBorders>
            <w:vAlign w:val="bottom"/>
          </w:tcPr>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Цена за ед. без НДС</w:t>
            </w:r>
          </w:p>
          <w:p w:rsidR="009B0139" w:rsidRPr="00463580" w:rsidRDefault="009B0139" w:rsidP="003A1ED4">
            <w:pPr>
              <w:spacing w:after="0" w:line="240" w:lineRule="auto"/>
              <w:jc w:val="center"/>
              <w:rPr>
                <w:rFonts w:ascii="Times New Roman" w:eastAsia="Times New Roman" w:hAnsi="Times New Roman" w:cs="Times New Roman"/>
                <w:b/>
                <w:color w:val="000000"/>
                <w:sz w:val="16"/>
                <w:szCs w:val="16"/>
                <w:lang w:eastAsia="ru-RU"/>
              </w:rPr>
            </w:pPr>
          </w:p>
        </w:tc>
        <w:tc>
          <w:tcPr>
            <w:tcW w:w="266" w:type="pct"/>
            <w:tcBorders>
              <w:top w:val="single" w:sz="4" w:space="0" w:color="auto"/>
              <w:left w:val="single" w:sz="4" w:space="0" w:color="auto"/>
              <w:right w:val="single" w:sz="4" w:space="0" w:color="auto"/>
            </w:tcBorders>
          </w:tcPr>
          <w:p w:rsidR="009B0139" w:rsidRPr="00463580" w:rsidRDefault="009B0139" w:rsidP="003A1ED4">
            <w:pPr>
              <w:spacing w:after="0" w:line="240" w:lineRule="auto"/>
              <w:jc w:val="center"/>
              <w:rPr>
                <w:rFonts w:ascii="Times New Roman" w:eastAsia="Times New Roman" w:hAnsi="Times New Roman" w:cs="Times New Roman"/>
                <w:b/>
                <w:color w:val="000000"/>
                <w:sz w:val="16"/>
                <w:szCs w:val="16"/>
                <w:lang w:eastAsia="ru-RU"/>
              </w:rPr>
            </w:pPr>
          </w:p>
        </w:tc>
      </w:tr>
      <w:tr w:rsidR="009B0139" w:rsidRPr="00474E52" w:rsidTr="00BC744B">
        <w:trPr>
          <w:trHeight w:val="1185"/>
        </w:trPr>
        <w:tc>
          <w:tcPr>
            <w:tcW w:w="125" w:type="pct"/>
            <w:vMerge/>
            <w:tcBorders>
              <w:top w:val="single" w:sz="6" w:space="0" w:color="000000"/>
              <w:left w:val="single" w:sz="6" w:space="0" w:color="000000"/>
              <w:bottom w:val="single" w:sz="6" w:space="0" w:color="000000"/>
              <w:right w:val="single" w:sz="6" w:space="0" w:color="000000"/>
            </w:tcBorders>
            <w:vAlign w:val="center"/>
            <w:hideMark/>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593" w:type="pct"/>
            <w:vMerge/>
            <w:tcBorders>
              <w:top w:val="single" w:sz="8" w:space="0" w:color="000000"/>
              <w:left w:val="single" w:sz="8" w:space="0" w:color="000000"/>
              <w:bottom w:val="single" w:sz="8" w:space="0" w:color="000000"/>
              <w:right w:val="single" w:sz="8" w:space="0" w:color="000000"/>
            </w:tcBorders>
            <w:vAlign w:val="center"/>
            <w:hideMark/>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360" w:type="pct"/>
            <w:vMerge/>
            <w:tcBorders>
              <w:top w:val="single" w:sz="8" w:space="0" w:color="000000"/>
              <w:left w:val="single" w:sz="8" w:space="0" w:color="000000"/>
              <w:bottom w:val="single" w:sz="8" w:space="0" w:color="000000"/>
              <w:right w:val="single" w:sz="8" w:space="0" w:color="000000"/>
            </w:tcBorders>
            <w:vAlign w:val="center"/>
            <w:hideMark/>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899" w:type="pct"/>
            <w:tcBorders>
              <w:top w:val="nil"/>
              <w:left w:val="nil"/>
              <w:bottom w:val="single" w:sz="8" w:space="0" w:color="000000"/>
              <w:right w:val="single" w:sz="8" w:space="0" w:color="000000"/>
            </w:tcBorders>
            <w:vAlign w:val="center"/>
            <w:hideMark/>
          </w:tcPr>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Наименование характеристики</w:t>
            </w:r>
          </w:p>
        </w:tc>
        <w:tc>
          <w:tcPr>
            <w:tcW w:w="450" w:type="pct"/>
            <w:tcBorders>
              <w:top w:val="nil"/>
              <w:left w:val="nil"/>
              <w:bottom w:val="single" w:sz="8" w:space="0" w:color="000000"/>
              <w:right w:val="single" w:sz="8" w:space="0" w:color="000000"/>
            </w:tcBorders>
            <w:vAlign w:val="center"/>
            <w:hideMark/>
          </w:tcPr>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Значение характеристики</w:t>
            </w:r>
          </w:p>
        </w:tc>
        <w:tc>
          <w:tcPr>
            <w:tcW w:w="269" w:type="pct"/>
            <w:tcBorders>
              <w:top w:val="nil"/>
              <w:left w:val="nil"/>
              <w:bottom w:val="single" w:sz="8" w:space="0" w:color="000000"/>
              <w:right w:val="single" w:sz="8" w:space="0" w:color="000000"/>
            </w:tcBorders>
            <w:vAlign w:val="center"/>
            <w:hideMark/>
          </w:tcPr>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Единица измерения характеристики</w:t>
            </w:r>
          </w:p>
        </w:tc>
        <w:tc>
          <w:tcPr>
            <w:tcW w:w="663" w:type="pct"/>
            <w:tcBorders>
              <w:top w:val="nil"/>
              <w:left w:val="nil"/>
              <w:bottom w:val="single" w:sz="8" w:space="0" w:color="000000"/>
              <w:right w:val="single" w:sz="8" w:space="0" w:color="000000"/>
            </w:tcBorders>
            <w:vAlign w:val="center"/>
            <w:hideMark/>
          </w:tcPr>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22" w:type="pct"/>
            <w:vMerge/>
            <w:tcBorders>
              <w:left w:val="single" w:sz="8" w:space="0" w:color="000000"/>
              <w:bottom w:val="single" w:sz="8" w:space="0" w:color="000000"/>
              <w:right w:val="single" w:sz="4" w:space="0" w:color="auto"/>
            </w:tcBorders>
            <w:vAlign w:val="center"/>
            <w:hideMark/>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354" w:type="pct"/>
            <w:vMerge/>
            <w:tcBorders>
              <w:left w:val="single" w:sz="4" w:space="0" w:color="auto"/>
              <w:bottom w:val="single" w:sz="4" w:space="0" w:color="auto"/>
              <w:right w:val="single" w:sz="4" w:space="0" w:color="auto"/>
            </w:tcBorders>
            <w:vAlign w:val="center"/>
            <w:hideMark/>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311" w:type="pct"/>
            <w:vMerge/>
            <w:tcBorders>
              <w:left w:val="single" w:sz="4" w:space="0" w:color="auto"/>
              <w:bottom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bottom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22" w:type="pct"/>
            <w:vMerge/>
            <w:tcBorders>
              <w:left w:val="single" w:sz="4" w:space="0" w:color="auto"/>
              <w:bottom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tcBorders>
              <w:left w:val="single" w:sz="4" w:space="0" w:color="auto"/>
              <w:bottom w:val="single" w:sz="4" w:space="0" w:color="auto"/>
              <w:right w:val="single" w:sz="4" w:space="0" w:color="auto"/>
            </w:tcBorders>
          </w:tcPr>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Сумма без НДС</w:t>
            </w:r>
          </w:p>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p>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p>
        </w:tc>
      </w:tr>
      <w:tr w:rsidR="009B0139" w:rsidRPr="00474E52" w:rsidTr="009B0139">
        <w:trPr>
          <w:trHeight w:val="300"/>
        </w:trPr>
        <w:tc>
          <w:tcPr>
            <w:tcW w:w="125" w:type="pct"/>
            <w:vMerge w:val="restart"/>
            <w:tcBorders>
              <w:top w:val="single" w:sz="6" w:space="0" w:color="000000"/>
              <w:left w:val="single" w:sz="6" w:space="0" w:color="000000"/>
              <w:right w:val="single" w:sz="6" w:space="0" w:color="000000"/>
            </w:tcBorders>
            <w:vAlign w:val="center"/>
          </w:tcPr>
          <w:p w:rsidR="009B0139" w:rsidRPr="00581479" w:rsidRDefault="009B0139" w:rsidP="003A1ED4">
            <w:pPr>
              <w:spacing w:after="0" w:line="240" w:lineRule="auto"/>
              <w:jc w:val="center"/>
              <w:rPr>
                <w:rFonts w:ascii="Times New Roman" w:eastAsia="Times New Roman" w:hAnsi="Times New Roman" w:cs="Times New Roman"/>
                <w:bCs/>
                <w:color w:val="000000"/>
                <w:sz w:val="16"/>
                <w:szCs w:val="16"/>
                <w:lang w:eastAsia="ru-RU"/>
              </w:rPr>
            </w:pPr>
            <w:r w:rsidRPr="00581479">
              <w:rPr>
                <w:rFonts w:ascii="Times New Roman" w:eastAsia="Times New Roman" w:hAnsi="Times New Roman" w:cs="Times New Roman"/>
                <w:bCs/>
                <w:color w:val="000000"/>
                <w:sz w:val="16"/>
                <w:szCs w:val="16"/>
                <w:lang w:eastAsia="ru-RU"/>
              </w:rPr>
              <w:t>1</w:t>
            </w:r>
          </w:p>
        </w:tc>
        <w:tc>
          <w:tcPr>
            <w:tcW w:w="593" w:type="pct"/>
            <w:vMerge w:val="restart"/>
            <w:tcBorders>
              <w:top w:val="single" w:sz="8" w:space="0" w:color="000000"/>
              <w:left w:val="single" w:sz="8" w:space="0" w:color="000000"/>
              <w:right w:val="single" w:sz="8" w:space="0" w:color="000000"/>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217612">
              <w:rPr>
                <w:rFonts w:ascii="Times New Roman" w:eastAsia="Times New Roman" w:hAnsi="Times New Roman" w:cs="Times New Roman"/>
                <w:color w:val="000000"/>
                <w:sz w:val="16"/>
                <w:szCs w:val="16"/>
                <w:lang w:eastAsia="ru-RU"/>
              </w:rPr>
              <w:t>Защита для хирургических инструментов, одноразового использования, стерильная</w:t>
            </w: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Pr="00581479" w:rsidRDefault="009B0139"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Товарный знак: </w:t>
            </w:r>
          </w:p>
          <w:p w:rsidR="009B0139" w:rsidRPr="00463580"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F93051">
              <w:rPr>
                <w:rFonts w:ascii="Times New Roman" w:hAnsi="Times New Roman" w:cs="Times New Roman"/>
                <w:color w:val="000000"/>
                <w:sz w:val="16"/>
                <w:szCs w:val="16"/>
              </w:rPr>
              <w:t>da Vinci Xi</w:t>
            </w:r>
          </w:p>
        </w:tc>
        <w:tc>
          <w:tcPr>
            <w:tcW w:w="360" w:type="pct"/>
            <w:vMerge w:val="restart"/>
            <w:tcBorders>
              <w:top w:val="single" w:sz="8" w:space="0" w:color="000000"/>
              <w:left w:val="single" w:sz="8" w:space="0" w:color="000000"/>
              <w:right w:val="single" w:sz="8" w:space="0" w:color="000000"/>
            </w:tcBorders>
            <w:vAlign w:val="center"/>
          </w:tcPr>
          <w:p w:rsidR="009B0139" w:rsidRPr="00581479" w:rsidRDefault="009B0139" w:rsidP="003A1ED4">
            <w:pPr>
              <w:spacing w:after="0" w:line="240" w:lineRule="auto"/>
              <w:jc w:val="center"/>
              <w:rPr>
                <w:rFonts w:ascii="Times New Roman" w:eastAsia="Times New Roman" w:hAnsi="Times New Roman" w:cs="Times New Roman"/>
                <w:b/>
                <w:bCs/>
                <w:color w:val="000000"/>
                <w:sz w:val="16"/>
                <w:szCs w:val="16"/>
                <w:lang w:eastAsia="ru-RU"/>
              </w:rPr>
            </w:pPr>
            <w:r w:rsidRPr="00581479">
              <w:rPr>
                <w:rFonts w:ascii="Times New Roman" w:eastAsia="Times New Roman" w:hAnsi="Times New Roman" w:cs="Times New Roman"/>
                <w:color w:val="000000"/>
                <w:sz w:val="16"/>
                <w:szCs w:val="16"/>
                <w:lang w:eastAsia="ru-RU"/>
              </w:rPr>
              <w:t>32.50.50.190-00001267</w:t>
            </w:r>
            <w:r>
              <w:rPr>
                <w:rFonts w:ascii="Times New Roman" w:eastAsia="Times New Roman" w:hAnsi="Times New Roman" w:cs="Times New Roman"/>
                <w:color w:val="000000"/>
                <w:sz w:val="16"/>
                <w:szCs w:val="16"/>
                <w:lang w:eastAsia="ru-RU"/>
              </w:rPr>
              <w:t>*</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9B0139" w:rsidRPr="00F93051" w:rsidRDefault="009B0139" w:rsidP="003A1ED4">
            <w:pPr>
              <w:rPr>
                <w:rFonts w:ascii="Times New Roman" w:hAnsi="Times New Roman" w:cs="Times New Roman"/>
                <w:color w:val="000000"/>
                <w:sz w:val="16"/>
                <w:szCs w:val="16"/>
              </w:rPr>
            </w:pPr>
            <w:r w:rsidRPr="00F93051">
              <w:rPr>
                <w:rFonts w:ascii="Times New Roman" w:hAnsi="Times New Roman" w:cs="Times New Roman"/>
                <w:color w:val="000000"/>
                <w:sz w:val="16"/>
                <w:szCs w:val="16"/>
              </w:rPr>
              <w:t>Совместимость с системой контроля эндоскопических инструментов Intuitive Surgical da Vinci Xi (хирургическая система da Vinci Xi IS4000)</w:t>
            </w:r>
          </w:p>
        </w:tc>
        <w:tc>
          <w:tcPr>
            <w:tcW w:w="450" w:type="pct"/>
            <w:tcBorders>
              <w:top w:val="single" w:sz="4" w:space="0" w:color="auto"/>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наличие</w:t>
            </w:r>
          </w:p>
        </w:tc>
        <w:tc>
          <w:tcPr>
            <w:tcW w:w="269" w:type="pct"/>
            <w:tcBorders>
              <w:top w:val="single" w:sz="4" w:space="0" w:color="auto"/>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p>
        </w:tc>
        <w:tc>
          <w:tcPr>
            <w:tcW w:w="663" w:type="pct"/>
            <w:tcBorders>
              <w:top w:val="nil"/>
              <w:left w:val="single" w:sz="6" w:space="0" w:color="000000"/>
              <w:bottom w:val="single" w:sz="6" w:space="0" w:color="000000"/>
              <w:right w:val="single" w:sz="6" w:space="0" w:color="000000"/>
            </w:tcBorders>
            <w:vAlign w:val="center"/>
          </w:tcPr>
          <w:p w:rsidR="009B0139" w:rsidRPr="00955AE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955AE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val="restart"/>
            <w:tcBorders>
              <w:top w:val="single" w:sz="8" w:space="0" w:color="000000"/>
              <w:left w:val="single" w:sz="8" w:space="0" w:color="000000"/>
              <w:right w:val="single" w:sz="4" w:space="0" w:color="auto"/>
            </w:tcBorders>
            <w:vAlign w:val="center"/>
          </w:tcPr>
          <w:p w:rsidR="009B0139" w:rsidRPr="004F79AE" w:rsidRDefault="009B0139" w:rsidP="003A1ED4">
            <w:pPr>
              <w:spacing w:after="0" w:line="240" w:lineRule="auto"/>
              <w:jc w:val="center"/>
              <w:rPr>
                <w:rFonts w:ascii="Times New Roman" w:eastAsia="Times New Roman" w:hAnsi="Times New Roman" w:cs="Times New Roman"/>
                <w:bCs/>
                <w:color w:val="000000"/>
                <w:sz w:val="16"/>
                <w:szCs w:val="16"/>
                <w:lang w:eastAsia="ru-RU"/>
              </w:rPr>
            </w:pPr>
            <w:r w:rsidRPr="004F79AE">
              <w:rPr>
                <w:rFonts w:ascii="Times New Roman" w:eastAsia="Times New Roman" w:hAnsi="Times New Roman" w:cs="Times New Roman"/>
                <w:bCs/>
                <w:color w:val="000000"/>
                <w:sz w:val="16"/>
                <w:szCs w:val="16"/>
                <w:lang w:eastAsia="ru-RU"/>
              </w:rPr>
              <w:t>шт</w:t>
            </w:r>
          </w:p>
        </w:tc>
        <w:tc>
          <w:tcPr>
            <w:tcW w:w="354" w:type="pct"/>
            <w:vMerge w:val="restart"/>
            <w:tcBorders>
              <w:top w:val="single" w:sz="4" w:space="0" w:color="auto"/>
              <w:left w:val="single" w:sz="4" w:space="0" w:color="auto"/>
              <w:right w:val="single" w:sz="4" w:space="0" w:color="auto"/>
            </w:tcBorders>
            <w:vAlign w:val="center"/>
          </w:tcPr>
          <w:p w:rsidR="009B0139" w:rsidRPr="004F79AE" w:rsidRDefault="009B0139" w:rsidP="003A1ED4">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101</w:t>
            </w:r>
          </w:p>
        </w:tc>
        <w:tc>
          <w:tcPr>
            <w:tcW w:w="311" w:type="pct"/>
            <w:vMerge w:val="restart"/>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val="restart"/>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22" w:type="pct"/>
            <w:vMerge w:val="restart"/>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val="restart"/>
            <w:tcBorders>
              <w:left w:val="single" w:sz="4" w:space="0" w:color="auto"/>
              <w:right w:val="single" w:sz="4" w:space="0" w:color="auto"/>
            </w:tcBorders>
          </w:tcPr>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p>
        </w:tc>
      </w:tr>
      <w:tr w:rsidR="009B0139" w:rsidRPr="00474E52" w:rsidTr="009B0139">
        <w:trPr>
          <w:trHeight w:val="300"/>
        </w:trPr>
        <w:tc>
          <w:tcPr>
            <w:tcW w:w="125" w:type="pct"/>
            <w:vMerge/>
            <w:tcBorders>
              <w:left w:val="single" w:sz="6" w:space="0" w:color="000000"/>
              <w:right w:val="single" w:sz="6"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593" w:type="pct"/>
            <w:vMerge/>
            <w:tcBorders>
              <w:left w:val="single" w:sz="8" w:space="0" w:color="000000"/>
              <w:right w:val="single" w:sz="8"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360" w:type="pct"/>
            <w:vMerge/>
            <w:tcBorders>
              <w:left w:val="single" w:sz="8" w:space="0" w:color="000000"/>
              <w:right w:val="single" w:sz="8"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F93051" w:rsidRDefault="009B0139" w:rsidP="003A1ED4">
            <w:pPr>
              <w:rPr>
                <w:rFonts w:ascii="Times New Roman" w:hAnsi="Times New Roman" w:cs="Times New Roman"/>
                <w:color w:val="000000"/>
                <w:sz w:val="16"/>
                <w:szCs w:val="16"/>
              </w:rPr>
            </w:pPr>
            <w:r w:rsidRPr="00F93051">
              <w:rPr>
                <w:rFonts w:ascii="Times New Roman" w:hAnsi="Times New Roman" w:cs="Times New Roman"/>
                <w:color w:val="000000"/>
                <w:sz w:val="16"/>
                <w:szCs w:val="16"/>
              </w:rPr>
              <w:t>Предназначен для обеспечения изоляции участка монополярных изогнутых ножниц (Monopolar Curved Scissors) с</w:t>
            </w:r>
            <w:r w:rsidRPr="00F93051">
              <w:rPr>
                <w:rFonts w:ascii="Times New Roman" w:hAnsi="Times New Roman" w:cs="Times New Roman"/>
                <w:color w:val="000000"/>
                <w:sz w:val="16"/>
                <w:szCs w:val="16"/>
              </w:rPr>
              <w:br/>
              <w:t xml:space="preserve">тем, чтобы РЧ-энергия была </w:t>
            </w:r>
            <w:r>
              <w:rPr>
                <w:rFonts w:ascii="Times New Roman" w:hAnsi="Times New Roman" w:cs="Times New Roman"/>
                <w:color w:val="000000"/>
                <w:sz w:val="16"/>
                <w:szCs w:val="16"/>
              </w:rPr>
              <w:t>доступна только на</w:t>
            </w:r>
            <w:r>
              <w:rPr>
                <w:rFonts w:ascii="Times New Roman" w:hAnsi="Times New Roman" w:cs="Times New Roman"/>
                <w:color w:val="000000"/>
                <w:sz w:val="16"/>
                <w:szCs w:val="16"/>
              </w:rPr>
              <w:br/>
              <w:t>наконечнике.</w:t>
            </w:r>
          </w:p>
        </w:tc>
        <w:tc>
          <w:tcPr>
            <w:tcW w:w="450" w:type="pct"/>
            <w:tcBorders>
              <w:top w:val="nil"/>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соответствие</w:t>
            </w:r>
          </w:p>
        </w:tc>
        <w:tc>
          <w:tcPr>
            <w:tcW w:w="269" w:type="pct"/>
            <w:tcBorders>
              <w:top w:val="nil"/>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p>
        </w:tc>
        <w:tc>
          <w:tcPr>
            <w:tcW w:w="663" w:type="pct"/>
            <w:tcBorders>
              <w:top w:val="nil"/>
              <w:left w:val="single" w:sz="6" w:space="0" w:color="000000"/>
              <w:bottom w:val="single" w:sz="6" w:space="0" w:color="000000"/>
              <w:right w:val="single" w:sz="6" w:space="0" w:color="000000"/>
            </w:tcBorders>
            <w:vAlign w:val="center"/>
          </w:tcPr>
          <w:p w:rsidR="009B0139" w:rsidRPr="00955AE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955AE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000000"/>
              <w:right w:val="single" w:sz="4" w:space="0" w:color="auto"/>
            </w:tcBorders>
            <w:vAlign w:val="center"/>
          </w:tcPr>
          <w:p w:rsidR="009B0139" w:rsidRPr="004F79AE" w:rsidRDefault="009B0139" w:rsidP="003A1ED4">
            <w:pPr>
              <w:spacing w:after="0" w:line="240" w:lineRule="auto"/>
              <w:rPr>
                <w:rFonts w:ascii="Times New Roman" w:eastAsia="Times New Roman" w:hAnsi="Times New Roman" w:cs="Times New Roman"/>
                <w:bCs/>
                <w:color w:val="000000"/>
                <w:sz w:val="16"/>
                <w:szCs w:val="16"/>
                <w:lang w:eastAsia="ru-RU"/>
              </w:rPr>
            </w:pPr>
          </w:p>
        </w:tc>
        <w:tc>
          <w:tcPr>
            <w:tcW w:w="354" w:type="pct"/>
            <w:vMerge/>
            <w:tcBorders>
              <w:left w:val="single" w:sz="4" w:space="0" w:color="auto"/>
              <w:right w:val="single" w:sz="4" w:space="0" w:color="auto"/>
            </w:tcBorders>
            <w:vAlign w:val="center"/>
          </w:tcPr>
          <w:p w:rsidR="009B0139" w:rsidRPr="004F79AE" w:rsidRDefault="009B0139" w:rsidP="003A1ED4">
            <w:pPr>
              <w:spacing w:after="0" w:line="240" w:lineRule="auto"/>
              <w:rPr>
                <w:rFonts w:ascii="Times New Roman" w:eastAsia="Times New Roman" w:hAnsi="Times New Roman" w:cs="Times New Roman"/>
                <w:bCs/>
                <w:color w:val="000000"/>
                <w:sz w:val="16"/>
                <w:szCs w:val="16"/>
                <w:lang w:eastAsia="ru-RU"/>
              </w:rPr>
            </w:pPr>
          </w:p>
        </w:tc>
        <w:tc>
          <w:tcPr>
            <w:tcW w:w="311"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22"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right w:val="single" w:sz="4" w:space="0" w:color="auto"/>
            </w:tcBorders>
          </w:tcPr>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p>
        </w:tc>
      </w:tr>
      <w:tr w:rsidR="009B0139" w:rsidRPr="00474E52" w:rsidTr="009B0139">
        <w:trPr>
          <w:trHeight w:val="300"/>
        </w:trPr>
        <w:tc>
          <w:tcPr>
            <w:tcW w:w="125" w:type="pct"/>
            <w:vMerge/>
            <w:tcBorders>
              <w:left w:val="single" w:sz="6" w:space="0" w:color="000000"/>
              <w:right w:val="single" w:sz="6"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593" w:type="pct"/>
            <w:vMerge/>
            <w:tcBorders>
              <w:left w:val="single" w:sz="8" w:space="0" w:color="000000"/>
              <w:right w:val="single" w:sz="8"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360" w:type="pct"/>
            <w:vMerge/>
            <w:tcBorders>
              <w:left w:val="single" w:sz="8" w:space="0" w:color="000000"/>
              <w:right w:val="single" w:sz="8"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F93051" w:rsidRDefault="009B0139" w:rsidP="003A1ED4">
            <w:pPr>
              <w:rPr>
                <w:rFonts w:ascii="Times New Roman" w:hAnsi="Times New Roman" w:cs="Times New Roman"/>
                <w:color w:val="000000"/>
                <w:sz w:val="16"/>
                <w:szCs w:val="16"/>
              </w:rPr>
            </w:pPr>
            <w:r w:rsidRPr="00F93051">
              <w:rPr>
                <w:rFonts w:ascii="Times New Roman" w:hAnsi="Times New Roman" w:cs="Times New Roman"/>
                <w:color w:val="000000"/>
                <w:sz w:val="16"/>
                <w:szCs w:val="16"/>
              </w:rPr>
              <w:t>Поставляется в стерильном виде (стерилизация</w:t>
            </w:r>
            <w:r w:rsidRPr="00F93051">
              <w:rPr>
                <w:rFonts w:ascii="Times New Roman" w:hAnsi="Times New Roman" w:cs="Times New Roman"/>
                <w:color w:val="000000"/>
                <w:sz w:val="16"/>
                <w:szCs w:val="16"/>
              </w:rPr>
              <w:br/>
              <w:t>оксидом этилена)</w:t>
            </w:r>
          </w:p>
        </w:tc>
        <w:tc>
          <w:tcPr>
            <w:tcW w:w="450" w:type="pct"/>
            <w:tcBorders>
              <w:top w:val="nil"/>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соответствие</w:t>
            </w:r>
          </w:p>
        </w:tc>
        <w:tc>
          <w:tcPr>
            <w:tcW w:w="269" w:type="pct"/>
            <w:tcBorders>
              <w:top w:val="nil"/>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p>
        </w:tc>
        <w:tc>
          <w:tcPr>
            <w:tcW w:w="663" w:type="pct"/>
            <w:tcBorders>
              <w:top w:val="nil"/>
              <w:left w:val="single" w:sz="6" w:space="0" w:color="000000"/>
              <w:bottom w:val="single" w:sz="6" w:space="0" w:color="000000"/>
              <w:right w:val="single" w:sz="6" w:space="0" w:color="000000"/>
            </w:tcBorders>
            <w:vAlign w:val="center"/>
          </w:tcPr>
          <w:p w:rsidR="009B0139" w:rsidRPr="00955AE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955AE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000000"/>
              <w:right w:val="single" w:sz="4" w:space="0" w:color="auto"/>
            </w:tcBorders>
            <w:vAlign w:val="center"/>
          </w:tcPr>
          <w:p w:rsidR="009B0139" w:rsidRPr="004F79AE" w:rsidRDefault="009B0139" w:rsidP="003A1ED4">
            <w:pPr>
              <w:spacing w:after="0" w:line="240" w:lineRule="auto"/>
              <w:rPr>
                <w:rFonts w:ascii="Times New Roman" w:eastAsia="Times New Roman" w:hAnsi="Times New Roman" w:cs="Times New Roman"/>
                <w:bCs/>
                <w:color w:val="000000"/>
                <w:sz w:val="16"/>
                <w:szCs w:val="16"/>
                <w:lang w:eastAsia="ru-RU"/>
              </w:rPr>
            </w:pPr>
          </w:p>
        </w:tc>
        <w:tc>
          <w:tcPr>
            <w:tcW w:w="354" w:type="pct"/>
            <w:vMerge/>
            <w:tcBorders>
              <w:left w:val="single" w:sz="4" w:space="0" w:color="auto"/>
              <w:right w:val="single" w:sz="4" w:space="0" w:color="auto"/>
            </w:tcBorders>
            <w:vAlign w:val="center"/>
          </w:tcPr>
          <w:p w:rsidR="009B0139" w:rsidRPr="004F79AE" w:rsidRDefault="009B0139" w:rsidP="003A1ED4">
            <w:pPr>
              <w:spacing w:after="0" w:line="240" w:lineRule="auto"/>
              <w:rPr>
                <w:rFonts w:ascii="Times New Roman" w:eastAsia="Times New Roman" w:hAnsi="Times New Roman" w:cs="Times New Roman"/>
                <w:bCs/>
                <w:color w:val="000000"/>
                <w:sz w:val="16"/>
                <w:szCs w:val="16"/>
                <w:lang w:eastAsia="ru-RU"/>
              </w:rPr>
            </w:pPr>
          </w:p>
        </w:tc>
        <w:tc>
          <w:tcPr>
            <w:tcW w:w="311"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22"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right w:val="single" w:sz="4" w:space="0" w:color="auto"/>
            </w:tcBorders>
          </w:tcPr>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p>
        </w:tc>
      </w:tr>
      <w:tr w:rsidR="009B0139" w:rsidRPr="00474E52" w:rsidTr="009B0139">
        <w:trPr>
          <w:trHeight w:val="300"/>
        </w:trPr>
        <w:tc>
          <w:tcPr>
            <w:tcW w:w="125" w:type="pct"/>
            <w:vMerge/>
            <w:tcBorders>
              <w:left w:val="single" w:sz="6" w:space="0" w:color="000000"/>
              <w:right w:val="single" w:sz="6"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593" w:type="pct"/>
            <w:vMerge/>
            <w:tcBorders>
              <w:left w:val="single" w:sz="8" w:space="0" w:color="000000"/>
              <w:right w:val="single" w:sz="8"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360" w:type="pct"/>
            <w:vMerge/>
            <w:tcBorders>
              <w:left w:val="single" w:sz="8" w:space="0" w:color="000000"/>
              <w:right w:val="single" w:sz="8"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 xml:space="preserve">Диаметр </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8,05</w:t>
            </w:r>
          </w:p>
        </w:tc>
        <w:tc>
          <w:tcPr>
            <w:tcW w:w="269" w:type="pct"/>
            <w:tcBorders>
              <w:top w:val="nil"/>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p>
        </w:tc>
        <w:tc>
          <w:tcPr>
            <w:tcW w:w="663" w:type="pct"/>
            <w:tcBorders>
              <w:top w:val="nil"/>
              <w:left w:val="single" w:sz="6" w:space="0" w:color="000000"/>
              <w:bottom w:val="single" w:sz="6" w:space="0" w:color="000000"/>
              <w:right w:val="single" w:sz="6" w:space="0" w:color="000000"/>
            </w:tcBorders>
            <w:vAlign w:val="center"/>
          </w:tcPr>
          <w:p w:rsidR="009B0139" w:rsidRPr="00955AE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955AE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000000"/>
              <w:right w:val="single" w:sz="4" w:space="0" w:color="auto"/>
            </w:tcBorders>
            <w:vAlign w:val="center"/>
          </w:tcPr>
          <w:p w:rsidR="009B0139" w:rsidRPr="004F79AE" w:rsidRDefault="009B0139" w:rsidP="003A1ED4">
            <w:pPr>
              <w:spacing w:after="0" w:line="240" w:lineRule="auto"/>
              <w:rPr>
                <w:rFonts w:ascii="Times New Roman" w:eastAsia="Times New Roman" w:hAnsi="Times New Roman" w:cs="Times New Roman"/>
                <w:bCs/>
                <w:color w:val="000000"/>
                <w:sz w:val="16"/>
                <w:szCs w:val="16"/>
                <w:lang w:eastAsia="ru-RU"/>
              </w:rPr>
            </w:pPr>
          </w:p>
        </w:tc>
        <w:tc>
          <w:tcPr>
            <w:tcW w:w="354" w:type="pct"/>
            <w:vMerge/>
            <w:tcBorders>
              <w:left w:val="single" w:sz="4" w:space="0" w:color="auto"/>
              <w:right w:val="single" w:sz="4" w:space="0" w:color="auto"/>
            </w:tcBorders>
            <w:vAlign w:val="center"/>
          </w:tcPr>
          <w:p w:rsidR="009B0139" w:rsidRPr="004F79AE" w:rsidRDefault="009B0139" w:rsidP="003A1ED4">
            <w:pPr>
              <w:spacing w:after="0" w:line="240" w:lineRule="auto"/>
              <w:rPr>
                <w:rFonts w:ascii="Times New Roman" w:eastAsia="Times New Roman" w:hAnsi="Times New Roman" w:cs="Times New Roman"/>
                <w:bCs/>
                <w:color w:val="000000"/>
                <w:sz w:val="16"/>
                <w:szCs w:val="16"/>
                <w:lang w:eastAsia="ru-RU"/>
              </w:rPr>
            </w:pPr>
          </w:p>
        </w:tc>
        <w:tc>
          <w:tcPr>
            <w:tcW w:w="311"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22"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right w:val="single" w:sz="4" w:space="0" w:color="auto"/>
            </w:tcBorders>
          </w:tcPr>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p>
        </w:tc>
      </w:tr>
      <w:tr w:rsidR="009B0139" w:rsidRPr="00474E52" w:rsidTr="009B0139">
        <w:trPr>
          <w:trHeight w:val="300"/>
        </w:trPr>
        <w:tc>
          <w:tcPr>
            <w:tcW w:w="125" w:type="pct"/>
            <w:vMerge/>
            <w:tcBorders>
              <w:left w:val="single" w:sz="6" w:space="0" w:color="000000"/>
              <w:right w:val="single" w:sz="6"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593" w:type="pct"/>
            <w:vMerge/>
            <w:tcBorders>
              <w:left w:val="single" w:sz="8" w:space="0" w:color="000000"/>
              <w:right w:val="single" w:sz="8"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360" w:type="pct"/>
            <w:vMerge/>
            <w:tcBorders>
              <w:left w:val="single" w:sz="8" w:space="0" w:color="000000"/>
              <w:right w:val="single" w:sz="8"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Одноразовое использование</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соответствие</w:t>
            </w:r>
          </w:p>
        </w:tc>
        <w:tc>
          <w:tcPr>
            <w:tcW w:w="269" w:type="pct"/>
            <w:tcBorders>
              <w:top w:val="nil"/>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p>
        </w:tc>
        <w:tc>
          <w:tcPr>
            <w:tcW w:w="663" w:type="pct"/>
            <w:tcBorders>
              <w:top w:val="nil"/>
              <w:left w:val="single" w:sz="6" w:space="0" w:color="000000"/>
              <w:bottom w:val="single" w:sz="6" w:space="0" w:color="000000"/>
              <w:right w:val="single" w:sz="6" w:space="0" w:color="000000"/>
            </w:tcBorders>
            <w:vAlign w:val="center"/>
          </w:tcPr>
          <w:p w:rsidR="009B0139" w:rsidRPr="00955AE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955AE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000000"/>
              <w:right w:val="single" w:sz="4" w:space="0" w:color="auto"/>
            </w:tcBorders>
            <w:vAlign w:val="center"/>
          </w:tcPr>
          <w:p w:rsidR="009B0139" w:rsidRPr="004F79AE" w:rsidRDefault="009B0139" w:rsidP="003A1ED4">
            <w:pPr>
              <w:spacing w:after="0" w:line="240" w:lineRule="auto"/>
              <w:rPr>
                <w:rFonts w:ascii="Times New Roman" w:eastAsia="Times New Roman" w:hAnsi="Times New Roman" w:cs="Times New Roman"/>
                <w:bCs/>
                <w:color w:val="000000"/>
                <w:sz w:val="16"/>
                <w:szCs w:val="16"/>
                <w:lang w:eastAsia="ru-RU"/>
              </w:rPr>
            </w:pPr>
          </w:p>
        </w:tc>
        <w:tc>
          <w:tcPr>
            <w:tcW w:w="354" w:type="pct"/>
            <w:vMerge/>
            <w:tcBorders>
              <w:left w:val="single" w:sz="4" w:space="0" w:color="auto"/>
              <w:right w:val="single" w:sz="4" w:space="0" w:color="auto"/>
            </w:tcBorders>
            <w:vAlign w:val="center"/>
          </w:tcPr>
          <w:p w:rsidR="009B0139" w:rsidRPr="004F79AE" w:rsidRDefault="009B0139" w:rsidP="003A1ED4">
            <w:pPr>
              <w:spacing w:after="0" w:line="240" w:lineRule="auto"/>
              <w:rPr>
                <w:rFonts w:ascii="Times New Roman" w:eastAsia="Times New Roman" w:hAnsi="Times New Roman" w:cs="Times New Roman"/>
                <w:bCs/>
                <w:color w:val="000000"/>
                <w:sz w:val="16"/>
                <w:szCs w:val="16"/>
                <w:lang w:eastAsia="ru-RU"/>
              </w:rPr>
            </w:pPr>
          </w:p>
        </w:tc>
        <w:tc>
          <w:tcPr>
            <w:tcW w:w="311"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22" w:type="pct"/>
            <w:vMerge/>
            <w:tcBorders>
              <w:left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right w:val="single" w:sz="4" w:space="0" w:color="auto"/>
            </w:tcBorders>
          </w:tcPr>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p>
        </w:tc>
      </w:tr>
      <w:tr w:rsidR="009B0139" w:rsidRPr="00474E52" w:rsidTr="009B0139">
        <w:trPr>
          <w:trHeight w:val="300"/>
        </w:trPr>
        <w:tc>
          <w:tcPr>
            <w:tcW w:w="125" w:type="pct"/>
            <w:vMerge/>
            <w:tcBorders>
              <w:left w:val="single" w:sz="6" w:space="0" w:color="000000"/>
              <w:bottom w:val="single" w:sz="6" w:space="0" w:color="000000"/>
              <w:right w:val="single" w:sz="6"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593" w:type="pct"/>
            <w:vMerge/>
            <w:tcBorders>
              <w:left w:val="single" w:sz="8" w:space="0" w:color="000000"/>
              <w:bottom w:val="single" w:sz="8" w:space="0" w:color="000000"/>
              <w:right w:val="single" w:sz="8"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360" w:type="pct"/>
            <w:vMerge/>
            <w:tcBorders>
              <w:left w:val="single" w:sz="8" w:space="0" w:color="000000"/>
              <w:bottom w:val="single" w:sz="8" w:space="0" w:color="000000"/>
              <w:right w:val="single" w:sz="8" w:space="0" w:color="000000"/>
            </w:tcBorders>
            <w:vAlign w:val="center"/>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899" w:type="pct"/>
            <w:tcBorders>
              <w:top w:val="nil"/>
              <w:left w:val="single" w:sz="6" w:space="0" w:color="000000"/>
              <w:bottom w:val="single" w:sz="6" w:space="0" w:color="000000"/>
              <w:right w:val="single" w:sz="6" w:space="0" w:color="000000"/>
            </w:tcBorders>
            <w:vAlign w:val="center"/>
          </w:tcPr>
          <w:p w:rsidR="009B0139" w:rsidRPr="00955AE8" w:rsidRDefault="009B0139" w:rsidP="003A1ED4">
            <w:pPr>
              <w:spacing w:after="0" w:line="240" w:lineRule="auto"/>
              <w:rPr>
                <w:rFonts w:ascii="Times New Roman" w:eastAsia="Times New Roman" w:hAnsi="Times New Roman" w:cs="Times New Roman"/>
                <w:color w:val="000000"/>
                <w:sz w:val="16"/>
                <w:szCs w:val="16"/>
                <w:lang w:eastAsia="ru-RU"/>
              </w:rPr>
            </w:pPr>
            <w:r w:rsidRPr="00955AE8">
              <w:rPr>
                <w:rFonts w:ascii="Times New Roman" w:eastAsia="Times New Roman" w:hAnsi="Times New Roman" w:cs="Times New Roman"/>
                <w:color w:val="000000"/>
                <w:sz w:val="16"/>
                <w:szCs w:val="16"/>
                <w:lang w:eastAsia="ru-RU"/>
              </w:rPr>
              <w:t xml:space="preserve">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w:t>
            </w:r>
            <w:r w:rsidRPr="00955AE8">
              <w:rPr>
                <w:rFonts w:ascii="Times New Roman" w:eastAsia="Times New Roman" w:hAnsi="Times New Roman" w:cs="Times New Roman"/>
                <w:color w:val="000000"/>
                <w:sz w:val="16"/>
                <w:szCs w:val="16"/>
                <w:lang w:eastAsia="ru-RU"/>
              </w:rPr>
              <w:lastRenderedPageBreak/>
              <w:t>указанное оборудование</w:t>
            </w:r>
          </w:p>
        </w:tc>
        <w:tc>
          <w:tcPr>
            <w:tcW w:w="450" w:type="pct"/>
            <w:tcBorders>
              <w:top w:val="nil"/>
              <w:left w:val="single" w:sz="6" w:space="0" w:color="000000"/>
              <w:bottom w:val="single" w:sz="6" w:space="0" w:color="000000"/>
              <w:right w:val="single" w:sz="6" w:space="0" w:color="000000"/>
            </w:tcBorders>
            <w:vAlign w:val="center"/>
          </w:tcPr>
          <w:p w:rsidR="009B0139" w:rsidRPr="00955AE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955AE8">
              <w:rPr>
                <w:rFonts w:ascii="Times New Roman" w:eastAsia="Times New Roman" w:hAnsi="Times New Roman" w:cs="Times New Roman"/>
                <w:color w:val="000000"/>
                <w:sz w:val="16"/>
                <w:szCs w:val="16"/>
                <w:lang w:eastAsia="ru-RU"/>
              </w:rPr>
              <w:lastRenderedPageBreak/>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955AE8"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955AE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955AE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000000"/>
              <w:bottom w:val="single" w:sz="8" w:space="0" w:color="000000"/>
              <w:right w:val="single" w:sz="4" w:space="0" w:color="auto"/>
            </w:tcBorders>
            <w:vAlign w:val="center"/>
          </w:tcPr>
          <w:p w:rsidR="009B0139" w:rsidRPr="004F79AE" w:rsidRDefault="009B0139" w:rsidP="003A1ED4">
            <w:pPr>
              <w:spacing w:after="0" w:line="240" w:lineRule="auto"/>
              <w:rPr>
                <w:rFonts w:ascii="Times New Roman" w:eastAsia="Times New Roman" w:hAnsi="Times New Roman" w:cs="Times New Roman"/>
                <w:bCs/>
                <w:color w:val="000000"/>
                <w:sz w:val="16"/>
                <w:szCs w:val="16"/>
                <w:lang w:eastAsia="ru-RU"/>
              </w:rPr>
            </w:pPr>
          </w:p>
        </w:tc>
        <w:tc>
          <w:tcPr>
            <w:tcW w:w="354" w:type="pct"/>
            <w:vMerge/>
            <w:tcBorders>
              <w:left w:val="single" w:sz="4" w:space="0" w:color="auto"/>
              <w:bottom w:val="single" w:sz="4" w:space="0" w:color="auto"/>
              <w:right w:val="single" w:sz="4" w:space="0" w:color="auto"/>
            </w:tcBorders>
            <w:vAlign w:val="center"/>
          </w:tcPr>
          <w:p w:rsidR="009B0139" w:rsidRPr="004F79AE" w:rsidRDefault="009B0139" w:rsidP="003A1ED4">
            <w:pPr>
              <w:spacing w:after="0" w:line="240" w:lineRule="auto"/>
              <w:rPr>
                <w:rFonts w:ascii="Times New Roman" w:eastAsia="Times New Roman" w:hAnsi="Times New Roman" w:cs="Times New Roman"/>
                <w:bCs/>
                <w:color w:val="000000"/>
                <w:sz w:val="16"/>
                <w:szCs w:val="16"/>
                <w:lang w:eastAsia="ru-RU"/>
              </w:rPr>
            </w:pPr>
          </w:p>
        </w:tc>
        <w:tc>
          <w:tcPr>
            <w:tcW w:w="311" w:type="pct"/>
            <w:vMerge/>
            <w:tcBorders>
              <w:left w:val="single" w:sz="4" w:space="0" w:color="auto"/>
              <w:bottom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bottom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22" w:type="pct"/>
            <w:vMerge/>
            <w:tcBorders>
              <w:left w:val="single" w:sz="4" w:space="0" w:color="auto"/>
              <w:bottom w:val="single" w:sz="4" w:space="0" w:color="auto"/>
              <w:right w:val="single" w:sz="4" w:space="0" w:color="auto"/>
            </w:tcBorders>
          </w:tcPr>
          <w:p w:rsidR="009B0139" w:rsidRPr="00463580" w:rsidRDefault="009B0139" w:rsidP="003A1ED4">
            <w:pPr>
              <w:spacing w:after="0" w:line="240" w:lineRule="auto"/>
              <w:rPr>
                <w:rFonts w:ascii="Times New Roman" w:eastAsia="Times New Roman" w:hAnsi="Times New Roman" w:cs="Times New Roman"/>
                <w:b/>
                <w:bCs/>
                <w:color w:val="000000"/>
                <w:sz w:val="16"/>
                <w:szCs w:val="16"/>
                <w:lang w:eastAsia="ru-RU"/>
              </w:rPr>
            </w:pPr>
          </w:p>
        </w:tc>
        <w:tc>
          <w:tcPr>
            <w:tcW w:w="266" w:type="pct"/>
            <w:vMerge/>
            <w:tcBorders>
              <w:left w:val="single" w:sz="4" w:space="0" w:color="auto"/>
              <w:bottom w:val="single" w:sz="4" w:space="0" w:color="auto"/>
              <w:right w:val="single" w:sz="4" w:space="0" w:color="auto"/>
            </w:tcBorders>
          </w:tcPr>
          <w:p w:rsidR="009B0139" w:rsidRDefault="009B0139" w:rsidP="003A1ED4">
            <w:pPr>
              <w:spacing w:after="0" w:line="240" w:lineRule="auto"/>
              <w:jc w:val="center"/>
              <w:rPr>
                <w:rFonts w:ascii="Times New Roman" w:eastAsia="Times New Roman" w:hAnsi="Times New Roman" w:cs="Times New Roman"/>
                <w:b/>
                <w:color w:val="000000"/>
                <w:sz w:val="16"/>
                <w:szCs w:val="16"/>
                <w:lang w:eastAsia="ru-RU"/>
              </w:rPr>
            </w:pPr>
          </w:p>
        </w:tc>
      </w:tr>
      <w:tr w:rsidR="009B0139" w:rsidRPr="00474E52" w:rsidTr="009B0139">
        <w:trPr>
          <w:trHeight w:val="300"/>
        </w:trPr>
        <w:tc>
          <w:tcPr>
            <w:tcW w:w="125" w:type="pct"/>
            <w:vMerge w:val="restart"/>
            <w:tcBorders>
              <w:top w:val="single" w:sz="4" w:space="0" w:color="auto"/>
              <w:left w:val="single" w:sz="8" w:space="0" w:color="auto"/>
              <w:right w:val="single" w:sz="8" w:space="0" w:color="auto"/>
            </w:tcBorders>
            <w:vAlign w:val="center"/>
          </w:tcPr>
          <w:p w:rsidR="009B0139" w:rsidRPr="00463580" w:rsidRDefault="009B0139"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w:t>
            </w:r>
          </w:p>
        </w:tc>
        <w:tc>
          <w:tcPr>
            <w:tcW w:w="593" w:type="pct"/>
            <w:vMerge w:val="restart"/>
            <w:tcBorders>
              <w:top w:val="single" w:sz="6" w:space="0" w:color="000000"/>
              <w:left w:val="single" w:sz="6" w:space="0" w:color="000000"/>
              <w:right w:val="single" w:sz="6" w:space="0" w:color="000000"/>
            </w:tcBorders>
            <w:vAlign w:val="center"/>
          </w:tcPr>
          <w:p w:rsidR="0049693E" w:rsidRDefault="0049693E" w:rsidP="003A1ED4">
            <w:pPr>
              <w:jc w:val="center"/>
              <w:rPr>
                <w:rFonts w:ascii="Times New Roman" w:eastAsia="Times New Roman" w:hAnsi="Times New Roman" w:cs="Times New Roman"/>
                <w:color w:val="000000"/>
                <w:sz w:val="16"/>
                <w:szCs w:val="16"/>
                <w:lang w:eastAsia="ru-RU"/>
              </w:rPr>
            </w:pPr>
          </w:p>
          <w:p w:rsidR="0049693E" w:rsidRDefault="0049693E" w:rsidP="003A1ED4">
            <w:pPr>
              <w:jc w:val="center"/>
              <w:rPr>
                <w:rFonts w:ascii="Times New Roman" w:eastAsia="Times New Roman" w:hAnsi="Times New Roman" w:cs="Times New Roman"/>
                <w:color w:val="000000"/>
                <w:sz w:val="16"/>
                <w:szCs w:val="16"/>
                <w:lang w:eastAsia="ru-RU"/>
              </w:rPr>
            </w:pPr>
          </w:p>
          <w:p w:rsidR="009B0139" w:rsidRDefault="009B0139" w:rsidP="003A1ED4">
            <w:pPr>
              <w:jc w:val="center"/>
              <w:rPr>
                <w:rFonts w:ascii="Times New Roman" w:eastAsia="Times New Roman" w:hAnsi="Times New Roman" w:cs="Times New Roman"/>
                <w:color w:val="000000"/>
                <w:sz w:val="16"/>
                <w:szCs w:val="16"/>
                <w:lang w:eastAsia="ru-RU"/>
              </w:rPr>
            </w:pPr>
            <w:r w:rsidRPr="00217612">
              <w:rPr>
                <w:rFonts w:ascii="Times New Roman" w:eastAsia="Times New Roman" w:hAnsi="Times New Roman" w:cs="Times New Roman"/>
                <w:color w:val="000000"/>
                <w:sz w:val="16"/>
                <w:szCs w:val="16"/>
                <w:lang w:eastAsia="ru-RU"/>
              </w:rPr>
              <w:t>Простыня для инструментов/оборудования, одноразового использования, стерильная</w:t>
            </w:r>
          </w:p>
          <w:p w:rsidR="009B0139" w:rsidRPr="00581479" w:rsidRDefault="009B0139"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Товарный знак: </w:t>
            </w:r>
          </w:p>
          <w:p w:rsidR="009B0139" w:rsidRPr="00C313C8"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da Vinci Xi</w:t>
            </w:r>
          </w:p>
        </w:tc>
        <w:tc>
          <w:tcPr>
            <w:tcW w:w="360" w:type="pct"/>
            <w:vMerge w:val="restart"/>
            <w:tcBorders>
              <w:top w:val="single" w:sz="6" w:space="0" w:color="000000"/>
              <w:left w:val="single" w:sz="6" w:space="0" w:color="000000"/>
              <w:right w:val="single" w:sz="6" w:space="0" w:color="000000"/>
            </w:tcBorders>
            <w:vAlign w:val="center"/>
          </w:tcPr>
          <w:p w:rsidR="009B0139" w:rsidRPr="00C313C8" w:rsidRDefault="009B0139" w:rsidP="003A1ED4">
            <w:pPr>
              <w:jc w:val="center"/>
              <w:rPr>
                <w:rFonts w:ascii="Times New Roman" w:hAnsi="Times New Roman" w:cs="Times New Roman"/>
                <w:color w:val="000000"/>
                <w:sz w:val="16"/>
                <w:szCs w:val="16"/>
              </w:rPr>
            </w:pPr>
            <w:r w:rsidRPr="00C313C8">
              <w:rPr>
                <w:rFonts w:ascii="Times New Roman" w:eastAsia="Times New Roman" w:hAnsi="Times New Roman" w:cs="Times New Roman"/>
                <w:color w:val="000000"/>
                <w:sz w:val="16"/>
                <w:szCs w:val="16"/>
                <w:lang w:eastAsia="ru-RU"/>
              </w:rPr>
              <w:t>32.50.50.190-00001285</w:t>
            </w:r>
            <w:r>
              <w:rPr>
                <w:rFonts w:ascii="Times New Roman" w:eastAsia="Times New Roman" w:hAnsi="Times New Roman" w:cs="Times New Roman"/>
                <w:color w:val="000000"/>
                <w:sz w:val="16"/>
                <w:szCs w:val="16"/>
                <w:lang w:eastAsia="ru-RU"/>
              </w:rPr>
              <w:t>*</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9B0139" w:rsidRPr="00F93051" w:rsidRDefault="009B0139" w:rsidP="003A1ED4">
            <w:pPr>
              <w:rPr>
                <w:rFonts w:ascii="Times New Roman" w:hAnsi="Times New Roman" w:cs="Times New Roman"/>
                <w:color w:val="000000"/>
                <w:sz w:val="16"/>
                <w:szCs w:val="16"/>
              </w:rPr>
            </w:pPr>
            <w:r w:rsidRPr="00F93051">
              <w:rPr>
                <w:rFonts w:ascii="Times New Roman" w:hAnsi="Times New Roman" w:cs="Times New Roman"/>
                <w:color w:val="000000"/>
                <w:sz w:val="16"/>
                <w:szCs w:val="16"/>
              </w:rPr>
              <w:t>Совместимость с системой контроля эндоскопических инструментов Intuitive Surgical da Vinci Xi (хирургическая система da Vinci Xi IS4000)</w:t>
            </w:r>
          </w:p>
        </w:tc>
        <w:tc>
          <w:tcPr>
            <w:tcW w:w="450" w:type="pct"/>
            <w:tcBorders>
              <w:top w:val="single" w:sz="4" w:space="0" w:color="auto"/>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наличие</w:t>
            </w:r>
          </w:p>
        </w:tc>
        <w:tc>
          <w:tcPr>
            <w:tcW w:w="26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val="restart"/>
            <w:tcBorders>
              <w:top w:val="single" w:sz="4" w:space="0" w:color="auto"/>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354" w:type="pct"/>
            <w:vMerge w:val="restart"/>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311" w:type="pct"/>
            <w:vMerge w:val="restart"/>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val="restart"/>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8202CB"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8202CB"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F93051" w:rsidRDefault="009B0139" w:rsidP="003A1ED4">
            <w:pPr>
              <w:rPr>
                <w:rFonts w:ascii="Times New Roman" w:hAnsi="Times New Roman" w:cs="Times New Roman"/>
                <w:color w:val="000000"/>
                <w:sz w:val="16"/>
                <w:szCs w:val="16"/>
              </w:rPr>
            </w:pPr>
            <w:r w:rsidRPr="00F93051">
              <w:rPr>
                <w:rFonts w:ascii="Times New Roman" w:hAnsi="Times New Roman" w:cs="Times New Roman"/>
                <w:color w:val="000000"/>
                <w:sz w:val="16"/>
                <w:szCs w:val="16"/>
              </w:rPr>
              <w:t>Предназначен для укрытия манипулятора инструмента. Чехол для манипулятора инструмента должен иметь адаптер к разъему манипулятора инструментального консоли пациента</w:t>
            </w:r>
          </w:p>
        </w:tc>
        <w:tc>
          <w:tcPr>
            <w:tcW w:w="450" w:type="pct"/>
            <w:tcBorders>
              <w:top w:val="nil"/>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F93051" w:rsidRDefault="009B0139" w:rsidP="003A1ED4">
            <w:pPr>
              <w:rPr>
                <w:rFonts w:ascii="Times New Roman" w:hAnsi="Times New Roman" w:cs="Times New Roman"/>
                <w:color w:val="000000"/>
                <w:sz w:val="16"/>
                <w:szCs w:val="16"/>
              </w:rPr>
            </w:pPr>
            <w:r w:rsidRPr="00F93051">
              <w:rPr>
                <w:rFonts w:ascii="Times New Roman" w:hAnsi="Times New Roman" w:cs="Times New Roman"/>
                <w:color w:val="000000"/>
                <w:sz w:val="16"/>
                <w:szCs w:val="16"/>
              </w:rPr>
              <w:t>Поставляется в стерильном виде (стерилизация</w:t>
            </w:r>
            <w:r w:rsidRPr="00F93051">
              <w:rPr>
                <w:rFonts w:ascii="Times New Roman" w:hAnsi="Times New Roman" w:cs="Times New Roman"/>
                <w:color w:val="000000"/>
                <w:sz w:val="16"/>
                <w:szCs w:val="16"/>
              </w:rPr>
              <w:br/>
              <w:t>оксидом этилена)</w:t>
            </w:r>
          </w:p>
        </w:tc>
        <w:tc>
          <w:tcPr>
            <w:tcW w:w="450" w:type="pct"/>
            <w:tcBorders>
              <w:top w:val="nil"/>
              <w:left w:val="nil"/>
              <w:bottom w:val="single" w:sz="4" w:space="0" w:color="auto"/>
              <w:right w:val="single" w:sz="4" w:space="0" w:color="auto"/>
            </w:tcBorders>
            <w:shd w:val="clear" w:color="auto" w:fill="auto"/>
            <w:vAlign w:val="center"/>
          </w:tcPr>
          <w:p w:rsidR="009B0139" w:rsidRPr="00F93051"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Мешок чехла манипулятора инструмента изготовлен из термопластичного полиуретана</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b/>
                <w:bCs/>
                <w:color w:val="000000"/>
                <w:sz w:val="16"/>
                <w:szCs w:val="16"/>
              </w:rPr>
            </w:pPr>
            <w:r w:rsidRPr="0049693E">
              <w:rPr>
                <w:rFonts w:ascii="Times New Roman" w:hAnsi="Times New Roman" w:cs="Times New Roman"/>
                <w:color w:val="000000"/>
                <w:sz w:val="16"/>
                <w:szCs w:val="16"/>
              </w:rPr>
              <w:t>Держатели канюли изготовлены из термопластичного полиуретана</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Стерильный адаптер инструмента/канюли изготовлен из поликарбоната</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Синие/зеленые полосы изготовлены из полиэтилена</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Одноразовое использование</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Рабочая длина</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267,6</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49693E" w:rsidP="003A1ED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см</w:t>
            </w: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Ширина (в разложенном состоянии)</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44,5</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49693E" w:rsidP="003A1ED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см</w:t>
            </w: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 xml:space="preserve">Значение характеристики не может изменяться </w:t>
            </w:r>
            <w:r w:rsidRPr="00C313C8">
              <w:rPr>
                <w:rFonts w:ascii="Times New Roman" w:eastAsia="Times New Roman" w:hAnsi="Times New Roman" w:cs="Times New Roman"/>
                <w:color w:val="000000"/>
                <w:sz w:val="16"/>
                <w:szCs w:val="16"/>
                <w:lang w:eastAsia="ru-RU"/>
              </w:rPr>
              <w:lastRenderedPageBreak/>
              <w:t>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Размеры адаптера</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46,3 х 85,7 х 64,9</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49693E" w:rsidP="003A1ED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Размеры держателя канюли</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39,6 х 42,6 х 16,5</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49693E" w:rsidP="003A1ED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Масса чехла</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330</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9B0139" w:rsidP="003A1ED4">
            <w:pPr>
              <w:spacing w:after="0" w:line="240" w:lineRule="auto"/>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грамм</w:t>
            </w: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auto" w:fill="auto"/>
            <w:vAlign w:val="center"/>
          </w:tcPr>
          <w:p w:rsidR="009B0139" w:rsidRPr="0049693E" w:rsidRDefault="009B0139" w:rsidP="003A1ED4">
            <w:pPr>
              <w:rPr>
                <w:rFonts w:ascii="Times New Roman" w:hAnsi="Times New Roman" w:cs="Times New Roman"/>
                <w:color w:val="000000"/>
                <w:sz w:val="16"/>
                <w:szCs w:val="16"/>
              </w:rPr>
            </w:pPr>
            <w:r w:rsidRPr="0049693E">
              <w:rPr>
                <w:rFonts w:ascii="Times New Roman" w:hAnsi="Times New Roman" w:cs="Times New Roman"/>
                <w:color w:val="000000"/>
                <w:sz w:val="16"/>
                <w:szCs w:val="16"/>
              </w:rPr>
              <w:t>Масса чехла в индивидуальной упаковке</w:t>
            </w:r>
          </w:p>
        </w:tc>
        <w:tc>
          <w:tcPr>
            <w:tcW w:w="450" w:type="pct"/>
            <w:tcBorders>
              <w:top w:val="nil"/>
              <w:left w:val="nil"/>
              <w:bottom w:val="single" w:sz="4" w:space="0" w:color="auto"/>
              <w:right w:val="single" w:sz="4" w:space="0" w:color="auto"/>
            </w:tcBorders>
            <w:shd w:val="clear" w:color="auto" w:fill="auto"/>
            <w:vAlign w:val="center"/>
          </w:tcPr>
          <w:p w:rsidR="009B0139" w:rsidRPr="0049693E" w:rsidRDefault="009B0139" w:rsidP="003A1ED4">
            <w:pPr>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350</w:t>
            </w:r>
          </w:p>
        </w:tc>
        <w:tc>
          <w:tcPr>
            <w:tcW w:w="269" w:type="pct"/>
            <w:tcBorders>
              <w:top w:val="nil"/>
              <w:left w:val="single" w:sz="6" w:space="0" w:color="000000"/>
              <w:bottom w:val="single" w:sz="6" w:space="0" w:color="000000"/>
              <w:right w:val="single" w:sz="6" w:space="0" w:color="000000"/>
            </w:tcBorders>
            <w:vAlign w:val="center"/>
          </w:tcPr>
          <w:p w:rsidR="009B0139" w:rsidRPr="0049693E" w:rsidRDefault="009B0139" w:rsidP="003A1ED4">
            <w:pPr>
              <w:spacing w:after="0" w:line="240" w:lineRule="auto"/>
              <w:jc w:val="center"/>
              <w:rPr>
                <w:rFonts w:ascii="Times New Roman" w:hAnsi="Times New Roman" w:cs="Times New Roman"/>
                <w:color w:val="000000"/>
                <w:sz w:val="16"/>
                <w:szCs w:val="16"/>
              </w:rPr>
            </w:pPr>
            <w:r w:rsidRPr="0049693E">
              <w:rPr>
                <w:rFonts w:ascii="Times New Roman" w:hAnsi="Times New Roman" w:cs="Times New Roman"/>
                <w:color w:val="000000"/>
                <w:sz w:val="16"/>
                <w:szCs w:val="16"/>
              </w:rPr>
              <w:t>грамм</w:t>
            </w: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top w:val="nil"/>
              <w:left w:val="single" w:sz="8" w:space="0" w:color="auto"/>
              <w:bottom w:val="nil"/>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top w:val="single" w:sz="6" w:space="0" w:color="000000"/>
              <w:left w:val="single" w:sz="6" w:space="0" w:color="000000"/>
              <w:bottom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top w:val="single" w:sz="6" w:space="0" w:color="000000"/>
              <w:left w:val="single" w:sz="6" w:space="0" w:color="000000"/>
              <w:bottom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450"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top w:val="nil"/>
              <w:left w:val="single" w:sz="8" w:space="0" w:color="auto"/>
              <w:bottom w:val="nil"/>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bottom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top w:val="single" w:sz="4" w:space="0" w:color="auto"/>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top w:val="single" w:sz="4" w:space="0" w:color="auto"/>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val="restart"/>
            <w:tcBorders>
              <w:top w:val="single" w:sz="4" w:space="0" w:color="auto"/>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val="restart"/>
            <w:tcBorders>
              <w:top w:val="single" w:sz="6" w:space="0" w:color="000000"/>
              <w:left w:val="single" w:sz="6" w:space="0" w:color="000000"/>
              <w:right w:val="single" w:sz="6" w:space="0" w:color="000000"/>
            </w:tcBorders>
            <w:vAlign w:val="center"/>
          </w:tcPr>
          <w:p w:rsidR="009B0139" w:rsidRPr="00217612" w:rsidRDefault="009B0139" w:rsidP="003A1ED4">
            <w:pPr>
              <w:jc w:val="center"/>
              <w:rPr>
                <w:rFonts w:ascii="Times New Roman" w:hAnsi="Times New Roman" w:cs="Times New Roman"/>
                <w:color w:val="000000"/>
                <w:sz w:val="16"/>
                <w:szCs w:val="16"/>
              </w:rPr>
            </w:pPr>
            <w:r w:rsidRPr="00217612">
              <w:rPr>
                <w:rFonts w:ascii="Times New Roman" w:hAnsi="Times New Roman" w:cs="Times New Roman"/>
                <w:color w:val="000000"/>
                <w:sz w:val="16"/>
                <w:szCs w:val="16"/>
              </w:rPr>
              <w:t xml:space="preserve">Обтуратор без лезвия </w:t>
            </w:r>
          </w:p>
          <w:p w:rsidR="009B0139" w:rsidRPr="00581479"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217612">
              <w:rPr>
                <w:rFonts w:ascii="Times New Roman" w:eastAsia="Times New Roman" w:hAnsi="Times New Roman" w:cs="Times New Roman"/>
                <w:color w:val="000000"/>
                <w:sz w:val="16"/>
                <w:szCs w:val="16"/>
                <w:lang w:eastAsia="ru-RU"/>
              </w:rPr>
              <w:t>Товарный знак</w:t>
            </w:r>
            <w:r>
              <w:rPr>
                <w:rFonts w:ascii="Times New Roman" w:eastAsia="Times New Roman" w:hAnsi="Times New Roman" w:cs="Times New Roman"/>
                <w:color w:val="000000"/>
                <w:sz w:val="16"/>
                <w:szCs w:val="16"/>
                <w:lang w:eastAsia="ru-RU"/>
              </w:rPr>
              <w:t xml:space="preserve">: </w:t>
            </w:r>
          </w:p>
          <w:p w:rsidR="009B0139"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da Vinci Xi</w:t>
            </w:r>
          </w:p>
          <w:p w:rsidR="00511FF4" w:rsidRDefault="00511FF4" w:rsidP="003A1ED4">
            <w:pPr>
              <w:jc w:val="center"/>
              <w:rPr>
                <w:rFonts w:ascii="Times New Roman" w:hAnsi="Times New Roman" w:cs="Times New Roman"/>
                <w:color w:val="000000"/>
                <w:sz w:val="16"/>
                <w:szCs w:val="16"/>
              </w:rPr>
            </w:pPr>
          </w:p>
          <w:p w:rsidR="00511FF4" w:rsidRPr="00732EDC" w:rsidRDefault="00511FF4" w:rsidP="003A1ED4">
            <w:pPr>
              <w:jc w:val="center"/>
              <w:rPr>
                <w:rFonts w:ascii="Times New Roman" w:hAnsi="Times New Roman" w:cs="Times New Roman"/>
                <w:color w:val="000000"/>
                <w:sz w:val="16"/>
                <w:szCs w:val="16"/>
              </w:rPr>
            </w:pPr>
          </w:p>
        </w:tc>
        <w:tc>
          <w:tcPr>
            <w:tcW w:w="360" w:type="pct"/>
            <w:vMerge w:val="restart"/>
            <w:tcBorders>
              <w:top w:val="single" w:sz="6" w:space="0" w:color="000000"/>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r>
              <w:rPr>
                <w:rFonts w:ascii="Times New Roman" w:hAnsi="Times New Roman" w:cs="Times New Roman"/>
                <w:color w:val="000000"/>
                <w:sz w:val="16"/>
                <w:szCs w:val="16"/>
              </w:rPr>
              <w:t>32.50.50</w:t>
            </w:r>
            <w:r w:rsidRPr="00732EDC">
              <w:rPr>
                <w:rFonts w:ascii="Times New Roman" w:hAnsi="Times New Roman" w:cs="Times New Roman"/>
                <w:color w:val="000000"/>
                <w:sz w:val="16"/>
                <w:szCs w:val="16"/>
              </w:rPr>
              <w:t>.190</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9B0139" w:rsidRPr="00F93051" w:rsidRDefault="009B0139" w:rsidP="003A1ED4">
            <w:pPr>
              <w:rPr>
                <w:rFonts w:ascii="Times New Roman" w:hAnsi="Times New Roman" w:cs="Times New Roman"/>
                <w:color w:val="000000"/>
                <w:sz w:val="16"/>
                <w:szCs w:val="16"/>
              </w:rPr>
            </w:pPr>
            <w:r w:rsidRPr="00F93051">
              <w:rPr>
                <w:rFonts w:ascii="Times New Roman" w:hAnsi="Times New Roman" w:cs="Times New Roman"/>
                <w:color w:val="000000"/>
                <w:sz w:val="16"/>
                <w:szCs w:val="16"/>
              </w:rPr>
              <w:t>Совместимость с системой контроля эндоскопических инструментов Intuitive Surgical da Vinci Xi (хирургическая система da Vinci Xi IS4000)</w:t>
            </w:r>
          </w:p>
        </w:tc>
        <w:tc>
          <w:tcPr>
            <w:tcW w:w="450" w:type="pct"/>
            <w:tcBorders>
              <w:top w:val="single" w:sz="4" w:space="0" w:color="auto"/>
              <w:left w:val="nil"/>
              <w:bottom w:val="single" w:sz="4" w:space="0" w:color="auto"/>
              <w:right w:val="single" w:sz="4" w:space="0" w:color="auto"/>
            </w:tcBorders>
            <w:shd w:val="clear" w:color="000000" w:fill="FFFFFF"/>
            <w:vAlign w:val="center"/>
          </w:tcPr>
          <w:p w:rsidR="009B0139" w:rsidRPr="00F93051"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наличие</w:t>
            </w:r>
          </w:p>
        </w:tc>
        <w:tc>
          <w:tcPr>
            <w:tcW w:w="269" w:type="pct"/>
            <w:tcBorders>
              <w:top w:val="single" w:sz="4" w:space="0" w:color="auto"/>
              <w:left w:val="single" w:sz="6" w:space="0" w:color="000000"/>
              <w:bottom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663" w:type="pct"/>
            <w:tcBorders>
              <w:top w:val="single" w:sz="4" w:space="0" w:color="auto"/>
              <w:left w:val="single" w:sz="6" w:space="0" w:color="000000"/>
              <w:bottom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r w:rsidRPr="00732EDC">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val="restart"/>
            <w:tcBorders>
              <w:top w:val="single" w:sz="4" w:space="0" w:color="auto"/>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354" w:type="pct"/>
            <w:vMerge w:val="restart"/>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1" w:type="pct"/>
            <w:vMerge w:val="restart"/>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val="restart"/>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top w:val="single" w:sz="4" w:space="0" w:color="auto"/>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000000" w:fill="FFFFFF"/>
            <w:vAlign w:val="center"/>
          </w:tcPr>
          <w:p w:rsidR="009B0139" w:rsidRPr="00F93051" w:rsidRDefault="009B0139" w:rsidP="003A1ED4">
            <w:pPr>
              <w:rPr>
                <w:rFonts w:ascii="Times New Roman" w:hAnsi="Times New Roman" w:cs="Times New Roman"/>
                <w:color w:val="000000"/>
                <w:sz w:val="16"/>
                <w:szCs w:val="16"/>
              </w:rPr>
            </w:pPr>
            <w:r w:rsidRPr="00F93051">
              <w:rPr>
                <w:rFonts w:ascii="Times New Roman" w:hAnsi="Times New Roman" w:cs="Times New Roman"/>
                <w:color w:val="000000"/>
                <w:sz w:val="16"/>
                <w:szCs w:val="16"/>
              </w:rPr>
              <w:t>Предназначен для прокола тканей пациента и использования с 8 мм канюлей для инструментов</w:t>
            </w:r>
          </w:p>
        </w:tc>
        <w:tc>
          <w:tcPr>
            <w:tcW w:w="450" w:type="pct"/>
            <w:tcBorders>
              <w:top w:val="nil"/>
              <w:left w:val="nil"/>
              <w:bottom w:val="single" w:sz="4" w:space="0" w:color="auto"/>
              <w:right w:val="single" w:sz="4" w:space="0" w:color="auto"/>
            </w:tcBorders>
            <w:shd w:val="clear" w:color="000000" w:fill="FFFFFF"/>
            <w:vAlign w:val="center"/>
          </w:tcPr>
          <w:p w:rsidR="009B0139" w:rsidRPr="00F93051"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663" w:type="pct"/>
            <w:tcBorders>
              <w:top w:val="nil"/>
              <w:left w:val="single" w:sz="6" w:space="0" w:color="000000"/>
              <w:bottom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r w:rsidRPr="00732EDC">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000000" w:fill="FFFFFF"/>
            <w:vAlign w:val="center"/>
          </w:tcPr>
          <w:p w:rsidR="009B0139" w:rsidRPr="00F93051" w:rsidRDefault="009B0139" w:rsidP="003A1ED4">
            <w:pPr>
              <w:rPr>
                <w:rFonts w:ascii="Times New Roman" w:hAnsi="Times New Roman" w:cs="Times New Roman"/>
                <w:color w:val="000000"/>
                <w:sz w:val="16"/>
                <w:szCs w:val="16"/>
              </w:rPr>
            </w:pPr>
            <w:r w:rsidRPr="00F93051">
              <w:rPr>
                <w:rFonts w:ascii="Times New Roman" w:hAnsi="Times New Roman" w:cs="Times New Roman"/>
                <w:color w:val="000000"/>
                <w:sz w:val="16"/>
                <w:szCs w:val="16"/>
              </w:rPr>
              <w:t>Имеет пластмассовый отжимной механизм для фиксации и отсоединения от 8 мм канюли для инструменто</w:t>
            </w:r>
            <w:r>
              <w:rPr>
                <w:rFonts w:ascii="Times New Roman" w:hAnsi="Times New Roman" w:cs="Times New Roman"/>
                <w:color w:val="000000"/>
                <w:sz w:val="16"/>
                <w:szCs w:val="16"/>
              </w:rPr>
              <w:t>в</w:t>
            </w:r>
          </w:p>
        </w:tc>
        <w:tc>
          <w:tcPr>
            <w:tcW w:w="450" w:type="pct"/>
            <w:tcBorders>
              <w:top w:val="nil"/>
              <w:left w:val="nil"/>
              <w:bottom w:val="single" w:sz="4" w:space="0" w:color="auto"/>
              <w:right w:val="single" w:sz="4" w:space="0" w:color="auto"/>
            </w:tcBorders>
            <w:shd w:val="clear" w:color="000000" w:fill="FFFFFF"/>
            <w:vAlign w:val="center"/>
          </w:tcPr>
          <w:p w:rsidR="009B0139" w:rsidRPr="00F93051"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663" w:type="pct"/>
            <w:tcBorders>
              <w:top w:val="nil"/>
              <w:left w:val="single" w:sz="6" w:space="0" w:color="000000"/>
              <w:bottom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r w:rsidRPr="00732EDC">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A45907"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360" w:type="pct"/>
            <w:vMerge/>
            <w:tcBorders>
              <w:left w:val="single" w:sz="6" w:space="0" w:color="000000"/>
              <w:right w:val="single" w:sz="6" w:space="0" w:color="000000"/>
            </w:tcBorders>
            <w:vAlign w:val="center"/>
          </w:tcPr>
          <w:p w:rsidR="009B0139" w:rsidRPr="00A45907"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899" w:type="pct"/>
            <w:tcBorders>
              <w:top w:val="nil"/>
              <w:left w:val="single" w:sz="4" w:space="0" w:color="auto"/>
              <w:bottom w:val="single" w:sz="4" w:space="0" w:color="auto"/>
              <w:right w:val="single" w:sz="4" w:space="0" w:color="auto"/>
            </w:tcBorders>
            <w:shd w:val="clear" w:color="000000" w:fill="FFFFFF"/>
            <w:vAlign w:val="center"/>
          </w:tcPr>
          <w:p w:rsidR="009B0139" w:rsidRPr="00F93051" w:rsidRDefault="009B0139" w:rsidP="003A1ED4">
            <w:pPr>
              <w:rPr>
                <w:rFonts w:ascii="Times New Roman" w:hAnsi="Times New Roman" w:cs="Times New Roman"/>
                <w:color w:val="000000"/>
                <w:sz w:val="16"/>
                <w:szCs w:val="16"/>
              </w:rPr>
            </w:pPr>
            <w:r w:rsidRPr="00F93051">
              <w:rPr>
                <w:rFonts w:ascii="Times New Roman" w:hAnsi="Times New Roman" w:cs="Times New Roman"/>
                <w:color w:val="000000"/>
                <w:sz w:val="16"/>
                <w:szCs w:val="16"/>
              </w:rPr>
              <w:t>Поставляется в стерильном виде (стерилизация</w:t>
            </w:r>
            <w:r w:rsidRPr="00F93051">
              <w:rPr>
                <w:rFonts w:ascii="Times New Roman" w:hAnsi="Times New Roman" w:cs="Times New Roman"/>
                <w:color w:val="000000"/>
                <w:sz w:val="16"/>
                <w:szCs w:val="16"/>
              </w:rPr>
              <w:br/>
              <w:t>оксидом этилена)</w:t>
            </w:r>
          </w:p>
        </w:tc>
        <w:tc>
          <w:tcPr>
            <w:tcW w:w="450" w:type="pct"/>
            <w:tcBorders>
              <w:top w:val="nil"/>
              <w:left w:val="nil"/>
              <w:bottom w:val="single" w:sz="4" w:space="0" w:color="auto"/>
              <w:right w:val="single" w:sz="4" w:space="0" w:color="auto"/>
            </w:tcBorders>
            <w:shd w:val="clear" w:color="000000" w:fill="FFFFFF"/>
            <w:vAlign w:val="center"/>
          </w:tcPr>
          <w:p w:rsidR="009B0139" w:rsidRPr="00F93051"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663" w:type="pct"/>
            <w:tcBorders>
              <w:top w:val="nil"/>
              <w:left w:val="single" w:sz="6" w:space="0" w:color="000000"/>
              <w:bottom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r w:rsidRPr="00732EDC">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000000" w:fill="FFFFFF"/>
            <w:vAlign w:val="center"/>
          </w:tcPr>
          <w:p w:rsidR="009B0139" w:rsidRPr="00511FF4" w:rsidRDefault="009B0139" w:rsidP="003A1ED4">
            <w:pPr>
              <w:rPr>
                <w:rFonts w:ascii="Times New Roman" w:hAnsi="Times New Roman" w:cs="Times New Roman"/>
                <w:color w:val="000000"/>
                <w:sz w:val="16"/>
                <w:szCs w:val="16"/>
              </w:rPr>
            </w:pPr>
            <w:r w:rsidRPr="00511FF4">
              <w:rPr>
                <w:rFonts w:ascii="Times New Roman" w:hAnsi="Times New Roman" w:cs="Times New Roman"/>
                <w:color w:val="000000"/>
                <w:sz w:val="16"/>
                <w:szCs w:val="16"/>
              </w:rPr>
              <w:t>Имеет заостренный край</w:t>
            </w:r>
          </w:p>
        </w:tc>
        <w:tc>
          <w:tcPr>
            <w:tcW w:w="450" w:type="pct"/>
            <w:tcBorders>
              <w:top w:val="nil"/>
              <w:left w:val="nil"/>
              <w:bottom w:val="single" w:sz="4" w:space="0" w:color="auto"/>
              <w:right w:val="single" w:sz="4" w:space="0" w:color="auto"/>
            </w:tcBorders>
            <w:shd w:val="clear" w:color="000000" w:fill="FFFFFF"/>
            <w:vAlign w:val="center"/>
          </w:tcPr>
          <w:p w:rsidR="009B0139" w:rsidRPr="00511FF4" w:rsidRDefault="009B0139" w:rsidP="003A1ED4">
            <w:pPr>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4" w:space="0" w:color="auto"/>
              <w:right w:val="single" w:sz="6" w:space="0" w:color="000000"/>
            </w:tcBorders>
            <w:vAlign w:val="center"/>
          </w:tcPr>
          <w:p w:rsidR="009B0139" w:rsidRPr="00511FF4" w:rsidRDefault="009B0139" w:rsidP="003A1ED4">
            <w:pPr>
              <w:jc w:val="center"/>
              <w:rPr>
                <w:rFonts w:ascii="Times New Roman" w:hAnsi="Times New Roman" w:cs="Times New Roman"/>
                <w:color w:val="000000"/>
                <w:sz w:val="16"/>
                <w:szCs w:val="16"/>
              </w:rPr>
            </w:pPr>
          </w:p>
        </w:tc>
        <w:tc>
          <w:tcPr>
            <w:tcW w:w="663" w:type="pct"/>
            <w:tcBorders>
              <w:top w:val="nil"/>
              <w:left w:val="single" w:sz="6" w:space="0" w:color="000000"/>
              <w:bottom w:val="single" w:sz="4" w:space="0" w:color="auto"/>
              <w:right w:val="single" w:sz="6" w:space="0" w:color="000000"/>
            </w:tcBorders>
            <w:vAlign w:val="center"/>
          </w:tcPr>
          <w:p w:rsidR="009B0139" w:rsidRPr="00511FF4" w:rsidRDefault="009B0139" w:rsidP="003A1ED4">
            <w:pPr>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000000" w:fill="FFFFFF"/>
            <w:vAlign w:val="center"/>
          </w:tcPr>
          <w:p w:rsidR="009B0139" w:rsidRPr="00511FF4" w:rsidRDefault="009B0139" w:rsidP="003A1ED4">
            <w:pPr>
              <w:rPr>
                <w:rFonts w:ascii="Times New Roman" w:hAnsi="Times New Roman" w:cs="Times New Roman"/>
                <w:color w:val="000000"/>
                <w:sz w:val="16"/>
                <w:szCs w:val="16"/>
              </w:rPr>
            </w:pPr>
            <w:r w:rsidRPr="00511FF4">
              <w:rPr>
                <w:rFonts w:ascii="Times New Roman" w:hAnsi="Times New Roman" w:cs="Times New Roman"/>
                <w:color w:val="000000"/>
                <w:sz w:val="16"/>
                <w:szCs w:val="16"/>
              </w:rPr>
              <w:t>Длина</w:t>
            </w:r>
          </w:p>
        </w:tc>
        <w:tc>
          <w:tcPr>
            <w:tcW w:w="450" w:type="pct"/>
            <w:tcBorders>
              <w:top w:val="nil"/>
              <w:left w:val="nil"/>
              <w:bottom w:val="single" w:sz="4" w:space="0" w:color="auto"/>
              <w:right w:val="single" w:sz="4" w:space="0" w:color="auto"/>
            </w:tcBorders>
            <w:shd w:val="clear" w:color="000000" w:fill="FFFFFF"/>
            <w:vAlign w:val="center"/>
          </w:tcPr>
          <w:p w:rsidR="009B0139" w:rsidRPr="00511FF4" w:rsidRDefault="009B0139" w:rsidP="003A1ED4">
            <w:pPr>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194,59</w:t>
            </w:r>
          </w:p>
        </w:tc>
        <w:tc>
          <w:tcPr>
            <w:tcW w:w="269" w:type="pct"/>
            <w:tcBorders>
              <w:top w:val="nil"/>
              <w:left w:val="single" w:sz="6" w:space="0" w:color="000000"/>
              <w:bottom w:val="single" w:sz="4" w:space="0" w:color="auto"/>
              <w:right w:val="single" w:sz="6" w:space="0" w:color="000000"/>
            </w:tcBorders>
            <w:vAlign w:val="center"/>
          </w:tcPr>
          <w:p w:rsidR="009B0139" w:rsidRPr="00511FF4" w:rsidRDefault="00511FF4" w:rsidP="003A1ED4">
            <w:pPr>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p>
        </w:tc>
        <w:tc>
          <w:tcPr>
            <w:tcW w:w="663" w:type="pct"/>
            <w:tcBorders>
              <w:top w:val="nil"/>
              <w:left w:val="single" w:sz="6" w:space="0" w:color="000000"/>
              <w:bottom w:val="single" w:sz="4" w:space="0" w:color="auto"/>
              <w:right w:val="single" w:sz="6" w:space="0" w:color="000000"/>
            </w:tcBorders>
            <w:vAlign w:val="center"/>
          </w:tcPr>
          <w:p w:rsidR="009B0139" w:rsidRPr="00511FF4" w:rsidRDefault="009B0139" w:rsidP="003A1ED4">
            <w:pPr>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000000" w:fill="FFFFFF"/>
            <w:vAlign w:val="center"/>
          </w:tcPr>
          <w:p w:rsidR="009B0139" w:rsidRPr="00511FF4" w:rsidRDefault="009B0139" w:rsidP="003A1ED4">
            <w:pPr>
              <w:rPr>
                <w:rFonts w:ascii="Times New Roman" w:hAnsi="Times New Roman" w:cs="Times New Roman"/>
                <w:color w:val="000000"/>
                <w:sz w:val="16"/>
                <w:szCs w:val="16"/>
              </w:rPr>
            </w:pPr>
            <w:r w:rsidRPr="00511FF4">
              <w:rPr>
                <w:rFonts w:ascii="Times New Roman" w:hAnsi="Times New Roman" w:cs="Times New Roman"/>
                <w:color w:val="000000"/>
                <w:sz w:val="16"/>
                <w:szCs w:val="16"/>
              </w:rPr>
              <w:t>Диаметр стержня</w:t>
            </w:r>
          </w:p>
        </w:tc>
        <w:tc>
          <w:tcPr>
            <w:tcW w:w="450" w:type="pct"/>
            <w:tcBorders>
              <w:top w:val="nil"/>
              <w:left w:val="nil"/>
              <w:bottom w:val="single" w:sz="4" w:space="0" w:color="auto"/>
              <w:right w:val="single" w:sz="4" w:space="0" w:color="auto"/>
            </w:tcBorders>
            <w:shd w:val="clear" w:color="000000" w:fill="FFFFFF"/>
            <w:vAlign w:val="center"/>
          </w:tcPr>
          <w:p w:rsidR="009B0139" w:rsidRPr="00511FF4" w:rsidRDefault="009B0139" w:rsidP="003A1ED4">
            <w:pPr>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8,89</w:t>
            </w:r>
          </w:p>
        </w:tc>
        <w:tc>
          <w:tcPr>
            <w:tcW w:w="269" w:type="pct"/>
            <w:tcBorders>
              <w:top w:val="nil"/>
              <w:left w:val="single" w:sz="6" w:space="0" w:color="000000"/>
              <w:bottom w:val="single" w:sz="4" w:space="0" w:color="auto"/>
              <w:right w:val="single" w:sz="6" w:space="0" w:color="000000"/>
            </w:tcBorders>
            <w:vAlign w:val="center"/>
          </w:tcPr>
          <w:p w:rsidR="009B0139" w:rsidRPr="00511FF4" w:rsidRDefault="00511FF4" w:rsidP="003A1ED4">
            <w:pPr>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r w:rsidR="009B0139" w:rsidRPr="00511FF4">
              <w:rPr>
                <w:rFonts w:ascii="Times New Roman" w:hAnsi="Times New Roman" w:cs="Times New Roman"/>
                <w:color w:val="000000"/>
                <w:sz w:val="16"/>
                <w:szCs w:val="16"/>
              </w:rPr>
              <w:t xml:space="preserve"> </w:t>
            </w:r>
          </w:p>
        </w:tc>
        <w:tc>
          <w:tcPr>
            <w:tcW w:w="663" w:type="pct"/>
            <w:tcBorders>
              <w:top w:val="nil"/>
              <w:left w:val="single" w:sz="6" w:space="0" w:color="000000"/>
              <w:bottom w:val="single" w:sz="4" w:space="0" w:color="auto"/>
              <w:right w:val="single" w:sz="6" w:space="0" w:color="000000"/>
            </w:tcBorders>
            <w:vAlign w:val="center"/>
          </w:tcPr>
          <w:p w:rsidR="009B0139" w:rsidRPr="00511FF4" w:rsidRDefault="009B0139" w:rsidP="003A1ED4">
            <w:pPr>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bottom w:val="single" w:sz="4"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bottom w:val="single" w:sz="4" w:space="0" w:color="auto"/>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bottom w:val="single" w:sz="4" w:space="0" w:color="auto"/>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p>
        </w:tc>
        <w:tc>
          <w:tcPr>
            <w:tcW w:w="899" w:type="pct"/>
            <w:tcBorders>
              <w:top w:val="nil"/>
              <w:left w:val="single" w:sz="4" w:space="0" w:color="auto"/>
              <w:bottom w:val="single" w:sz="4" w:space="0" w:color="auto"/>
              <w:right w:val="single" w:sz="4" w:space="0" w:color="auto"/>
            </w:tcBorders>
            <w:shd w:val="clear" w:color="000000" w:fill="FFFFFF"/>
            <w:vAlign w:val="center"/>
          </w:tcPr>
          <w:p w:rsidR="009B0139" w:rsidRPr="00511FF4" w:rsidRDefault="009B0139" w:rsidP="003A1ED4">
            <w:pPr>
              <w:rPr>
                <w:rFonts w:ascii="Times New Roman" w:hAnsi="Times New Roman" w:cs="Times New Roman"/>
                <w:color w:val="000000"/>
                <w:sz w:val="16"/>
                <w:szCs w:val="16"/>
              </w:rPr>
            </w:pPr>
            <w:r w:rsidRPr="00511FF4">
              <w:rPr>
                <w:rFonts w:ascii="Times New Roman" w:hAnsi="Times New Roman" w:cs="Times New Roman"/>
                <w:color w:val="000000"/>
                <w:sz w:val="16"/>
                <w:szCs w:val="16"/>
              </w:rPr>
              <w:t>Одноразовое использование</w:t>
            </w:r>
          </w:p>
        </w:tc>
        <w:tc>
          <w:tcPr>
            <w:tcW w:w="450" w:type="pct"/>
            <w:tcBorders>
              <w:top w:val="nil"/>
              <w:left w:val="nil"/>
              <w:bottom w:val="single" w:sz="4" w:space="0" w:color="auto"/>
              <w:right w:val="single" w:sz="4" w:space="0" w:color="auto"/>
            </w:tcBorders>
            <w:shd w:val="clear" w:color="000000" w:fill="FFFFFF"/>
            <w:vAlign w:val="center"/>
          </w:tcPr>
          <w:p w:rsidR="009B0139" w:rsidRPr="00511FF4" w:rsidRDefault="009B0139" w:rsidP="003A1ED4">
            <w:pPr>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соответствие</w:t>
            </w:r>
          </w:p>
        </w:tc>
        <w:tc>
          <w:tcPr>
            <w:tcW w:w="269" w:type="pct"/>
            <w:tcBorders>
              <w:top w:val="nil"/>
              <w:left w:val="single" w:sz="6" w:space="0" w:color="000000"/>
              <w:bottom w:val="single" w:sz="4" w:space="0" w:color="auto"/>
              <w:right w:val="single" w:sz="6" w:space="0" w:color="000000"/>
            </w:tcBorders>
            <w:vAlign w:val="center"/>
          </w:tcPr>
          <w:p w:rsidR="009B0139" w:rsidRPr="00511FF4" w:rsidRDefault="009B0139" w:rsidP="003A1ED4">
            <w:pPr>
              <w:jc w:val="center"/>
              <w:rPr>
                <w:rFonts w:ascii="Times New Roman" w:hAnsi="Times New Roman" w:cs="Times New Roman"/>
                <w:color w:val="000000"/>
                <w:sz w:val="16"/>
                <w:szCs w:val="16"/>
              </w:rPr>
            </w:pPr>
          </w:p>
        </w:tc>
        <w:tc>
          <w:tcPr>
            <w:tcW w:w="663" w:type="pct"/>
            <w:tcBorders>
              <w:top w:val="nil"/>
              <w:left w:val="single" w:sz="6" w:space="0" w:color="000000"/>
              <w:bottom w:val="single" w:sz="4" w:space="0" w:color="auto"/>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r w:rsidRPr="00732EDC">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bottom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bottom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val="restart"/>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593" w:type="pct"/>
            <w:vMerge w:val="restart"/>
            <w:tcBorders>
              <w:left w:val="single" w:sz="6" w:space="0" w:color="000000"/>
              <w:right w:val="single" w:sz="6" w:space="0" w:color="000000"/>
            </w:tcBorders>
            <w:vAlign w:val="center"/>
          </w:tcPr>
          <w:p w:rsidR="00511FF4" w:rsidRDefault="00511FF4" w:rsidP="003A1ED4">
            <w:pPr>
              <w:jc w:val="center"/>
              <w:rPr>
                <w:rFonts w:ascii="Times New Roman" w:hAnsi="Times New Roman" w:cs="Times New Roman"/>
                <w:color w:val="000000"/>
                <w:sz w:val="16"/>
                <w:szCs w:val="16"/>
              </w:rPr>
            </w:pPr>
          </w:p>
          <w:p w:rsidR="009B0139" w:rsidRDefault="009B0139" w:rsidP="003A1ED4">
            <w:pPr>
              <w:jc w:val="center"/>
              <w:rPr>
                <w:rFonts w:ascii="Times New Roman" w:hAnsi="Times New Roman" w:cs="Times New Roman"/>
                <w:color w:val="000000"/>
                <w:sz w:val="16"/>
                <w:szCs w:val="16"/>
              </w:rPr>
            </w:pPr>
            <w:r w:rsidRPr="00217612">
              <w:rPr>
                <w:rFonts w:ascii="Times New Roman" w:hAnsi="Times New Roman" w:cs="Times New Roman"/>
                <w:color w:val="000000"/>
                <w:sz w:val="16"/>
                <w:szCs w:val="16"/>
              </w:rPr>
              <w:t>Вставка сужающая для уплотнителя канюли для лапароскопического доступа</w:t>
            </w:r>
          </w:p>
          <w:p w:rsidR="009B0139" w:rsidRPr="00581479" w:rsidRDefault="009B0139"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Товарный знак: </w:t>
            </w:r>
          </w:p>
          <w:p w:rsidR="009B0139" w:rsidRPr="00732EDC"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da Vinci Xi</w:t>
            </w:r>
          </w:p>
        </w:tc>
        <w:tc>
          <w:tcPr>
            <w:tcW w:w="360" w:type="pct"/>
            <w:vMerge w:val="restart"/>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r w:rsidRPr="007B47CA">
              <w:rPr>
                <w:rFonts w:ascii="Times New Roman" w:hAnsi="Times New Roman" w:cs="Times New Roman"/>
                <w:color w:val="000000"/>
                <w:sz w:val="16"/>
                <w:szCs w:val="16"/>
              </w:rPr>
              <w:t>32.50.50.190-00001352</w:t>
            </w:r>
            <w:r>
              <w:rPr>
                <w:rFonts w:ascii="Times New Roman" w:hAnsi="Times New Roman" w:cs="Times New Roman"/>
                <w:color w:val="000000"/>
                <w:sz w:val="16"/>
                <w:szCs w:val="16"/>
              </w:rPr>
              <w:t>*</w:t>
            </w: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Уплотнение канюли размером</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5-8</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мм</w:t>
            </w:r>
          </w:p>
        </w:tc>
        <w:tc>
          <w:tcPr>
            <w:tcW w:w="663"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val="restart"/>
            <w:tcBorders>
              <w:top w:val="single" w:sz="4" w:space="0" w:color="auto"/>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354" w:type="pct"/>
            <w:vMerge w:val="restart"/>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1" w:type="pct"/>
            <w:vMerge w:val="restart"/>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val="restart"/>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E56728"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Стерильный одноразовый колпачок для каждой отдельной канюли. После установки на канюлю уплотнение поддерживает инсуффляцию, когда канюля пуста и когда в нее вставлен инструмент</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E56728"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450"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Значение характеристики не может изменяться участником</w:t>
            </w:r>
            <w:bookmarkStart w:id="20" w:name="_GoBack"/>
            <w:bookmarkEnd w:id="20"/>
            <w:r w:rsidRPr="004374C0">
              <w:rPr>
                <w:rFonts w:ascii="Times New Roman" w:eastAsia="Times New Roman" w:hAnsi="Times New Roman" w:cs="Times New Roman"/>
                <w:color w:val="000000"/>
                <w:sz w:val="16"/>
                <w:szCs w:val="16"/>
                <w:lang w:eastAsia="ru-RU"/>
              </w:rPr>
              <w:t xml:space="preserve">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E56728"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В упаковке</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 xml:space="preserve"> 10</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w:t>
            </w:r>
            <w:r w:rsidR="009B0139" w:rsidRPr="00511FF4">
              <w:rPr>
                <w:rFonts w:ascii="Times New Roman" w:eastAsia="Times New Roman" w:hAnsi="Times New Roman" w:cs="Times New Roman"/>
                <w:color w:val="000000"/>
                <w:sz w:val="16"/>
                <w:szCs w:val="16"/>
                <w:lang w:eastAsia="ru-RU"/>
              </w:rPr>
              <w:t>тука</w:t>
            </w: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E56728"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Изготовлен из полиуретана</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E56728"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Длина</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41,91</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E56728"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 xml:space="preserve">Нижний корпус </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29,82</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E56728"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 xml:space="preserve">Масса </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23</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w:t>
            </w:r>
            <w:r w:rsidR="009B0139" w:rsidRPr="00511FF4">
              <w:rPr>
                <w:rFonts w:ascii="Times New Roman" w:eastAsia="Times New Roman" w:hAnsi="Times New Roman" w:cs="Times New Roman"/>
                <w:color w:val="000000"/>
                <w:sz w:val="16"/>
                <w:szCs w:val="16"/>
                <w:lang w:eastAsia="ru-RU"/>
              </w:rPr>
              <w:t xml:space="preserve">рамм </w:t>
            </w: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E56728"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Должно быть полностью совместимо с переходной гильзой канюли комплекса роботизированного хирургического эндоскопического daVinci®Xi, модель IS 4000, имеющимся у заказчика</w:t>
            </w:r>
          </w:p>
        </w:tc>
        <w:tc>
          <w:tcPr>
            <w:tcW w:w="450"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bottom w:val="single" w:sz="4"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bottom w:val="single" w:sz="4" w:space="0" w:color="auto"/>
              <w:right w:val="single" w:sz="6" w:space="0" w:color="000000"/>
            </w:tcBorders>
            <w:vAlign w:val="center"/>
          </w:tcPr>
          <w:p w:rsidR="009B0139" w:rsidRPr="00E56728"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bottom w:val="single" w:sz="4" w:space="0" w:color="auto"/>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Уплотнение канюли должно поставляться стерильным для однократного применения</w:t>
            </w:r>
          </w:p>
        </w:tc>
        <w:tc>
          <w:tcPr>
            <w:tcW w:w="450"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4374C0" w:rsidRDefault="009B0139" w:rsidP="003A1ED4">
            <w:pPr>
              <w:spacing w:after="0" w:line="240" w:lineRule="auto"/>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4374C0" w:rsidRDefault="009B0139" w:rsidP="00744A7A">
            <w:pPr>
              <w:spacing w:after="0" w:line="240" w:lineRule="auto"/>
              <w:jc w:val="center"/>
              <w:rPr>
                <w:rFonts w:ascii="Times New Roman" w:eastAsia="Times New Roman" w:hAnsi="Times New Roman" w:cs="Times New Roman"/>
                <w:color w:val="000000"/>
                <w:sz w:val="16"/>
                <w:szCs w:val="16"/>
                <w:lang w:eastAsia="ru-RU"/>
              </w:rPr>
            </w:pPr>
            <w:r w:rsidRPr="004374C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bottom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bottom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bottom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val="restart"/>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593" w:type="pct"/>
            <w:vMerge w:val="restart"/>
            <w:tcBorders>
              <w:left w:val="single" w:sz="6" w:space="0" w:color="000000"/>
              <w:right w:val="single" w:sz="6" w:space="0" w:color="000000"/>
            </w:tcBorders>
            <w:vAlign w:val="center"/>
          </w:tcPr>
          <w:p w:rsidR="00511FF4" w:rsidRDefault="00511FF4" w:rsidP="003A1ED4">
            <w:pPr>
              <w:jc w:val="center"/>
              <w:rPr>
                <w:rFonts w:ascii="Times New Roman" w:hAnsi="Times New Roman" w:cs="Times New Roman"/>
                <w:color w:val="000000"/>
                <w:sz w:val="16"/>
                <w:szCs w:val="16"/>
              </w:rPr>
            </w:pPr>
          </w:p>
          <w:p w:rsidR="00511FF4" w:rsidRDefault="00511FF4" w:rsidP="003A1ED4">
            <w:pPr>
              <w:jc w:val="center"/>
              <w:rPr>
                <w:rFonts w:ascii="Times New Roman" w:hAnsi="Times New Roman" w:cs="Times New Roman"/>
                <w:color w:val="000000"/>
                <w:sz w:val="16"/>
                <w:szCs w:val="16"/>
              </w:rPr>
            </w:pPr>
          </w:p>
          <w:p w:rsidR="00511FF4" w:rsidRDefault="00511FF4" w:rsidP="003A1ED4">
            <w:pPr>
              <w:jc w:val="center"/>
              <w:rPr>
                <w:rFonts w:ascii="Times New Roman" w:hAnsi="Times New Roman" w:cs="Times New Roman"/>
                <w:color w:val="000000"/>
                <w:sz w:val="16"/>
                <w:szCs w:val="16"/>
              </w:rPr>
            </w:pPr>
          </w:p>
          <w:p w:rsidR="009B0139" w:rsidRDefault="009B0139" w:rsidP="003A1ED4">
            <w:pPr>
              <w:jc w:val="center"/>
              <w:rPr>
                <w:rFonts w:ascii="Times New Roman" w:hAnsi="Times New Roman" w:cs="Times New Roman"/>
                <w:color w:val="000000"/>
                <w:sz w:val="16"/>
                <w:szCs w:val="16"/>
              </w:rPr>
            </w:pPr>
            <w:r w:rsidRPr="007B47CA">
              <w:rPr>
                <w:rFonts w:ascii="Times New Roman" w:hAnsi="Times New Roman" w:cs="Times New Roman"/>
                <w:color w:val="000000"/>
                <w:sz w:val="16"/>
                <w:szCs w:val="16"/>
              </w:rPr>
              <w:t>Простыня для инструментов/оборудования, одноразового использования, стерильная</w:t>
            </w:r>
          </w:p>
          <w:p w:rsidR="009B0139" w:rsidRDefault="009B0139" w:rsidP="003A1ED4">
            <w:pPr>
              <w:jc w:val="center"/>
              <w:rPr>
                <w:rFonts w:ascii="Times New Roman" w:hAnsi="Times New Roman" w:cs="Times New Roman"/>
                <w:color w:val="000000"/>
                <w:sz w:val="16"/>
                <w:szCs w:val="16"/>
              </w:rPr>
            </w:pPr>
          </w:p>
          <w:p w:rsidR="009B0139" w:rsidRPr="00581479" w:rsidRDefault="009B0139" w:rsidP="003A1E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Товарный знак: </w:t>
            </w:r>
          </w:p>
          <w:p w:rsidR="009B0139" w:rsidRPr="00732EDC" w:rsidRDefault="009B0139" w:rsidP="003A1ED4">
            <w:pPr>
              <w:jc w:val="center"/>
              <w:rPr>
                <w:rFonts w:ascii="Times New Roman" w:hAnsi="Times New Roman" w:cs="Times New Roman"/>
                <w:color w:val="000000"/>
                <w:sz w:val="16"/>
                <w:szCs w:val="16"/>
              </w:rPr>
            </w:pPr>
            <w:r w:rsidRPr="00F93051">
              <w:rPr>
                <w:rFonts w:ascii="Times New Roman" w:hAnsi="Times New Roman" w:cs="Times New Roman"/>
                <w:color w:val="000000"/>
                <w:sz w:val="16"/>
                <w:szCs w:val="16"/>
              </w:rPr>
              <w:t>da Vinci Xi</w:t>
            </w:r>
          </w:p>
        </w:tc>
        <w:tc>
          <w:tcPr>
            <w:tcW w:w="360" w:type="pct"/>
            <w:vMerge w:val="restart"/>
            <w:tcBorders>
              <w:left w:val="single" w:sz="6" w:space="0" w:color="000000"/>
              <w:right w:val="single" w:sz="6" w:space="0" w:color="000000"/>
            </w:tcBorders>
            <w:vAlign w:val="center"/>
          </w:tcPr>
          <w:p w:rsidR="009B0139" w:rsidRPr="00732EDC" w:rsidRDefault="009B0139" w:rsidP="003A1ED4">
            <w:pPr>
              <w:jc w:val="center"/>
              <w:rPr>
                <w:rFonts w:ascii="Times New Roman" w:hAnsi="Times New Roman" w:cs="Times New Roman"/>
                <w:color w:val="000000"/>
                <w:sz w:val="16"/>
                <w:szCs w:val="16"/>
              </w:rPr>
            </w:pPr>
            <w:r w:rsidRPr="007B47CA">
              <w:rPr>
                <w:rFonts w:ascii="Times New Roman" w:hAnsi="Times New Roman" w:cs="Times New Roman"/>
                <w:color w:val="000000"/>
                <w:sz w:val="16"/>
                <w:szCs w:val="16"/>
              </w:rPr>
              <w:t>32.50.50.190-00001285</w:t>
            </w:r>
            <w:r>
              <w:rPr>
                <w:rFonts w:ascii="Times New Roman" w:hAnsi="Times New Roman" w:cs="Times New Roman"/>
                <w:color w:val="000000"/>
                <w:sz w:val="16"/>
                <w:szCs w:val="16"/>
              </w:rPr>
              <w:t>*</w:t>
            </w:r>
          </w:p>
        </w:tc>
        <w:tc>
          <w:tcPr>
            <w:tcW w:w="89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 xml:space="preserve">Простыня должна быть изготовлена из полиэтилена и предназначена для укрытия </w:t>
            </w:r>
            <w:r>
              <w:rPr>
                <w:rFonts w:ascii="Times New Roman" w:eastAsia="Times New Roman" w:hAnsi="Times New Roman" w:cs="Times New Roman"/>
                <w:color w:val="000000"/>
                <w:sz w:val="16"/>
                <w:szCs w:val="16"/>
                <w:lang w:eastAsia="ru-RU"/>
              </w:rPr>
              <w:t>основания.</w:t>
            </w:r>
          </w:p>
        </w:tc>
        <w:tc>
          <w:tcPr>
            <w:tcW w:w="450"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val="restart"/>
            <w:tcBorders>
              <w:top w:val="single" w:sz="4" w:space="0" w:color="auto"/>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354" w:type="pct"/>
            <w:vMerge w:val="restart"/>
            <w:tcBorders>
              <w:top w:val="single" w:sz="4" w:space="0" w:color="auto"/>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1" w:type="pct"/>
            <w:vMerge w:val="restart"/>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val="restart"/>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val="restart"/>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Простыня должна иметь магнитные метки для крепления вокруг основания консоли пациента</w:t>
            </w:r>
          </w:p>
        </w:tc>
        <w:tc>
          <w:tcPr>
            <w:tcW w:w="450"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450"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C313C8"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C313C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hAnsi="Times New Roman" w:cs="Times New Roman"/>
                <w:color w:val="000000"/>
                <w:sz w:val="16"/>
                <w:szCs w:val="16"/>
              </w:rPr>
            </w:pPr>
            <w:r w:rsidRPr="00511FF4">
              <w:rPr>
                <w:rFonts w:ascii="Times New Roman" w:hAnsi="Times New Roman" w:cs="Times New Roman"/>
                <w:color w:val="000000"/>
                <w:sz w:val="16"/>
                <w:szCs w:val="16"/>
              </w:rPr>
              <w:t>Рабочая длина</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129,5</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511F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см</w:t>
            </w: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 xml:space="preserve">Значение характеристики не может изменяться </w:t>
            </w:r>
            <w:r w:rsidRPr="00511FF4">
              <w:rPr>
                <w:rFonts w:ascii="Times New Roman" w:eastAsia="Times New Roman" w:hAnsi="Times New Roman" w:cs="Times New Roman"/>
                <w:color w:val="000000"/>
                <w:sz w:val="16"/>
                <w:szCs w:val="16"/>
                <w:lang w:eastAsia="ru-RU"/>
              </w:rPr>
              <w:lastRenderedPageBreak/>
              <w:t>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hAnsi="Times New Roman" w:cs="Times New Roman"/>
                <w:color w:val="000000"/>
                <w:sz w:val="16"/>
                <w:szCs w:val="16"/>
              </w:rPr>
            </w:pPr>
            <w:r w:rsidRPr="00511FF4">
              <w:rPr>
                <w:rFonts w:ascii="Times New Roman" w:hAnsi="Times New Roman" w:cs="Times New Roman"/>
                <w:color w:val="000000"/>
                <w:sz w:val="16"/>
                <w:szCs w:val="16"/>
              </w:rPr>
              <w:t>Ширина (в разложенном состоянии)</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66</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511F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см</w:t>
            </w: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hAnsi="Times New Roman" w:cs="Times New Roman"/>
                <w:color w:val="000000"/>
                <w:sz w:val="16"/>
                <w:szCs w:val="16"/>
              </w:rPr>
            </w:pPr>
            <w:r w:rsidRPr="00511FF4">
              <w:rPr>
                <w:rFonts w:ascii="Times New Roman" w:hAnsi="Times New Roman" w:cs="Times New Roman"/>
                <w:color w:val="000000"/>
                <w:sz w:val="16"/>
                <w:szCs w:val="16"/>
              </w:rPr>
              <w:t>Размеры карты чехла (с магнитной кнопкой)</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152,2 х 98,7 х 3,8</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511FF4">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мм</w:t>
            </w: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hAnsi="Times New Roman" w:cs="Times New Roman"/>
                <w:color w:val="000000"/>
                <w:sz w:val="16"/>
                <w:szCs w:val="16"/>
              </w:rPr>
              <w:t>Масса чехла</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60</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511FF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г</w:t>
            </w:r>
            <w:r w:rsidR="009B0139" w:rsidRPr="00511FF4">
              <w:rPr>
                <w:rFonts w:ascii="Times New Roman" w:hAnsi="Times New Roman" w:cs="Times New Roman"/>
                <w:color w:val="000000"/>
                <w:sz w:val="16"/>
                <w:szCs w:val="16"/>
              </w:rPr>
              <w:t>рамм</w:t>
            </w: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hAnsi="Times New Roman" w:cs="Times New Roman"/>
                <w:color w:val="000000"/>
                <w:sz w:val="16"/>
                <w:szCs w:val="16"/>
              </w:rPr>
              <w:t>Масса чехла в индивидуальной упаковке</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70</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511FF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г</w:t>
            </w:r>
            <w:r w:rsidR="009B0139" w:rsidRPr="00511FF4">
              <w:rPr>
                <w:rFonts w:ascii="Times New Roman" w:hAnsi="Times New Roman" w:cs="Times New Roman"/>
                <w:color w:val="000000"/>
                <w:sz w:val="16"/>
                <w:szCs w:val="16"/>
              </w:rPr>
              <w:t>рамм</w:t>
            </w: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hAnsi="Times New Roman" w:cs="Times New Roman"/>
                <w:color w:val="000000"/>
                <w:sz w:val="16"/>
                <w:szCs w:val="16"/>
              </w:rPr>
            </w:pPr>
            <w:r w:rsidRPr="00511FF4">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Простыня должна быть полностью совместима с комплексом, роботизированным хирургическим эндоскопическим DaVinci®Xi, модель IS 4000, имеющимся у заказчика</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9B0139" w:rsidP="00511FF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4" w:space="0" w:color="auto"/>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Простыня должна быть стерильной для однократного применения</w:t>
            </w:r>
          </w:p>
        </w:tc>
        <w:tc>
          <w:tcPr>
            <w:tcW w:w="450" w:type="pct"/>
            <w:tcBorders>
              <w:top w:val="nil"/>
              <w:left w:val="single" w:sz="6" w:space="0" w:color="000000"/>
              <w:bottom w:val="single" w:sz="4" w:space="0" w:color="auto"/>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соответствие</w:t>
            </w:r>
          </w:p>
        </w:tc>
        <w:tc>
          <w:tcPr>
            <w:tcW w:w="269" w:type="pct"/>
            <w:tcBorders>
              <w:top w:val="nil"/>
              <w:left w:val="single" w:sz="6" w:space="0" w:color="000000"/>
              <w:bottom w:val="single" w:sz="4" w:space="0" w:color="auto"/>
              <w:right w:val="single" w:sz="6" w:space="0" w:color="000000"/>
            </w:tcBorders>
            <w:vAlign w:val="center"/>
          </w:tcPr>
          <w:p w:rsidR="009B0139" w:rsidRPr="00511FF4" w:rsidRDefault="009B0139" w:rsidP="00511FF4">
            <w:pPr>
              <w:spacing w:after="0" w:line="240" w:lineRule="auto"/>
              <w:jc w:val="center"/>
              <w:rPr>
                <w:rFonts w:ascii="Times New Roman" w:eastAsia="Times New Roman" w:hAnsi="Times New Roman" w:cs="Times New Roman"/>
                <w:color w:val="000000"/>
                <w:sz w:val="16"/>
                <w:szCs w:val="16"/>
                <w:lang w:eastAsia="ru-RU"/>
              </w:rPr>
            </w:pPr>
          </w:p>
        </w:tc>
        <w:tc>
          <w:tcPr>
            <w:tcW w:w="663" w:type="pct"/>
            <w:tcBorders>
              <w:top w:val="nil"/>
              <w:left w:val="single" w:sz="6" w:space="0" w:color="000000"/>
              <w:bottom w:val="single" w:sz="4" w:space="0" w:color="auto"/>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125" w:type="pct"/>
            <w:vMerge/>
            <w:tcBorders>
              <w:left w:val="single" w:sz="8" w:space="0" w:color="auto"/>
              <w:right w:val="single" w:sz="8"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6"/>
                <w:szCs w:val="16"/>
                <w:lang w:eastAsia="ru-RU"/>
              </w:rPr>
            </w:pPr>
          </w:p>
        </w:tc>
        <w:tc>
          <w:tcPr>
            <w:tcW w:w="593"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360" w:type="pct"/>
            <w:vMerge/>
            <w:tcBorders>
              <w:left w:val="single" w:sz="6" w:space="0" w:color="000000"/>
              <w:right w:val="single" w:sz="6" w:space="0" w:color="000000"/>
            </w:tcBorders>
            <w:vAlign w:val="center"/>
          </w:tcPr>
          <w:p w:rsidR="009B0139" w:rsidRPr="007B47CA" w:rsidRDefault="009B0139" w:rsidP="003A1ED4">
            <w:pPr>
              <w:jc w:val="center"/>
              <w:rPr>
                <w:rFonts w:ascii="Times New Roman" w:hAnsi="Times New Roman" w:cs="Times New Roman"/>
                <w:color w:val="000000"/>
                <w:sz w:val="16"/>
                <w:szCs w:val="16"/>
              </w:rPr>
            </w:pPr>
          </w:p>
        </w:tc>
        <w:tc>
          <w:tcPr>
            <w:tcW w:w="899"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В упаковке</w:t>
            </w:r>
          </w:p>
        </w:tc>
        <w:tc>
          <w:tcPr>
            <w:tcW w:w="450"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eastAsia="Times New Roman" w:hAnsi="Times New Roman" w:cs="Times New Roman"/>
                <w:color w:val="000000"/>
                <w:sz w:val="16"/>
                <w:szCs w:val="16"/>
                <w:lang w:eastAsia="ru-RU"/>
              </w:rPr>
              <w:t xml:space="preserve"> 20</w:t>
            </w:r>
          </w:p>
        </w:tc>
        <w:tc>
          <w:tcPr>
            <w:tcW w:w="269" w:type="pct"/>
            <w:tcBorders>
              <w:top w:val="nil"/>
              <w:left w:val="single" w:sz="6" w:space="0" w:color="000000"/>
              <w:bottom w:val="single" w:sz="6" w:space="0" w:color="000000"/>
              <w:right w:val="single" w:sz="6" w:space="0" w:color="000000"/>
            </w:tcBorders>
            <w:vAlign w:val="center"/>
          </w:tcPr>
          <w:p w:rsidR="009B0139" w:rsidRPr="00511FF4" w:rsidRDefault="00511FF4" w:rsidP="00511F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w:t>
            </w:r>
            <w:r w:rsidR="009B0139" w:rsidRPr="00511FF4">
              <w:rPr>
                <w:rFonts w:ascii="Times New Roman" w:eastAsia="Times New Roman" w:hAnsi="Times New Roman" w:cs="Times New Roman"/>
                <w:color w:val="000000"/>
                <w:sz w:val="16"/>
                <w:szCs w:val="16"/>
                <w:lang w:eastAsia="ru-RU"/>
              </w:rPr>
              <w:t>тука</w:t>
            </w:r>
          </w:p>
        </w:tc>
        <w:tc>
          <w:tcPr>
            <w:tcW w:w="663" w:type="pct"/>
            <w:tcBorders>
              <w:top w:val="nil"/>
              <w:left w:val="single" w:sz="6" w:space="0" w:color="000000"/>
              <w:bottom w:val="single" w:sz="6" w:space="0" w:color="000000"/>
              <w:right w:val="single" w:sz="6" w:space="0" w:color="000000"/>
            </w:tcBorders>
            <w:vAlign w:val="center"/>
          </w:tcPr>
          <w:p w:rsidR="009B0139" w:rsidRPr="00511FF4" w:rsidRDefault="009B0139" w:rsidP="003A1ED4">
            <w:pPr>
              <w:spacing w:after="0" w:line="240" w:lineRule="auto"/>
              <w:jc w:val="center"/>
              <w:rPr>
                <w:rFonts w:ascii="Times New Roman" w:eastAsia="Times New Roman" w:hAnsi="Times New Roman" w:cs="Times New Roman"/>
                <w:color w:val="000000"/>
                <w:sz w:val="16"/>
                <w:szCs w:val="16"/>
                <w:lang w:eastAsia="ru-RU"/>
              </w:rPr>
            </w:pPr>
            <w:r w:rsidRPr="00511FF4">
              <w:rPr>
                <w:rFonts w:ascii="Times New Roman" w:hAnsi="Times New Roman" w:cs="Times New Roman"/>
                <w:color w:val="000000"/>
                <w:sz w:val="16"/>
                <w:szCs w:val="16"/>
              </w:rPr>
              <w:t>Значение характеристики не может изменяться участником закупки</w:t>
            </w:r>
          </w:p>
        </w:tc>
        <w:tc>
          <w:tcPr>
            <w:tcW w:w="222" w:type="pct"/>
            <w:vMerge/>
            <w:tcBorders>
              <w:left w:val="single" w:sz="8"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vAlign w:val="center"/>
          </w:tcPr>
          <w:p w:rsidR="009B0139"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311"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22"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c>
          <w:tcPr>
            <w:tcW w:w="266" w:type="pct"/>
            <w:vMerge/>
            <w:tcBorders>
              <w:left w:val="single" w:sz="4" w:space="0" w:color="auto"/>
              <w:right w:val="single" w:sz="4" w:space="0" w:color="auto"/>
            </w:tcBorders>
          </w:tcPr>
          <w:p w:rsidR="009B0139" w:rsidRPr="00474E52" w:rsidRDefault="009B0139" w:rsidP="003A1ED4">
            <w:pPr>
              <w:spacing w:after="0" w:line="240" w:lineRule="auto"/>
              <w:jc w:val="center"/>
              <w:rPr>
                <w:rFonts w:ascii="Times New Roman" w:eastAsia="Times New Roman" w:hAnsi="Times New Roman" w:cs="Times New Roman"/>
                <w:color w:val="000000"/>
                <w:sz w:val="18"/>
                <w:szCs w:val="18"/>
                <w:lang w:eastAsia="ru-RU"/>
              </w:rPr>
            </w:pPr>
          </w:p>
        </w:tc>
      </w:tr>
      <w:tr w:rsidR="009B0139" w:rsidRPr="00474E52" w:rsidTr="009B0139">
        <w:trPr>
          <w:trHeight w:val="300"/>
        </w:trPr>
        <w:tc>
          <w:tcPr>
            <w:tcW w:w="5000" w:type="pct"/>
            <w:gridSpan w:val="13"/>
            <w:tcBorders>
              <w:top w:val="single" w:sz="4" w:space="0" w:color="auto"/>
              <w:left w:val="single" w:sz="8" w:space="0" w:color="auto"/>
              <w:right w:val="single" w:sz="4" w:space="0" w:color="auto"/>
            </w:tcBorders>
            <w:vAlign w:val="center"/>
          </w:tcPr>
          <w:p w:rsidR="009B0139" w:rsidRPr="007C5FE5" w:rsidRDefault="009B0139" w:rsidP="003A1ED4">
            <w:pPr>
              <w:rPr>
                <w:rFonts w:ascii="Times New Roman" w:hAnsi="Times New Roman" w:cs="Times New Roman"/>
                <w:b/>
                <w:i/>
              </w:rPr>
            </w:pPr>
          </w:p>
        </w:tc>
      </w:tr>
    </w:tbl>
    <w:p w:rsidR="009B0139" w:rsidRPr="009B0139" w:rsidRDefault="009B0139" w:rsidP="009B0139">
      <w:pPr>
        <w:pStyle w:val="ConsPlusTitle"/>
        <w:jc w:val="left"/>
        <w:rPr>
          <w:rFonts w:ascii="Times New Roman" w:hAnsi="Times New Roman" w:cs="Times New Roman"/>
          <w:i/>
          <w:color w:val="000000"/>
          <w:sz w:val="22"/>
          <w:szCs w:val="22"/>
        </w:rPr>
      </w:pPr>
      <w:r w:rsidRPr="009B0139">
        <w:rPr>
          <w:rFonts w:ascii="Times New Roman" w:hAnsi="Times New Roman" w:cs="Times New Roman"/>
          <w:i/>
          <w:color w:val="000000"/>
          <w:sz w:val="22"/>
          <w:szCs w:val="22"/>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Pr="009B0139" w:rsidRDefault="00170252" w:rsidP="000820E3">
      <w:pPr>
        <w:rPr>
          <w:rFonts w:ascii="Times New Roman" w:hAnsi="Times New Roman" w:cs="Times New Roman"/>
          <w:b/>
          <w:sz w:val="28"/>
          <w:szCs w:val="28"/>
        </w:rPr>
      </w:pPr>
    </w:p>
    <w:sectPr w:rsidR="00170252" w:rsidRPr="009B0139" w:rsidSect="00F93051">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E0A" w:rsidRDefault="00111E0A">
      <w:pPr>
        <w:spacing w:after="0" w:line="240" w:lineRule="auto"/>
      </w:pPr>
      <w:r>
        <w:separator/>
      </w:r>
    </w:p>
  </w:endnote>
  <w:endnote w:type="continuationSeparator" w:id="0">
    <w:p w:rsidR="00111E0A" w:rsidRDefault="0011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F6" w:rsidRDefault="00CB62F6">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CB62F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44A7A">
          <w:rPr>
            <w:noProof/>
          </w:rPr>
          <w:t>9</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111E0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111E0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44A7A">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111E0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44A7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E0A" w:rsidRDefault="00111E0A">
      <w:pPr>
        <w:spacing w:after="0" w:line="240" w:lineRule="auto"/>
      </w:pPr>
      <w:r>
        <w:separator/>
      </w:r>
    </w:p>
  </w:footnote>
  <w:footnote w:type="continuationSeparator" w:id="0">
    <w:p w:rsidR="00111E0A" w:rsidRDefault="00111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F6" w:rsidRDefault="00CB62F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F6" w:rsidRDefault="00CB62F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F6" w:rsidRDefault="00CB62F6">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1E0A"/>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17612"/>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12C7"/>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677D9"/>
    <w:rsid w:val="004725AB"/>
    <w:rsid w:val="00472CAA"/>
    <w:rsid w:val="00473C32"/>
    <w:rsid w:val="0047463F"/>
    <w:rsid w:val="00482743"/>
    <w:rsid w:val="0048392B"/>
    <w:rsid w:val="00487AFF"/>
    <w:rsid w:val="0049693E"/>
    <w:rsid w:val="004A030B"/>
    <w:rsid w:val="004A7B5B"/>
    <w:rsid w:val="004B3220"/>
    <w:rsid w:val="004B7816"/>
    <w:rsid w:val="004C1F26"/>
    <w:rsid w:val="004C5F4A"/>
    <w:rsid w:val="004D0F2E"/>
    <w:rsid w:val="004D10CD"/>
    <w:rsid w:val="004D7859"/>
    <w:rsid w:val="004E0B85"/>
    <w:rsid w:val="004E4663"/>
    <w:rsid w:val="004F06D8"/>
    <w:rsid w:val="004F174B"/>
    <w:rsid w:val="004F2477"/>
    <w:rsid w:val="004F56B2"/>
    <w:rsid w:val="005015AB"/>
    <w:rsid w:val="0051016A"/>
    <w:rsid w:val="00511FF4"/>
    <w:rsid w:val="00513490"/>
    <w:rsid w:val="005134E6"/>
    <w:rsid w:val="005223C1"/>
    <w:rsid w:val="005246FD"/>
    <w:rsid w:val="00541586"/>
    <w:rsid w:val="00552518"/>
    <w:rsid w:val="00552D61"/>
    <w:rsid w:val="00560247"/>
    <w:rsid w:val="0057245F"/>
    <w:rsid w:val="00576484"/>
    <w:rsid w:val="00577D46"/>
    <w:rsid w:val="00582162"/>
    <w:rsid w:val="00583FE8"/>
    <w:rsid w:val="00585F05"/>
    <w:rsid w:val="00592AB6"/>
    <w:rsid w:val="00593990"/>
    <w:rsid w:val="005948C3"/>
    <w:rsid w:val="005A566A"/>
    <w:rsid w:val="005B1AF4"/>
    <w:rsid w:val="005B710E"/>
    <w:rsid w:val="005F153F"/>
    <w:rsid w:val="00603DF0"/>
    <w:rsid w:val="00612A9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4A7A"/>
    <w:rsid w:val="0074516E"/>
    <w:rsid w:val="00747D8C"/>
    <w:rsid w:val="0075145B"/>
    <w:rsid w:val="0076046A"/>
    <w:rsid w:val="00766A7E"/>
    <w:rsid w:val="00770DBE"/>
    <w:rsid w:val="00781335"/>
    <w:rsid w:val="007837E5"/>
    <w:rsid w:val="00786E1B"/>
    <w:rsid w:val="007922BC"/>
    <w:rsid w:val="00792FF6"/>
    <w:rsid w:val="007B47CA"/>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0139"/>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55"/>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259A8"/>
    <w:rsid w:val="00B32574"/>
    <w:rsid w:val="00B33706"/>
    <w:rsid w:val="00B35AF0"/>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62F6"/>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4F87"/>
    <w:rsid w:val="00E06D2F"/>
    <w:rsid w:val="00E23D7F"/>
    <w:rsid w:val="00E271DF"/>
    <w:rsid w:val="00E300DF"/>
    <w:rsid w:val="00E377D1"/>
    <w:rsid w:val="00E52880"/>
    <w:rsid w:val="00E56728"/>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9305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A219F"/>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Title">
    <w:name w:val="ConsPlusTitle"/>
    <w:uiPriority w:val="99"/>
    <w:rsid w:val="009B0139"/>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12980-8DBA-4921-9F66-13B116A8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8</cp:revision>
  <cp:lastPrinted>2018-01-19T15:25:00Z</cp:lastPrinted>
  <dcterms:created xsi:type="dcterms:W3CDTF">2026-01-14T07:55:00Z</dcterms:created>
  <dcterms:modified xsi:type="dcterms:W3CDTF">2026-01-16T11:45:00Z</dcterms:modified>
</cp:coreProperties>
</file>