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10.08.2026 № 21.1-03/1709</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C35F08">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17.08.2026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7D2A6D">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A5B02">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A5B02">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A5B02">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канцелярских товаров</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A5B02">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A5B02">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A5B02">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A5B02">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A5B02">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A5B02">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A5B02">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A5B02">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A5B02">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A5B02">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A5B02">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A5B02">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30.11.2026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A5B02">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A5B02">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A5B02">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Поставка осуществляется партиями, по заявкам Заказчика.
                <w:br/>
                Срок исполнения заявки: в течение 6 (шести) рабочих дней с момента получения заявки.
                <w:br/>
                Последняя дата подачи заявки: не позднее 20.11.2026
                <w:br/>
                Максимальное количество заявок: не более 3 (трех) 
              </w:t>
            </w:r>
            <w:r w:rsidRPr="00C15FD9">
              <w:rPr>
                <w:rFonts w:ascii="Times New Roman" w:hAnsi="Times New Roman" w:cs="Times New Roman"/>
                <w:noProof/>
                <w:sz w:val="24"/>
                <w:szCs w:val="24"/>
              </w:rPr>
              <w:t>
                <w:br/>
                Срок исполнения заявки: в течение 6 (шести) рабочих дней с момента получения заявки.
              </w:t>
            </w:r>
            <w:r w:rsidRPr="00C15FD9">
              <w:rPr>
                <w:rFonts w:ascii="Times New Roman" w:hAnsi="Times New Roman" w:cs="Times New Roman"/>
                <w:noProof/>
                <w:sz w:val="24"/>
                <w:szCs w:val="24"/>
              </w:rPr>
              <w:t>
                <w:br/>
                Последняя дата подачи заявки: не позднее 20.11.2026
              </w:t>
            </w:r>
            <w:r w:rsidRPr="00C15FD9">
              <w:rPr>
                <w:rFonts w:ascii="Times New Roman" w:hAnsi="Times New Roman" w:cs="Times New Roman"/>
                <w:noProof/>
                <w:sz w:val="24"/>
                <w:szCs w:val="24"/>
              </w:rPr>
              <w:t>
                <w:br/>
                Максимальное количество заявок: не более 3 (трех)
              </w:t>
            </w:r>
            <w:r w:rsidRPr="00C15FD9">
              <w:rPr>
                <w:rFonts w:ascii="Times New Roman" w:hAnsi="Times New Roman" w:cs="Times New Roman"/>
                <w:noProof/>
                <w:sz w:val="24"/>
                <w:szCs w:val="24"/>
              </w:rPr>
              <w:t>
                <w:br/>
                Срок исполнения заявки: в течение 6 (шести) рабочих дней с момента получения заявки.
              </w:t>
            </w:r>
            <w:r w:rsidRPr="00C15FD9">
              <w:rPr>
                <w:rFonts w:ascii="Times New Roman" w:hAnsi="Times New Roman" w:cs="Times New Roman"/>
                <w:noProof/>
                <w:sz w:val="24"/>
                <w:szCs w:val="24"/>
              </w:rPr>
              <w:t>
                <w:br/>
                Последняя дата подачи заявки: не позднее 20.11.2026
              </w:t>
            </w:r>
            <w:r w:rsidRPr="00C15FD9">
              <w:rPr>
                <w:rFonts w:ascii="Times New Roman" w:hAnsi="Times New Roman" w:cs="Times New Roman"/>
                <w:noProof/>
                <w:sz w:val="24"/>
                <w:szCs w:val="24"/>
              </w:rPr>
              <w:t>
                <w:br/>
                Максимальное количество заявок: не более 3 (трех)
              </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A5B02">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A5B02">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A5B02">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A5B02">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A5B02">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A5B02">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A5B02">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A5B02">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A5B02">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указан по позиционно в описание объекта закупки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A5B02">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A5B02">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A5B02">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A5B02">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A5B02">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A5B02">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A5B02">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A5B02">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A5B02">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A5B02">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A5B02">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A5B02">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A5B02">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A5B02">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A5B02">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A5B02">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A5B02">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A5B02">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A5B02">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A5B02">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A5B02">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A5B02">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A5B02">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A5B02">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18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2411"/>
        <w:gridCol w:w="1769"/>
        <w:gridCol w:w="1776"/>
        <w:gridCol w:w="790"/>
        <w:gridCol w:w="56"/>
        <w:gridCol w:w="10"/>
        <w:gridCol w:w="1769"/>
        <w:gridCol w:w="704"/>
        <w:gridCol w:w="671"/>
        <w:gridCol w:w="1531"/>
        <w:gridCol w:w="1273"/>
        <w:gridCol w:w="810"/>
        <w:gridCol w:w="1207"/>
        <w:gridCol w:w="1051"/>
      </w:tblGrid>
      <w:tr w:rsidR="00C35F08" w:rsidRPr="00B71E62" w:rsidTr="000D1B64">
        <w:tc>
          <w:tcPr>
            <w:tcW w:w="213" w:type="pct"/>
            <w:shd w:val="clear" w:color="FFFFFF" w:fill="auto"/>
          </w:tcPr>
          <w:p w:rsidR="00C35F08" w:rsidRPr="00B71E62" w:rsidRDefault="00C35F08" w:rsidP="005A5B02">
            <w:pPr>
              <w:spacing w:after="0" w:line="240" w:lineRule="auto"/>
              <w:jc w:val="center"/>
              <w:rPr>
                <w:rFonts w:ascii="Times New Roman" w:hAnsi="Times New Roman"/>
                <w:b/>
                <w:sz w:val="18"/>
                <w:szCs w:val="18"/>
              </w:rPr>
            </w:pPr>
            <w:r w:rsidRPr="00B71E62">
              <w:rPr>
                <w:rFonts w:ascii="Times New Roman" w:hAnsi="Times New Roman"/>
                <w:b/>
                <w:sz w:val="18"/>
                <w:szCs w:val="18"/>
              </w:rPr>
              <w:t>№</w:t>
            </w:r>
          </w:p>
        </w:tc>
        <w:tc>
          <w:tcPr>
            <w:tcW w:w="729" w:type="pct"/>
            <w:shd w:val="clear" w:color="FFFFFF" w:fill="auto"/>
          </w:tcPr>
          <w:p w:rsidR="00C35F08" w:rsidRPr="00B71E62" w:rsidRDefault="00C35F08" w:rsidP="005A5B02">
            <w:pPr>
              <w:spacing w:after="0" w:line="240" w:lineRule="auto"/>
              <w:jc w:val="center"/>
              <w:rPr>
                <w:rFonts w:ascii="Times New Roman" w:hAnsi="Times New Roman"/>
                <w:b/>
                <w:sz w:val="18"/>
                <w:szCs w:val="18"/>
              </w:rPr>
            </w:pPr>
            <w:r w:rsidRPr="00B71E62">
              <w:rPr>
                <w:rFonts w:ascii="Times New Roman" w:hAnsi="Times New Roman"/>
                <w:b/>
                <w:sz w:val="18"/>
                <w:szCs w:val="18"/>
              </w:rPr>
              <w:t>Наименование</w:t>
            </w:r>
          </w:p>
        </w:tc>
        <w:tc>
          <w:tcPr>
            <w:tcW w:w="1866" w:type="pct"/>
            <w:gridSpan w:val="6"/>
            <w:shd w:val="clear" w:color="FFFFFF" w:fill="auto"/>
          </w:tcPr>
          <w:p w:rsidR="00C35F08" w:rsidRPr="00B71E62" w:rsidRDefault="00C35F08" w:rsidP="005A5B02">
            <w:pPr>
              <w:spacing w:after="0" w:line="240" w:lineRule="auto"/>
              <w:jc w:val="center"/>
              <w:rPr>
                <w:rFonts w:ascii="Times New Roman" w:hAnsi="Times New Roman"/>
                <w:b/>
                <w:sz w:val="18"/>
                <w:szCs w:val="18"/>
              </w:rPr>
            </w:pPr>
            <w:r w:rsidRPr="00B71E62">
              <w:rPr>
                <w:rFonts w:ascii="Times New Roman" w:hAnsi="Times New Roman"/>
                <w:b/>
                <w:sz w:val="18"/>
                <w:szCs w:val="18"/>
              </w:rPr>
              <w:t>Технические характеристики</w:t>
            </w:r>
          </w:p>
        </w:tc>
        <w:tc>
          <w:tcPr>
            <w:tcW w:w="213" w:type="pct"/>
            <w:shd w:val="clear" w:color="FFFFFF" w:fill="auto"/>
          </w:tcPr>
          <w:p w:rsidR="00C35F08" w:rsidRPr="00B71E62" w:rsidRDefault="00C35F08" w:rsidP="005A5B02">
            <w:pPr>
              <w:spacing w:after="0" w:line="240" w:lineRule="auto"/>
              <w:jc w:val="center"/>
              <w:rPr>
                <w:rFonts w:ascii="Times New Roman" w:hAnsi="Times New Roman"/>
                <w:b/>
                <w:sz w:val="18"/>
                <w:szCs w:val="18"/>
              </w:rPr>
            </w:pPr>
            <w:r w:rsidRPr="00B71E62">
              <w:rPr>
                <w:rFonts w:ascii="Times New Roman" w:hAnsi="Times New Roman"/>
                <w:b/>
                <w:sz w:val="18"/>
                <w:szCs w:val="18"/>
              </w:rPr>
              <w:t>Ед. изм.</w:t>
            </w:r>
          </w:p>
        </w:tc>
        <w:tc>
          <w:tcPr>
            <w:tcW w:w="203" w:type="pct"/>
            <w:shd w:val="clear" w:color="FFFFFF" w:fill="auto"/>
          </w:tcPr>
          <w:p w:rsidR="00C35F08" w:rsidRPr="00B71E62" w:rsidRDefault="00C35F08" w:rsidP="005A5B02">
            <w:pPr>
              <w:spacing w:after="0" w:line="240" w:lineRule="auto"/>
              <w:jc w:val="center"/>
              <w:rPr>
                <w:rFonts w:ascii="Times New Roman" w:hAnsi="Times New Roman"/>
                <w:b/>
                <w:sz w:val="18"/>
                <w:szCs w:val="18"/>
              </w:rPr>
            </w:pPr>
            <w:r w:rsidRPr="00B71E62">
              <w:rPr>
                <w:rFonts w:ascii="Times New Roman" w:hAnsi="Times New Roman"/>
                <w:b/>
                <w:sz w:val="18"/>
                <w:szCs w:val="18"/>
              </w:rPr>
              <w:t>Кол-во</w:t>
            </w:r>
          </w:p>
        </w:tc>
        <w:tc>
          <w:tcPr>
            <w:tcW w:w="463" w:type="pct"/>
          </w:tcPr>
          <w:p w:rsidR="00C35F08" w:rsidRPr="00B71E62" w:rsidRDefault="00C35F08" w:rsidP="005A5B02">
            <w:pPr>
              <w:spacing w:after="0" w:line="240" w:lineRule="auto"/>
              <w:jc w:val="center"/>
              <w:rPr>
                <w:rFonts w:ascii="Times New Roman" w:hAnsi="Times New Roman"/>
                <w:b/>
                <w:sz w:val="18"/>
                <w:szCs w:val="18"/>
              </w:rPr>
            </w:pPr>
            <w:r w:rsidRPr="00B71E62">
              <w:rPr>
                <w:rFonts w:ascii="Times New Roman" w:hAnsi="Times New Roman"/>
                <w:b/>
                <w:sz w:val="18"/>
                <w:szCs w:val="18"/>
              </w:rPr>
              <w:t>ОКПД2/</w:t>
            </w:r>
          </w:p>
          <w:p w:rsidR="00C35F08" w:rsidRPr="00B71E62" w:rsidRDefault="00C35F08" w:rsidP="005A5B02">
            <w:pPr>
              <w:spacing w:after="0" w:line="240" w:lineRule="auto"/>
              <w:jc w:val="center"/>
              <w:rPr>
                <w:rFonts w:ascii="Times New Roman" w:hAnsi="Times New Roman"/>
                <w:b/>
                <w:sz w:val="18"/>
                <w:szCs w:val="18"/>
              </w:rPr>
            </w:pPr>
            <w:r w:rsidRPr="00B71E62">
              <w:rPr>
                <w:rFonts w:ascii="Times New Roman" w:hAnsi="Times New Roman"/>
                <w:b/>
                <w:sz w:val="18"/>
                <w:szCs w:val="18"/>
              </w:rPr>
              <w:t>КТРУ</w:t>
            </w:r>
          </w:p>
        </w:tc>
        <w:tc>
          <w:tcPr>
            <w:tcW w:w="385" w:type="pct"/>
            <w:shd w:val="clear" w:color="auto" w:fill="FFFF99"/>
          </w:tcPr>
          <w:p w:rsidR="00C35F08" w:rsidRPr="00B71E62" w:rsidRDefault="00C35F08" w:rsidP="005A5B02">
            <w:pPr>
              <w:spacing w:after="0" w:line="240" w:lineRule="auto"/>
              <w:jc w:val="center"/>
              <w:rPr>
                <w:rFonts w:ascii="Times New Roman" w:hAnsi="Times New Roman"/>
                <w:b/>
                <w:sz w:val="18"/>
                <w:szCs w:val="18"/>
              </w:rPr>
            </w:pPr>
            <w:r w:rsidRPr="00B71E62">
              <w:rPr>
                <w:rFonts w:ascii="Times New Roman" w:hAnsi="Times New Roman"/>
                <w:b/>
                <w:sz w:val="18"/>
                <w:szCs w:val="18"/>
              </w:rPr>
              <w:t>Страна происхождения</w:t>
            </w:r>
          </w:p>
        </w:tc>
        <w:tc>
          <w:tcPr>
            <w:tcW w:w="245" w:type="pct"/>
            <w:shd w:val="clear" w:color="auto" w:fill="FFFF99"/>
          </w:tcPr>
          <w:p w:rsidR="00C35F08" w:rsidRPr="00B71E62" w:rsidRDefault="00C35F08" w:rsidP="005A5B02">
            <w:pPr>
              <w:spacing w:after="0" w:line="240" w:lineRule="auto"/>
              <w:jc w:val="center"/>
              <w:rPr>
                <w:rFonts w:ascii="Times New Roman" w:hAnsi="Times New Roman"/>
                <w:b/>
                <w:sz w:val="18"/>
                <w:szCs w:val="18"/>
              </w:rPr>
            </w:pPr>
            <w:r w:rsidRPr="00B71E62">
              <w:rPr>
                <w:rFonts w:ascii="Times New Roman" w:hAnsi="Times New Roman"/>
                <w:b/>
                <w:sz w:val="18"/>
                <w:szCs w:val="18"/>
              </w:rPr>
              <w:t xml:space="preserve">НДС </w:t>
            </w:r>
          </w:p>
          <w:p w:rsidR="00C35F08" w:rsidRPr="00B71E62" w:rsidRDefault="00C35F08" w:rsidP="005A5B02">
            <w:pPr>
              <w:spacing w:after="0" w:line="240" w:lineRule="auto"/>
              <w:jc w:val="center"/>
              <w:rPr>
                <w:rFonts w:ascii="Times New Roman" w:hAnsi="Times New Roman"/>
                <w:b/>
                <w:sz w:val="18"/>
                <w:szCs w:val="18"/>
              </w:rPr>
            </w:pPr>
            <w:r w:rsidRPr="00B71E62">
              <w:rPr>
                <w:rFonts w:ascii="Times New Roman" w:hAnsi="Times New Roman"/>
                <w:b/>
                <w:sz w:val="18"/>
                <w:szCs w:val="18"/>
              </w:rPr>
              <w:t>(%)</w:t>
            </w:r>
          </w:p>
        </w:tc>
        <w:tc>
          <w:tcPr>
            <w:tcW w:w="365" w:type="pct"/>
            <w:shd w:val="clear" w:color="auto" w:fill="FFFF99"/>
          </w:tcPr>
          <w:p w:rsidR="00C35F08" w:rsidRPr="00B71E62" w:rsidRDefault="00C35F08" w:rsidP="005A5B02">
            <w:pPr>
              <w:spacing w:after="0" w:line="240" w:lineRule="auto"/>
              <w:jc w:val="center"/>
              <w:rPr>
                <w:rFonts w:ascii="Times New Roman" w:hAnsi="Times New Roman"/>
                <w:b/>
                <w:sz w:val="18"/>
                <w:szCs w:val="18"/>
              </w:rPr>
            </w:pPr>
            <w:r w:rsidRPr="00B71E62">
              <w:rPr>
                <w:rFonts w:ascii="Times New Roman" w:hAnsi="Times New Roman"/>
                <w:b/>
                <w:sz w:val="18"/>
                <w:szCs w:val="18"/>
              </w:rPr>
              <w:t>Цена за ед. с НДС (руб)</w:t>
            </w:r>
          </w:p>
        </w:tc>
        <w:tc>
          <w:tcPr>
            <w:tcW w:w="318" w:type="pct"/>
            <w:shd w:val="clear" w:color="auto" w:fill="FFFF99"/>
          </w:tcPr>
          <w:p w:rsidR="00C35F08" w:rsidRPr="00B71E62" w:rsidRDefault="00C35F08" w:rsidP="005A5B02">
            <w:pPr>
              <w:spacing w:after="0" w:line="240" w:lineRule="auto"/>
              <w:jc w:val="center"/>
              <w:rPr>
                <w:rFonts w:ascii="Times New Roman" w:hAnsi="Times New Roman"/>
                <w:b/>
                <w:sz w:val="18"/>
                <w:szCs w:val="18"/>
              </w:rPr>
            </w:pPr>
            <w:r w:rsidRPr="00B71E62">
              <w:rPr>
                <w:rFonts w:ascii="Times New Roman" w:hAnsi="Times New Roman"/>
                <w:b/>
                <w:sz w:val="18"/>
                <w:szCs w:val="18"/>
              </w:rPr>
              <w:t xml:space="preserve">Сумма с НДС </w:t>
            </w:r>
          </w:p>
          <w:p w:rsidR="00C35F08" w:rsidRPr="00B71E62" w:rsidRDefault="00C35F08" w:rsidP="005A5B02">
            <w:pPr>
              <w:spacing w:after="0" w:line="240" w:lineRule="auto"/>
              <w:jc w:val="center"/>
              <w:rPr>
                <w:rFonts w:ascii="Times New Roman" w:hAnsi="Times New Roman"/>
                <w:b/>
                <w:sz w:val="18"/>
                <w:szCs w:val="18"/>
              </w:rPr>
            </w:pPr>
            <w:r w:rsidRPr="00B71E62">
              <w:rPr>
                <w:rFonts w:ascii="Times New Roman" w:hAnsi="Times New Roman"/>
                <w:b/>
                <w:sz w:val="18"/>
                <w:szCs w:val="18"/>
              </w:rPr>
              <w:t>(руб)</w:t>
            </w:r>
          </w:p>
        </w:tc>
      </w:tr>
      <w:tr w:rsidR="000D1B64" w:rsidRPr="00B71E62" w:rsidTr="000D1B64">
        <w:tc>
          <w:tcPr>
            <w:tcW w:w="213" w:type="pct"/>
            <w:vMerge w:val="restart"/>
            <w:shd w:val="clear" w:color="FFFFFF" w:fill="auto"/>
          </w:tcPr>
          <w:p w:rsidR="000D1B64" w:rsidRPr="00072773" w:rsidRDefault="000D1B64" w:rsidP="005A5B02">
            <w:pPr>
              <w:spacing w:after="0" w:line="240" w:lineRule="auto"/>
              <w:jc w:val="center"/>
              <w:rPr>
                <w:rFonts w:ascii="Times New Roman" w:hAnsi="Times New Roman"/>
                <w:b/>
                <w:sz w:val="18"/>
                <w:szCs w:val="18"/>
              </w:rPr>
            </w:pPr>
            <w:r>
              <w:rPr>
                <w:rFonts w:ascii="Times New Roman" w:hAnsi="Times New Roman"/>
                <w:b/>
                <w:sz w:val="18"/>
                <w:szCs w:val="18"/>
              </w:rPr>
              <w:t>1</w:t>
            </w:r>
          </w:p>
        </w:tc>
        <w:tc>
          <w:tcPr>
            <w:tcW w:w="729" w:type="pct"/>
            <w:vMerge w:val="restart"/>
            <w:shd w:val="clear" w:color="FFFFFF" w:fill="auto"/>
          </w:tcPr>
          <w:p w:rsidR="000D1B64" w:rsidRPr="00072773" w:rsidRDefault="000D1B64" w:rsidP="005A5B02">
            <w:pPr>
              <w:spacing w:after="0" w:line="240" w:lineRule="auto"/>
              <w:rPr>
                <w:rFonts w:ascii="Times New Roman" w:hAnsi="Times New Roman"/>
                <w:b/>
                <w:sz w:val="18"/>
                <w:szCs w:val="18"/>
              </w:rPr>
            </w:pPr>
            <w:r w:rsidRPr="006B2F2C">
              <w:rPr>
                <w:rFonts w:ascii="Times New Roman" w:hAnsi="Times New Roman"/>
                <w:b/>
                <w:sz w:val="18"/>
                <w:szCs w:val="18"/>
              </w:rPr>
              <w:t>Банковская резинка</w:t>
            </w:r>
          </w:p>
        </w:tc>
        <w:tc>
          <w:tcPr>
            <w:tcW w:w="535" w:type="pct"/>
            <w:shd w:val="clear" w:color="FFFFFF" w:fill="auto"/>
          </w:tcPr>
          <w:p w:rsidR="000D1B64" w:rsidRPr="00072773" w:rsidRDefault="000D1B64" w:rsidP="005A5B02">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0D1B64" w:rsidRPr="00072773" w:rsidRDefault="000D1B64" w:rsidP="005A5B02">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0D1B64" w:rsidRPr="00072773" w:rsidRDefault="000D1B64" w:rsidP="005A5B02">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0D1B64" w:rsidRPr="00072773" w:rsidRDefault="000D1B64" w:rsidP="005A5B02">
            <w:pPr>
              <w:spacing w:after="0" w:line="240" w:lineRule="auto"/>
              <w:jc w:val="center"/>
              <w:rPr>
                <w:rFonts w:ascii="Times New Roman" w:hAnsi="Times New Roman"/>
                <w:b/>
                <w:sz w:val="18"/>
                <w:szCs w:val="18"/>
              </w:rPr>
            </w:pPr>
          </w:p>
        </w:tc>
        <w:tc>
          <w:tcPr>
            <w:tcW w:w="256" w:type="pct"/>
            <w:gridSpan w:val="2"/>
            <w:shd w:val="clear" w:color="FFFFFF" w:fill="auto"/>
          </w:tcPr>
          <w:p w:rsidR="000D1B64" w:rsidRPr="00072773" w:rsidRDefault="000D1B64" w:rsidP="005A5B02">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0D1B64" w:rsidRPr="00072773" w:rsidRDefault="000D1B64" w:rsidP="005A5B02">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38" w:type="pct"/>
            <w:gridSpan w:val="2"/>
            <w:shd w:val="clear" w:color="FFFFFF" w:fill="auto"/>
          </w:tcPr>
          <w:p w:rsidR="000D1B64" w:rsidRPr="00072773" w:rsidRDefault="000D1B64" w:rsidP="005A5B02">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0D1B64" w:rsidRPr="00072773" w:rsidRDefault="000D1B64" w:rsidP="005A5B02">
            <w:pPr>
              <w:spacing w:after="0" w:line="240" w:lineRule="auto"/>
              <w:jc w:val="center"/>
              <w:rPr>
                <w:rFonts w:ascii="Times New Roman" w:hAnsi="Times New Roman"/>
                <w:b/>
                <w:sz w:val="18"/>
                <w:szCs w:val="18"/>
              </w:rPr>
            </w:pPr>
            <w:r>
              <w:rPr>
                <w:rFonts w:ascii="Times New Roman" w:hAnsi="Times New Roman"/>
                <w:b/>
                <w:sz w:val="18"/>
                <w:szCs w:val="18"/>
              </w:rPr>
              <w:t>кг</w:t>
            </w:r>
          </w:p>
        </w:tc>
        <w:tc>
          <w:tcPr>
            <w:tcW w:w="203" w:type="pct"/>
            <w:vMerge w:val="restart"/>
            <w:shd w:val="clear" w:color="FFFFFF" w:fill="auto"/>
          </w:tcPr>
          <w:p w:rsidR="000D1B64" w:rsidRPr="00072773" w:rsidRDefault="000D1B64" w:rsidP="005A5B02">
            <w:pPr>
              <w:spacing w:after="0" w:line="240" w:lineRule="auto"/>
              <w:jc w:val="center"/>
              <w:rPr>
                <w:rFonts w:ascii="Times New Roman" w:hAnsi="Times New Roman"/>
                <w:b/>
                <w:sz w:val="18"/>
                <w:szCs w:val="18"/>
              </w:rPr>
            </w:pPr>
            <w:r>
              <w:rPr>
                <w:rFonts w:ascii="Times New Roman" w:hAnsi="Times New Roman"/>
                <w:b/>
                <w:sz w:val="18"/>
                <w:szCs w:val="18"/>
              </w:rPr>
              <w:t>5</w:t>
            </w:r>
          </w:p>
        </w:tc>
        <w:tc>
          <w:tcPr>
            <w:tcW w:w="463" w:type="pct"/>
            <w:vMerge w:val="restart"/>
          </w:tcPr>
          <w:p w:rsidR="000D1B64" w:rsidRPr="00072773" w:rsidRDefault="000D1B64" w:rsidP="005A5B02">
            <w:pPr>
              <w:spacing w:after="0" w:line="240" w:lineRule="auto"/>
              <w:jc w:val="center"/>
              <w:rPr>
                <w:rFonts w:ascii="Times New Roman" w:hAnsi="Times New Roman"/>
                <w:b/>
                <w:sz w:val="18"/>
                <w:szCs w:val="18"/>
              </w:rPr>
            </w:pPr>
            <w:r w:rsidRPr="00B54FF9">
              <w:rPr>
                <w:rFonts w:ascii="Times New Roman" w:hAnsi="Times New Roman"/>
                <w:b/>
                <w:sz w:val="18"/>
                <w:szCs w:val="18"/>
              </w:rPr>
              <w:t>22.19.73.120-00000004</w:t>
            </w:r>
          </w:p>
        </w:tc>
        <w:tc>
          <w:tcPr>
            <w:tcW w:w="385" w:type="pct"/>
            <w:vMerge w:val="restart"/>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245" w:type="pct"/>
            <w:vMerge w:val="restart"/>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365" w:type="pct"/>
            <w:vMerge w:val="restart"/>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318" w:type="pct"/>
            <w:vMerge w:val="restart"/>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5A5B02">
            <w:pPr>
              <w:spacing w:after="0" w:line="240" w:lineRule="auto"/>
              <w:rPr>
                <w:rFonts w:ascii="Times New Roman" w:hAnsi="Times New Roman"/>
                <w:b/>
                <w:sz w:val="18"/>
                <w:szCs w:val="18"/>
              </w:rPr>
            </w:pPr>
          </w:p>
        </w:tc>
        <w:tc>
          <w:tcPr>
            <w:tcW w:w="535" w:type="pct"/>
            <w:shd w:val="clear" w:color="FFFFFF" w:fill="auto"/>
          </w:tcPr>
          <w:p w:rsidR="000D1B64" w:rsidRPr="00B54FF9" w:rsidRDefault="000D1B64" w:rsidP="005A5B02">
            <w:pPr>
              <w:spacing w:after="0" w:line="240" w:lineRule="auto"/>
              <w:jc w:val="center"/>
              <w:rPr>
                <w:rFonts w:ascii="Times New Roman" w:hAnsi="Times New Roman"/>
                <w:sz w:val="18"/>
                <w:szCs w:val="18"/>
              </w:rPr>
            </w:pPr>
            <w:r w:rsidRPr="00B54FF9">
              <w:rPr>
                <w:rFonts w:ascii="Times New Roman" w:hAnsi="Times New Roman"/>
                <w:sz w:val="18"/>
                <w:szCs w:val="18"/>
              </w:rPr>
              <w:t>Тип резинки</w:t>
            </w:r>
          </w:p>
        </w:tc>
        <w:tc>
          <w:tcPr>
            <w:tcW w:w="537" w:type="pct"/>
            <w:shd w:val="clear" w:color="FFFFFF" w:fill="auto"/>
          </w:tcPr>
          <w:p w:rsidR="000D1B64" w:rsidRPr="00B54FF9" w:rsidRDefault="000D1B64" w:rsidP="005A5B02">
            <w:pPr>
              <w:spacing w:after="0" w:line="240" w:lineRule="auto"/>
              <w:jc w:val="center"/>
              <w:rPr>
                <w:rFonts w:ascii="Times New Roman" w:hAnsi="Times New Roman"/>
                <w:sz w:val="18"/>
                <w:szCs w:val="18"/>
              </w:rPr>
            </w:pPr>
            <w:r>
              <w:rPr>
                <w:rFonts w:ascii="Times New Roman" w:hAnsi="Times New Roman"/>
                <w:sz w:val="18"/>
                <w:szCs w:val="18"/>
              </w:rPr>
              <w:t>круглая</w:t>
            </w:r>
          </w:p>
        </w:tc>
        <w:tc>
          <w:tcPr>
            <w:tcW w:w="256" w:type="pct"/>
            <w:gridSpan w:val="2"/>
            <w:shd w:val="clear" w:color="FFFFFF" w:fill="auto"/>
          </w:tcPr>
          <w:p w:rsidR="000D1B64" w:rsidRPr="00B54FF9" w:rsidRDefault="000D1B64" w:rsidP="005A5B02">
            <w:pPr>
              <w:spacing w:after="0" w:line="240" w:lineRule="auto"/>
              <w:jc w:val="center"/>
              <w:rPr>
                <w:rFonts w:ascii="Times New Roman" w:hAnsi="Times New Roman"/>
                <w:sz w:val="18"/>
                <w:szCs w:val="18"/>
              </w:rPr>
            </w:pPr>
          </w:p>
        </w:tc>
        <w:tc>
          <w:tcPr>
            <w:tcW w:w="538" w:type="pct"/>
            <w:gridSpan w:val="2"/>
            <w:shd w:val="clear" w:color="FFFFFF" w:fill="auto"/>
          </w:tcPr>
          <w:p w:rsidR="000D1B64" w:rsidRPr="00B54FF9" w:rsidRDefault="000D1B64" w:rsidP="00C129A2">
            <w:pPr>
              <w:spacing w:after="0" w:line="240" w:lineRule="auto"/>
              <w:rPr>
                <w:rFonts w:ascii="Times New Roman" w:hAnsi="Times New Roman"/>
                <w:sz w:val="18"/>
                <w:szCs w:val="18"/>
              </w:rPr>
            </w:pPr>
            <w:r w:rsidRPr="00B54FF9">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463" w:type="pct"/>
            <w:vMerge/>
          </w:tcPr>
          <w:p w:rsidR="000D1B64" w:rsidRPr="00072773" w:rsidRDefault="000D1B64" w:rsidP="005A5B0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5A5B02">
            <w:pPr>
              <w:spacing w:after="0" w:line="240" w:lineRule="auto"/>
              <w:rPr>
                <w:rFonts w:ascii="Times New Roman" w:hAnsi="Times New Roman"/>
                <w:b/>
                <w:sz w:val="18"/>
                <w:szCs w:val="18"/>
              </w:rPr>
            </w:pPr>
          </w:p>
        </w:tc>
        <w:tc>
          <w:tcPr>
            <w:tcW w:w="1866" w:type="pct"/>
            <w:gridSpan w:val="6"/>
            <w:shd w:val="clear" w:color="FFFFFF" w:fill="auto"/>
          </w:tcPr>
          <w:p w:rsidR="000D1B64" w:rsidRPr="00B54FF9" w:rsidRDefault="000D1B64" w:rsidP="005A5B02">
            <w:pPr>
              <w:spacing w:after="0" w:line="240" w:lineRule="auto"/>
              <w:rPr>
                <w:rFonts w:ascii="Times New Roman" w:hAnsi="Times New Roman"/>
                <w:b/>
                <w:sz w:val="18"/>
                <w:szCs w:val="18"/>
              </w:rPr>
            </w:pPr>
            <w:r w:rsidRPr="00B54FF9">
              <w:rPr>
                <w:rFonts w:ascii="Times New Roman" w:hAnsi="Times New Roman"/>
                <w:b/>
                <w:sz w:val="18"/>
                <w:szCs w:val="18"/>
              </w:rPr>
              <w:t>Дополнительные характеристики</w:t>
            </w:r>
            <w:r w:rsidRPr="00B54FF9">
              <w:rPr>
                <w:rFonts w:ascii="Times New Roman" w:hAnsi="Times New Roman"/>
                <w:b/>
                <w:sz w:val="18"/>
                <w:szCs w:val="18"/>
                <w:lang w:val="en-US"/>
              </w:rPr>
              <w:t>:</w:t>
            </w:r>
          </w:p>
        </w:tc>
        <w:tc>
          <w:tcPr>
            <w:tcW w:w="21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463" w:type="pct"/>
            <w:vMerge/>
          </w:tcPr>
          <w:p w:rsidR="000D1B64" w:rsidRPr="00072773" w:rsidRDefault="000D1B64" w:rsidP="005A5B0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B54FF9" w:rsidRDefault="000D1B64" w:rsidP="00C129A2">
            <w:pPr>
              <w:spacing w:after="0" w:line="240" w:lineRule="auto"/>
              <w:rPr>
                <w:rFonts w:ascii="Times New Roman" w:hAnsi="Times New Roman"/>
                <w:sz w:val="18"/>
                <w:szCs w:val="18"/>
              </w:rPr>
            </w:pPr>
            <w:r w:rsidRPr="00B54FF9">
              <w:rPr>
                <w:rFonts w:ascii="Times New Roman" w:hAnsi="Times New Roman"/>
                <w:sz w:val="18"/>
                <w:szCs w:val="18"/>
              </w:rPr>
              <w:t>Диаметр</w:t>
            </w:r>
          </w:p>
        </w:tc>
        <w:tc>
          <w:tcPr>
            <w:tcW w:w="537" w:type="pct"/>
            <w:shd w:val="clear" w:color="FFFFFF" w:fill="auto"/>
          </w:tcPr>
          <w:p w:rsidR="000D1B64" w:rsidRPr="00B54FF9" w:rsidRDefault="000D1B64" w:rsidP="00C129A2">
            <w:pPr>
              <w:spacing w:after="0" w:line="240" w:lineRule="auto"/>
              <w:jc w:val="center"/>
              <w:rPr>
                <w:rFonts w:ascii="Times New Roman" w:hAnsi="Times New Roman"/>
                <w:sz w:val="18"/>
                <w:szCs w:val="18"/>
              </w:rPr>
            </w:pPr>
            <w:r>
              <w:rPr>
                <w:rFonts w:ascii="Times New Roman" w:hAnsi="Times New Roman" w:cs="Times New Roman"/>
                <w:sz w:val="18"/>
                <w:szCs w:val="18"/>
              </w:rPr>
              <w:t>≥</w:t>
            </w:r>
            <w:r>
              <w:rPr>
                <w:rFonts w:ascii="Times New Roman" w:hAnsi="Times New Roman"/>
                <w:sz w:val="18"/>
                <w:szCs w:val="18"/>
              </w:rPr>
              <w:t xml:space="preserve"> 50 и </w:t>
            </w:r>
            <w:r>
              <w:rPr>
                <w:rFonts w:asciiTheme="minorBidi" w:hAnsiTheme="minorBidi"/>
                <w:sz w:val="18"/>
                <w:szCs w:val="18"/>
              </w:rPr>
              <w:t>≤</w:t>
            </w:r>
            <w:r>
              <w:rPr>
                <w:rFonts w:ascii="Times New Roman" w:hAnsi="Times New Roman"/>
                <w:sz w:val="18"/>
                <w:szCs w:val="18"/>
              </w:rPr>
              <w:t xml:space="preserve"> 60</w:t>
            </w:r>
          </w:p>
        </w:tc>
        <w:tc>
          <w:tcPr>
            <w:tcW w:w="256" w:type="pct"/>
            <w:gridSpan w:val="2"/>
            <w:shd w:val="clear" w:color="FFFFFF" w:fill="auto"/>
          </w:tcPr>
          <w:p w:rsidR="000D1B64" w:rsidRPr="00B54FF9"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мм</w:t>
            </w:r>
          </w:p>
        </w:tc>
        <w:tc>
          <w:tcPr>
            <w:tcW w:w="538" w:type="pct"/>
            <w:gridSpan w:val="2"/>
            <w:shd w:val="clear" w:color="FFFFFF" w:fill="auto"/>
          </w:tcPr>
          <w:p w:rsidR="000D1B64" w:rsidRPr="00B54FF9" w:rsidRDefault="000D1B64" w:rsidP="00C129A2">
            <w:pPr>
              <w:spacing w:after="0" w:line="240" w:lineRule="auto"/>
              <w:rPr>
                <w:rFonts w:ascii="Times New Roman" w:hAnsi="Times New Roman"/>
                <w:sz w:val="18"/>
                <w:szCs w:val="18"/>
              </w:rPr>
            </w:pPr>
            <w:r w:rsidRPr="00B54FF9">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5A5B02">
            <w:pPr>
              <w:spacing w:after="0" w:line="240" w:lineRule="auto"/>
              <w:rPr>
                <w:rFonts w:ascii="Times New Roman" w:hAnsi="Times New Roman"/>
                <w:b/>
                <w:sz w:val="18"/>
                <w:szCs w:val="18"/>
              </w:rPr>
            </w:pPr>
          </w:p>
        </w:tc>
        <w:tc>
          <w:tcPr>
            <w:tcW w:w="1866" w:type="pct"/>
            <w:gridSpan w:val="6"/>
            <w:shd w:val="clear" w:color="FFFFFF" w:fill="auto"/>
          </w:tcPr>
          <w:p w:rsidR="000D1B64" w:rsidRPr="00B04E8E" w:rsidRDefault="000D1B64" w:rsidP="005A5B02">
            <w:pPr>
              <w:spacing w:after="0" w:line="240" w:lineRule="auto"/>
              <w:rPr>
                <w:rFonts w:ascii="Times New Roman" w:hAnsi="Times New Roman"/>
                <w:b/>
                <w:i/>
                <w:sz w:val="18"/>
                <w:szCs w:val="18"/>
              </w:rPr>
            </w:pPr>
            <w:r w:rsidRPr="00B04E8E">
              <w:rPr>
                <w:rFonts w:ascii="Times New Roman" w:hAnsi="Times New Roman"/>
                <w:b/>
                <w:i/>
                <w:sz w:val="18"/>
                <w:szCs w:val="18"/>
              </w:rPr>
              <w:t>Для обеспечения фактической потребности исходя из производственной необходимости, с учетом назначения продукции.</w:t>
            </w:r>
          </w:p>
        </w:tc>
        <w:tc>
          <w:tcPr>
            <w:tcW w:w="21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463" w:type="pct"/>
            <w:vMerge/>
          </w:tcPr>
          <w:p w:rsidR="000D1B64" w:rsidRPr="00072773" w:rsidRDefault="000D1B64" w:rsidP="005A5B0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B54FF9" w:rsidRDefault="000D1B64" w:rsidP="00C129A2">
            <w:pPr>
              <w:spacing w:after="0" w:line="240" w:lineRule="auto"/>
              <w:rPr>
                <w:rFonts w:ascii="Times New Roman" w:hAnsi="Times New Roman"/>
                <w:sz w:val="18"/>
                <w:szCs w:val="18"/>
              </w:rPr>
            </w:pPr>
            <w:r w:rsidRPr="00B54FF9">
              <w:rPr>
                <w:rFonts w:ascii="Times New Roman" w:hAnsi="Times New Roman"/>
                <w:sz w:val="18"/>
                <w:szCs w:val="18"/>
              </w:rPr>
              <w:t>Толщина</w:t>
            </w:r>
          </w:p>
        </w:tc>
        <w:tc>
          <w:tcPr>
            <w:tcW w:w="537" w:type="pct"/>
            <w:shd w:val="clear" w:color="FFFFFF" w:fill="auto"/>
          </w:tcPr>
          <w:p w:rsidR="000D1B64" w:rsidRPr="00B54FF9"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 xml:space="preserve">Не менее 1,5 </w:t>
            </w:r>
          </w:p>
        </w:tc>
        <w:tc>
          <w:tcPr>
            <w:tcW w:w="256" w:type="pct"/>
            <w:gridSpan w:val="2"/>
            <w:shd w:val="clear" w:color="FFFFFF" w:fill="auto"/>
          </w:tcPr>
          <w:p w:rsidR="000D1B64" w:rsidRPr="00B54FF9"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мм</w:t>
            </w:r>
          </w:p>
        </w:tc>
        <w:tc>
          <w:tcPr>
            <w:tcW w:w="538" w:type="pct"/>
            <w:gridSpan w:val="2"/>
            <w:shd w:val="clear" w:color="FFFFFF" w:fill="auto"/>
          </w:tcPr>
          <w:p w:rsidR="000D1B64" w:rsidRPr="00B54FF9" w:rsidRDefault="000D1B64" w:rsidP="00C129A2">
            <w:pPr>
              <w:spacing w:after="0" w:line="240" w:lineRule="auto"/>
              <w:rPr>
                <w:rFonts w:ascii="Times New Roman" w:hAnsi="Times New Roman"/>
                <w:sz w:val="18"/>
                <w:szCs w:val="18"/>
              </w:rPr>
            </w:pPr>
            <w:r w:rsidRPr="00B54FF9">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5A5B02">
            <w:pPr>
              <w:spacing w:after="0" w:line="240" w:lineRule="auto"/>
              <w:rPr>
                <w:rFonts w:ascii="Times New Roman" w:hAnsi="Times New Roman"/>
                <w:b/>
                <w:sz w:val="18"/>
                <w:szCs w:val="18"/>
              </w:rPr>
            </w:pPr>
          </w:p>
        </w:tc>
        <w:tc>
          <w:tcPr>
            <w:tcW w:w="1866" w:type="pct"/>
            <w:gridSpan w:val="6"/>
            <w:shd w:val="clear" w:color="FFFFFF" w:fill="auto"/>
          </w:tcPr>
          <w:p w:rsidR="000D1B64" w:rsidRPr="00B04E8E" w:rsidRDefault="000D1B64" w:rsidP="005A5B02">
            <w:pPr>
              <w:spacing w:after="0" w:line="240" w:lineRule="auto"/>
              <w:rPr>
                <w:rFonts w:ascii="Times New Roman" w:hAnsi="Times New Roman"/>
                <w:b/>
                <w:i/>
                <w:sz w:val="18"/>
                <w:szCs w:val="18"/>
              </w:rPr>
            </w:pPr>
            <w:r w:rsidRPr="00B04E8E">
              <w:rPr>
                <w:rFonts w:ascii="Times New Roman" w:hAnsi="Times New Roman"/>
                <w:b/>
                <w:i/>
                <w:sz w:val="18"/>
                <w:szCs w:val="18"/>
              </w:rPr>
              <w:t>Для обеспечения необходимой прочности изделия</w:t>
            </w:r>
          </w:p>
        </w:tc>
        <w:tc>
          <w:tcPr>
            <w:tcW w:w="21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463" w:type="pct"/>
            <w:vMerge/>
          </w:tcPr>
          <w:p w:rsidR="000D1B64" w:rsidRPr="00072773" w:rsidRDefault="000D1B64" w:rsidP="005A5B0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5A5B02">
            <w:pPr>
              <w:spacing w:after="0" w:line="240" w:lineRule="auto"/>
              <w:rPr>
                <w:rFonts w:ascii="Times New Roman" w:hAnsi="Times New Roman"/>
                <w:b/>
                <w:sz w:val="18"/>
                <w:szCs w:val="18"/>
              </w:rPr>
            </w:pPr>
          </w:p>
        </w:tc>
        <w:tc>
          <w:tcPr>
            <w:tcW w:w="535" w:type="pct"/>
            <w:shd w:val="clear" w:color="FFFFFF" w:fill="auto"/>
          </w:tcPr>
          <w:p w:rsidR="000D1B64" w:rsidRPr="00B54FF9" w:rsidRDefault="000D1B64" w:rsidP="005A5B02">
            <w:pPr>
              <w:spacing w:after="0" w:line="240" w:lineRule="auto"/>
              <w:rPr>
                <w:rFonts w:ascii="Times New Roman" w:hAnsi="Times New Roman"/>
                <w:sz w:val="18"/>
                <w:szCs w:val="18"/>
              </w:rPr>
            </w:pPr>
            <w:r>
              <w:rPr>
                <w:rFonts w:ascii="Times New Roman" w:hAnsi="Times New Roman"/>
                <w:sz w:val="18"/>
                <w:szCs w:val="18"/>
              </w:rPr>
              <w:t>Групповая упаковка (фасовка)</w:t>
            </w:r>
          </w:p>
        </w:tc>
        <w:tc>
          <w:tcPr>
            <w:tcW w:w="537" w:type="pct"/>
            <w:shd w:val="clear" w:color="FFFFFF" w:fill="auto"/>
          </w:tcPr>
          <w:p w:rsidR="000D1B64" w:rsidRPr="00B54FF9" w:rsidRDefault="000D1B64" w:rsidP="005A5B02">
            <w:pPr>
              <w:spacing w:after="0" w:line="240" w:lineRule="auto"/>
              <w:jc w:val="center"/>
              <w:rPr>
                <w:rFonts w:ascii="Times New Roman" w:hAnsi="Times New Roman"/>
                <w:sz w:val="18"/>
                <w:szCs w:val="18"/>
              </w:rPr>
            </w:pPr>
            <w:r>
              <w:rPr>
                <w:rFonts w:ascii="Times New Roman" w:hAnsi="Times New Roman"/>
                <w:sz w:val="18"/>
                <w:szCs w:val="18"/>
              </w:rPr>
              <w:t>Поставляется в упаковках весом в диапазоне (включая границы диапазона) от 90 до 200 грамм</w:t>
            </w:r>
          </w:p>
        </w:tc>
        <w:tc>
          <w:tcPr>
            <w:tcW w:w="256" w:type="pct"/>
            <w:gridSpan w:val="2"/>
            <w:shd w:val="clear" w:color="FFFFFF" w:fill="auto"/>
          </w:tcPr>
          <w:p w:rsidR="000D1B64" w:rsidRPr="00B54FF9" w:rsidRDefault="000D1B64" w:rsidP="005A5B02">
            <w:pPr>
              <w:spacing w:after="0" w:line="240" w:lineRule="auto"/>
              <w:jc w:val="center"/>
              <w:rPr>
                <w:rFonts w:ascii="Times New Roman" w:hAnsi="Times New Roman"/>
                <w:sz w:val="18"/>
                <w:szCs w:val="18"/>
              </w:rPr>
            </w:pPr>
          </w:p>
        </w:tc>
        <w:tc>
          <w:tcPr>
            <w:tcW w:w="538" w:type="pct"/>
            <w:gridSpan w:val="2"/>
            <w:shd w:val="clear" w:color="FFFFFF" w:fill="auto"/>
          </w:tcPr>
          <w:p w:rsidR="000D1B64" w:rsidRPr="00B54FF9" w:rsidRDefault="000D1B64" w:rsidP="005A5B02">
            <w:pPr>
              <w:spacing w:after="0" w:line="240" w:lineRule="auto"/>
              <w:rPr>
                <w:rFonts w:ascii="Times New Roman" w:hAnsi="Times New Roman"/>
                <w:sz w:val="18"/>
                <w:szCs w:val="18"/>
              </w:rPr>
            </w:pPr>
            <w:r w:rsidRPr="00B54FF9">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463" w:type="pct"/>
            <w:vMerge/>
          </w:tcPr>
          <w:p w:rsidR="000D1B64" w:rsidRPr="00072773" w:rsidRDefault="000D1B64" w:rsidP="005A5B0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5A5B02">
            <w:pPr>
              <w:spacing w:after="0" w:line="240" w:lineRule="auto"/>
              <w:rPr>
                <w:rFonts w:ascii="Times New Roman" w:hAnsi="Times New Roman"/>
                <w:b/>
                <w:sz w:val="18"/>
                <w:szCs w:val="18"/>
              </w:rPr>
            </w:pPr>
          </w:p>
        </w:tc>
        <w:tc>
          <w:tcPr>
            <w:tcW w:w="1866" w:type="pct"/>
            <w:gridSpan w:val="6"/>
            <w:shd w:val="clear" w:color="FFFFFF" w:fill="auto"/>
          </w:tcPr>
          <w:p w:rsidR="000D1B64" w:rsidRPr="00B54FF9" w:rsidRDefault="000D1B64" w:rsidP="005A5B02">
            <w:pPr>
              <w:spacing w:after="0" w:line="240" w:lineRule="auto"/>
              <w:rPr>
                <w:rFonts w:ascii="Times New Roman" w:hAnsi="Times New Roman"/>
                <w:b/>
                <w:i/>
                <w:sz w:val="18"/>
                <w:szCs w:val="18"/>
              </w:rPr>
            </w:pPr>
            <w:r>
              <w:rPr>
                <w:rFonts w:ascii="Times New Roman" w:hAnsi="Times New Roman"/>
                <w:b/>
                <w:i/>
                <w:sz w:val="18"/>
                <w:szCs w:val="18"/>
              </w:rPr>
              <w:t>Для обеспечения условий хранения и выдачи товара с учетом внутреннего регламента нормирования и выдачи продукции.</w:t>
            </w:r>
          </w:p>
        </w:tc>
        <w:tc>
          <w:tcPr>
            <w:tcW w:w="21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5A5B02">
            <w:pPr>
              <w:spacing w:after="0" w:line="240" w:lineRule="auto"/>
              <w:jc w:val="center"/>
              <w:rPr>
                <w:rFonts w:ascii="Times New Roman" w:hAnsi="Times New Roman"/>
                <w:b/>
                <w:sz w:val="18"/>
                <w:szCs w:val="18"/>
              </w:rPr>
            </w:pPr>
          </w:p>
        </w:tc>
        <w:tc>
          <w:tcPr>
            <w:tcW w:w="463" w:type="pct"/>
            <w:vMerge/>
          </w:tcPr>
          <w:p w:rsidR="000D1B64" w:rsidRPr="00072773" w:rsidRDefault="000D1B64" w:rsidP="005A5B0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5A5B02">
            <w:pPr>
              <w:spacing w:after="0" w:line="240" w:lineRule="auto"/>
              <w:jc w:val="center"/>
              <w:rPr>
                <w:rFonts w:ascii="Times New Roman" w:hAnsi="Times New Roman"/>
                <w:b/>
                <w:sz w:val="18"/>
                <w:szCs w:val="18"/>
              </w:rPr>
            </w:pPr>
          </w:p>
        </w:tc>
      </w:tr>
      <w:tr w:rsidR="00C35F08" w:rsidRPr="00B71E62" w:rsidTr="000D1B64">
        <w:tc>
          <w:tcPr>
            <w:tcW w:w="213" w:type="pct"/>
            <w:vMerge w:val="restart"/>
            <w:shd w:val="clear" w:color="FFFFFF" w:fill="auto"/>
          </w:tcPr>
          <w:p w:rsidR="00C35F08" w:rsidRPr="00072773" w:rsidRDefault="00C35F08" w:rsidP="005A5B02">
            <w:pPr>
              <w:spacing w:after="0" w:line="240" w:lineRule="auto"/>
              <w:jc w:val="center"/>
              <w:rPr>
                <w:rFonts w:ascii="Times New Roman" w:hAnsi="Times New Roman"/>
                <w:b/>
                <w:sz w:val="18"/>
                <w:szCs w:val="18"/>
              </w:rPr>
            </w:pPr>
            <w:r>
              <w:rPr>
                <w:rFonts w:ascii="Times New Roman" w:hAnsi="Times New Roman"/>
                <w:b/>
                <w:sz w:val="18"/>
                <w:szCs w:val="18"/>
              </w:rPr>
              <w:t>2</w:t>
            </w:r>
          </w:p>
        </w:tc>
        <w:tc>
          <w:tcPr>
            <w:tcW w:w="729" w:type="pct"/>
            <w:vMerge w:val="restart"/>
            <w:shd w:val="clear" w:color="FFFFFF" w:fill="auto"/>
          </w:tcPr>
          <w:p w:rsidR="00C35F08" w:rsidRPr="00072773" w:rsidRDefault="00C35F08" w:rsidP="005A5B02">
            <w:pPr>
              <w:spacing w:after="0" w:line="240" w:lineRule="auto"/>
              <w:rPr>
                <w:rFonts w:ascii="Times New Roman" w:hAnsi="Times New Roman"/>
                <w:b/>
                <w:sz w:val="18"/>
                <w:szCs w:val="18"/>
              </w:rPr>
            </w:pPr>
            <w:r w:rsidRPr="00072773">
              <w:rPr>
                <w:rFonts w:ascii="Times New Roman" w:hAnsi="Times New Roman"/>
                <w:b/>
                <w:sz w:val="18"/>
                <w:szCs w:val="18"/>
              </w:rPr>
              <w:t>Карандаш чернографитный</w:t>
            </w:r>
          </w:p>
        </w:tc>
        <w:tc>
          <w:tcPr>
            <w:tcW w:w="535" w:type="pct"/>
            <w:shd w:val="clear" w:color="FFFFFF" w:fill="auto"/>
          </w:tcPr>
          <w:p w:rsidR="00C35F08" w:rsidRPr="00072773" w:rsidRDefault="00C35F08" w:rsidP="005A5B02">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C35F08" w:rsidRPr="00072773" w:rsidRDefault="00C35F08" w:rsidP="005A5B02">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C35F08" w:rsidRPr="00072773" w:rsidRDefault="00C35F08" w:rsidP="005A5B02">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C35F08" w:rsidRPr="00072773" w:rsidRDefault="00C35F08" w:rsidP="005A5B02">
            <w:pPr>
              <w:spacing w:after="0" w:line="240" w:lineRule="auto"/>
              <w:jc w:val="center"/>
              <w:rPr>
                <w:rFonts w:ascii="Times New Roman" w:hAnsi="Times New Roman"/>
                <w:b/>
                <w:sz w:val="18"/>
                <w:szCs w:val="18"/>
              </w:rPr>
            </w:pPr>
          </w:p>
        </w:tc>
        <w:tc>
          <w:tcPr>
            <w:tcW w:w="256" w:type="pct"/>
            <w:gridSpan w:val="2"/>
            <w:shd w:val="clear" w:color="FFFFFF" w:fill="auto"/>
          </w:tcPr>
          <w:p w:rsidR="00C35F08" w:rsidRPr="00072773" w:rsidRDefault="00C35F08" w:rsidP="005A5B02">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C35F08" w:rsidRPr="00072773" w:rsidRDefault="00C35F08" w:rsidP="005A5B02">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38" w:type="pct"/>
            <w:gridSpan w:val="2"/>
            <w:shd w:val="clear" w:color="FFFFFF" w:fill="auto"/>
          </w:tcPr>
          <w:p w:rsidR="00C35F08" w:rsidRPr="00072773" w:rsidRDefault="00C35F08" w:rsidP="005A5B02">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C35F08" w:rsidRPr="00072773" w:rsidRDefault="00C35F08" w:rsidP="005A5B02">
            <w:pPr>
              <w:spacing w:after="0" w:line="240" w:lineRule="auto"/>
              <w:jc w:val="center"/>
              <w:rPr>
                <w:rFonts w:ascii="Times New Roman" w:hAnsi="Times New Roman"/>
                <w:b/>
                <w:sz w:val="18"/>
                <w:szCs w:val="18"/>
              </w:rPr>
            </w:pPr>
            <w:r w:rsidRPr="00072773">
              <w:rPr>
                <w:rFonts w:ascii="Times New Roman" w:hAnsi="Times New Roman"/>
                <w:b/>
                <w:sz w:val="18"/>
                <w:szCs w:val="18"/>
              </w:rPr>
              <w:t>шт</w:t>
            </w:r>
          </w:p>
        </w:tc>
        <w:tc>
          <w:tcPr>
            <w:tcW w:w="203" w:type="pct"/>
            <w:vMerge w:val="restart"/>
            <w:shd w:val="clear" w:color="FFFFFF" w:fill="auto"/>
          </w:tcPr>
          <w:p w:rsidR="00C35F08" w:rsidRPr="00072773" w:rsidRDefault="005A7D05" w:rsidP="005A5B02">
            <w:pPr>
              <w:spacing w:after="0" w:line="240" w:lineRule="auto"/>
              <w:jc w:val="center"/>
              <w:rPr>
                <w:rFonts w:ascii="Times New Roman" w:hAnsi="Times New Roman"/>
                <w:b/>
                <w:sz w:val="18"/>
                <w:szCs w:val="18"/>
              </w:rPr>
            </w:pPr>
            <w:r>
              <w:rPr>
                <w:rFonts w:ascii="Times New Roman" w:hAnsi="Times New Roman"/>
                <w:b/>
                <w:sz w:val="18"/>
                <w:szCs w:val="18"/>
              </w:rPr>
              <w:t>300</w:t>
            </w:r>
          </w:p>
        </w:tc>
        <w:tc>
          <w:tcPr>
            <w:tcW w:w="463" w:type="pct"/>
            <w:vMerge w:val="restart"/>
          </w:tcPr>
          <w:p w:rsidR="00C35F08" w:rsidRPr="00072773" w:rsidRDefault="00C35F08" w:rsidP="005A5B02">
            <w:pPr>
              <w:spacing w:after="0" w:line="240" w:lineRule="auto"/>
              <w:jc w:val="center"/>
              <w:rPr>
                <w:rFonts w:ascii="Times New Roman" w:hAnsi="Times New Roman"/>
                <w:b/>
                <w:sz w:val="18"/>
                <w:szCs w:val="18"/>
              </w:rPr>
            </w:pPr>
            <w:r w:rsidRPr="00072773">
              <w:rPr>
                <w:rFonts w:ascii="Times New Roman" w:hAnsi="Times New Roman"/>
                <w:b/>
                <w:sz w:val="18"/>
                <w:szCs w:val="18"/>
              </w:rPr>
              <w:t>32.99.15.110-00000002</w:t>
            </w:r>
          </w:p>
        </w:tc>
        <w:tc>
          <w:tcPr>
            <w:tcW w:w="385" w:type="pct"/>
            <w:vMerge w:val="restart"/>
            <w:shd w:val="clear" w:color="auto" w:fill="FFFF99"/>
          </w:tcPr>
          <w:p w:rsidR="00C35F08" w:rsidRPr="00B71E62" w:rsidRDefault="00C35F08" w:rsidP="005A5B02">
            <w:pPr>
              <w:spacing w:after="0" w:line="240" w:lineRule="auto"/>
              <w:jc w:val="center"/>
              <w:rPr>
                <w:rFonts w:ascii="Times New Roman" w:hAnsi="Times New Roman"/>
                <w:b/>
                <w:sz w:val="18"/>
                <w:szCs w:val="18"/>
              </w:rPr>
            </w:pPr>
          </w:p>
        </w:tc>
        <w:tc>
          <w:tcPr>
            <w:tcW w:w="245" w:type="pct"/>
            <w:vMerge w:val="restart"/>
            <w:shd w:val="clear" w:color="auto" w:fill="FFFF99"/>
          </w:tcPr>
          <w:p w:rsidR="00C35F08" w:rsidRPr="00B71E62" w:rsidRDefault="00C35F08" w:rsidP="005A5B02">
            <w:pPr>
              <w:spacing w:after="0" w:line="240" w:lineRule="auto"/>
              <w:jc w:val="center"/>
              <w:rPr>
                <w:rFonts w:ascii="Times New Roman" w:hAnsi="Times New Roman"/>
                <w:b/>
                <w:sz w:val="18"/>
                <w:szCs w:val="18"/>
              </w:rPr>
            </w:pPr>
          </w:p>
        </w:tc>
        <w:tc>
          <w:tcPr>
            <w:tcW w:w="365" w:type="pct"/>
            <w:vMerge w:val="restart"/>
            <w:shd w:val="clear" w:color="auto" w:fill="FFFF99"/>
          </w:tcPr>
          <w:p w:rsidR="00C35F08" w:rsidRPr="00B71E62" w:rsidRDefault="00C35F08" w:rsidP="005A5B02">
            <w:pPr>
              <w:spacing w:after="0" w:line="240" w:lineRule="auto"/>
              <w:jc w:val="center"/>
              <w:rPr>
                <w:rFonts w:ascii="Times New Roman" w:hAnsi="Times New Roman"/>
                <w:b/>
                <w:sz w:val="18"/>
                <w:szCs w:val="18"/>
              </w:rPr>
            </w:pPr>
          </w:p>
        </w:tc>
        <w:tc>
          <w:tcPr>
            <w:tcW w:w="318" w:type="pct"/>
            <w:vMerge w:val="restart"/>
            <w:shd w:val="clear" w:color="auto" w:fill="FFFF99"/>
          </w:tcPr>
          <w:p w:rsidR="00C35F08" w:rsidRPr="00B71E62" w:rsidRDefault="00C35F08" w:rsidP="005A5B02">
            <w:pPr>
              <w:spacing w:after="0" w:line="240" w:lineRule="auto"/>
              <w:jc w:val="center"/>
              <w:rPr>
                <w:rFonts w:ascii="Times New Roman" w:hAnsi="Times New Roman"/>
                <w:b/>
                <w:sz w:val="18"/>
                <w:szCs w:val="18"/>
              </w:rPr>
            </w:pPr>
          </w:p>
        </w:tc>
      </w:tr>
      <w:tr w:rsidR="00C35F08" w:rsidRPr="00B71E62" w:rsidTr="000D1B64">
        <w:tc>
          <w:tcPr>
            <w:tcW w:w="213" w:type="pct"/>
            <w:vMerge/>
            <w:shd w:val="clear" w:color="FFFFFF" w:fill="auto"/>
          </w:tcPr>
          <w:p w:rsidR="00C35F08" w:rsidRDefault="00C35F08" w:rsidP="005A5B02">
            <w:pPr>
              <w:spacing w:after="0" w:line="240" w:lineRule="auto"/>
              <w:jc w:val="center"/>
              <w:rPr>
                <w:rFonts w:ascii="Times New Roman" w:hAnsi="Times New Roman"/>
                <w:b/>
                <w:sz w:val="18"/>
                <w:szCs w:val="18"/>
              </w:rPr>
            </w:pPr>
          </w:p>
        </w:tc>
        <w:tc>
          <w:tcPr>
            <w:tcW w:w="729" w:type="pct"/>
            <w:vMerge/>
            <w:shd w:val="clear" w:color="FFFFFF" w:fill="auto"/>
          </w:tcPr>
          <w:p w:rsidR="00C35F08" w:rsidRPr="00072773" w:rsidRDefault="00C35F08" w:rsidP="005A5B02">
            <w:pPr>
              <w:spacing w:after="0" w:line="240" w:lineRule="auto"/>
              <w:rPr>
                <w:rFonts w:ascii="Times New Roman" w:hAnsi="Times New Roman"/>
                <w:b/>
                <w:sz w:val="18"/>
                <w:szCs w:val="18"/>
              </w:rPr>
            </w:pPr>
          </w:p>
        </w:tc>
        <w:tc>
          <w:tcPr>
            <w:tcW w:w="535" w:type="pct"/>
            <w:shd w:val="clear" w:color="FFFFFF" w:fill="auto"/>
          </w:tcPr>
          <w:p w:rsidR="00C35F08" w:rsidRPr="002B6613" w:rsidRDefault="00C35F08" w:rsidP="005A5B02">
            <w:pPr>
              <w:spacing w:after="0" w:line="240" w:lineRule="auto"/>
              <w:rPr>
                <w:rFonts w:ascii="Times New Roman" w:hAnsi="Times New Roman"/>
                <w:sz w:val="18"/>
                <w:szCs w:val="18"/>
              </w:rPr>
            </w:pPr>
            <w:r w:rsidRPr="002B6613">
              <w:rPr>
                <w:rFonts w:ascii="Times New Roman" w:hAnsi="Times New Roman"/>
                <w:sz w:val="18"/>
                <w:szCs w:val="18"/>
              </w:rPr>
              <w:t>Длина карандаша</w:t>
            </w:r>
          </w:p>
        </w:tc>
        <w:tc>
          <w:tcPr>
            <w:tcW w:w="537" w:type="pct"/>
            <w:shd w:val="clear" w:color="FFFFFF" w:fill="auto"/>
          </w:tcPr>
          <w:p w:rsidR="00C35F08" w:rsidRPr="002B6613" w:rsidRDefault="00C35F08" w:rsidP="005A5B02">
            <w:pPr>
              <w:spacing w:after="0" w:line="240" w:lineRule="auto"/>
              <w:jc w:val="center"/>
              <w:rPr>
                <w:rFonts w:ascii="Times New Roman" w:hAnsi="Times New Roman"/>
                <w:sz w:val="18"/>
                <w:szCs w:val="18"/>
              </w:rPr>
            </w:pPr>
            <w:r w:rsidRPr="00B04E8E">
              <w:rPr>
                <w:rFonts w:ascii="Times New Roman" w:hAnsi="Times New Roman"/>
                <w:sz w:val="18"/>
                <w:szCs w:val="18"/>
              </w:rPr>
              <w:t>≥ 185</w:t>
            </w:r>
          </w:p>
        </w:tc>
        <w:tc>
          <w:tcPr>
            <w:tcW w:w="256" w:type="pct"/>
            <w:gridSpan w:val="2"/>
            <w:shd w:val="clear" w:color="FFFFFF" w:fill="auto"/>
          </w:tcPr>
          <w:p w:rsidR="00C35F08" w:rsidRPr="002B6613" w:rsidRDefault="00C35F08" w:rsidP="005A5B02">
            <w:pPr>
              <w:spacing w:after="0" w:line="240" w:lineRule="auto"/>
              <w:jc w:val="center"/>
              <w:rPr>
                <w:rFonts w:ascii="Times New Roman" w:hAnsi="Times New Roman"/>
                <w:sz w:val="18"/>
                <w:szCs w:val="18"/>
              </w:rPr>
            </w:pPr>
            <w:r>
              <w:rPr>
                <w:rFonts w:ascii="Times New Roman" w:hAnsi="Times New Roman"/>
                <w:sz w:val="18"/>
                <w:szCs w:val="18"/>
              </w:rPr>
              <w:t>мм</w:t>
            </w:r>
          </w:p>
        </w:tc>
        <w:tc>
          <w:tcPr>
            <w:tcW w:w="538" w:type="pct"/>
            <w:gridSpan w:val="2"/>
            <w:shd w:val="clear" w:color="FFFFFF" w:fill="auto"/>
          </w:tcPr>
          <w:p w:rsidR="00C35F08" w:rsidRPr="002B6613" w:rsidRDefault="00C35F08" w:rsidP="005A5B02">
            <w:pPr>
              <w:spacing w:after="0" w:line="240" w:lineRule="auto"/>
              <w:rPr>
                <w:rFonts w:ascii="Times New Roman" w:hAnsi="Times New Roman"/>
                <w:sz w:val="18"/>
                <w:szCs w:val="18"/>
              </w:rPr>
            </w:pPr>
            <w:r w:rsidRPr="002B661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35F08" w:rsidRPr="00072773" w:rsidRDefault="00C35F08" w:rsidP="005A5B02">
            <w:pPr>
              <w:spacing w:after="0" w:line="240" w:lineRule="auto"/>
              <w:jc w:val="center"/>
              <w:rPr>
                <w:rFonts w:ascii="Times New Roman" w:hAnsi="Times New Roman"/>
                <w:b/>
                <w:sz w:val="18"/>
                <w:szCs w:val="18"/>
              </w:rPr>
            </w:pPr>
          </w:p>
        </w:tc>
        <w:tc>
          <w:tcPr>
            <w:tcW w:w="203" w:type="pct"/>
            <w:vMerge/>
            <w:shd w:val="clear" w:color="FFFFFF" w:fill="auto"/>
          </w:tcPr>
          <w:p w:rsidR="00C35F08" w:rsidRDefault="00C35F08" w:rsidP="005A5B02">
            <w:pPr>
              <w:spacing w:after="0" w:line="240" w:lineRule="auto"/>
              <w:jc w:val="center"/>
              <w:rPr>
                <w:rFonts w:ascii="Times New Roman" w:hAnsi="Times New Roman"/>
                <w:b/>
                <w:sz w:val="18"/>
                <w:szCs w:val="18"/>
              </w:rPr>
            </w:pPr>
          </w:p>
        </w:tc>
        <w:tc>
          <w:tcPr>
            <w:tcW w:w="463" w:type="pct"/>
            <w:vMerge/>
          </w:tcPr>
          <w:p w:rsidR="00C35F08" w:rsidRPr="00072773" w:rsidRDefault="00C35F08" w:rsidP="005A5B02">
            <w:pPr>
              <w:spacing w:after="0" w:line="240" w:lineRule="auto"/>
              <w:jc w:val="center"/>
              <w:rPr>
                <w:rFonts w:ascii="Times New Roman" w:hAnsi="Times New Roman"/>
                <w:b/>
                <w:sz w:val="18"/>
                <w:szCs w:val="18"/>
              </w:rPr>
            </w:pPr>
          </w:p>
        </w:tc>
        <w:tc>
          <w:tcPr>
            <w:tcW w:w="385" w:type="pct"/>
            <w:vMerge/>
            <w:shd w:val="clear" w:color="auto" w:fill="FFFF99"/>
          </w:tcPr>
          <w:p w:rsidR="00C35F08" w:rsidRPr="00B71E62" w:rsidRDefault="00C35F08" w:rsidP="005A5B02">
            <w:pPr>
              <w:spacing w:after="0" w:line="240" w:lineRule="auto"/>
              <w:jc w:val="center"/>
              <w:rPr>
                <w:rFonts w:ascii="Times New Roman" w:hAnsi="Times New Roman"/>
                <w:b/>
                <w:sz w:val="18"/>
                <w:szCs w:val="18"/>
              </w:rPr>
            </w:pPr>
          </w:p>
        </w:tc>
        <w:tc>
          <w:tcPr>
            <w:tcW w:w="245" w:type="pct"/>
            <w:vMerge/>
            <w:shd w:val="clear" w:color="auto" w:fill="FFFF99"/>
          </w:tcPr>
          <w:p w:rsidR="00C35F08" w:rsidRPr="00B71E62" w:rsidRDefault="00C35F08" w:rsidP="005A5B02">
            <w:pPr>
              <w:spacing w:after="0" w:line="240" w:lineRule="auto"/>
              <w:jc w:val="center"/>
              <w:rPr>
                <w:rFonts w:ascii="Times New Roman" w:hAnsi="Times New Roman"/>
                <w:b/>
                <w:sz w:val="18"/>
                <w:szCs w:val="18"/>
              </w:rPr>
            </w:pPr>
          </w:p>
        </w:tc>
        <w:tc>
          <w:tcPr>
            <w:tcW w:w="365" w:type="pct"/>
            <w:vMerge/>
            <w:shd w:val="clear" w:color="auto" w:fill="FFFF99"/>
          </w:tcPr>
          <w:p w:rsidR="00C35F08" w:rsidRPr="00B71E62" w:rsidRDefault="00C35F08" w:rsidP="005A5B02">
            <w:pPr>
              <w:spacing w:after="0" w:line="240" w:lineRule="auto"/>
              <w:jc w:val="center"/>
              <w:rPr>
                <w:rFonts w:ascii="Times New Roman" w:hAnsi="Times New Roman"/>
                <w:b/>
                <w:sz w:val="18"/>
                <w:szCs w:val="18"/>
              </w:rPr>
            </w:pPr>
          </w:p>
        </w:tc>
        <w:tc>
          <w:tcPr>
            <w:tcW w:w="318" w:type="pct"/>
            <w:vMerge/>
            <w:shd w:val="clear" w:color="auto" w:fill="FFFF99"/>
          </w:tcPr>
          <w:p w:rsidR="00C35F08" w:rsidRPr="00B71E62" w:rsidRDefault="00C35F08" w:rsidP="005A5B02">
            <w:pPr>
              <w:spacing w:after="0" w:line="240" w:lineRule="auto"/>
              <w:jc w:val="center"/>
              <w:rPr>
                <w:rFonts w:ascii="Times New Roman" w:hAnsi="Times New Roman"/>
                <w:b/>
                <w:sz w:val="18"/>
                <w:szCs w:val="18"/>
              </w:rPr>
            </w:pPr>
          </w:p>
        </w:tc>
      </w:tr>
      <w:tr w:rsidR="00C129A2" w:rsidRPr="00B71E62" w:rsidTr="000D1B64">
        <w:tc>
          <w:tcPr>
            <w:tcW w:w="213" w:type="pct"/>
            <w:vMerge/>
            <w:shd w:val="clear" w:color="FFFFFF" w:fill="auto"/>
          </w:tcPr>
          <w:p w:rsidR="00C129A2" w:rsidRDefault="00C129A2" w:rsidP="00C129A2">
            <w:pPr>
              <w:spacing w:after="0" w:line="240" w:lineRule="auto"/>
              <w:jc w:val="center"/>
              <w:rPr>
                <w:rFonts w:ascii="Times New Roman" w:hAnsi="Times New Roman"/>
                <w:b/>
                <w:sz w:val="18"/>
                <w:szCs w:val="18"/>
              </w:rPr>
            </w:pPr>
          </w:p>
        </w:tc>
        <w:tc>
          <w:tcPr>
            <w:tcW w:w="729" w:type="pct"/>
            <w:vMerge/>
            <w:shd w:val="clear" w:color="FFFFFF" w:fill="auto"/>
          </w:tcPr>
          <w:p w:rsidR="00C129A2" w:rsidRPr="00072773" w:rsidRDefault="00C129A2" w:rsidP="00C129A2">
            <w:pPr>
              <w:spacing w:after="0" w:line="240" w:lineRule="auto"/>
              <w:rPr>
                <w:rFonts w:ascii="Times New Roman" w:hAnsi="Times New Roman"/>
                <w:b/>
                <w:sz w:val="18"/>
                <w:szCs w:val="18"/>
              </w:rPr>
            </w:pPr>
          </w:p>
        </w:tc>
        <w:tc>
          <w:tcPr>
            <w:tcW w:w="535" w:type="pct"/>
            <w:shd w:val="clear" w:color="FFFFFF" w:fill="auto"/>
          </w:tcPr>
          <w:p w:rsidR="00C129A2" w:rsidRPr="00C129A2" w:rsidRDefault="00C129A2" w:rsidP="00C129A2">
            <w:pPr>
              <w:spacing w:after="0" w:line="240" w:lineRule="auto"/>
              <w:rPr>
                <w:rFonts w:ascii="Times New Roman" w:hAnsi="Times New Roman" w:cs="Times New Roman"/>
                <w:sz w:val="18"/>
                <w:szCs w:val="18"/>
              </w:rPr>
            </w:pPr>
            <w:r w:rsidRPr="00C129A2">
              <w:rPr>
                <w:rFonts w:ascii="Times New Roman" w:hAnsi="Times New Roman" w:cs="Times New Roman"/>
                <w:sz w:val="18"/>
                <w:szCs w:val="18"/>
                <w:shd w:val="clear" w:color="auto" w:fill="FFFFFF"/>
              </w:rPr>
              <w:t>Материал корпуса</w:t>
            </w:r>
          </w:p>
        </w:tc>
        <w:tc>
          <w:tcPr>
            <w:tcW w:w="537" w:type="pct"/>
            <w:shd w:val="clear" w:color="FFFFFF" w:fill="auto"/>
          </w:tcPr>
          <w:p w:rsidR="00C129A2" w:rsidRPr="00C129A2" w:rsidRDefault="00C129A2" w:rsidP="00C129A2">
            <w:pPr>
              <w:spacing w:after="0" w:line="240" w:lineRule="auto"/>
              <w:jc w:val="center"/>
              <w:rPr>
                <w:rFonts w:ascii="Times New Roman" w:hAnsi="Times New Roman" w:cs="Times New Roman"/>
                <w:sz w:val="18"/>
                <w:szCs w:val="18"/>
              </w:rPr>
            </w:pPr>
            <w:r w:rsidRPr="00C129A2">
              <w:rPr>
                <w:rFonts w:ascii="Times New Roman" w:hAnsi="Times New Roman" w:cs="Times New Roman"/>
                <w:sz w:val="18"/>
                <w:szCs w:val="18"/>
                <w:shd w:val="clear" w:color="auto" w:fill="FFFFFF"/>
              </w:rPr>
              <w:t>Дерево</w:t>
            </w:r>
          </w:p>
        </w:tc>
        <w:tc>
          <w:tcPr>
            <w:tcW w:w="256" w:type="pct"/>
            <w:gridSpan w:val="2"/>
            <w:shd w:val="clear" w:color="FFFFFF" w:fill="auto"/>
          </w:tcPr>
          <w:p w:rsidR="00C129A2" w:rsidRPr="00C129A2" w:rsidRDefault="00C129A2" w:rsidP="00C129A2">
            <w:pPr>
              <w:spacing w:after="0" w:line="240" w:lineRule="auto"/>
              <w:jc w:val="center"/>
              <w:rPr>
                <w:rFonts w:ascii="Times New Roman" w:hAnsi="Times New Roman" w:cs="Times New Roman"/>
                <w:sz w:val="18"/>
                <w:szCs w:val="18"/>
              </w:rPr>
            </w:pPr>
          </w:p>
        </w:tc>
        <w:tc>
          <w:tcPr>
            <w:tcW w:w="538" w:type="pct"/>
            <w:gridSpan w:val="2"/>
            <w:shd w:val="clear" w:color="FFFFFF" w:fill="auto"/>
          </w:tcPr>
          <w:p w:rsidR="00C129A2" w:rsidRPr="002B6613" w:rsidRDefault="00C129A2" w:rsidP="00C129A2">
            <w:pPr>
              <w:spacing w:after="0" w:line="240" w:lineRule="auto"/>
              <w:rPr>
                <w:rFonts w:ascii="Times New Roman" w:hAnsi="Times New Roman"/>
                <w:sz w:val="18"/>
                <w:szCs w:val="18"/>
              </w:rPr>
            </w:pPr>
            <w:r w:rsidRPr="002B661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129A2" w:rsidRPr="00072773" w:rsidRDefault="00C129A2" w:rsidP="00C129A2">
            <w:pPr>
              <w:spacing w:after="0" w:line="240" w:lineRule="auto"/>
              <w:jc w:val="center"/>
              <w:rPr>
                <w:rFonts w:ascii="Times New Roman" w:hAnsi="Times New Roman"/>
                <w:b/>
                <w:sz w:val="18"/>
                <w:szCs w:val="18"/>
              </w:rPr>
            </w:pPr>
          </w:p>
        </w:tc>
        <w:tc>
          <w:tcPr>
            <w:tcW w:w="203" w:type="pct"/>
            <w:vMerge/>
            <w:shd w:val="clear" w:color="FFFFFF" w:fill="auto"/>
          </w:tcPr>
          <w:p w:rsidR="00C129A2" w:rsidRDefault="00C129A2" w:rsidP="00C129A2">
            <w:pPr>
              <w:spacing w:after="0" w:line="240" w:lineRule="auto"/>
              <w:jc w:val="center"/>
              <w:rPr>
                <w:rFonts w:ascii="Times New Roman" w:hAnsi="Times New Roman"/>
                <w:b/>
                <w:sz w:val="18"/>
                <w:szCs w:val="18"/>
              </w:rPr>
            </w:pPr>
          </w:p>
        </w:tc>
        <w:tc>
          <w:tcPr>
            <w:tcW w:w="463" w:type="pct"/>
            <w:vMerge/>
          </w:tcPr>
          <w:p w:rsidR="00C129A2" w:rsidRPr="00072773" w:rsidRDefault="00C129A2" w:rsidP="00C129A2">
            <w:pPr>
              <w:spacing w:after="0" w:line="240" w:lineRule="auto"/>
              <w:jc w:val="center"/>
              <w:rPr>
                <w:rFonts w:ascii="Times New Roman" w:hAnsi="Times New Roman"/>
                <w:b/>
                <w:sz w:val="18"/>
                <w:szCs w:val="18"/>
              </w:rPr>
            </w:pPr>
          </w:p>
        </w:tc>
        <w:tc>
          <w:tcPr>
            <w:tcW w:w="38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24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6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18"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r>
      <w:tr w:rsidR="00C129A2" w:rsidRPr="00B71E62" w:rsidTr="000D1B64">
        <w:tc>
          <w:tcPr>
            <w:tcW w:w="213" w:type="pct"/>
            <w:vMerge/>
            <w:shd w:val="clear" w:color="FFFFFF" w:fill="auto"/>
          </w:tcPr>
          <w:p w:rsidR="00C129A2" w:rsidRPr="00B71E62" w:rsidRDefault="00C129A2" w:rsidP="00C129A2">
            <w:pPr>
              <w:spacing w:after="0" w:line="240" w:lineRule="auto"/>
              <w:jc w:val="center"/>
              <w:rPr>
                <w:rFonts w:ascii="Times New Roman" w:hAnsi="Times New Roman"/>
                <w:b/>
                <w:sz w:val="18"/>
                <w:szCs w:val="18"/>
              </w:rPr>
            </w:pPr>
          </w:p>
        </w:tc>
        <w:tc>
          <w:tcPr>
            <w:tcW w:w="729" w:type="pct"/>
            <w:vMerge/>
            <w:shd w:val="clear" w:color="FFFFFF" w:fill="auto"/>
          </w:tcPr>
          <w:p w:rsidR="00C129A2" w:rsidRPr="00B71E62" w:rsidRDefault="00C129A2" w:rsidP="00C129A2">
            <w:pPr>
              <w:spacing w:after="0" w:line="240" w:lineRule="auto"/>
              <w:rPr>
                <w:rFonts w:ascii="Times New Roman" w:hAnsi="Times New Roman"/>
                <w:sz w:val="18"/>
                <w:szCs w:val="18"/>
              </w:rPr>
            </w:pPr>
          </w:p>
        </w:tc>
        <w:tc>
          <w:tcPr>
            <w:tcW w:w="535" w:type="pct"/>
            <w:shd w:val="clear" w:color="FFFFFF" w:fill="auto"/>
          </w:tcPr>
          <w:p w:rsidR="00C129A2" w:rsidRPr="002B6613" w:rsidRDefault="00C129A2" w:rsidP="00C129A2">
            <w:pPr>
              <w:tabs>
                <w:tab w:val="left" w:pos="1236"/>
              </w:tabs>
              <w:spacing w:after="0" w:line="240" w:lineRule="auto"/>
              <w:jc w:val="both"/>
              <w:rPr>
                <w:rFonts w:ascii="Times New Roman" w:hAnsi="Times New Roman"/>
                <w:sz w:val="18"/>
                <w:szCs w:val="18"/>
              </w:rPr>
            </w:pPr>
            <w:r w:rsidRPr="002B6613">
              <w:rPr>
                <w:rFonts w:ascii="Times New Roman" w:hAnsi="Times New Roman"/>
                <w:sz w:val="18"/>
                <w:szCs w:val="18"/>
              </w:rPr>
              <w:t>Наличие заточенного стержня</w:t>
            </w:r>
          </w:p>
        </w:tc>
        <w:tc>
          <w:tcPr>
            <w:tcW w:w="537" w:type="pct"/>
            <w:shd w:val="clear" w:color="FFFFFF" w:fill="auto"/>
          </w:tcPr>
          <w:p w:rsidR="00C129A2" w:rsidRPr="002B6613" w:rsidRDefault="00C129A2" w:rsidP="00C129A2">
            <w:pPr>
              <w:spacing w:after="0" w:line="240" w:lineRule="auto"/>
              <w:jc w:val="center"/>
              <w:rPr>
                <w:rFonts w:ascii="Times New Roman" w:hAnsi="Times New Roman"/>
                <w:sz w:val="18"/>
                <w:szCs w:val="18"/>
              </w:rPr>
            </w:pPr>
            <w:r w:rsidRPr="002B6613">
              <w:rPr>
                <w:rFonts w:ascii="Times New Roman" w:hAnsi="Times New Roman"/>
                <w:sz w:val="18"/>
                <w:szCs w:val="18"/>
              </w:rPr>
              <w:t>Да</w:t>
            </w:r>
          </w:p>
        </w:tc>
        <w:tc>
          <w:tcPr>
            <w:tcW w:w="256" w:type="pct"/>
            <w:gridSpan w:val="2"/>
            <w:shd w:val="clear" w:color="FFFFFF" w:fill="auto"/>
          </w:tcPr>
          <w:p w:rsidR="00C129A2" w:rsidRPr="002B6613" w:rsidRDefault="00C129A2" w:rsidP="00C129A2">
            <w:pPr>
              <w:spacing w:after="0" w:line="240" w:lineRule="auto"/>
              <w:jc w:val="center"/>
              <w:rPr>
                <w:rFonts w:ascii="Times New Roman" w:hAnsi="Times New Roman"/>
                <w:sz w:val="18"/>
                <w:szCs w:val="18"/>
              </w:rPr>
            </w:pPr>
          </w:p>
        </w:tc>
        <w:tc>
          <w:tcPr>
            <w:tcW w:w="538" w:type="pct"/>
            <w:gridSpan w:val="2"/>
            <w:shd w:val="clear" w:color="FFFFFF" w:fill="auto"/>
          </w:tcPr>
          <w:p w:rsidR="00C129A2" w:rsidRPr="002B6613" w:rsidRDefault="00C129A2" w:rsidP="00C129A2">
            <w:pPr>
              <w:spacing w:after="0" w:line="240" w:lineRule="auto"/>
              <w:rPr>
                <w:rFonts w:ascii="Times New Roman" w:hAnsi="Times New Roman"/>
                <w:sz w:val="18"/>
                <w:szCs w:val="18"/>
              </w:rPr>
            </w:pPr>
            <w:r w:rsidRPr="002B661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129A2" w:rsidRPr="00B71E62" w:rsidRDefault="00C129A2" w:rsidP="00C129A2">
            <w:pPr>
              <w:spacing w:after="0" w:line="240" w:lineRule="auto"/>
              <w:jc w:val="center"/>
              <w:rPr>
                <w:rFonts w:ascii="Times New Roman" w:hAnsi="Times New Roman"/>
                <w:sz w:val="18"/>
                <w:szCs w:val="18"/>
              </w:rPr>
            </w:pPr>
          </w:p>
        </w:tc>
        <w:tc>
          <w:tcPr>
            <w:tcW w:w="203" w:type="pct"/>
            <w:vMerge/>
            <w:shd w:val="clear" w:color="FFFFFF" w:fill="auto"/>
          </w:tcPr>
          <w:p w:rsidR="00C129A2" w:rsidRPr="00B71E62" w:rsidRDefault="00C129A2" w:rsidP="00C129A2">
            <w:pPr>
              <w:spacing w:after="0" w:line="240" w:lineRule="auto"/>
              <w:jc w:val="center"/>
              <w:rPr>
                <w:rFonts w:ascii="Times New Roman" w:hAnsi="Times New Roman"/>
                <w:sz w:val="18"/>
                <w:szCs w:val="18"/>
              </w:rPr>
            </w:pPr>
          </w:p>
        </w:tc>
        <w:tc>
          <w:tcPr>
            <w:tcW w:w="463" w:type="pct"/>
            <w:vMerge/>
          </w:tcPr>
          <w:p w:rsidR="00C129A2" w:rsidRPr="00B71E62" w:rsidRDefault="00C129A2" w:rsidP="00C129A2">
            <w:pPr>
              <w:spacing w:after="0" w:line="240" w:lineRule="auto"/>
              <w:jc w:val="center"/>
              <w:rPr>
                <w:rFonts w:ascii="Times New Roman" w:hAnsi="Times New Roman"/>
                <w:sz w:val="18"/>
                <w:szCs w:val="18"/>
              </w:rPr>
            </w:pPr>
          </w:p>
        </w:tc>
        <w:tc>
          <w:tcPr>
            <w:tcW w:w="38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24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6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18"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r>
      <w:tr w:rsidR="00C129A2" w:rsidRPr="00B71E62" w:rsidTr="000D1B64">
        <w:tc>
          <w:tcPr>
            <w:tcW w:w="213" w:type="pct"/>
            <w:vMerge/>
            <w:shd w:val="clear" w:color="FFFFFF" w:fill="auto"/>
          </w:tcPr>
          <w:p w:rsidR="00C129A2" w:rsidRPr="00B71E62" w:rsidRDefault="00C129A2" w:rsidP="00C129A2">
            <w:pPr>
              <w:spacing w:after="0" w:line="240" w:lineRule="auto"/>
              <w:jc w:val="center"/>
              <w:rPr>
                <w:rFonts w:ascii="Times New Roman" w:hAnsi="Times New Roman"/>
                <w:b/>
                <w:sz w:val="18"/>
                <w:szCs w:val="18"/>
              </w:rPr>
            </w:pPr>
          </w:p>
        </w:tc>
        <w:tc>
          <w:tcPr>
            <w:tcW w:w="729" w:type="pct"/>
            <w:vMerge/>
            <w:shd w:val="clear" w:color="FFFFFF" w:fill="auto"/>
          </w:tcPr>
          <w:p w:rsidR="00C129A2" w:rsidRPr="00B71E62" w:rsidRDefault="00C129A2" w:rsidP="00C129A2">
            <w:pPr>
              <w:spacing w:after="0" w:line="240" w:lineRule="auto"/>
              <w:rPr>
                <w:rFonts w:ascii="Times New Roman" w:hAnsi="Times New Roman"/>
                <w:sz w:val="18"/>
                <w:szCs w:val="18"/>
              </w:rPr>
            </w:pPr>
          </w:p>
        </w:tc>
        <w:tc>
          <w:tcPr>
            <w:tcW w:w="535" w:type="pct"/>
            <w:shd w:val="clear" w:color="FFFFFF" w:fill="auto"/>
          </w:tcPr>
          <w:p w:rsidR="00C129A2" w:rsidRPr="002B6613" w:rsidRDefault="00C129A2" w:rsidP="00C129A2">
            <w:pPr>
              <w:tabs>
                <w:tab w:val="left" w:pos="1236"/>
              </w:tabs>
              <w:spacing w:after="0" w:line="240" w:lineRule="auto"/>
              <w:jc w:val="both"/>
              <w:rPr>
                <w:rFonts w:ascii="Times New Roman" w:hAnsi="Times New Roman"/>
                <w:sz w:val="18"/>
                <w:szCs w:val="18"/>
              </w:rPr>
            </w:pPr>
            <w:r w:rsidRPr="002B6613">
              <w:rPr>
                <w:rFonts w:ascii="Times New Roman" w:hAnsi="Times New Roman"/>
                <w:sz w:val="18"/>
                <w:szCs w:val="18"/>
              </w:rPr>
              <w:t>Наличие ластика</w:t>
            </w:r>
          </w:p>
        </w:tc>
        <w:tc>
          <w:tcPr>
            <w:tcW w:w="537" w:type="pct"/>
            <w:shd w:val="clear" w:color="FFFFFF" w:fill="auto"/>
          </w:tcPr>
          <w:p w:rsidR="00C129A2" w:rsidRPr="002B6613" w:rsidRDefault="00C129A2" w:rsidP="00C129A2">
            <w:pPr>
              <w:spacing w:after="0" w:line="240" w:lineRule="auto"/>
              <w:jc w:val="center"/>
              <w:rPr>
                <w:rFonts w:ascii="Times New Roman" w:hAnsi="Times New Roman"/>
                <w:sz w:val="18"/>
                <w:szCs w:val="18"/>
              </w:rPr>
            </w:pPr>
            <w:r w:rsidRPr="002B6613">
              <w:rPr>
                <w:rFonts w:ascii="Times New Roman" w:hAnsi="Times New Roman"/>
                <w:sz w:val="18"/>
                <w:szCs w:val="18"/>
              </w:rPr>
              <w:t>Да</w:t>
            </w:r>
          </w:p>
        </w:tc>
        <w:tc>
          <w:tcPr>
            <w:tcW w:w="256" w:type="pct"/>
            <w:gridSpan w:val="2"/>
            <w:shd w:val="clear" w:color="FFFFFF" w:fill="auto"/>
          </w:tcPr>
          <w:p w:rsidR="00C129A2" w:rsidRPr="002B6613" w:rsidRDefault="00C129A2" w:rsidP="00C129A2">
            <w:pPr>
              <w:spacing w:after="0" w:line="240" w:lineRule="auto"/>
              <w:jc w:val="center"/>
              <w:rPr>
                <w:rFonts w:ascii="Times New Roman" w:hAnsi="Times New Roman"/>
                <w:sz w:val="18"/>
                <w:szCs w:val="18"/>
              </w:rPr>
            </w:pPr>
          </w:p>
        </w:tc>
        <w:tc>
          <w:tcPr>
            <w:tcW w:w="538" w:type="pct"/>
            <w:gridSpan w:val="2"/>
            <w:shd w:val="clear" w:color="FFFFFF" w:fill="auto"/>
          </w:tcPr>
          <w:p w:rsidR="00C129A2" w:rsidRPr="002B6613" w:rsidRDefault="00C129A2" w:rsidP="00C129A2">
            <w:pPr>
              <w:spacing w:after="0" w:line="240" w:lineRule="auto"/>
              <w:rPr>
                <w:rFonts w:ascii="Times New Roman" w:hAnsi="Times New Roman"/>
                <w:sz w:val="18"/>
                <w:szCs w:val="18"/>
              </w:rPr>
            </w:pPr>
            <w:r w:rsidRPr="002B661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129A2" w:rsidRPr="00B71E62" w:rsidRDefault="00C129A2" w:rsidP="00C129A2">
            <w:pPr>
              <w:spacing w:after="0" w:line="240" w:lineRule="auto"/>
              <w:jc w:val="center"/>
              <w:rPr>
                <w:rFonts w:ascii="Times New Roman" w:hAnsi="Times New Roman"/>
                <w:sz w:val="18"/>
                <w:szCs w:val="18"/>
              </w:rPr>
            </w:pPr>
          </w:p>
        </w:tc>
        <w:tc>
          <w:tcPr>
            <w:tcW w:w="203" w:type="pct"/>
            <w:vMerge/>
            <w:shd w:val="clear" w:color="FFFFFF" w:fill="auto"/>
          </w:tcPr>
          <w:p w:rsidR="00C129A2" w:rsidRPr="00B71E62" w:rsidRDefault="00C129A2" w:rsidP="00C129A2">
            <w:pPr>
              <w:spacing w:after="0" w:line="240" w:lineRule="auto"/>
              <w:jc w:val="center"/>
              <w:rPr>
                <w:rFonts w:ascii="Times New Roman" w:hAnsi="Times New Roman"/>
                <w:sz w:val="18"/>
                <w:szCs w:val="18"/>
              </w:rPr>
            </w:pPr>
          </w:p>
        </w:tc>
        <w:tc>
          <w:tcPr>
            <w:tcW w:w="463" w:type="pct"/>
            <w:vMerge/>
          </w:tcPr>
          <w:p w:rsidR="00C129A2" w:rsidRPr="00B71E62" w:rsidRDefault="00C129A2" w:rsidP="00C129A2">
            <w:pPr>
              <w:spacing w:after="0" w:line="240" w:lineRule="auto"/>
              <w:jc w:val="center"/>
              <w:rPr>
                <w:rFonts w:ascii="Times New Roman" w:hAnsi="Times New Roman"/>
                <w:sz w:val="18"/>
                <w:szCs w:val="18"/>
              </w:rPr>
            </w:pPr>
          </w:p>
        </w:tc>
        <w:tc>
          <w:tcPr>
            <w:tcW w:w="38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24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6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18"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r>
      <w:tr w:rsidR="00C129A2" w:rsidRPr="00B71E62" w:rsidTr="000D1B64">
        <w:tc>
          <w:tcPr>
            <w:tcW w:w="213" w:type="pct"/>
            <w:vMerge/>
            <w:shd w:val="clear" w:color="FFFFFF" w:fill="auto"/>
          </w:tcPr>
          <w:p w:rsidR="00C129A2" w:rsidRPr="00B71E62" w:rsidRDefault="00C129A2" w:rsidP="00C129A2">
            <w:pPr>
              <w:spacing w:after="0" w:line="240" w:lineRule="auto"/>
              <w:jc w:val="center"/>
              <w:rPr>
                <w:rFonts w:ascii="Times New Roman" w:hAnsi="Times New Roman"/>
                <w:b/>
                <w:sz w:val="18"/>
                <w:szCs w:val="18"/>
              </w:rPr>
            </w:pPr>
          </w:p>
        </w:tc>
        <w:tc>
          <w:tcPr>
            <w:tcW w:w="729" w:type="pct"/>
            <w:vMerge/>
            <w:shd w:val="clear" w:color="FFFFFF" w:fill="auto"/>
          </w:tcPr>
          <w:p w:rsidR="00C129A2" w:rsidRPr="00B71E62" w:rsidRDefault="00C129A2" w:rsidP="00C129A2">
            <w:pPr>
              <w:spacing w:after="0" w:line="240" w:lineRule="auto"/>
              <w:rPr>
                <w:rFonts w:ascii="Times New Roman" w:hAnsi="Times New Roman"/>
                <w:sz w:val="18"/>
                <w:szCs w:val="18"/>
              </w:rPr>
            </w:pPr>
          </w:p>
        </w:tc>
        <w:tc>
          <w:tcPr>
            <w:tcW w:w="535" w:type="pct"/>
            <w:shd w:val="clear" w:color="FFFFFF" w:fill="auto"/>
          </w:tcPr>
          <w:p w:rsidR="00C129A2" w:rsidRPr="002B6613" w:rsidRDefault="00C129A2" w:rsidP="00C129A2">
            <w:pPr>
              <w:tabs>
                <w:tab w:val="left" w:pos="1236"/>
              </w:tabs>
              <w:spacing w:after="0" w:line="240" w:lineRule="auto"/>
              <w:jc w:val="both"/>
              <w:rPr>
                <w:rFonts w:ascii="Times New Roman" w:hAnsi="Times New Roman"/>
                <w:sz w:val="18"/>
                <w:szCs w:val="18"/>
              </w:rPr>
            </w:pPr>
            <w:r w:rsidRPr="002B6613">
              <w:rPr>
                <w:rFonts w:ascii="Times New Roman" w:hAnsi="Times New Roman"/>
                <w:sz w:val="18"/>
                <w:szCs w:val="18"/>
              </w:rPr>
              <w:t>Тип карандаша</w:t>
            </w:r>
          </w:p>
        </w:tc>
        <w:tc>
          <w:tcPr>
            <w:tcW w:w="537" w:type="pct"/>
            <w:shd w:val="clear" w:color="FFFFFF" w:fill="auto"/>
          </w:tcPr>
          <w:p w:rsidR="00C129A2" w:rsidRPr="002B6613" w:rsidRDefault="00C129A2" w:rsidP="00C129A2">
            <w:pPr>
              <w:spacing w:after="0" w:line="240" w:lineRule="auto"/>
              <w:jc w:val="center"/>
              <w:rPr>
                <w:rFonts w:ascii="Times New Roman" w:hAnsi="Times New Roman"/>
                <w:sz w:val="18"/>
                <w:szCs w:val="18"/>
              </w:rPr>
            </w:pPr>
            <w:r w:rsidRPr="002B6613">
              <w:rPr>
                <w:rFonts w:ascii="Times New Roman" w:hAnsi="Times New Roman"/>
                <w:sz w:val="18"/>
                <w:szCs w:val="18"/>
              </w:rPr>
              <w:t>Твердо</w:t>
            </w:r>
            <w:r>
              <w:rPr>
                <w:rFonts w:ascii="Times New Roman" w:hAnsi="Times New Roman"/>
                <w:sz w:val="18"/>
                <w:szCs w:val="18"/>
              </w:rPr>
              <w:t>-</w:t>
            </w:r>
            <w:r w:rsidRPr="002B6613">
              <w:rPr>
                <w:rFonts w:ascii="Times New Roman" w:hAnsi="Times New Roman"/>
                <w:sz w:val="18"/>
                <w:szCs w:val="18"/>
              </w:rPr>
              <w:t>мягкий</w:t>
            </w:r>
          </w:p>
        </w:tc>
        <w:tc>
          <w:tcPr>
            <w:tcW w:w="256" w:type="pct"/>
            <w:gridSpan w:val="2"/>
            <w:shd w:val="clear" w:color="FFFFFF" w:fill="auto"/>
          </w:tcPr>
          <w:p w:rsidR="00C129A2" w:rsidRPr="002B6613" w:rsidRDefault="00C129A2" w:rsidP="00C129A2">
            <w:pPr>
              <w:spacing w:after="0" w:line="240" w:lineRule="auto"/>
              <w:jc w:val="center"/>
              <w:rPr>
                <w:rFonts w:ascii="Times New Roman" w:hAnsi="Times New Roman"/>
                <w:sz w:val="18"/>
                <w:szCs w:val="18"/>
              </w:rPr>
            </w:pPr>
          </w:p>
        </w:tc>
        <w:tc>
          <w:tcPr>
            <w:tcW w:w="538" w:type="pct"/>
            <w:gridSpan w:val="2"/>
            <w:shd w:val="clear" w:color="FFFFFF" w:fill="auto"/>
          </w:tcPr>
          <w:p w:rsidR="00C129A2" w:rsidRPr="002B6613" w:rsidRDefault="00C129A2" w:rsidP="00C129A2">
            <w:pPr>
              <w:spacing w:after="0" w:line="240" w:lineRule="auto"/>
              <w:rPr>
                <w:rFonts w:ascii="Times New Roman" w:hAnsi="Times New Roman"/>
                <w:sz w:val="18"/>
                <w:szCs w:val="18"/>
              </w:rPr>
            </w:pPr>
            <w:r w:rsidRPr="002B661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129A2" w:rsidRPr="00B71E62" w:rsidRDefault="00C129A2" w:rsidP="00C129A2">
            <w:pPr>
              <w:spacing w:after="0" w:line="240" w:lineRule="auto"/>
              <w:jc w:val="center"/>
              <w:rPr>
                <w:rFonts w:ascii="Times New Roman" w:hAnsi="Times New Roman"/>
                <w:sz w:val="18"/>
                <w:szCs w:val="18"/>
              </w:rPr>
            </w:pPr>
          </w:p>
        </w:tc>
        <w:tc>
          <w:tcPr>
            <w:tcW w:w="203" w:type="pct"/>
            <w:vMerge/>
            <w:shd w:val="clear" w:color="FFFFFF" w:fill="auto"/>
          </w:tcPr>
          <w:p w:rsidR="00C129A2" w:rsidRPr="00B71E62" w:rsidRDefault="00C129A2" w:rsidP="00C129A2">
            <w:pPr>
              <w:spacing w:after="0" w:line="240" w:lineRule="auto"/>
              <w:jc w:val="center"/>
              <w:rPr>
                <w:rFonts w:ascii="Times New Roman" w:hAnsi="Times New Roman"/>
                <w:sz w:val="18"/>
                <w:szCs w:val="18"/>
              </w:rPr>
            </w:pPr>
          </w:p>
        </w:tc>
        <w:tc>
          <w:tcPr>
            <w:tcW w:w="463" w:type="pct"/>
            <w:vMerge/>
          </w:tcPr>
          <w:p w:rsidR="00C129A2" w:rsidRPr="00B71E62" w:rsidRDefault="00C129A2" w:rsidP="00C129A2">
            <w:pPr>
              <w:spacing w:after="0" w:line="240" w:lineRule="auto"/>
              <w:jc w:val="center"/>
              <w:rPr>
                <w:rFonts w:ascii="Times New Roman" w:hAnsi="Times New Roman"/>
                <w:sz w:val="18"/>
                <w:szCs w:val="18"/>
              </w:rPr>
            </w:pPr>
          </w:p>
        </w:tc>
        <w:tc>
          <w:tcPr>
            <w:tcW w:w="38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24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6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18"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r>
      <w:tr w:rsidR="00C129A2" w:rsidRPr="00B71E62" w:rsidTr="000D1B64">
        <w:tc>
          <w:tcPr>
            <w:tcW w:w="213" w:type="pct"/>
            <w:vMerge w:val="restart"/>
            <w:shd w:val="clear" w:color="FFFFFF" w:fill="auto"/>
          </w:tcPr>
          <w:p w:rsidR="00C129A2" w:rsidRPr="00072773" w:rsidRDefault="00C129A2" w:rsidP="00C129A2">
            <w:pPr>
              <w:spacing w:after="0" w:line="240" w:lineRule="auto"/>
              <w:jc w:val="center"/>
              <w:rPr>
                <w:rFonts w:ascii="Times New Roman" w:hAnsi="Times New Roman"/>
                <w:b/>
                <w:sz w:val="18"/>
                <w:szCs w:val="18"/>
              </w:rPr>
            </w:pPr>
            <w:r>
              <w:rPr>
                <w:rFonts w:ascii="Times New Roman" w:hAnsi="Times New Roman"/>
                <w:b/>
                <w:sz w:val="18"/>
                <w:szCs w:val="18"/>
              </w:rPr>
              <w:t>3</w:t>
            </w:r>
          </w:p>
        </w:tc>
        <w:tc>
          <w:tcPr>
            <w:tcW w:w="729" w:type="pct"/>
            <w:vMerge w:val="restart"/>
            <w:shd w:val="clear" w:color="FFFFFF" w:fill="auto"/>
          </w:tcPr>
          <w:p w:rsidR="00C129A2" w:rsidRPr="008B568C" w:rsidRDefault="00C129A2" w:rsidP="00C129A2">
            <w:pPr>
              <w:spacing w:after="0" w:line="240" w:lineRule="auto"/>
              <w:rPr>
                <w:rFonts w:ascii="Times New Roman" w:hAnsi="Times New Roman"/>
                <w:b/>
                <w:sz w:val="18"/>
                <w:szCs w:val="18"/>
              </w:rPr>
            </w:pPr>
            <w:r w:rsidRPr="0081380F">
              <w:rPr>
                <w:rFonts w:ascii="Times New Roman" w:hAnsi="Times New Roman"/>
                <w:b/>
                <w:sz w:val="18"/>
                <w:szCs w:val="18"/>
              </w:rPr>
              <w:t>Карандаш чернографитный</w:t>
            </w:r>
          </w:p>
        </w:tc>
        <w:tc>
          <w:tcPr>
            <w:tcW w:w="535" w:type="pct"/>
            <w:shd w:val="clear" w:color="FFFFFF" w:fill="auto"/>
          </w:tcPr>
          <w:p w:rsidR="00C129A2" w:rsidRPr="00072773" w:rsidRDefault="00C129A2"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C129A2" w:rsidRPr="00072773" w:rsidRDefault="00C129A2" w:rsidP="00C129A2">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C129A2" w:rsidRPr="00072773" w:rsidRDefault="00C129A2"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C129A2" w:rsidRPr="00072773" w:rsidRDefault="00C129A2" w:rsidP="00C129A2">
            <w:pPr>
              <w:spacing w:after="0" w:line="240" w:lineRule="auto"/>
              <w:jc w:val="center"/>
              <w:rPr>
                <w:rFonts w:ascii="Times New Roman" w:hAnsi="Times New Roman"/>
                <w:b/>
                <w:sz w:val="18"/>
                <w:szCs w:val="18"/>
              </w:rPr>
            </w:pPr>
          </w:p>
        </w:tc>
        <w:tc>
          <w:tcPr>
            <w:tcW w:w="259" w:type="pct"/>
            <w:gridSpan w:val="3"/>
            <w:shd w:val="clear" w:color="FFFFFF" w:fill="auto"/>
          </w:tcPr>
          <w:p w:rsidR="00C129A2" w:rsidRPr="00072773" w:rsidRDefault="00C129A2"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C129A2" w:rsidRPr="00072773" w:rsidRDefault="00C129A2"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35" w:type="pct"/>
            <w:shd w:val="clear" w:color="FFFFFF" w:fill="auto"/>
          </w:tcPr>
          <w:p w:rsidR="00C129A2" w:rsidRPr="00072773" w:rsidRDefault="00C129A2"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C129A2" w:rsidRDefault="00C129A2" w:rsidP="00C129A2">
            <w:pPr>
              <w:spacing w:after="0" w:line="240" w:lineRule="auto"/>
              <w:jc w:val="center"/>
              <w:rPr>
                <w:rFonts w:ascii="Times New Roman" w:hAnsi="Times New Roman"/>
                <w:b/>
                <w:sz w:val="18"/>
                <w:szCs w:val="18"/>
              </w:rPr>
            </w:pPr>
            <w:r>
              <w:rPr>
                <w:rFonts w:ascii="Times New Roman" w:hAnsi="Times New Roman"/>
                <w:b/>
                <w:sz w:val="18"/>
                <w:szCs w:val="18"/>
              </w:rPr>
              <w:t>шт</w:t>
            </w:r>
          </w:p>
        </w:tc>
        <w:tc>
          <w:tcPr>
            <w:tcW w:w="203" w:type="pct"/>
            <w:vMerge w:val="restart"/>
            <w:shd w:val="clear" w:color="FFFFFF" w:fill="auto"/>
          </w:tcPr>
          <w:p w:rsidR="00C129A2" w:rsidRDefault="00C129A2" w:rsidP="00C129A2">
            <w:pPr>
              <w:spacing w:after="0" w:line="240" w:lineRule="auto"/>
              <w:jc w:val="center"/>
              <w:rPr>
                <w:rFonts w:ascii="Times New Roman" w:hAnsi="Times New Roman"/>
                <w:b/>
                <w:sz w:val="18"/>
                <w:szCs w:val="18"/>
              </w:rPr>
            </w:pPr>
            <w:r>
              <w:rPr>
                <w:rFonts w:ascii="Times New Roman" w:hAnsi="Times New Roman"/>
                <w:b/>
                <w:sz w:val="18"/>
                <w:szCs w:val="18"/>
              </w:rPr>
              <w:t>100</w:t>
            </w:r>
          </w:p>
        </w:tc>
        <w:tc>
          <w:tcPr>
            <w:tcW w:w="463" w:type="pct"/>
            <w:vMerge w:val="restart"/>
          </w:tcPr>
          <w:p w:rsidR="00C129A2" w:rsidRPr="008B568C" w:rsidRDefault="00C129A2" w:rsidP="00C129A2">
            <w:pPr>
              <w:spacing w:after="0" w:line="240" w:lineRule="auto"/>
              <w:jc w:val="center"/>
              <w:rPr>
                <w:rFonts w:ascii="Times New Roman" w:hAnsi="Times New Roman"/>
                <w:b/>
                <w:sz w:val="18"/>
                <w:szCs w:val="18"/>
              </w:rPr>
            </w:pPr>
            <w:r w:rsidRPr="0081380F">
              <w:rPr>
                <w:rFonts w:ascii="Times New Roman" w:hAnsi="Times New Roman"/>
                <w:b/>
                <w:sz w:val="18"/>
                <w:szCs w:val="18"/>
              </w:rPr>
              <w:t>32.99.15.110-00000002</w:t>
            </w:r>
          </w:p>
        </w:tc>
        <w:tc>
          <w:tcPr>
            <w:tcW w:w="385" w:type="pct"/>
            <w:vMerge w:val="restart"/>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245" w:type="pct"/>
            <w:vMerge w:val="restart"/>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65" w:type="pct"/>
            <w:vMerge w:val="restart"/>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18" w:type="pct"/>
            <w:vMerge w:val="restart"/>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r>
      <w:tr w:rsidR="00C129A2" w:rsidRPr="00B71E62" w:rsidTr="000D1B64">
        <w:tc>
          <w:tcPr>
            <w:tcW w:w="213" w:type="pct"/>
            <w:vMerge/>
            <w:shd w:val="clear" w:color="FFFFFF" w:fill="auto"/>
          </w:tcPr>
          <w:p w:rsidR="00C129A2" w:rsidRDefault="00C129A2" w:rsidP="00C129A2">
            <w:pPr>
              <w:spacing w:after="0" w:line="240" w:lineRule="auto"/>
              <w:jc w:val="center"/>
              <w:rPr>
                <w:rFonts w:ascii="Times New Roman" w:hAnsi="Times New Roman"/>
                <w:b/>
                <w:sz w:val="18"/>
                <w:szCs w:val="18"/>
              </w:rPr>
            </w:pPr>
          </w:p>
        </w:tc>
        <w:tc>
          <w:tcPr>
            <w:tcW w:w="729" w:type="pct"/>
            <w:vMerge/>
            <w:shd w:val="clear" w:color="FFFFFF" w:fill="auto"/>
          </w:tcPr>
          <w:p w:rsidR="00C129A2" w:rsidRPr="0081380F" w:rsidRDefault="00C129A2" w:rsidP="00C129A2">
            <w:pPr>
              <w:spacing w:after="0" w:line="240" w:lineRule="auto"/>
              <w:rPr>
                <w:rFonts w:ascii="Times New Roman" w:hAnsi="Times New Roman"/>
                <w:b/>
                <w:sz w:val="18"/>
                <w:szCs w:val="18"/>
              </w:rPr>
            </w:pPr>
          </w:p>
        </w:tc>
        <w:tc>
          <w:tcPr>
            <w:tcW w:w="535" w:type="pct"/>
            <w:shd w:val="clear" w:color="FFFFFF" w:fill="auto"/>
          </w:tcPr>
          <w:p w:rsidR="00C129A2" w:rsidRPr="002B6613" w:rsidRDefault="00C129A2" w:rsidP="00C129A2">
            <w:pPr>
              <w:spacing w:after="0" w:line="240" w:lineRule="auto"/>
              <w:rPr>
                <w:rFonts w:ascii="Times New Roman" w:hAnsi="Times New Roman"/>
                <w:sz w:val="18"/>
                <w:szCs w:val="18"/>
              </w:rPr>
            </w:pPr>
            <w:r w:rsidRPr="002B6613">
              <w:rPr>
                <w:rFonts w:ascii="Times New Roman" w:hAnsi="Times New Roman"/>
                <w:sz w:val="18"/>
                <w:szCs w:val="18"/>
              </w:rPr>
              <w:t>Длина карандаша</w:t>
            </w:r>
          </w:p>
        </w:tc>
        <w:tc>
          <w:tcPr>
            <w:tcW w:w="537" w:type="pct"/>
            <w:shd w:val="clear" w:color="FFFFFF" w:fill="auto"/>
          </w:tcPr>
          <w:p w:rsidR="00C129A2" w:rsidRPr="002B6613" w:rsidRDefault="00C129A2" w:rsidP="00C129A2">
            <w:pPr>
              <w:spacing w:after="0" w:line="240" w:lineRule="auto"/>
              <w:jc w:val="center"/>
              <w:rPr>
                <w:rFonts w:ascii="Times New Roman" w:hAnsi="Times New Roman"/>
                <w:sz w:val="18"/>
                <w:szCs w:val="18"/>
              </w:rPr>
            </w:pPr>
            <w:r w:rsidRPr="00B04E8E">
              <w:rPr>
                <w:rFonts w:ascii="Times New Roman" w:hAnsi="Times New Roman"/>
                <w:sz w:val="18"/>
                <w:szCs w:val="18"/>
              </w:rPr>
              <w:t>≥ 185</w:t>
            </w:r>
          </w:p>
        </w:tc>
        <w:tc>
          <w:tcPr>
            <w:tcW w:w="259" w:type="pct"/>
            <w:gridSpan w:val="3"/>
            <w:shd w:val="clear" w:color="FFFFFF" w:fill="auto"/>
          </w:tcPr>
          <w:p w:rsidR="00C129A2" w:rsidRPr="002B6613" w:rsidRDefault="00C129A2" w:rsidP="00C129A2">
            <w:pPr>
              <w:spacing w:after="0" w:line="240" w:lineRule="auto"/>
              <w:jc w:val="center"/>
              <w:rPr>
                <w:rFonts w:ascii="Times New Roman" w:hAnsi="Times New Roman"/>
                <w:sz w:val="18"/>
                <w:szCs w:val="18"/>
              </w:rPr>
            </w:pPr>
            <w:r>
              <w:rPr>
                <w:rFonts w:ascii="Times New Roman" w:hAnsi="Times New Roman"/>
                <w:sz w:val="18"/>
                <w:szCs w:val="18"/>
              </w:rPr>
              <w:t>мм</w:t>
            </w:r>
          </w:p>
        </w:tc>
        <w:tc>
          <w:tcPr>
            <w:tcW w:w="535" w:type="pct"/>
            <w:shd w:val="clear" w:color="FFFFFF" w:fill="auto"/>
          </w:tcPr>
          <w:p w:rsidR="00C129A2" w:rsidRPr="002B6613" w:rsidRDefault="00C129A2" w:rsidP="00C129A2">
            <w:pPr>
              <w:spacing w:after="0" w:line="240" w:lineRule="auto"/>
              <w:rPr>
                <w:rFonts w:ascii="Times New Roman" w:hAnsi="Times New Roman"/>
                <w:sz w:val="18"/>
                <w:szCs w:val="18"/>
              </w:rPr>
            </w:pPr>
            <w:r w:rsidRPr="002B661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129A2" w:rsidRDefault="00C129A2" w:rsidP="00C129A2">
            <w:pPr>
              <w:spacing w:after="0" w:line="240" w:lineRule="auto"/>
              <w:jc w:val="center"/>
              <w:rPr>
                <w:rFonts w:ascii="Times New Roman" w:hAnsi="Times New Roman"/>
                <w:b/>
                <w:sz w:val="18"/>
                <w:szCs w:val="18"/>
              </w:rPr>
            </w:pPr>
          </w:p>
        </w:tc>
        <w:tc>
          <w:tcPr>
            <w:tcW w:w="203" w:type="pct"/>
            <w:vMerge/>
            <w:shd w:val="clear" w:color="FFFFFF" w:fill="auto"/>
          </w:tcPr>
          <w:p w:rsidR="00C129A2" w:rsidRDefault="00C129A2" w:rsidP="00C129A2">
            <w:pPr>
              <w:spacing w:after="0" w:line="240" w:lineRule="auto"/>
              <w:jc w:val="center"/>
              <w:rPr>
                <w:rFonts w:ascii="Times New Roman" w:hAnsi="Times New Roman"/>
                <w:b/>
                <w:sz w:val="18"/>
                <w:szCs w:val="18"/>
              </w:rPr>
            </w:pPr>
          </w:p>
        </w:tc>
        <w:tc>
          <w:tcPr>
            <w:tcW w:w="463" w:type="pct"/>
            <w:vMerge/>
          </w:tcPr>
          <w:p w:rsidR="00C129A2" w:rsidRPr="0081380F" w:rsidRDefault="00C129A2" w:rsidP="00C129A2">
            <w:pPr>
              <w:spacing w:after="0" w:line="240" w:lineRule="auto"/>
              <w:jc w:val="center"/>
              <w:rPr>
                <w:rFonts w:ascii="Times New Roman" w:hAnsi="Times New Roman"/>
                <w:b/>
                <w:sz w:val="18"/>
                <w:szCs w:val="18"/>
              </w:rPr>
            </w:pPr>
          </w:p>
        </w:tc>
        <w:tc>
          <w:tcPr>
            <w:tcW w:w="38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24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6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18"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r>
      <w:tr w:rsidR="00C129A2" w:rsidRPr="00B71E62" w:rsidTr="000D1B64">
        <w:tc>
          <w:tcPr>
            <w:tcW w:w="213" w:type="pct"/>
            <w:vMerge/>
            <w:shd w:val="clear" w:color="FFFFFF" w:fill="auto"/>
          </w:tcPr>
          <w:p w:rsidR="00C129A2" w:rsidRDefault="00C129A2" w:rsidP="00C129A2">
            <w:pPr>
              <w:spacing w:after="0" w:line="240" w:lineRule="auto"/>
              <w:jc w:val="center"/>
              <w:rPr>
                <w:rFonts w:ascii="Times New Roman" w:hAnsi="Times New Roman"/>
                <w:b/>
                <w:sz w:val="18"/>
                <w:szCs w:val="18"/>
              </w:rPr>
            </w:pPr>
          </w:p>
        </w:tc>
        <w:tc>
          <w:tcPr>
            <w:tcW w:w="729" w:type="pct"/>
            <w:vMerge/>
            <w:shd w:val="clear" w:color="FFFFFF" w:fill="auto"/>
          </w:tcPr>
          <w:p w:rsidR="00C129A2" w:rsidRPr="0081380F" w:rsidRDefault="00C129A2" w:rsidP="00C129A2">
            <w:pPr>
              <w:spacing w:after="0" w:line="240" w:lineRule="auto"/>
              <w:rPr>
                <w:rFonts w:ascii="Times New Roman" w:hAnsi="Times New Roman"/>
                <w:b/>
                <w:sz w:val="18"/>
                <w:szCs w:val="18"/>
              </w:rPr>
            </w:pPr>
          </w:p>
        </w:tc>
        <w:tc>
          <w:tcPr>
            <w:tcW w:w="535" w:type="pct"/>
            <w:shd w:val="clear" w:color="FFFFFF" w:fill="auto"/>
          </w:tcPr>
          <w:p w:rsidR="00C129A2" w:rsidRPr="00C129A2" w:rsidRDefault="00C129A2" w:rsidP="00C129A2">
            <w:pPr>
              <w:spacing w:after="0" w:line="240" w:lineRule="auto"/>
              <w:rPr>
                <w:rFonts w:ascii="Times New Roman" w:hAnsi="Times New Roman" w:cs="Times New Roman"/>
                <w:sz w:val="18"/>
                <w:szCs w:val="18"/>
              </w:rPr>
            </w:pPr>
            <w:r w:rsidRPr="00C129A2">
              <w:rPr>
                <w:rFonts w:ascii="Times New Roman" w:hAnsi="Times New Roman" w:cs="Times New Roman"/>
                <w:sz w:val="18"/>
                <w:szCs w:val="18"/>
                <w:shd w:val="clear" w:color="auto" w:fill="FFFFFF"/>
              </w:rPr>
              <w:t>Материал корпуса</w:t>
            </w:r>
          </w:p>
        </w:tc>
        <w:tc>
          <w:tcPr>
            <w:tcW w:w="537" w:type="pct"/>
            <w:shd w:val="clear" w:color="FFFFFF" w:fill="auto"/>
          </w:tcPr>
          <w:p w:rsidR="00C129A2" w:rsidRPr="00C129A2" w:rsidRDefault="00C129A2" w:rsidP="00C129A2">
            <w:pPr>
              <w:spacing w:after="0" w:line="240" w:lineRule="auto"/>
              <w:jc w:val="center"/>
              <w:rPr>
                <w:rFonts w:ascii="Times New Roman" w:hAnsi="Times New Roman" w:cs="Times New Roman"/>
                <w:sz w:val="18"/>
                <w:szCs w:val="18"/>
              </w:rPr>
            </w:pPr>
            <w:r w:rsidRPr="00C129A2">
              <w:rPr>
                <w:rFonts w:ascii="Times New Roman" w:hAnsi="Times New Roman" w:cs="Times New Roman"/>
                <w:sz w:val="18"/>
                <w:szCs w:val="18"/>
                <w:shd w:val="clear" w:color="auto" w:fill="FFFFFF"/>
              </w:rPr>
              <w:t>Дерево</w:t>
            </w:r>
          </w:p>
        </w:tc>
        <w:tc>
          <w:tcPr>
            <w:tcW w:w="259" w:type="pct"/>
            <w:gridSpan w:val="3"/>
            <w:shd w:val="clear" w:color="FFFFFF" w:fill="auto"/>
          </w:tcPr>
          <w:p w:rsidR="00C129A2" w:rsidRPr="00C129A2" w:rsidRDefault="00C129A2" w:rsidP="00C129A2">
            <w:pPr>
              <w:spacing w:after="0" w:line="240" w:lineRule="auto"/>
              <w:jc w:val="center"/>
              <w:rPr>
                <w:rFonts w:ascii="Times New Roman" w:hAnsi="Times New Roman" w:cs="Times New Roman"/>
                <w:sz w:val="18"/>
                <w:szCs w:val="18"/>
              </w:rPr>
            </w:pPr>
          </w:p>
        </w:tc>
        <w:tc>
          <w:tcPr>
            <w:tcW w:w="535" w:type="pct"/>
            <w:shd w:val="clear" w:color="FFFFFF" w:fill="auto"/>
          </w:tcPr>
          <w:p w:rsidR="00C129A2" w:rsidRPr="002B6613" w:rsidRDefault="00C129A2" w:rsidP="00C129A2">
            <w:pPr>
              <w:spacing w:after="0" w:line="240" w:lineRule="auto"/>
              <w:rPr>
                <w:rFonts w:ascii="Times New Roman" w:hAnsi="Times New Roman"/>
                <w:sz w:val="18"/>
                <w:szCs w:val="18"/>
              </w:rPr>
            </w:pPr>
            <w:r w:rsidRPr="002B661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129A2" w:rsidRDefault="00C129A2" w:rsidP="00C129A2">
            <w:pPr>
              <w:spacing w:after="0" w:line="240" w:lineRule="auto"/>
              <w:jc w:val="center"/>
              <w:rPr>
                <w:rFonts w:ascii="Times New Roman" w:hAnsi="Times New Roman"/>
                <w:b/>
                <w:sz w:val="18"/>
                <w:szCs w:val="18"/>
              </w:rPr>
            </w:pPr>
          </w:p>
        </w:tc>
        <w:tc>
          <w:tcPr>
            <w:tcW w:w="203" w:type="pct"/>
            <w:vMerge/>
            <w:shd w:val="clear" w:color="FFFFFF" w:fill="auto"/>
          </w:tcPr>
          <w:p w:rsidR="00C129A2" w:rsidRDefault="00C129A2" w:rsidP="00C129A2">
            <w:pPr>
              <w:spacing w:after="0" w:line="240" w:lineRule="auto"/>
              <w:jc w:val="center"/>
              <w:rPr>
                <w:rFonts w:ascii="Times New Roman" w:hAnsi="Times New Roman"/>
                <w:b/>
                <w:sz w:val="18"/>
                <w:szCs w:val="18"/>
              </w:rPr>
            </w:pPr>
          </w:p>
        </w:tc>
        <w:tc>
          <w:tcPr>
            <w:tcW w:w="463" w:type="pct"/>
            <w:vMerge/>
          </w:tcPr>
          <w:p w:rsidR="00C129A2" w:rsidRPr="0081380F" w:rsidRDefault="00C129A2" w:rsidP="00C129A2">
            <w:pPr>
              <w:spacing w:after="0" w:line="240" w:lineRule="auto"/>
              <w:jc w:val="center"/>
              <w:rPr>
                <w:rFonts w:ascii="Times New Roman" w:hAnsi="Times New Roman"/>
                <w:b/>
                <w:sz w:val="18"/>
                <w:szCs w:val="18"/>
              </w:rPr>
            </w:pPr>
          </w:p>
        </w:tc>
        <w:tc>
          <w:tcPr>
            <w:tcW w:w="38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24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6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18"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r>
      <w:tr w:rsidR="00C129A2" w:rsidRPr="00B71E62" w:rsidTr="000D1B64">
        <w:tc>
          <w:tcPr>
            <w:tcW w:w="213" w:type="pct"/>
            <w:vMerge/>
            <w:shd w:val="clear" w:color="FFFFFF" w:fill="auto"/>
          </w:tcPr>
          <w:p w:rsidR="00C129A2" w:rsidRPr="00072773" w:rsidRDefault="00C129A2" w:rsidP="00C129A2">
            <w:pPr>
              <w:spacing w:after="0" w:line="240" w:lineRule="auto"/>
              <w:jc w:val="center"/>
              <w:rPr>
                <w:rFonts w:ascii="Times New Roman" w:hAnsi="Times New Roman"/>
                <w:b/>
                <w:sz w:val="18"/>
                <w:szCs w:val="18"/>
              </w:rPr>
            </w:pPr>
          </w:p>
        </w:tc>
        <w:tc>
          <w:tcPr>
            <w:tcW w:w="729" w:type="pct"/>
            <w:vMerge/>
            <w:shd w:val="clear" w:color="FFFFFF" w:fill="auto"/>
          </w:tcPr>
          <w:p w:rsidR="00C129A2" w:rsidRPr="008B568C" w:rsidRDefault="00C129A2" w:rsidP="00C129A2">
            <w:pPr>
              <w:spacing w:after="0" w:line="240" w:lineRule="auto"/>
              <w:rPr>
                <w:rFonts w:ascii="Times New Roman" w:hAnsi="Times New Roman"/>
                <w:b/>
                <w:sz w:val="18"/>
                <w:szCs w:val="18"/>
              </w:rPr>
            </w:pPr>
          </w:p>
        </w:tc>
        <w:tc>
          <w:tcPr>
            <w:tcW w:w="535" w:type="pct"/>
            <w:shd w:val="clear" w:color="FFFFFF" w:fill="auto"/>
          </w:tcPr>
          <w:p w:rsidR="00C129A2" w:rsidRPr="00B71E62" w:rsidRDefault="00C129A2" w:rsidP="00C129A2">
            <w:pPr>
              <w:tabs>
                <w:tab w:val="left" w:pos="1236"/>
              </w:tabs>
              <w:spacing w:after="0" w:line="240" w:lineRule="auto"/>
              <w:jc w:val="both"/>
              <w:rPr>
                <w:rFonts w:ascii="Times New Roman" w:hAnsi="Times New Roman"/>
                <w:sz w:val="18"/>
                <w:szCs w:val="18"/>
              </w:rPr>
            </w:pPr>
            <w:r w:rsidRPr="00B71E62">
              <w:rPr>
                <w:rFonts w:ascii="Times New Roman" w:hAnsi="Times New Roman"/>
                <w:sz w:val="18"/>
                <w:szCs w:val="18"/>
              </w:rPr>
              <w:t>Наличие заточенного стержня</w:t>
            </w:r>
          </w:p>
        </w:tc>
        <w:tc>
          <w:tcPr>
            <w:tcW w:w="537" w:type="pct"/>
            <w:shd w:val="clear" w:color="FFFFFF" w:fill="auto"/>
          </w:tcPr>
          <w:p w:rsidR="00C129A2" w:rsidRPr="00B71E62" w:rsidRDefault="00C129A2" w:rsidP="00C129A2">
            <w:pPr>
              <w:spacing w:after="0" w:line="240" w:lineRule="auto"/>
              <w:jc w:val="center"/>
              <w:rPr>
                <w:rFonts w:ascii="Times New Roman" w:hAnsi="Times New Roman"/>
                <w:sz w:val="18"/>
                <w:szCs w:val="18"/>
              </w:rPr>
            </w:pPr>
            <w:r w:rsidRPr="00B71E62">
              <w:rPr>
                <w:rFonts w:ascii="Times New Roman" w:hAnsi="Times New Roman"/>
                <w:sz w:val="18"/>
                <w:szCs w:val="18"/>
              </w:rPr>
              <w:t>Да</w:t>
            </w:r>
          </w:p>
        </w:tc>
        <w:tc>
          <w:tcPr>
            <w:tcW w:w="259" w:type="pct"/>
            <w:gridSpan w:val="3"/>
            <w:shd w:val="clear" w:color="FFFFFF" w:fill="auto"/>
          </w:tcPr>
          <w:p w:rsidR="00C129A2" w:rsidRPr="00B71E62" w:rsidRDefault="00C129A2" w:rsidP="00C129A2">
            <w:pPr>
              <w:spacing w:after="0" w:line="240" w:lineRule="auto"/>
              <w:jc w:val="center"/>
              <w:rPr>
                <w:rFonts w:ascii="Times New Roman" w:hAnsi="Times New Roman"/>
                <w:sz w:val="18"/>
                <w:szCs w:val="18"/>
              </w:rPr>
            </w:pPr>
          </w:p>
        </w:tc>
        <w:tc>
          <w:tcPr>
            <w:tcW w:w="535" w:type="pct"/>
            <w:shd w:val="clear" w:color="FFFFFF" w:fill="auto"/>
          </w:tcPr>
          <w:p w:rsidR="00C129A2" w:rsidRPr="00B71E62" w:rsidRDefault="00C129A2" w:rsidP="00C129A2">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129A2" w:rsidRDefault="00C129A2" w:rsidP="00C129A2">
            <w:pPr>
              <w:spacing w:after="0" w:line="240" w:lineRule="auto"/>
              <w:jc w:val="center"/>
              <w:rPr>
                <w:rFonts w:ascii="Times New Roman" w:hAnsi="Times New Roman"/>
                <w:b/>
                <w:sz w:val="18"/>
                <w:szCs w:val="18"/>
              </w:rPr>
            </w:pPr>
          </w:p>
        </w:tc>
        <w:tc>
          <w:tcPr>
            <w:tcW w:w="203" w:type="pct"/>
            <w:vMerge/>
            <w:shd w:val="clear" w:color="FFFFFF" w:fill="auto"/>
          </w:tcPr>
          <w:p w:rsidR="00C129A2" w:rsidRDefault="00C129A2" w:rsidP="00C129A2">
            <w:pPr>
              <w:spacing w:after="0" w:line="240" w:lineRule="auto"/>
              <w:jc w:val="center"/>
              <w:rPr>
                <w:rFonts w:ascii="Times New Roman" w:hAnsi="Times New Roman"/>
                <w:b/>
                <w:sz w:val="18"/>
                <w:szCs w:val="18"/>
              </w:rPr>
            </w:pPr>
          </w:p>
        </w:tc>
        <w:tc>
          <w:tcPr>
            <w:tcW w:w="463" w:type="pct"/>
            <w:vMerge/>
          </w:tcPr>
          <w:p w:rsidR="00C129A2" w:rsidRPr="008B568C" w:rsidRDefault="00C129A2" w:rsidP="00C129A2">
            <w:pPr>
              <w:spacing w:after="0" w:line="240" w:lineRule="auto"/>
              <w:jc w:val="center"/>
              <w:rPr>
                <w:rFonts w:ascii="Times New Roman" w:hAnsi="Times New Roman"/>
                <w:b/>
                <w:sz w:val="18"/>
                <w:szCs w:val="18"/>
              </w:rPr>
            </w:pPr>
          </w:p>
        </w:tc>
        <w:tc>
          <w:tcPr>
            <w:tcW w:w="38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24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6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18"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r>
      <w:tr w:rsidR="00C129A2" w:rsidRPr="00B71E62" w:rsidTr="000D1B64">
        <w:tc>
          <w:tcPr>
            <w:tcW w:w="213" w:type="pct"/>
            <w:vMerge/>
            <w:shd w:val="clear" w:color="FFFFFF" w:fill="auto"/>
          </w:tcPr>
          <w:p w:rsidR="00C129A2" w:rsidRPr="00072773" w:rsidRDefault="00C129A2" w:rsidP="00C129A2">
            <w:pPr>
              <w:spacing w:after="0" w:line="240" w:lineRule="auto"/>
              <w:jc w:val="center"/>
              <w:rPr>
                <w:rFonts w:ascii="Times New Roman" w:hAnsi="Times New Roman"/>
                <w:b/>
                <w:sz w:val="18"/>
                <w:szCs w:val="18"/>
              </w:rPr>
            </w:pPr>
          </w:p>
        </w:tc>
        <w:tc>
          <w:tcPr>
            <w:tcW w:w="729" w:type="pct"/>
            <w:vMerge/>
            <w:shd w:val="clear" w:color="FFFFFF" w:fill="auto"/>
          </w:tcPr>
          <w:p w:rsidR="00C129A2" w:rsidRPr="008B568C" w:rsidRDefault="00C129A2" w:rsidP="00C129A2">
            <w:pPr>
              <w:spacing w:after="0" w:line="240" w:lineRule="auto"/>
              <w:rPr>
                <w:rFonts w:ascii="Times New Roman" w:hAnsi="Times New Roman"/>
                <w:b/>
                <w:sz w:val="18"/>
                <w:szCs w:val="18"/>
              </w:rPr>
            </w:pPr>
          </w:p>
        </w:tc>
        <w:tc>
          <w:tcPr>
            <w:tcW w:w="535" w:type="pct"/>
            <w:shd w:val="clear" w:color="FFFFFF" w:fill="auto"/>
          </w:tcPr>
          <w:p w:rsidR="00C129A2" w:rsidRPr="00B71E62" w:rsidRDefault="00C129A2" w:rsidP="00C129A2">
            <w:pPr>
              <w:tabs>
                <w:tab w:val="left" w:pos="1236"/>
              </w:tabs>
              <w:spacing w:after="0" w:line="240" w:lineRule="auto"/>
              <w:jc w:val="both"/>
              <w:rPr>
                <w:rFonts w:ascii="Times New Roman" w:hAnsi="Times New Roman"/>
                <w:sz w:val="18"/>
                <w:szCs w:val="18"/>
              </w:rPr>
            </w:pPr>
            <w:r w:rsidRPr="00B71E62">
              <w:rPr>
                <w:rFonts w:ascii="Times New Roman" w:hAnsi="Times New Roman"/>
                <w:sz w:val="18"/>
                <w:szCs w:val="18"/>
              </w:rPr>
              <w:t>Наличие ластика</w:t>
            </w:r>
          </w:p>
        </w:tc>
        <w:tc>
          <w:tcPr>
            <w:tcW w:w="537" w:type="pct"/>
            <w:shd w:val="clear" w:color="FFFFFF" w:fill="auto"/>
          </w:tcPr>
          <w:p w:rsidR="00C129A2" w:rsidRPr="00B71E62" w:rsidRDefault="00C129A2" w:rsidP="00C129A2">
            <w:pPr>
              <w:spacing w:after="0" w:line="240" w:lineRule="auto"/>
              <w:jc w:val="center"/>
              <w:rPr>
                <w:rFonts w:ascii="Times New Roman" w:hAnsi="Times New Roman"/>
                <w:sz w:val="18"/>
                <w:szCs w:val="18"/>
              </w:rPr>
            </w:pPr>
            <w:r w:rsidRPr="00B71E62">
              <w:rPr>
                <w:rFonts w:ascii="Times New Roman" w:hAnsi="Times New Roman"/>
                <w:sz w:val="18"/>
                <w:szCs w:val="18"/>
              </w:rPr>
              <w:t>Да</w:t>
            </w:r>
          </w:p>
        </w:tc>
        <w:tc>
          <w:tcPr>
            <w:tcW w:w="259" w:type="pct"/>
            <w:gridSpan w:val="3"/>
            <w:shd w:val="clear" w:color="FFFFFF" w:fill="auto"/>
          </w:tcPr>
          <w:p w:rsidR="00C129A2" w:rsidRPr="00B71E62" w:rsidRDefault="00C129A2" w:rsidP="00C129A2">
            <w:pPr>
              <w:spacing w:after="0" w:line="240" w:lineRule="auto"/>
              <w:jc w:val="center"/>
              <w:rPr>
                <w:rFonts w:ascii="Times New Roman" w:hAnsi="Times New Roman"/>
                <w:sz w:val="18"/>
                <w:szCs w:val="18"/>
              </w:rPr>
            </w:pPr>
          </w:p>
        </w:tc>
        <w:tc>
          <w:tcPr>
            <w:tcW w:w="535" w:type="pct"/>
            <w:shd w:val="clear" w:color="FFFFFF" w:fill="auto"/>
          </w:tcPr>
          <w:p w:rsidR="00C129A2" w:rsidRPr="00B71E62" w:rsidRDefault="00C129A2" w:rsidP="00C129A2">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129A2" w:rsidRDefault="00C129A2" w:rsidP="00C129A2">
            <w:pPr>
              <w:spacing w:after="0" w:line="240" w:lineRule="auto"/>
              <w:jc w:val="center"/>
              <w:rPr>
                <w:rFonts w:ascii="Times New Roman" w:hAnsi="Times New Roman"/>
                <w:b/>
                <w:sz w:val="18"/>
                <w:szCs w:val="18"/>
              </w:rPr>
            </w:pPr>
          </w:p>
        </w:tc>
        <w:tc>
          <w:tcPr>
            <w:tcW w:w="203" w:type="pct"/>
            <w:vMerge/>
            <w:shd w:val="clear" w:color="FFFFFF" w:fill="auto"/>
          </w:tcPr>
          <w:p w:rsidR="00C129A2" w:rsidRDefault="00C129A2" w:rsidP="00C129A2">
            <w:pPr>
              <w:spacing w:after="0" w:line="240" w:lineRule="auto"/>
              <w:jc w:val="center"/>
              <w:rPr>
                <w:rFonts w:ascii="Times New Roman" w:hAnsi="Times New Roman"/>
                <w:b/>
                <w:sz w:val="18"/>
                <w:szCs w:val="18"/>
              </w:rPr>
            </w:pPr>
          </w:p>
        </w:tc>
        <w:tc>
          <w:tcPr>
            <w:tcW w:w="463" w:type="pct"/>
            <w:vMerge/>
          </w:tcPr>
          <w:p w:rsidR="00C129A2" w:rsidRPr="008B568C" w:rsidRDefault="00C129A2" w:rsidP="00C129A2">
            <w:pPr>
              <w:spacing w:after="0" w:line="240" w:lineRule="auto"/>
              <w:jc w:val="center"/>
              <w:rPr>
                <w:rFonts w:ascii="Times New Roman" w:hAnsi="Times New Roman"/>
                <w:b/>
                <w:sz w:val="18"/>
                <w:szCs w:val="18"/>
              </w:rPr>
            </w:pPr>
          </w:p>
        </w:tc>
        <w:tc>
          <w:tcPr>
            <w:tcW w:w="38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24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6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18"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r>
      <w:tr w:rsidR="00C129A2" w:rsidRPr="00B71E62" w:rsidTr="000D1B64">
        <w:tc>
          <w:tcPr>
            <w:tcW w:w="213" w:type="pct"/>
            <w:vMerge/>
            <w:shd w:val="clear" w:color="FFFFFF" w:fill="auto"/>
          </w:tcPr>
          <w:p w:rsidR="00C129A2" w:rsidRPr="00072773" w:rsidRDefault="00C129A2" w:rsidP="00C129A2">
            <w:pPr>
              <w:spacing w:after="0" w:line="240" w:lineRule="auto"/>
              <w:jc w:val="center"/>
              <w:rPr>
                <w:rFonts w:ascii="Times New Roman" w:hAnsi="Times New Roman"/>
                <w:b/>
                <w:sz w:val="18"/>
                <w:szCs w:val="18"/>
              </w:rPr>
            </w:pPr>
          </w:p>
        </w:tc>
        <w:tc>
          <w:tcPr>
            <w:tcW w:w="729" w:type="pct"/>
            <w:vMerge/>
            <w:shd w:val="clear" w:color="FFFFFF" w:fill="auto"/>
          </w:tcPr>
          <w:p w:rsidR="00C129A2" w:rsidRPr="008B568C" w:rsidRDefault="00C129A2" w:rsidP="00C129A2">
            <w:pPr>
              <w:spacing w:after="0" w:line="240" w:lineRule="auto"/>
              <w:rPr>
                <w:rFonts w:ascii="Times New Roman" w:hAnsi="Times New Roman"/>
                <w:b/>
                <w:sz w:val="18"/>
                <w:szCs w:val="18"/>
              </w:rPr>
            </w:pPr>
          </w:p>
        </w:tc>
        <w:tc>
          <w:tcPr>
            <w:tcW w:w="535" w:type="pct"/>
            <w:shd w:val="clear" w:color="FFFFFF" w:fill="auto"/>
          </w:tcPr>
          <w:p w:rsidR="00C129A2" w:rsidRPr="00B71E62" w:rsidRDefault="00C129A2" w:rsidP="00C129A2">
            <w:pPr>
              <w:tabs>
                <w:tab w:val="left" w:pos="1236"/>
              </w:tabs>
              <w:spacing w:after="0" w:line="240" w:lineRule="auto"/>
              <w:jc w:val="both"/>
              <w:rPr>
                <w:rFonts w:ascii="Times New Roman" w:hAnsi="Times New Roman"/>
                <w:sz w:val="18"/>
                <w:szCs w:val="18"/>
              </w:rPr>
            </w:pPr>
            <w:r w:rsidRPr="00B71E62">
              <w:rPr>
                <w:rFonts w:ascii="Times New Roman" w:hAnsi="Times New Roman"/>
                <w:sz w:val="18"/>
                <w:szCs w:val="18"/>
              </w:rPr>
              <w:t>Тип карандаша</w:t>
            </w:r>
          </w:p>
        </w:tc>
        <w:tc>
          <w:tcPr>
            <w:tcW w:w="537" w:type="pct"/>
            <w:shd w:val="clear" w:color="FFFFFF" w:fill="auto"/>
          </w:tcPr>
          <w:p w:rsidR="00C129A2" w:rsidRPr="00B71E62" w:rsidRDefault="00C129A2" w:rsidP="00C129A2">
            <w:pPr>
              <w:spacing w:after="0" w:line="240" w:lineRule="auto"/>
              <w:jc w:val="center"/>
              <w:rPr>
                <w:rFonts w:ascii="Times New Roman" w:hAnsi="Times New Roman"/>
                <w:sz w:val="18"/>
                <w:szCs w:val="18"/>
              </w:rPr>
            </w:pPr>
            <w:r>
              <w:rPr>
                <w:rFonts w:ascii="Times New Roman" w:hAnsi="Times New Roman"/>
                <w:sz w:val="18"/>
                <w:szCs w:val="18"/>
              </w:rPr>
              <w:t>Мягкий</w:t>
            </w:r>
          </w:p>
        </w:tc>
        <w:tc>
          <w:tcPr>
            <w:tcW w:w="259" w:type="pct"/>
            <w:gridSpan w:val="3"/>
            <w:shd w:val="clear" w:color="FFFFFF" w:fill="auto"/>
          </w:tcPr>
          <w:p w:rsidR="00C129A2" w:rsidRPr="00B71E62" w:rsidRDefault="00C129A2" w:rsidP="00C129A2">
            <w:pPr>
              <w:spacing w:after="0" w:line="240" w:lineRule="auto"/>
              <w:jc w:val="center"/>
              <w:rPr>
                <w:rFonts w:ascii="Times New Roman" w:hAnsi="Times New Roman"/>
                <w:sz w:val="18"/>
                <w:szCs w:val="18"/>
              </w:rPr>
            </w:pPr>
          </w:p>
        </w:tc>
        <w:tc>
          <w:tcPr>
            <w:tcW w:w="535" w:type="pct"/>
            <w:shd w:val="clear" w:color="FFFFFF" w:fill="auto"/>
          </w:tcPr>
          <w:p w:rsidR="00C129A2" w:rsidRPr="00B71E62" w:rsidRDefault="00C129A2" w:rsidP="00C129A2">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129A2" w:rsidRDefault="00C129A2" w:rsidP="00C129A2">
            <w:pPr>
              <w:spacing w:after="0" w:line="240" w:lineRule="auto"/>
              <w:jc w:val="center"/>
              <w:rPr>
                <w:rFonts w:ascii="Times New Roman" w:hAnsi="Times New Roman"/>
                <w:b/>
                <w:sz w:val="18"/>
                <w:szCs w:val="18"/>
              </w:rPr>
            </w:pPr>
          </w:p>
        </w:tc>
        <w:tc>
          <w:tcPr>
            <w:tcW w:w="203" w:type="pct"/>
            <w:vMerge/>
            <w:shd w:val="clear" w:color="FFFFFF" w:fill="auto"/>
          </w:tcPr>
          <w:p w:rsidR="00C129A2" w:rsidRDefault="00C129A2" w:rsidP="00C129A2">
            <w:pPr>
              <w:spacing w:after="0" w:line="240" w:lineRule="auto"/>
              <w:jc w:val="center"/>
              <w:rPr>
                <w:rFonts w:ascii="Times New Roman" w:hAnsi="Times New Roman"/>
                <w:b/>
                <w:sz w:val="18"/>
                <w:szCs w:val="18"/>
              </w:rPr>
            </w:pPr>
          </w:p>
        </w:tc>
        <w:tc>
          <w:tcPr>
            <w:tcW w:w="463" w:type="pct"/>
            <w:vMerge/>
          </w:tcPr>
          <w:p w:rsidR="00C129A2" w:rsidRPr="008B568C" w:rsidRDefault="00C129A2" w:rsidP="00C129A2">
            <w:pPr>
              <w:spacing w:after="0" w:line="240" w:lineRule="auto"/>
              <w:jc w:val="center"/>
              <w:rPr>
                <w:rFonts w:ascii="Times New Roman" w:hAnsi="Times New Roman"/>
                <w:b/>
                <w:sz w:val="18"/>
                <w:szCs w:val="18"/>
              </w:rPr>
            </w:pPr>
          </w:p>
        </w:tc>
        <w:tc>
          <w:tcPr>
            <w:tcW w:w="38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24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6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18"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r>
      <w:tr w:rsidR="000D1B64" w:rsidRPr="00B71E62" w:rsidTr="000D1B64">
        <w:tc>
          <w:tcPr>
            <w:tcW w:w="213" w:type="pct"/>
            <w:vMerge w:val="restart"/>
            <w:shd w:val="clear" w:color="FFFFFF" w:fill="auto"/>
          </w:tcPr>
          <w:p w:rsidR="000D1B64" w:rsidRPr="00072773" w:rsidRDefault="000D1B64" w:rsidP="00C129A2">
            <w:pPr>
              <w:spacing w:after="0" w:line="240" w:lineRule="auto"/>
              <w:jc w:val="center"/>
              <w:rPr>
                <w:rFonts w:ascii="Times New Roman" w:hAnsi="Times New Roman"/>
                <w:b/>
                <w:sz w:val="18"/>
                <w:szCs w:val="18"/>
              </w:rPr>
            </w:pPr>
            <w:r>
              <w:rPr>
                <w:rFonts w:ascii="Times New Roman" w:hAnsi="Times New Roman"/>
                <w:b/>
                <w:sz w:val="18"/>
                <w:szCs w:val="18"/>
              </w:rPr>
              <w:t>4</w:t>
            </w:r>
          </w:p>
        </w:tc>
        <w:tc>
          <w:tcPr>
            <w:tcW w:w="729" w:type="pct"/>
            <w:vMerge w:val="restart"/>
            <w:shd w:val="clear" w:color="FFFFFF" w:fill="auto"/>
          </w:tcPr>
          <w:p w:rsidR="000D1B64" w:rsidRPr="00072773" w:rsidRDefault="000D1B64" w:rsidP="00C129A2">
            <w:pPr>
              <w:spacing w:after="0" w:line="240" w:lineRule="auto"/>
              <w:rPr>
                <w:rFonts w:ascii="Times New Roman" w:hAnsi="Times New Roman"/>
                <w:b/>
                <w:sz w:val="18"/>
                <w:szCs w:val="18"/>
              </w:rPr>
            </w:pPr>
            <w:r w:rsidRPr="00072773">
              <w:rPr>
                <w:rFonts w:ascii="Times New Roman" w:hAnsi="Times New Roman"/>
                <w:b/>
                <w:sz w:val="18"/>
                <w:szCs w:val="18"/>
              </w:rPr>
              <w:t>Маркер</w:t>
            </w:r>
          </w:p>
        </w:tc>
        <w:tc>
          <w:tcPr>
            <w:tcW w:w="535" w:type="pct"/>
            <w:shd w:val="clear" w:color="FFFFFF" w:fill="auto"/>
          </w:tcPr>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0D1B64" w:rsidRPr="00072773" w:rsidRDefault="000D1B64" w:rsidP="00C129A2">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0D1B64" w:rsidRPr="00072773" w:rsidRDefault="000D1B64" w:rsidP="00C129A2">
            <w:pPr>
              <w:spacing w:after="0" w:line="240" w:lineRule="auto"/>
              <w:jc w:val="center"/>
              <w:rPr>
                <w:rFonts w:ascii="Times New Roman" w:hAnsi="Times New Roman"/>
                <w:b/>
                <w:sz w:val="18"/>
                <w:szCs w:val="18"/>
              </w:rPr>
            </w:pPr>
          </w:p>
        </w:tc>
        <w:tc>
          <w:tcPr>
            <w:tcW w:w="259" w:type="pct"/>
            <w:gridSpan w:val="3"/>
            <w:shd w:val="clear" w:color="FFFFFF" w:fill="auto"/>
          </w:tcPr>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35" w:type="pct"/>
            <w:shd w:val="clear" w:color="FFFFFF" w:fill="auto"/>
          </w:tcPr>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0D1B64" w:rsidRPr="00072773" w:rsidRDefault="000D1B64" w:rsidP="00C129A2">
            <w:pPr>
              <w:spacing w:after="0" w:line="240" w:lineRule="auto"/>
              <w:jc w:val="center"/>
              <w:rPr>
                <w:rFonts w:ascii="Times New Roman" w:hAnsi="Times New Roman"/>
                <w:b/>
                <w:sz w:val="18"/>
                <w:szCs w:val="18"/>
              </w:rPr>
            </w:pPr>
            <w:r>
              <w:rPr>
                <w:rFonts w:ascii="Times New Roman" w:hAnsi="Times New Roman"/>
                <w:b/>
                <w:sz w:val="18"/>
                <w:szCs w:val="18"/>
              </w:rPr>
              <w:t>шт</w:t>
            </w:r>
          </w:p>
        </w:tc>
        <w:tc>
          <w:tcPr>
            <w:tcW w:w="203" w:type="pct"/>
            <w:vMerge w:val="restart"/>
            <w:shd w:val="clear" w:color="FFFFFF" w:fill="auto"/>
          </w:tcPr>
          <w:p w:rsidR="000D1B64" w:rsidRPr="00072773" w:rsidRDefault="000D1B64" w:rsidP="00C129A2">
            <w:pPr>
              <w:spacing w:after="0" w:line="240" w:lineRule="auto"/>
              <w:jc w:val="center"/>
              <w:rPr>
                <w:rFonts w:ascii="Times New Roman" w:hAnsi="Times New Roman"/>
                <w:b/>
                <w:sz w:val="18"/>
                <w:szCs w:val="18"/>
              </w:rPr>
            </w:pPr>
            <w:r>
              <w:rPr>
                <w:rFonts w:ascii="Times New Roman" w:hAnsi="Times New Roman"/>
                <w:b/>
                <w:sz w:val="18"/>
                <w:szCs w:val="18"/>
              </w:rPr>
              <w:t>120</w:t>
            </w:r>
          </w:p>
        </w:tc>
        <w:tc>
          <w:tcPr>
            <w:tcW w:w="463" w:type="pct"/>
            <w:vMerge w:val="restart"/>
          </w:tcPr>
          <w:p w:rsidR="000D1B64" w:rsidRPr="00072773" w:rsidRDefault="000D1B64" w:rsidP="00C129A2">
            <w:pPr>
              <w:spacing w:after="0" w:line="240" w:lineRule="auto"/>
              <w:jc w:val="center"/>
              <w:rPr>
                <w:rFonts w:ascii="Times New Roman" w:hAnsi="Times New Roman"/>
                <w:b/>
                <w:sz w:val="18"/>
                <w:szCs w:val="18"/>
              </w:rPr>
            </w:pPr>
            <w:r w:rsidRPr="00C129A2">
              <w:rPr>
                <w:rFonts w:ascii="Times New Roman" w:hAnsi="Times New Roman"/>
                <w:b/>
                <w:sz w:val="18"/>
                <w:szCs w:val="18"/>
              </w:rPr>
              <w:t>32.99.12.120-00000006</w:t>
            </w:r>
          </w:p>
        </w:tc>
        <w:tc>
          <w:tcPr>
            <w:tcW w:w="385" w:type="pct"/>
            <w:vMerge w:val="restart"/>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val="restart"/>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val="restart"/>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val="restart"/>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6C204D" w:rsidRDefault="000D1B64" w:rsidP="00C129A2">
            <w:pPr>
              <w:spacing w:after="0" w:line="240" w:lineRule="auto"/>
              <w:rPr>
                <w:rFonts w:ascii="Times New Roman" w:hAnsi="Times New Roman"/>
                <w:sz w:val="18"/>
                <w:szCs w:val="18"/>
              </w:rPr>
            </w:pPr>
            <w:r w:rsidRPr="006C204D">
              <w:rPr>
                <w:rFonts w:ascii="Times New Roman" w:hAnsi="Times New Roman"/>
                <w:sz w:val="18"/>
                <w:szCs w:val="18"/>
              </w:rPr>
              <w:t>Вид маркера</w:t>
            </w:r>
          </w:p>
        </w:tc>
        <w:tc>
          <w:tcPr>
            <w:tcW w:w="537" w:type="pct"/>
            <w:shd w:val="clear" w:color="FFFFFF" w:fill="auto"/>
          </w:tcPr>
          <w:p w:rsidR="000D1B64" w:rsidRPr="006C204D" w:rsidRDefault="000D1B64" w:rsidP="00C129A2">
            <w:pPr>
              <w:spacing w:after="0" w:line="240" w:lineRule="auto"/>
              <w:jc w:val="center"/>
              <w:rPr>
                <w:rFonts w:ascii="Times New Roman" w:hAnsi="Times New Roman"/>
                <w:sz w:val="18"/>
                <w:szCs w:val="18"/>
              </w:rPr>
            </w:pPr>
            <w:r w:rsidRPr="006C204D">
              <w:rPr>
                <w:rFonts w:ascii="Times New Roman" w:hAnsi="Times New Roman"/>
                <w:sz w:val="18"/>
                <w:szCs w:val="18"/>
              </w:rPr>
              <w:t>Перманентный</w:t>
            </w:r>
            <w:r w:rsidRPr="006C204D">
              <w:rPr>
                <w:rFonts w:ascii="Times New Roman" w:hAnsi="Times New Roman"/>
                <w:sz w:val="18"/>
                <w:szCs w:val="18"/>
              </w:rPr>
              <w:tab/>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6C204D" w:rsidRDefault="000D1B64" w:rsidP="00C129A2">
            <w:pPr>
              <w:spacing w:after="0" w:line="240" w:lineRule="auto"/>
              <w:rPr>
                <w:rFonts w:ascii="Times New Roman" w:hAnsi="Times New Roman"/>
                <w:sz w:val="18"/>
                <w:szCs w:val="18"/>
              </w:rPr>
            </w:pPr>
            <w:r w:rsidRPr="006C204D">
              <w:rPr>
                <w:rFonts w:ascii="Times New Roman" w:hAnsi="Times New Roman"/>
                <w:sz w:val="18"/>
                <w:szCs w:val="18"/>
              </w:rPr>
              <w:t>Маркер двусторонний</w:t>
            </w:r>
          </w:p>
        </w:tc>
        <w:tc>
          <w:tcPr>
            <w:tcW w:w="537" w:type="pct"/>
            <w:shd w:val="clear" w:color="FFFFFF" w:fill="auto"/>
          </w:tcPr>
          <w:p w:rsidR="000D1B64" w:rsidRPr="006C204D" w:rsidRDefault="000D1B64" w:rsidP="00C129A2">
            <w:pPr>
              <w:spacing w:after="0" w:line="240" w:lineRule="auto"/>
              <w:jc w:val="center"/>
              <w:rPr>
                <w:rFonts w:ascii="Times New Roman" w:hAnsi="Times New Roman"/>
                <w:sz w:val="18"/>
                <w:szCs w:val="18"/>
              </w:rPr>
            </w:pPr>
            <w:r w:rsidRPr="006C204D">
              <w:rPr>
                <w:rFonts w:ascii="Times New Roman" w:hAnsi="Times New Roman"/>
                <w:sz w:val="18"/>
                <w:szCs w:val="18"/>
              </w:rPr>
              <w:t>Нет</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6C204D" w:rsidRDefault="000D1B64" w:rsidP="00C129A2">
            <w:pPr>
              <w:spacing w:after="0" w:line="240" w:lineRule="auto"/>
              <w:rPr>
                <w:rFonts w:ascii="Times New Roman" w:hAnsi="Times New Roman"/>
                <w:sz w:val="18"/>
                <w:szCs w:val="18"/>
              </w:rPr>
            </w:pPr>
            <w:r w:rsidRPr="006C204D">
              <w:rPr>
                <w:rFonts w:ascii="Times New Roman" w:hAnsi="Times New Roman"/>
                <w:sz w:val="18"/>
                <w:szCs w:val="18"/>
              </w:rPr>
              <w:t>Цвет</w:t>
            </w:r>
          </w:p>
        </w:tc>
        <w:tc>
          <w:tcPr>
            <w:tcW w:w="537" w:type="pct"/>
            <w:shd w:val="clear" w:color="FFFFFF" w:fill="auto"/>
          </w:tcPr>
          <w:p w:rsidR="000D1B64" w:rsidRPr="006C204D"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черный</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B71E62" w:rsidRDefault="000D1B64" w:rsidP="00C129A2">
            <w:pPr>
              <w:pStyle w:val="PlainText"/>
              <w:widowControl w:val="0"/>
              <w:autoSpaceDE w:val="0"/>
              <w:autoSpaceDN w:val="0"/>
              <w:adjustRightInd w:val="0"/>
              <w:rPr>
                <w:rFonts w:ascii="Times New Roman" w:hAnsi="Times New Roman"/>
                <w:b/>
                <w:sz w:val="18"/>
                <w:szCs w:val="18"/>
                <w:u w:val="single"/>
                <w:lang w:eastAsia="en-US"/>
              </w:rPr>
            </w:pPr>
            <w:r w:rsidRPr="00B71E62">
              <w:rPr>
                <w:rFonts w:ascii="Times New Roman" w:hAnsi="Times New Roman"/>
                <w:b/>
                <w:sz w:val="18"/>
                <w:szCs w:val="18"/>
                <w:u w:val="single"/>
                <w:lang w:eastAsia="en-US"/>
              </w:rPr>
              <w:t>Дополнительные характеристики: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129A2">
            <w:pPr>
              <w:tabs>
                <w:tab w:val="left" w:pos="1380"/>
              </w:tabs>
              <w:spacing w:after="0" w:line="240" w:lineRule="auto"/>
              <w:rPr>
                <w:rFonts w:ascii="Times New Roman" w:hAnsi="Times New Roman"/>
                <w:sz w:val="18"/>
                <w:szCs w:val="18"/>
              </w:rPr>
            </w:pPr>
            <w:r w:rsidRPr="000E7C65">
              <w:rPr>
                <w:rFonts w:ascii="Times New Roman" w:hAnsi="Times New Roman"/>
                <w:sz w:val="18"/>
                <w:szCs w:val="18"/>
              </w:rPr>
              <w:t xml:space="preserve">Чернила </w:t>
            </w:r>
            <w:r>
              <w:rPr>
                <w:rFonts w:ascii="Times New Roman" w:hAnsi="Times New Roman"/>
                <w:sz w:val="18"/>
                <w:szCs w:val="18"/>
              </w:rPr>
              <w:tab/>
            </w:r>
          </w:p>
        </w:tc>
        <w:tc>
          <w:tcPr>
            <w:tcW w:w="537" w:type="pct"/>
            <w:shd w:val="clear" w:color="FFFFFF" w:fill="auto"/>
          </w:tcPr>
          <w:p w:rsidR="000D1B64" w:rsidRPr="000E7C65" w:rsidRDefault="000D1B64" w:rsidP="00C129A2">
            <w:pPr>
              <w:spacing w:after="0" w:line="240" w:lineRule="auto"/>
              <w:rPr>
                <w:rFonts w:ascii="Times New Roman" w:hAnsi="Times New Roman"/>
                <w:sz w:val="18"/>
                <w:szCs w:val="18"/>
              </w:rPr>
            </w:pPr>
            <w:r>
              <w:rPr>
                <w:rFonts w:ascii="Times New Roman" w:hAnsi="Times New Roman"/>
                <w:sz w:val="18"/>
                <w:szCs w:val="18"/>
              </w:rPr>
              <w:t xml:space="preserve">На </w:t>
            </w:r>
            <w:r w:rsidRPr="000E7C65">
              <w:rPr>
                <w:rFonts w:ascii="Times New Roman" w:hAnsi="Times New Roman"/>
                <w:sz w:val="18"/>
                <w:szCs w:val="18"/>
              </w:rPr>
              <w:t>спиртовой основе</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4E4A7B" w:rsidRDefault="000D1B64" w:rsidP="00C129A2">
            <w:pPr>
              <w:spacing w:after="0" w:line="240" w:lineRule="auto"/>
              <w:rPr>
                <w:rFonts w:ascii="Times New Roman" w:eastAsia="Calibri" w:hAnsi="Times New Roman" w:cs="Times New Roman"/>
                <w:sz w:val="18"/>
                <w:szCs w:val="18"/>
              </w:rPr>
            </w:pPr>
            <w:r>
              <w:rPr>
                <w:rFonts w:ascii="Times New Roman" w:hAnsi="Times New Roman"/>
                <w:b/>
                <w:i/>
                <w:sz w:val="18"/>
                <w:szCs w:val="18"/>
              </w:rPr>
              <w:t>Д</w:t>
            </w:r>
            <w:r w:rsidRPr="009B5AB6">
              <w:rPr>
                <w:rFonts w:ascii="Times New Roman" w:hAnsi="Times New Roman"/>
                <w:b/>
                <w:i/>
                <w:sz w:val="18"/>
                <w:szCs w:val="18"/>
              </w:rPr>
              <w:t>ля обеспечения устойчивости и меньшего времени высыхания</w:t>
            </w:r>
            <w:r>
              <w:rPr>
                <w:rFonts w:ascii="Times New Roman" w:hAnsi="Times New Roman"/>
                <w:b/>
                <w:i/>
                <w:sz w:val="18"/>
                <w:szCs w:val="18"/>
              </w:rPr>
              <w:t>,</w:t>
            </w:r>
            <w:r w:rsidRPr="009B5AB6">
              <w:rPr>
                <w:rFonts w:ascii="Times New Roman" w:hAnsi="Times New Roman"/>
                <w:b/>
                <w:i/>
                <w:sz w:val="18"/>
                <w:szCs w:val="18"/>
              </w:rPr>
              <w:t xml:space="preserve"> с учетом назначения маркера и условий его использования.</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Толщина линии письма</w:t>
            </w:r>
          </w:p>
        </w:tc>
        <w:tc>
          <w:tcPr>
            <w:tcW w:w="537" w:type="pct"/>
            <w:shd w:val="clear" w:color="FFFFFF" w:fill="auto"/>
          </w:tcPr>
          <w:p w:rsidR="000D1B64"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0,3 мм</w:t>
            </w:r>
          </w:p>
          <w:p w:rsidR="000D1B64" w:rsidRPr="006C204D" w:rsidRDefault="000D1B64" w:rsidP="00C129A2">
            <w:pPr>
              <w:spacing w:after="0" w:line="240" w:lineRule="auto"/>
              <w:jc w:val="center"/>
              <w:rPr>
                <w:rFonts w:ascii="Times New Roman" w:hAnsi="Times New Roman"/>
                <w:sz w:val="18"/>
                <w:szCs w:val="18"/>
              </w:rPr>
            </w:pP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4E4A7B" w:rsidRDefault="000D1B64" w:rsidP="00C129A2">
            <w:pPr>
              <w:spacing w:after="0" w:line="240" w:lineRule="auto"/>
              <w:rPr>
                <w:rFonts w:ascii="Times New Roman" w:eastAsia="Calibri" w:hAnsi="Times New Roman" w:cs="Times New Roman"/>
                <w:sz w:val="18"/>
                <w:szCs w:val="18"/>
              </w:rPr>
            </w:pPr>
            <w:r w:rsidRPr="007D08E2">
              <w:rPr>
                <w:rFonts w:ascii="Times New Roman" w:hAnsi="Times New Roman"/>
                <w:b/>
                <w:i/>
                <w:sz w:val="18"/>
                <w:szCs w:val="18"/>
              </w:rPr>
              <w:t xml:space="preserve">Для обеспечения фактической потребности, в том числе с возможностью нанесения точной маркировки, с учетом небольшой площади маркируемых изделий. </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Default="000D1B64" w:rsidP="00C129A2">
            <w:pPr>
              <w:spacing w:after="0" w:line="240" w:lineRule="auto"/>
              <w:rPr>
                <w:rFonts w:ascii="Times New Roman" w:hAnsi="Times New Roman"/>
                <w:sz w:val="18"/>
                <w:szCs w:val="18"/>
              </w:rPr>
            </w:pPr>
            <w:r>
              <w:rPr>
                <w:rFonts w:ascii="Times New Roman" w:hAnsi="Times New Roman"/>
                <w:sz w:val="18"/>
                <w:szCs w:val="18"/>
              </w:rPr>
              <w:t>Область использования</w:t>
            </w:r>
          </w:p>
          <w:p w:rsidR="000D1B64" w:rsidRPr="000E7C65" w:rsidRDefault="000D1B64" w:rsidP="00C129A2">
            <w:pPr>
              <w:spacing w:after="0" w:line="240" w:lineRule="auto"/>
              <w:rPr>
                <w:rFonts w:ascii="Times New Roman" w:hAnsi="Times New Roman"/>
                <w:sz w:val="18"/>
                <w:szCs w:val="18"/>
              </w:rPr>
            </w:pPr>
            <w:r>
              <w:rPr>
                <w:rFonts w:ascii="Times New Roman" w:hAnsi="Times New Roman"/>
                <w:sz w:val="18"/>
                <w:szCs w:val="18"/>
              </w:rPr>
              <w:t>(материал поверхности)</w:t>
            </w:r>
          </w:p>
        </w:tc>
        <w:tc>
          <w:tcPr>
            <w:tcW w:w="537" w:type="pct"/>
            <w:shd w:val="clear" w:color="FFFFFF" w:fill="auto"/>
          </w:tcPr>
          <w:p w:rsidR="000D1B64"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Д</w:t>
            </w:r>
            <w:r w:rsidRPr="00B42A9A">
              <w:rPr>
                <w:rFonts w:ascii="Times New Roman" w:hAnsi="Times New Roman"/>
                <w:sz w:val="18"/>
                <w:szCs w:val="18"/>
              </w:rPr>
              <w:t>ля глянцевых поверхностей</w:t>
            </w:r>
          </w:p>
          <w:p w:rsidR="000D1B64"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(пленка, стекло, керамика)</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B42A9A">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4E4A7B" w:rsidRDefault="000D1B64" w:rsidP="00C129A2">
            <w:pPr>
              <w:spacing w:after="0" w:line="240" w:lineRule="auto"/>
              <w:rPr>
                <w:rFonts w:ascii="Times New Roman" w:eastAsia="Calibri" w:hAnsi="Times New Roman" w:cs="Times New Roman"/>
                <w:sz w:val="18"/>
                <w:szCs w:val="18"/>
              </w:rPr>
            </w:pPr>
            <w:r w:rsidRPr="007D08E2">
              <w:rPr>
                <w:rFonts w:ascii="Times New Roman" w:hAnsi="Times New Roman"/>
                <w:b/>
                <w:i/>
                <w:sz w:val="18"/>
                <w:szCs w:val="18"/>
              </w:rPr>
              <w:t>Для уточнения используемого материала, на который наносится маркировка.</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Pr>
                <w:rFonts w:ascii="Times New Roman" w:hAnsi="Times New Roman"/>
                <w:sz w:val="18"/>
                <w:szCs w:val="18"/>
              </w:rPr>
              <w:t xml:space="preserve">Длина </w:t>
            </w:r>
          </w:p>
        </w:tc>
        <w:tc>
          <w:tcPr>
            <w:tcW w:w="537" w:type="pct"/>
            <w:shd w:val="clear" w:color="FFFFFF" w:fill="auto"/>
          </w:tcPr>
          <w:p w:rsidR="000D1B64"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Не менее 100 мм</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B42A9A">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rPr>
          <w:trHeight w:val="132"/>
        </w:trPr>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4E4A7B" w:rsidRDefault="000D1B64" w:rsidP="00C129A2">
            <w:pPr>
              <w:spacing w:after="0" w:line="240" w:lineRule="auto"/>
              <w:rPr>
                <w:rFonts w:ascii="Times New Roman" w:eastAsia="Calibri" w:hAnsi="Times New Roman" w:cs="Times New Roman"/>
                <w:sz w:val="18"/>
                <w:szCs w:val="18"/>
              </w:rPr>
            </w:pPr>
            <w:r w:rsidRPr="007D08E2">
              <w:rPr>
                <w:rFonts w:ascii="Times New Roman" w:hAnsi="Times New Roman"/>
                <w:b/>
                <w:i/>
                <w:sz w:val="18"/>
                <w:szCs w:val="18"/>
              </w:rPr>
              <w:t>Для обеспечения необходимого заказчику срока службы</w:t>
            </w:r>
            <w:r>
              <w:rPr>
                <w:rFonts w:ascii="Times New Roman" w:hAnsi="Times New Roman"/>
                <w:b/>
                <w:i/>
                <w:sz w:val="18"/>
                <w:szCs w:val="18"/>
              </w:rPr>
              <w:t>, т.к. размер маркера соответствует количеству чернил.</w:t>
            </w:r>
            <w:r w:rsidRPr="007D08E2">
              <w:rPr>
                <w:rFonts w:ascii="Times New Roman" w:hAnsi="Times New Roman"/>
                <w:b/>
                <w:i/>
                <w:sz w:val="18"/>
                <w:szCs w:val="18"/>
              </w:rPr>
              <w:t xml:space="preserve"> </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Pr>
                <w:rFonts w:ascii="Times New Roman" w:hAnsi="Times New Roman"/>
                <w:sz w:val="18"/>
                <w:szCs w:val="18"/>
              </w:rPr>
              <w:t>Цвет колпачка</w:t>
            </w:r>
          </w:p>
        </w:tc>
        <w:tc>
          <w:tcPr>
            <w:tcW w:w="537" w:type="pct"/>
            <w:shd w:val="clear" w:color="FFFFFF" w:fill="auto"/>
          </w:tcPr>
          <w:p w:rsidR="000D1B64" w:rsidRPr="000E7C65"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Соответствует цвету чернил</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4E4A7B" w:rsidRDefault="000D1B64" w:rsidP="00C129A2">
            <w:pPr>
              <w:spacing w:after="0" w:line="240" w:lineRule="auto"/>
              <w:rPr>
                <w:rFonts w:ascii="Times New Roman" w:eastAsia="Calibri" w:hAnsi="Times New Roman" w:cs="Times New Roman"/>
                <w:sz w:val="18"/>
                <w:szCs w:val="18"/>
              </w:rPr>
            </w:pPr>
            <w:r w:rsidRPr="007D08E2">
              <w:rPr>
                <w:rFonts w:ascii="Times New Roman" w:hAnsi="Times New Roman"/>
                <w:b/>
                <w:i/>
                <w:sz w:val="18"/>
                <w:szCs w:val="18"/>
              </w:rPr>
              <w:t>Для обеспечения визуального контроля, бес открытия маркера и их удобного хранения по цветам.</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Default="000D1B64" w:rsidP="00C129A2">
            <w:pPr>
              <w:spacing w:after="0" w:line="240" w:lineRule="auto"/>
              <w:rPr>
                <w:rFonts w:ascii="Times New Roman" w:hAnsi="Times New Roman"/>
                <w:sz w:val="18"/>
                <w:szCs w:val="18"/>
              </w:rPr>
            </w:pPr>
            <w:r>
              <w:rPr>
                <w:rFonts w:ascii="Times New Roman" w:hAnsi="Times New Roman"/>
                <w:sz w:val="18"/>
                <w:szCs w:val="18"/>
              </w:rPr>
              <w:t>Остаточный срок годности на дату поставки</w:t>
            </w:r>
          </w:p>
        </w:tc>
        <w:tc>
          <w:tcPr>
            <w:tcW w:w="537" w:type="pct"/>
            <w:shd w:val="clear" w:color="FFFFFF" w:fill="auto"/>
          </w:tcPr>
          <w:p w:rsidR="000D1B64"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Не менее 12 месяцев</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E6493D" w:rsidRDefault="000D1B64" w:rsidP="00C129A2">
            <w:pPr>
              <w:spacing w:after="0" w:line="240" w:lineRule="auto"/>
              <w:rPr>
                <w:rFonts w:ascii="Times New Roman" w:hAnsi="Times New Roman"/>
                <w:b/>
                <w:i/>
                <w:sz w:val="18"/>
                <w:szCs w:val="18"/>
              </w:rPr>
            </w:pPr>
            <w:r w:rsidRPr="00E6493D">
              <w:rPr>
                <w:rFonts w:ascii="Times New Roman" w:hAnsi="Times New Roman"/>
                <w:b/>
                <w:i/>
                <w:sz w:val="18"/>
                <w:szCs w:val="18"/>
              </w:rPr>
              <w:t>Для обеспечения возможности использования маркеров в течение необходимого Заказчику периода</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Pr>
                <w:rFonts w:ascii="Times New Roman" w:hAnsi="Times New Roman"/>
                <w:sz w:val="18"/>
                <w:szCs w:val="18"/>
              </w:rPr>
              <w:t>Маркировка</w:t>
            </w:r>
          </w:p>
        </w:tc>
        <w:tc>
          <w:tcPr>
            <w:tcW w:w="537" w:type="pct"/>
            <w:shd w:val="clear" w:color="FFFFFF" w:fill="auto"/>
          </w:tcPr>
          <w:p w:rsidR="000D1B64" w:rsidRPr="000E7C65"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 xml:space="preserve">Наличие маркировки на корпусе маркера или упаковке, содержащей информацию о виде маркера, производителе, толщине линии письма </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4E4A7B" w:rsidRDefault="000D1B64" w:rsidP="00C129A2">
            <w:pPr>
              <w:spacing w:after="0" w:line="240" w:lineRule="auto"/>
              <w:rPr>
                <w:rFonts w:ascii="Times New Roman" w:eastAsia="Calibri" w:hAnsi="Times New Roman" w:cs="Times New Roman"/>
                <w:sz w:val="18"/>
                <w:szCs w:val="18"/>
              </w:rPr>
            </w:pPr>
            <w:r>
              <w:rPr>
                <w:rFonts w:ascii="Times New Roman" w:hAnsi="Times New Roman"/>
                <w:b/>
                <w:i/>
                <w:sz w:val="18"/>
                <w:szCs w:val="18"/>
              </w:rPr>
              <w:t>Для обеспечения соответствия маркера заявленным характеристикам.</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val="restart"/>
            <w:shd w:val="clear" w:color="FFFFFF" w:fill="auto"/>
          </w:tcPr>
          <w:p w:rsidR="000D1B64" w:rsidRDefault="000D1B64" w:rsidP="00C129A2">
            <w:pPr>
              <w:spacing w:after="0" w:line="240" w:lineRule="auto"/>
              <w:jc w:val="center"/>
              <w:rPr>
                <w:rFonts w:ascii="Times New Roman" w:hAnsi="Times New Roman"/>
                <w:b/>
                <w:sz w:val="18"/>
                <w:szCs w:val="18"/>
              </w:rPr>
            </w:pPr>
            <w:r>
              <w:rPr>
                <w:rFonts w:ascii="Times New Roman" w:hAnsi="Times New Roman"/>
                <w:b/>
                <w:sz w:val="18"/>
                <w:szCs w:val="18"/>
              </w:rPr>
              <w:t>5</w:t>
            </w:r>
          </w:p>
        </w:tc>
        <w:tc>
          <w:tcPr>
            <w:tcW w:w="729" w:type="pct"/>
            <w:vMerge w:val="restart"/>
            <w:shd w:val="clear" w:color="FFFFFF" w:fill="auto"/>
          </w:tcPr>
          <w:p w:rsidR="000D1B64" w:rsidRPr="00072773" w:rsidRDefault="000D1B64" w:rsidP="00C129A2">
            <w:pPr>
              <w:spacing w:after="0" w:line="240" w:lineRule="auto"/>
              <w:rPr>
                <w:rFonts w:ascii="Times New Roman" w:hAnsi="Times New Roman"/>
                <w:b/>
                <w:sz w:val="18"/>
                <w:szCs w:val="18"/>
              </w:rPr>
            </w:pPr>
            <w:r w:rsidRPr="00072773">
              <w:rPr>
                <w:rFonts w:ascii="Times New Roman" w:hAnsi="Times New Roman"/>
                <w:b/>
                <w:sz w:val="18"/>
                <w:szCs w:val="18"/>
              </w:rPr>
              <w:t>Маркер</w:t>
            </w:r>
          </w:p>
        </w:tc>
        <w:tc>
          <w:tcPr>
            <w:tcW w:w="535" w:type="pct"/>
            <w:shd w:val="clear" w:color="FFFFFF" w:fill="auto"/>
          </w:tcPr>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0D1B64" w:rsidRPr="00072773" w:rsidRDefault="000D1B64" w:rsidP="00C129A2">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0D1B64" w:rsidRPr="00072773" w:rsidRDefault="000D1B64" w:rsidP="00C129A2">
            <w:pPr>
              <w:spacing w:after="0" w:line="240" w:lineRule="auto"/>
              <w:jc w:val="center"/>
              <w:rPr>
                <w:rFonts w:ascii="Times New Roman" w:hAnsi="Times New Roman"/>
                <w:b/>
                <w:sz w:val="18"/>
                <w:szCs w:val="18"/>
              </w:rPr>
            </w:pPr>
          </w:p>
        </w:tc>
        <w:tc>
          <w:tcPr>
            <w:tcW w:w="259" w:type="pct"/>
            <w:gridSpan w:val="3"/>
            <w:shd w:val="clear" w:color="FFFFFF" w:fill="auto"/>
          </w:tcPr>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35" w:type="pct"/>
            <w:shd w:val="clear" w:color="FFFFFF" w:fill="auto"/>
          </w:tcPr>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0D1B64" w:rsidRPr="00072773" w:rsidRDefault="000D1B64" w:rsidP="00C129A2">
            <w:pPr>
              <w:spacing w:after="0" w:line="240" w:lineRule="auto"/>
              <w:jc w:val="center"/>
              <w:rPr>
                <w:rFonts w:ascii="Times New Roman" w:hAnsi="Times New Roman"/>
                <w:b/>
                <w:sz w:val="18"/>
                <w:szCs w:val="18"/>
              </w:rPr>
            </w:pPr>
            <w:r>
              <w:rPr>
                <w:rFonts w:ascii="Times New Roman" w:hAnsi="Times New Roman"/>
                <w:b/>
                <w:sz w:val="18"/>
                <w:szCs w:val="18"/>
              </w:rPr>
              <w:t>шт</w:t>
            </w:r>
          </w:p>
        </w:tc>
        <w:tc>
          <w:tcPr>
            <w:tcW w:w="203" w:type="pct"/>
            <w:vMerge w:val="restart"/>
            <w:shd w:val="clear" w:color="FFFFFF" w:fill="auto"/>
          </w:tcPr>
          <w:p w:rsidR="000D1B64" w:rsidRPr="00072773" w:rsidRDefault="000D1B64" w:rsidP="00C129A2">
            <w:pPr>
              <w:spacing w:after="0" w:line="240" w:lineRule="auto"/>
              <w:jc w:val="center"/>
              <w:rPr>
                <w:rFonts w:ascii="Times New Roman" w:hAnsi="Times New Roman"/>
                <w:b/>
                <w:sz w:val="18"/>
                <w:szCs w:val="18"/>
              </w:rPr>
            </w:pPr>
            <w:r>
              <w:rPr>
                <w:rFonts w:ascii="Times New Roman" w:hAnsi="Times New Roman"/>
                <w:b/>
                <w:sz w:val="18"/>
                <w:szCs w:val="18"/>
              </w:rPr>
              <w:t>72</w:t>
            </w:r>
          </w:p>
        </w:tc>
        <w:tc>
          <w:tcPr>
            <w:tcW w:w="463" w:type="pct"/>
            <w:vMerge w:val="restart"/>
          </w:tcPr>
          <w:p w:rsidR="000D1B64" w:rsidRPr="00C129A2" w:rsidRDefault="007D2A6D" w:rsidP="00C129A2">
            <w:pPr>
              <w:spacing w:after="0" w:line="240" w:lineRule="auto"/>
              <w:jc w:val="center"/>
              <w:rPr>
                <w:rFonts w:ascii="Times New Roman" w:hAnsi="Times New Roman" w:cs="Times New Roman"/>
                <w:b/>
                <w:sz w:val="18"/>
                <w:szCs w:val="18"/>
              </w:rPr>
            </w:pPr>
            <w:hyperlink r:id="rId18" w:tgtFrame="_blank" w:history="1">
              <w:r w:rsidR="000D1B64" w:rsidRPr="00C129A2">
                <w:rPr>
                  <w:rStyle w:val="ae"/>
                  <w:rFonts w:ascii="Times New Roman" w:hAnsi="Times New Roman" w:cs="Times New Roman"/>
                  <w:b/>
                  <w:color w:val="auto"/>
                  <w:sz w:val="18"/>
                  <w:szCs w:val="18"/>
                  <w:u w:val="none"/>
                  <w:bdr w:val="none" w:sz="0" w:space="0" w:color="auto" w:frame="1"/>
                  <w:shd w:val="clear" w:color="auto" w:fill="FFFFFF"/>
                </w:rPr>
                <w:t>32.99.12.120-00000006</w:t>
              </w:r>
            </w:hyperlink>
          </w:p>
        </w:tc>
        <w:tc>
          <w:tcPr>
            <w:tcW w:w="385" w:type="pct"/>
            <w:vMerge w:val="restart"/>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val="restart"/>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val="restart"/>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val="restart"/>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6C204D" w:rsidRDefault="000D1B64" w:rsidP="00C129A2">
            <w:pPr>
              <w:spacing w:after="0" w:line="240" w:lineRule="auto"/>
              <w:rPr>
                <w:rFonts w:ascii="Times New Roman" w:hAnsi="Times New Roman"/>
                <w:sz w:val="18"/>
                <w:szCs w:val="18"/>
              </w:rPr>
            </w:pPr>
            <w:r w:rsidRPr="006C204D">
              <w:rPr>
                <w:rFonts w:ascii="Times New Roman" w:hAnsi="Times New Roman"/>
                <w:sz w:val="18"/>
                <w:szCs w:val="18"/>
              </w:rPr>
              <w:t>Вид маркера</w:t>
            </w:r>
          </w:p>
        </w:tc>
        <w:tc>
          <w:tcPr>
            <w:tcW w:w="537" w:type="pct"/>
            <w:shd w:val="clear" w:color="FFFFFF" w:fill="auto"/>
          </w:tcPr>
          <w:p w:rsidR="000D1B64" w:rsidRPr="006C204D" w:rsidRDefault="000D1B64" w:rsidP="00C129A2">
            <w:pPr>
              <w:spacing w:after="0" w:line="240" w:lineRule="auto"/>
              <w:jc w:val="center"/>
              <w:rPr>
                <w:rFonts w:ascii="Times New Roman" w:hAnsi="Times New Roman"/>
                <w:sz w:val="18"/>
                <w:szCs w:val="18"/>
              </w:rPr>
            </w:pPr>
            <w:r w:rsidRPr="006C204D">
              <w:rPr>
                <w:rFonts w:ascii="Times New Roman" w:hAnsi="Times New Roman"/>
                <w:sz w:val="18"/>
                <w:szCs w:val="18"/>
              </w:rPr>
              <w:t>Перманентный</w:t>
            </w:r>
            <w:r w:rsidRPr="006C204D">
              <w:rPr>
                <w:rFonts w:ascii="Times New Roman" w:hAnsi="Times New Roman"/>
                <w:sz w:val="18"/>
                <w:szCs w:val="18"/>
              </w:rPr>
              <w:tab/>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6C204D" w:rsidRDefault="000D1B64" w:rsidP="00C129A2">
            <w:pPr>
              <w:spacing w:after="0" w:line="240" w:lineRule="auto"/>
              <w:rPr>
                <w:rFonts w:ascii="Times New Roman" w:hAnsi="Times New Roman"/>
                <w:sz w:val="18"/>
                <w:szCs w:val="18"/>
              </w:rPr>
            </w:pPr>
            <w:r w:rsidRPr="006C204D">
              <w:rPr>
                <w:rFonts w:ascii="Times New Roman" w:hAnsi="Times New Roman"/>
                <w:sz w:val="18"/>
                <w:szCs w:val="18"/>
              </w:rPr>
              <w:t>Маркер двусторонний</w:t>
            </w:r>
          </w:p>
        </w:tc>
        <w:tc>
          <w:tcPr>
            <w:tcW w:w="537" w:type="pct"/>
            <w:shd w:val="clear" w:color="FFFFFF" w:fill="auto"/>
          </w:tcPr>
          <w:p w:rsidR="000D1B64" w:rsidRPr="006C204D" w:rsidRDefault="000D1B64" w:rsidP="00C129A2">
            <w:pPr>
              <w:spacing w:after="0" w:line="240" w:lineRule="auto"/>
              <w:jc w:val="center"/>
              <w:rPr>
                <w:rFonts w:ascii="Times New Roman" w:hAnsi="Times New Roman"/>
                <w:sz w:val="18"/>
                <w:szCs w:val="18"/>
              </w:rPr>
            </w:pPr>
            <w:r w:rsidRPr="006C204D">
              <w:rPr>
                <w:rFonts w:ascii="Times New Roman" w:hAnsi="Times New Roman"/>
                <w:sz w:val="18"/>
                <w:szCs w:val="18"/>
              </w:rPr>
              <w:t>Нет</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6C204D" w:rsidRDefault="000D1B64" w:rsidP="00C129A2">
            <w:pPr>
              <w:spacing w:after="0" w:line="240" w:lineRule="auto"/>
              <w:rPr>
                <w:rFonts w:ascii="Times New Roman" w:hAnsi="Times New Roman"/>
                <w:sz w:val="18"/>
                <w:szCs w:val="18"/>
              </w:rPr>
            </w:pPr>
            <w:r w:rsidRPr="006C204D">
              <w:rPr>
                <w:rFonts w:ascii="Times New Roman" w:hAnsi="Times New Roman"/>
                <w:sz w:val="18"/>
                <w:szCs w:val="18"/>
              </w:rPr>
              <w:t>Цвет</w:t>
            </w:r>
          </w:p>
        </w:tc>
        <w:tc>
          <w:tcPr>
            <w:tcW w:w="537" w:type="pct"/>
            <w:shd w:val="clear" w:color="FFFFFF" w:fill="auto"/>
          </w:tcPr>
          <w:p w:rsidR="000D1B64" w:rsidRPr="006C204D"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Синий</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B71E62" w:rsidRDefault="000D1B64" w:rsidP="00C129A2">
            <w:pPr>
              <w:pStyle w:val="PlainText"/>
              <w:widowControl w:val="0"/>
              <w:autoSpaceDE w:val="0"/>
              <w:autoSpaceDN w:val="0"/>
              <w:adjustRightInd w:val="0"/>
              <w:rPr>
                <w:rFonts w:ascii="Times New Roman" w:hAnsi="Times New Roman"/>
                <w:b/>
                <w:sz w:val="18"/>
                <w:szCs w:val="18"/>
                <w:u w:val="single"/>
                <w:lang w:eastAsia="en-US"/>
              </w:rPr>
            </w:pPr>
            <w:r w:rsidRPr="00B71E62">
              <w:rPr>
                <w:rFonts w:ascii="Times New Roman" w:hAnsi="Times New Roman"/>
                <w:b/>
                <w:sz w:val="18"/>
                <w:szCs w:val="18"/>
                <w:u w:val="single"/>
                <w:lang w:eastAsia="en-US"/>
              </w:rPr>
              <w:t>Дополнительные характеристики: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 xml:space="preserve">Чернила </w:t>
            </w:r>
          </w:p>
        </w:tc>
        <w:tc>
          <w:tcPr>
            <w:tcW w:w="537" w:type="pct"/>
            <w:shd w:val="clear" w:color="FFFFFF" w:fill="auto"/>
          </w:tcPr>
          <w:p w:rsidR="000D1B64" w:rsidRPr="000E7C65" w:rsidRDefault="000D1B64" w:rsidP="00C129A2">
            <w:pPr>
              <w:spacing w:after="0" w:line="240" w:lineRule="auto"/>
              <w:rPr>
                <w:rFonts w:ascii="Times New Roman" w:hAnsi="Times New Roman"/>
                <w:sz w:val="18"/>
                <w:szCs w:val="18"/>
              </w:rPr>
            </w:pPr>
            <w:r>
              <w:rPr>
                <w:rFonts w:ascii="Times New Roman" w:hAnsi="Times New Roman"/>
                <w:sz w:val="18"/>
                <w:szCs w:val="18"/>
              </w:rPr>
              <w:t xml:space="preserve">На </w:t>
            </w:r>
            <w:r w:rsidRPr="000E7C65">
              <w:rPr>
                <w:rFonts w:ascii="Times New Roman" w:hAnsi="Times New Roman"/>
                <w:sz w:val="18"/>
                <w:szCs w:val="18"/>
              </w:rPr>
              <w:t>спиртовой основе</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129A2">
            <w:pPr>
              <w:spacing w:after="0" w:line="240" w:lineRule="auto"/>
              <w:rPr>
                <w:rFonts w:ascii="Times New Roman" w:hAnsi="Times New Roman"/>
                <w:b/>
                <w:sz w:val="18"/>
                <w:szCs w:val="18"/>
              </w:rPr>
            </w:pPr>
            <w:r>
              <w:rPr>
                <w:rFonts w:ascii="Times New Roman" w:hAnsi="Times New Roman"/>
                <w:b/>
                <w:i/>
                <w:sz w:val="18"/>
                <w:szCs w:val="18"/>
              </w:rPr>
              <w:t>Д</w:t>
            </w:r>
            <w:r w:rsidRPr="009B5AB6">
              <w:rPr>
                <w:rFonts w:ascii="Times New Roman" w:hAnsi="Times New Roman"/>
                <w:b/>
                <w:i/>
                <w:sz w:val="18"/>
                <w:szCs w:val="18"/>
              </w:rPr>
              <w:t>ля обеспечения устойчивости и меньшего времени высыхания</w:t>
            </w:r>
            <w:r>
              <w:rPr>
                <w:rFonts w:ascii="Times New Roman" w:hAnsi="Times New Roman"/>
                <w:b/>
                <w:i/>
                <w:sz w:val="18"/>
                <w:szCs w:val="18"/>
              </w:rPr>
              <w:t>,</w:t>
            </w:r>
            <w:r w:rsidRPr="009B5AB6">
              <w:rPr>
                <w:rFonts w:ascii="Times New Roman" w:hAnsi="Times New Roman"/>
                <w:b/>
                <w:i/>
                <w:sz w:val="18"/>
                <w:szCs w:val="18"/>
              </w:rPr>
              <w:t xml:space="preserve"> с учетом назначения маркера и условий его использования.</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Толщина линии письма</w:t>
            </w:r>
          </w:p>
        </w:tc>
        <w:tc>
          <w:tcPr>
            <w:tcW w:w="537" w:type="pct"/>
            <w:shd w:val="clear" w:color="FFFFFF" w:fill="auto"/>
          </w:tcPr>
          <w:p w:rsidR="000D1B64"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0,75</w:t>
            </w:r>
            <w:r w:rsidRPr="000E7C65">
              <w:rPr>
                <w:rFonts w:ascii="Times New Roman" w:hAnsi="Times New Roman"/>
                <w:sz w:val="18"/>
                <w:szCs w:val="18"/>
              </w:rPr>
              <w:t xml:space="preserve"> мм</w:t>
            </w:r>
          </w:p>
          <w:p w:rsidR="000D1B64" w:rsidRPr="006C204D" w:rsidRDefault="000D1B64" w:rsidP="00C129A2">
            <w:pPr>
              <w:spacing w:after="0" w:line="240" w:lineRule="auto"/>
              <w:jc w:val="center"/>
              <w:rPr>
                <w:rFonts w:ascii="Times New Roman" w:hAnsi="Times New Roman"/>
                <w:sz w:val="18"/>
                <w:szCs w:val="18"/>
              </w:rPr>
            </w:pP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129A2">
            <w:pPr>
              <w:spacing w:after="0" w:line="240" w:lineRule="auto"/>
              <w:rPr>
                <w:rFonts w:ascii="Times New Roman" w:hAnsi="Times New Roman"/>
                <w:b/>
                <w:sz w:val="18"/>
                <w:szCs w:val="18"/>
              </w:rPr>
            </w:pPr>
            <w:r w:rsidRPr="007D08E2">
              <w:rPr>
                <w:rFonts w:ascii="Times New Roman" w:hAnsi="Times New Roman"/>
                <w:b/>
                <w:i/>
                <w:sz w:val="18"/>
                <w:szCs w:val="18"/>
              </w:rPr>
              <w:t xml:space="preserve">Для обеспечения фактической потребности, в том числе с возможностью нанесения точной маркировки, с учетом небольшой площади маркируемых изделий. </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3D39B4" w:rsidRDefault="000D1B64" w:rsidP="00C129A2">
            <w:pPr>
              <w:rPr>
                <w:rFonts w:ascii="Times New Roman" w:hAnsi="Times New Roman" w:cs="Times New Roman"/>
                <w:sz w:val="18"/>
                <w:szCs w:val="18"/>
              </w:rPr>
            </w:pPr>
            <w:r w:rsidRPr="003D39B4">
              <w:rPr>
                <w:rFonts w:ascii="Times New Roman" w:hAnsi="Times New Roman" w:cs="Times New Roman"/>
                <w:sz w:val="18"/>
                <w:szCs w:val="18"/>
              </w:rPr>
              <w:t xml:space="preserve">Длина </w:t>
            </w:r>
          </w:p>
        </w:tc>
        <w:tc>
          <w:tcPr>
            <w:tcW w:w="537" w:type="pct"/>
            <w:shd w:val="clear" w:color="FFFFFF" w:fill="auto"/>
          </w:tcPr>
          <w:p w:rsidR="000D1B64" w:rsidRPr="003D39B4" w:rsidRDefault="000D1B64" w:rsidP="00C129A2">
            <w:pPr>
              <w:rPr>
                <w:rFonts w:ascii="Times New Roman" w:hAnsi="Times New Roman" w:cs="Times New Roman"/>
                <w:sz w:val="18"/>
                <w:szCs w:val="18"/>
              </w:rPr>
            </w:pPr>
            <w:r w:rsidRPr="003D39B4">
              <w:rPr>
                <w:rFonts w:ascii="Times New Roman" w:hAnsi="Times New Roman" w:cs="Times New Roman"/>
                <w:sz w:val="18"/>
                <w:szCs w:val="18"/>
              </w:rPr>
              <w:t>Не менее 100 мм</w:t>
            </w:r>
          </w:p>
        </w:tc>
        <w:tc>
          <w:tcPr>
            <w:tcW w:w="259" w:type="pct"/>
            <w:gridSpan w:val="3"/>
            <w:shd w:val="clear" w:color="FFFFFF" w:fill="auto"/>
          </w:tcPr>
          <w:p w:rsidR="000D1B64" w:rsidRPr="003D39B4" w:rsidRDefault="000D1B64" w:rsidP="00C129A2">
            <w:pPr>
              <w:rPr>
                <w:rFonts w:ascii="Times New Roman" w:hAnsi="Times New Roman" w:cs="Times New Roman"/>
                <w:sz w:val="18"/>
                <w:szCs w:val="18"/>
              </w:rPr>
            </w:pPr>
          </w:p>
        </w:tc>
        <w:tc>
          <w:tcPr>
            <w:tcW w:w="535" w:type="pct"/>
            <w:shd w:val="clear" w:color="FFFFFF" w:fill="auto"/>
          </w:tcPr>
          <w:p w:rsidR="000D1B64" w:rsidRPr="003D39B4" w:rsidRDefault="000D1B64" w:rsidP="00C129A2">
            <w:pPr>
              <w:rPr>
                <w:rFonts w:ascii="Times New Roman" w:hAnsi="Times New Roman" w:cs="Times New Roman"/>
                <w:sz w:val="18"/>
                <w:szCs w:val="18"/>
              </w:rPr>
            </w:pPr>
            <w:r w:rsidRPr="003D39B4">
              <w:rPr>
                <w:rFonts w:ascii="Times New Roman"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129A2">
            <w:pPr>
              <w:spacing w:after="0" w:line="240" w:lineRule="auto"/>
              <w:rPr>
                <w:rFonts w:ascii="Times New Roman" w:hAnsi="Times New Roman"/>
                <w:b/>
                <w:sz w:val="18"/>
                <w:szCs w:val="18"/>
              </w:rPr>
            </w:pPr>
            <w:r w:rsidRPr="007D08E2">
              <w:rPr>
                <w:rFonts w:ascii="Times New Roman" w:hAnsi="Times New Roman"/>
                <w:b/>
                <w:i/>
                <w:sz w:val="18"/>
                <w:szCs w:val="18"/>
              </w:rPr>
              <w:t>Для обеспечения необходимого заказчику срока службы</w:t>
            </w:r>
            <w:r>
              <w:rPr>
                <w:rFonts w:ascii="Times New Roman" w:hAnsi="Times New Roman"/>
                <w:b/>
                <w:i/>
                <w:sz w:val="18"/>
                <w:szCs w:val="18"/>
              </w:rPr>
              <w:t>, т.к. размер маркера соответствует количеству чернил.</w:t>
            </w:r>
            <w:r w:rsidRPr="007D08E2">
              <w:rPr>
                <w:rFonts w:ascii="Times New Roman" w:hAnsi="Times New Roman"/>
                <w:b/>
                <w:i/>
                <w:sz w:val="18"/>
                <w:szCs w:val="18"/>
              </w:rPr>
              <w:t xml:space="preserve"> </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Pr>
                <w:rFonts w:ascii="Times New Roman" w:hAnsi="Times New Roman"/>
                <w:sz w:val="18"/>
                <w:szCs w:val="18"/>
              </w:rPr>
              <w:t>Цвет колпачка</w:t>
            </w:r>
          </w:p>
        </w:tc>
        <w:tc>
          <w:tcPr>
            <w:tcW w:w="537" w:type="pct"/>
            <w:shd w:val="clear" w:color="FFFFFF" w:fill="auto"/>
          </w:tcPr>
          <w:p w:rsidR="000D1B64" w:rsidRPr="000E7C65"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Соответствует цвету чернил</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129A2">
            <w:pPr>
              <w:spacing w:after="0" w:line="240" w:lineRule="auto"/>
              <w:rPr>
                <w:rFonts w:ascii="Times New Roman" w:hAnsi="Times New Roman"/>
                <w:b/>
                <w:sz w:val="18"/>
                <w:szCs w:val="18"/>
              </w:rPr>
            </w:pPr>
            <w:r w:rsidRPr="007D08E2">
              <w:rPr>
                <w:rFonts w:ascii="Times New Roman" w:hAnsi="Times New Roman"/>
                <w:b/>
                <w:i/>
                <w:sz w:val="18"/>
                <w:szCs w:val="18"/>
              </w:rPr>
              <w:t>Для обеспечения визуального контроля, бес открытия маркера и их удобного хранения по цветам.</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Default="000D1B64" w:rsidP="00C129A2">
            <w:pPr>
              <w:spacing w:after="0" w:line="240" w:lineRule="auto"/>
              <w:rPr>
                <w:rFonts w:ascii="Times New Roman" w:hAnsi="Times New Roman"/>
                <w:sz w:val="18"/>
                <w:szCs w:val="18"/>
              </w:rPr>
            </w:pPr>
            <w:r>
              <w:rPr>
                <w:rFonts w:ascii="Times New Roman" w:hAnsi="Times New Roman"/>
                <w:sz w:val="18"/>
                <w:szCs w:val="18"/>
              </w:rPr>
              <w:t>Остаточный срок годности на дату поставки</w:t>
            </w:r>
          </w:p>
        </w:tc>
        <w:tc>
          <w:tcPr>
            <w:tcW w:w="537" w:type="pct"/>
            <w:shd w:val="clear" w:color="FFFFFF" w:fill="auto"/>
          </w:tcPr>
          <w:p w:rsidR="000D1B64"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Не менее 12 месяцев</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0E7C65" w:rsidRDefault="000D1B64" w:rsidP="00C129A2">
            <w:pPr>
              <w:spacing w:after="0" w:line="240" w:lineRule="auto"/>
              <w:rPr>
                <w:rFonts w:ascii="Times New Roman" w:hAnsi="Times New Roman"/>
                <w:sz w:val="18"/>
                <w:szCs w:val="18"/>
              </w:rPr>
            </w:pPr>
            <w:r w:rsidRPr="00E6493D">
              <w:rPr>
                <w:rFonts w:ascii="Times New Roman" w:hAnsi="Times New Roman"/>
                <w:b/>
                <w:i/>
                <w:sz w:val="18"/>
                <w:szCs w:val="18"/>
              </w:rPr>
              <w:t>Для обеспечения возможности использования маркеров в течение необходимого Заказчику периода</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Pr>
                <w:rFonts w:ascii="Times New Roman" w:hAnsi="Times New Roman"/>
                <w:sz w:val="18"/>
                <w:szCs w:val="18"/>
              </w:rPr>
              <w:t>Маркировка</w:t>
            </w:r>
          </w:p>
        </w:tc>
        <w:tc>
          <w:tcPr>
            <w:tcW w:w="537" w:type="pct"/>
            <w:shd w:val="clear" w:color="FFFFFF" w:fill="auto"/>
          </w:tcPr>
          <w:p w:rsidR="000D1B64" w:rsidRPr="000E7C65"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 xml:space="preserve">Наличие маркировки на корпусе маркера или упаковке, содержащей информацию о виде маркера, производителе, толщине линии письма. </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129A2">
            <w:pPr>
              <w:spacing w:after="0" w:line="240" w:lineRule="auto"/>
              <w:rPr>
                <w:rFonts w:ascii="Times New Roman" w:hAnsi="Times New Roman"/>
                <w:b/>
                <w:sz w:val="18"/>
                <w:szCs w:val="18"/>
              </w:rPr>
            </w:pPr>
            <w:r w:rsidRPr="007D08E2">
              <w:rPr>
                <w:rFonts w:ascii="Times New Roman" w:hAnsi="Times New Roman"/>
                <w:b/>
                <w:i/>
                <w:sz w:val="18"/>
                <w:szCs w:val="18"/>
              </w:rPr>
              <w:t>Для обеспечения соответствия маркера заявленным характеристикам.</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val="restart"/>
            <w:shd w:val="clear" w:color="FFFFFF" w:fill="auto"/>
          </w:tcPr>
          <w:p w:rsidR="000D1B64" w:rsidRDefault="000D1B64" w:rsidP="00C129A2">
            <w:pPr>
              <w:spacing w:after="0" w:line="240" w:lineRule="auto"/>
              <w:jc w:val="center"/>
              <w:rPr>
                <w:rFonts w:ascii="Times New Roman" w:hAnsi="Times New Roman"/>
                <w:b/>
                <w:sz w:val="18"/>
                <w:szCs w:val="18"/>
              </w:rPr>
            </w:pPr>
            <w:r>
              <w:rPr>
                <w:rFonts w:ascii="Times New Roman" w:hAnsi="Times New Roman"/>
                <w:b/>
                <w:sz w:val="18"/>
                <w:szCs w:val="18"/>
              </w:rPr>
              <w:t>6</w:t>
            </w:r>
          </w:p>
        </w:tc>
        <w:tc>
          <w:tcPr>
            <w:tcW w:w="729" w:type="pct"/>
            <w:vMerge w:val="restart"/>
            <w:shd w:val="clear" w:color="FFFFFF" w:fill="auto"/>
          </w:tcPr>
          <w:p w:rsidR="000D1B64" w:rsidRPr="00072773" w:rsidRDefault="000D1B64" w:rsidP="00C129A2">
            <w:pPr>
              <w:spacing w:after="0" w:line="240" w:lineRule="auto"/>
              <w:rPr>
                <w:rFonts w:ascii="Times New Roman" w:hAnsi="Times New Roman"/>
                <w:b/>
                <w:sz w:val="18"/>
                <w:szCs w:val="18"/>
              </w:rPr>
            </w:pPr>
            <w:r w:rsidRPr="00E6493D">
              <w:rPr>
                <w:rFonts w:ascii="Times New Roman" w:hAnsi="Times New Roman"/>
                <w:b/>
                <w:sz w:val="18"/>
                <w:szCs w:val="18"/>
              </w:rPr>
              <w:t>Маркер</w:t>
            </w:r>
          </w:p>
        </w:tc>
        <w:tc>
          <w:tcPr>
            <w:tcW w:w="535" w:type="pct"/>
            <w:shd w:val="clear" w:color="FFFFFF" w:fill="auto"/>
          </w:tcPr>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0D1B64" w:rsidRPr="00072773" w:rsidRDefault="000D1B64" w:rsidP="00C129A2">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0D1B64" w:rsidRPr="00072773" w:rsidRDefault="000D1B64" w:rsidP="00C129A2">
            <w:pPr>
              <w:spacing w:after="0" w:line="240" w:lineRule="auto"/>
              <w:jc w:val="center"/>
              <w:rPr>
                <w:rFonts w:ascii="Times New Roman" w:hAnsi="Times New Roman"/>
                <w:b/>
                <w:sz w:val="18"/>
                <w:szCs w:val="18"/>
              </w:rPr>
            </w:pPr>
          </w:p>
        </w:tc>
        <w:tc>
          <w:tcPr>
            <w:tcW w:w="259" w:type="pct"/>
            <w:gridSpan w:val="3"/>
            <w:shd w:val="clear" w:color="FFFFFF" w:fill="auto"/>
          </w:tcPr>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35" w:type="pct"/>
            <w:shd w:val="clear" w:color="FFFFFF" w:fill="auto"/>
          </w:tcPr>
          <w:p w:rsidR="000D1B64" w:rsidRPr="00072773" w:rsidRDefault="000D1B64"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0D1B64" w:rsidRPr="00072773" w:rsidRDefault="000D1B64" w:rsidP="00C129A2">
            <w:pPr>
              <w:spacing w:after="0" w:line="240" w:lineRule="auto"/>
              <w:jc w:val="center"/>
              <w:rPr>
                <w:rFonts w:ascii="Times New Roman" w:hAnsi="Times New Roman"/>
                <w:b/>
                <w:sz w:val="18"/>
                <w:szCs w:val="18"/>
              </w:rPr>
            </w:pPr>
            <w:r>
              <w:rPr>
                <w:rFonts w:ascii="Times New Roman" w:hAnsi="Times New Roman"/>
                <w:b/>
                <w:sz w:val="18"/>
                <w:szCs w:val="18"/>
              </w:rPr>
              <w:t>шт</w:t>
            </w:r>
          </w:p>
        </w:tc>
        <w:tc>
          <w:tcPr>
            <w:tcW w:w="203" w:type="pct"/>
            <w:vMerge w:val="restart"/>
            <w:shd w:val="clear" w:color="FFFFFF" w:fill="auto"/>
          </w:tcPr>
          <w:p w:rsidR="000D1B64" w:rsidRPr="00072773" w:rsidRDefault="000D1B64" w:rsidP="00C129A2">
            <w:pPr>
              <w:spacing w:after="0" w:line="240" w:lineRule="auto"/>
              <w:jc w:val="center"/>
              <w:rPr>
                <w:rFonts w:ascii="Times New Roman" w:hAnsi="Times New Roman"/>
                <w:b/>
                <w:sz w:val="18"/>
                <w:szCs w:val="18"/>
              </w:rPr>
            </w:pPr>
            <w:r>
              <w:rPr>
                <w:rFonts w:ascii="Times New Roman" w:hAnsi="Times New Roman"/>
                <w:b/>
                <w:sz w:val="18"/>
                <w:szCs w:val="18"/>
              </w:rPr>
              <w:t>72</w:t>
            </w:r>
          </w:p>
        </w:tc>
        <w:tc>
          <w:tcPr>
            <w:tcW w:w="463" w:type="pct"/>
            <w:vMerge w:val="restart"/>
          </w:tcPr>
          <w:p w:rsidR="000D1B64" w:rsidRPr="00072773" w:rsidRDefault="007D2A6D" w:rsidP="00C129A2">
            <w:pPr>
              <w:spacing w:after="0" w:line="240" w:lineRule="auto"/>
              <w:jc w:val="center"/>
              <w:rPr>
                <w:rFonts w:ascii="Times New Roman" w:hAnsi="Times New Roman"/>
                <w:b/>
                <w:sz w:val="18"/>
                <w:szCs w:val="18"/>
              </w:rPr>
            </w:pPr>
            <w:hyperlink r:id="rId19" w:tgtFrame="_blank" w:history="1">
              <w:r w:rsidR="000D1B64" w:rsidRPr="00C129A2">
                <w:rPr>
                  <w:rStyle w:val="ae"/>
                  <w:rFonts w:ascii="Times New Roman" w:hAnsi="Times New Roman" w:cs="Times New Roman"/>
                  <w:b/>
                  <w:color w:val="auto"/>
                  <w:sz w:val="18"/>
                  <w:szCs w:val="18"/>
                  <w:u w:val="none"/>
                  <w:bdr w:val="none" w:sz="0" w:space="0" w:color="auto" w:frame="1"/>
                  <w:shd w:val="clear" w:color="auto" w:fill="FFFFFF"/>
                </w:rPr>
                <w:t>32.99.12.120-00000006</w:t>
              </w:r>
            </w:hyperlink>
          </w:p>
        </w:tc>
        <w:tc>
          <w:tcPr>
            <w:tcW w:w="385" w:type="pct"/>
            <w:vMerge w:val="restart"/>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val="restart"/>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val="restart"/>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val="restart"/>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6C204D" w:rsidRDefault="000D1B64" w:rsidP="00C129A2">
            <w:pPr>
              <w:spacing w:after="0" w:line="240" w:lineRule="auto"/>
              <w:rPr>
                <w:rFonts w:ascii="Times New Roman" w:hAnsi="Times New Roman"/>
                <w:sz w:val="18"/>
                <w:szCs w:val="18"/>
              </w:rPr>
            </w:pPr>
            <w:r w:rsidRPr="006C204D">
              <w:rPr>
                <w:rFonts w:ascii="Times New Roman" w:hAnsi="Times New Roman"/>
                <w:sz w:val="18"/>
                <w:szCs w:val="18"/>
              </w:rPr>
              <w:t>Вид маркера</w:t>
            </w:r>
          </w:p>
        </w:tc>
        <w:tc>
          <w:tcPr>
            <w:tcW w:w="537" w:type="pct"/>
            <w:shd w:val="clear" w:color="FFFFFF" w:fill="auto"/>
          </w:tcPr>
          <w:p w:rsidR="000D1B64" w:rsidRPr="006C204D" w:rsidRDefault="000D1B64" w:rsidP="00C129A2">
            <w:pPr>
              <w:spacing w:after="0" w:line="240" w:lineRule="auto"/>
              <w:jc w:val="center"/>
              <w:rPr>
                <w:rFonts w:ascii="Times New Roman" w:hAnsi="Times New Roman"/>
                <w:sz w:val="18"/>
                <w:szCs w:val="18"/>
              </w:rPr>
            </w:pPr>
            <w:r w:rsidRPr="006C204D">
              <w:rPr>
                <w:rFonts w:ascii="Times New Roman" w:hAnsi="Times New Roman"/>
                <w:sz w:val="18"/>
                <w:szCs w:val="18"/>
              </w:rPr>
              <w:t>Перманентный</w:t>
            </w:r>
            <w:r w:rsidRPr="006C204D">
              <w:rPr>
                <w:rFonts w:ascii="Times New Roman" w:hAnsi="Times New Roman"/>
                <w:sz w:val="18"/>
                <w:szCs w:val="18"/>
              </w:rPr>
              <w:tab/>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6C204D" w:rsidRDefault="000D1B64" w:rsidP="00C129A2">
            <w:pPr>
              <w:spacing w:after="0" w:line="240" w:lineRule="auto"/>
              <w:rPr>
                <w:rFonts w:ascii="Times New Roman" w:hAnsi="Times New Roman"/>
                <w:sz w:val="18"/>
                <w:szCs w:val="18"/>
              </w:rPr>
            </w:pPr>
            <w:r w:rsidRPr="006C204D">
              <w:rPr>
                <w:rFonts w:ascii="Times New Roman" w:hAnsi="Times New Roman"/>
                <w:sz w:val="18"/>
                <w:szCs w:val="18"/>
              </w:rPr>
              <w:t>Маркер двусторонний</w:t>
            </w:r>
          </w:p>
        </w:tc>
        <w:tc>
          <w:tcPr>
            <w:tcW w:w="537" w:type="pct"/>
            <w:shd w:val="clear" w:color="FFFFFF" w:fill="auto"/>
          </w:tcPr>
          <w:p w:rsidR="000D1B64" w:rsidRPr="006C204D" w:rsidRDefault="000D1B64" w:rsidP="00C129A2">
            <w:pPr>
              <w:spacing w:after="0" w:line="240" w:lineRule="auto"/>
              <w:jc w:val="center"/>
              <w:rPr>
                <w:rFonts w:ascii="Times New Roman" w:hAnsi="Times New Roman"/>
                <w:sz w:val="18"/>
                <w:szCs w:val="18"/>
              </w:rPr>
            </w:pPr>
            <w:r w:rsidRPr="006C204D">
              <w:rPr>
                <w:rFonts w:ascii="Times New Roman" w:hAnsi="Times New Roman"/>
                <w:sz w:val="18"/>
                <w:szCs w:val="18"/>
              </w:rPr>
              <w:t>Нет</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6C204D" w:rsidRDefault="000D1B64" w:rsidP="00C129A2">
            <w:pPr>
              <w:spacing w:after="0" w:line="240" w:lineRule="auto"/>
              <w:rPr>
                <w:rFonts w:ascii="Times New Roman" w:hAnsi="Times New Roman"/>
                <w:sz w:val="18"/>
                <w:szCs w:val="18"/>
              </w:rPr>
            </w:pPr>
            <w:r w:rsidRPr="006C204D">
              <w:rPr>
                <w:rFonts w:ascii="Times New Roman" w:hAnsi="Times New Roman"/>
                <w:sz w:val="18"/>
                <w:szCs w:val="18"/>
              </w:rPr>
              <w:t>Цвет</w:t>
            </w:r>
          </w:p>
        </w:tc>
        <w:tc>
          <w:tcPr>
            <w:tcW w:w="537" w:type="pct"/>
            <w:shd w:val="clear" w:color="FFFFFF" w:fill="auto"/>
          </w:tcPr>
          <w:p w:rsidR="000D1B64" w:rsidRPr="006C204D"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черный</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B71E62" w:rsidRDefault="000D1B64" w:rsidP="00C129A2">
            <w:pPr>
              <w:pStyle w:val="PlainText"/>
              <w:widowControl w:val="0"/>
              <w:autoSpaceDE w:val="0"/>
              <w:autoSpaceDN w:val="0"/>
              <w:adjustRightInd w:val="0"/>
              <w:rPr>
                <w:rFonts w:ascii="Times New Roman" w:hAnsi="Times New Roman"/>
                <w:b/>
                <w:sz w:val="18"/>
                <w:szCs w:val="18"/>
                <w:u w:val="single"/>
                <w:lang w:eastAsia="en-US"/>
              </w:rPr>
            </w:pPr>
            <w:r w:rsidRPr="00B71E62">
              <w:rPr>
                <w:rFonts w:ascii="Times New Roman" w:hAnsi="Times New Roman"/>
                <w:b/>
                <w:sz w:val="18"/>
                <w:szCs w:val="18"/>
                <w:u w:val="single"/>
                <w:lang w:eastAsia="en-US"/>
              </w:rPr>
              <w:t>Дополнительные характеристики: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 xml:space="preserve">Чернила </w:t>
            </w:r>
          </w:p>
        </w:tc>
        <w:tc>
          <w:tcPr>
            <w:tcW w:w="537" w:type="pct"/>
            <w:shd w:val="clear" w:color="FFFFFF" w:fill="auto"/>
          </w:tcPr>
          <w:p w:rsidR="000D1B64" w:rsidRPr="000E7C65" w:rsidRDefault="000D1B64" w:rsidP="00C129A2">
            <w:pPr>
              <w:spacing w:after="0" w:line="240" w:lineRule="auto"/>
              <w:rPr>
                <w:rFonts w:ascii="Times New Roman" w:hAnsi="Times New Roman"/>
                <w:sz w:val="18"/>
                <w:szCs w:val="18"/>
              </w:rPr>
            </w:pPr>
            <w:r>
              <w:rPr>
                <w:rFonts w:ascii="Times New Roman" w:hAnsi="Times New Roman"/>
                <w:sz w:val="18"/>
                <w:szCs w:val="18"/>
              </w:rPr>
              <w:t xml:space="preserve">На </w:t>
            </w:r>
            <w:r w:rsidRPr="000E7C65">
              <w:rPr>
                <w:rFonts w:ascii="Times New Roman" w:hAnsi="Times New Roman"/>
                <w:sz w:val="18"/>
                <w:szCs w:val="18"/>
              </w:rPr>
              <w:t>спиртовой основе</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129A2">
            <w:pPr>
              <w:spacing w:after="0" w:line="240" w:lineRule="auto"/>
              <w:rPr>
                <w:rFonts w:ascii="Times New Roman" w:hAnsi="Times New Roman"/>
                <w:b/>
                <w:sz w:val="18"/>
                <w:szCs w:val="18"/>
              </w:rPr>
            </w:pPr>
            <w:r>
              <w:rPr>
                <w:rFonts w:ascii="Times New Roman" w:hAnsi="Times New Roman"/>
                <w:b/>
                <w:i/>
                <w:sz w:val="18"/>
                <w:szCs w:val="18"/>
              </w:rPr>
              <w:t>Д</w:t>
            </w:r>
            <w:r w:rsidRPr="009B5AB6">
              <w:rPr>
                <w:rFonts w:ascii="Times New Roman" w:hAnsi="Times New Roman"/>
                <w:b/>
                <w:i/>
                <w:sz w:val="18"/>
                <w:szCs w:val="18"/>
              </w:rPr>
              <w:t>ля обеспечения устойчивости и меньшего времени высыхания</w:t>
            </w:r>
            <w:r>
              <w:rPr>
                <w:rFonts w:ascii="Times New Roman" w:hAnsi="Times New Roman"/>
                <w:b/>
                <w:i/>
                <w:sz w:val="18"/>
                <w:szCs w:val="18"/>
              </w:rPr>
              <w:t>,</w:t>
            </w:r>
            <w:r w:rsidRPr="009B5AB6">
              <w:rPr>
                <w:rFonts w:ascii="Times New Roman" w:hAnsi="Times New Roman"/>
                <w:b/>
                <w:i/>
                <w:sz w:val="18"/>
                <w:szCs w:val="18"/>
              </w:rPr>
              <w:t xml:space="preserve"> с учетом назначения маркера и условий его использования.</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Толщина линии письма</w:t>
            </w:r>
          </w:p>
        </w:tc>
        <w:tc>
          <w:tcPr>
            <w:tcW w:w="537" w:type="pct"/>
            <w:shd w:val="clear" w:color="FFFFFF" w:fill="auto"/>
          </w:tcPr>
          <w:p w:rsidR="000D1B64"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 xml:space="preserve">1 </w:t>
            </w:r>
            <w:r w:rsidRPr="000E7C65">
              <w:rPr>
                <w:rFonts w:ascii="Times New Roman" w:hAnsi="Times New Roman"/>
                <w:sz w:val="18"/>
                <w:szCs w:val="18"/>
              </w:rPr>
              <w:t>мм</w:t>
            </w:r>
          </w:p>
          <w:p w:rsidR="000D1B64" w:rsidRPr="006C204D" w:rsidRDefault="000D1B64" w:rsidP="00C129A2">
            <w:pPr>
              <w:spacing w:after="0" w:line="240" w:lineRule="auto"/>
              <w:jc w:val="center"/>
              <w:rPr>
                <w:rFonts w:ascii="Times New Roman" w:hAnsi="Times New Roman"/>
                <w:sz w:val="18"/>
                <w:szCs w:val="18"/>
              </w:rPr>
            </w:pP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129A2">
            <w:pPr>
              <w:spacing w:after="0" w:line="240" w:lineRule="auto"/>
              <w:rPr>
                <w:rFonts w:ascii="Times New Roman" w:hAnsi="Times New Roman"/>
                <w:b/>
                <w:sz w:val="18"/>
                <w:szCs w:val="18"/>
              </w:rPr>
            </w:pPr>
            <w:r w:rsidRPr="007D08E2">
              <w:rPr>
                <w:rFonts w:ascii="Times New Roman" w:hAnsi="Times New Roman"/>
                <w:b/>
                <w:i/>
                <w:sz w:val="18"/>
                <w:szCs w:val="18"/>
              </w:rPr>
              <w:t xml:space="preserve">Для обеспечения фактической потребности, в том числе с возможностью нанесения точной маркировки, с учетом небольшой площади маркируемых изделий. </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Pr>
                <w:rFonts w:ascii="Times New Roman" w:hAnsi="Times New Roman"/>
                <w:sz w:val="18"/>
                <w:szCs w:val="18"/>
              </w:rPr>
              <w:t>Цвет колпачка</w:t>
            </w:r>
          </w:p>
        </w:tc>
        <w:tc>
          <w:tcPr>
            <w:tcW w:w="537" w:type="pct"/>
            <w:shd w:val="clear" w:color="FFFFFF" w:fill="auto"/>
          </w:tcPr>
          <w:p w:rsidR="000D1B64" w:rsidRPr="000E7C65"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Соответствует цвету чернил</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129A2">
            <w:pPr>
              <w:spacing w:after="0" w:line="240" w:lineRule="auto"/>
              <w:rPr>
                <w:rFonts w:ascii="Times New Roman" w:hAnsi="Times New Roman"/>
                <w:b/>
                <w:sz w:val="18"/>
                <w:szCs w:val="18"/>
              </w:rPr>
            </w:pPr>
            <w:r w:rsidRPr="007D08E2">
              <w:rPr>
                <w:rFonts w:ascii="Times New Roman" w:hAnsi="Times New Roman"/>
                <w:b/>
                <w:i/>
                <w:sz w:val="18"/>
                <w:szCs w:val="18"/>
              </w:rPr>
              <w:t>Для обеспечения необходимого заказчику срока службы</w:t>
            </w:r>
            <w:r>
              <w:rPr>
                <w:rFonts w:ascii="Times New Roman" w:hAnsi="Times New Roman"/>
                <w:b/>
                <w:i/>
                <w:sz w:val="18"/>
                <w:szCs w:val="18"/>
              </w:rPr>
              <w:t>, т.к. размер маркера соответствует количеству чернил.</w:t>
            </w:r>
            <w:r w:rsidRPr="007D08E2">
              <w:rPr>
                <w:rFonts w:ascii="Times New Roman" w:hAnsi="Times New Roman"/>
                <w:b/>
                <w:i/>
                <w:sz w:val="18"/>
                <w:szCs w:val="18"/>
              </w:rPr>
              <w:t xml:space="preserve"> </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Default="000D1B64" w:rsidP="00C129A2">
            <w:pPr>
              <w:spacing w:after="0" w:line="240" w:lineRule="auto"/>
              <w:rPr>
                <w:rFonts w:ascii="Times New Roman" w:hAnsi="Times New Roman"/>
                <w:sz w:val="18"/>
                <w:szCs w:val="18"/>
              </w:rPr>
            </w:pPr>
            <w:r>
              <w:rPr>
                <w:rFonts w:ascii="Times New Roman" w:hAnsi="Times New Roman"/>
                <w:sz w:val="18"/>
                <w:szCs w:val="18"/>
              </w:rPr>
              <w:t>Область использования</w:t>
            </w:r>
          </w:p>
          <w:p w:rsidR="000D1B64" w:rsidRPr="000E7C65" w:rsidRDefault="000D1B64" w:rsidP="00C129A2">
            <w:pPr>
              <w:spacing w:after="0" w:line="240" w:lineRule="auto"/>
              <w:rPr>
                <w:rFonts w:ascii="Times New Roman" w:hAnsi="Times New Roman"/>
                <w:sz w:val="18"/>
                <w:szCs w:val="18"/>
              </w:rPr>
            </w:pPr>
            <w:r>
              <w:rPr>
                <w:rFonts w:ascii="Times New Roman" w:hAnsi="Times New Roman"/>
                <w:sz w:val="18"/>
                <w:szCs w:val="18"/>
              </w:rPr>
              <w:t>(материал поверхности)</w:t>
            </w:r>
          </w:p>
        </w:tc>
        <w:tc>
          <w:tcPr>
            <w:tcW w:w="537" w:type="pct"/>
            <w:shd w:val="clear" w:color="FFFFFF" w:fill="auto"/>
          </w:tcPr>
          <w:p w:rsidR="000D1B64"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Д</w:t>
            </w:r>
            <w:r w:rsidRPr="00B42A9A">
              <w:rPr>
                <w:rFonts w:ascii="Times New Roman" w:hAnsi="Times New Roman"/>
                <w:sz w:val="18"/>
                <w:szCs w:val="18"/>
              </w:rPr>
              <w:t>ля глянцевых поверхностей</w:t>
            </w:r>
          </w:p>
          <w:p w:rsidR="000D1B64"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(пленка, стекло, керамика)</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B42A9A">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129A2">
            <w:pPr>
              <w:spacing w:after="0" w:line="240" w:lineRule="auto"/>
              <w:rPr>
                <w:rFonts w:ascii="Times New Roman" w:hAnsi="Times New Roman"/>
                <w:b/>
                <w:sz w:val="18"/>
                <w:szCs w:val="18"/>
              </w:rPr>
            </w:pPr>
            <w:r w:rsidRPr="007D08E2">
              <w:rPr>
                <w:rFonts w:ascii="Times New Roman" w:hAnsi="Times New Roman"/>
                <w:b/>
                <w:i/>
                <w:sz w:val="18"/>
                <w:szCs w:val="18"/>
              </w:rPr>
              <w:t>Для уточнения используемого материала, на который наносится маркировка.</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Pr>
                <w:rFonts w:ascii="Times New Roman" w:hAnsi="Times New Roman"/>
                <w:sz w:val="18"/>
                <w:szCs w:val="18"/>
              </w:rPr>
              <w:t xml:space="preserve">Длина </w:t>
            </w:r>
          </w:p>
        </w:tc>
        <w:tc>
          <w:tcPr>
            <w:tcW w:w="537" w:type="pct"/>
            <w:shd w:val="clear" w:color="FFFFFF" w:fill="auto"/>
          </w:tcPr>
          <w:p w:rsidR="000D1B64"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Не менее 100 мм</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B42A9A">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129A2">
            <w:pPr>
              <w:spacing w:after="0" w:line="240" w:lineRule="auto"/>
              <w:rPr>
                <w:rFonts w:ascii="Times New Roman" w:hAnsi="Times New Roman"/>
                <w:b/>
                <w:sz w:val="18"/>
                <w:szCs w:val="18"/>
              </w:rPr>
            </w:pPr>
            <w:r w:rsidRPr="007D08E2">
              <w:rPr>
                <w:rFonts w:ascii="Times New Roman" w:hAnsi="Times New Roman"/>
                <w:b/>
                <w:i/>
                <w:sz w:val="18"/>
                <w:szCs w:val="18"/>
              </w:rPr>
              <w:t>Для обеспечения необходимого заказчику срока службы</w:t>
            </w:r>
            <w:r>
              <w:rPr>
                <w:rFonts w:ascii="Times New Roman" w:hAnsi="Times New Roman"/>
                <w:b/>
                <w:i/>
                <w:sz w:val="18"/>
                <w:szCs w:val="18"/>
              </w:rPr>
              <w:t>, т.к. размер маркера соответствует количеству чернил.</w:t>
            </w:r>
            <w:r w:rsidRPr="007D08E2">
              <w:rPr>
                <w:rFonts w:ascii="Times New Roman" w:hAnsi="Times New Roman"/>
                <w:b/>
                <w:i/>
                <w:sz w:val="18"/>
                <w:szCs w:val="18"/>
              </w:rPr>
              <w:t xml:space="preserve"> </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Pr>
                <w:rFonts w:ascii="Times New Roman" w:hAnsi="Times New Roman"/>
                <w:sz w:val="18"/>
                <w:szCs w:val="18"/>
              </w:rPr>
              <w:t>Маркировка</w:t>
            </w:r>
          </w:p>
        </w:tc>
        <w:tc>
          <w:tcPr>
            <w:tcW w:w="537" w:type="pct"/>
            <w:shd w:val="clear" w:color="FFFFFF" w:fill="auto"/>
          </w:tcPr>
          <w:p w:rsidR="000D1B64" w:rsidRPr="000E7C65"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 xml:space="preserve">Наличие маркировки на корпусе маркера или упаковке, содержащей информацию о виде маркера, производителе, толщине линии письма. </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129A2">
            <w:pPr>
              <w:spacing w:after="0" w:line="240" w:lineRule="auto"/>
              <w:rPr>
                <w:rFonts w:ascii="Times New Roman" w:hAnsi="Times New Roman"/>
                <w:b/>
                <w:sz w:val="18"/>
                <w:szCs w:val="18"/>
              </w:rPr>
            </w:pPr>
            <w:r w:rsidRPr="007D08E2">
              <w:rPr>
                <w:rFonts w:ascii="Times New Roman" w:hAnsi="Times New Roman"/>
                <w:b/>
                <w:i/>
                <w:sz w:val="18"/>
                <w:szCs w:val="18"/>
              </w:rPr>
              <w:t>Для обеспечения соответствия маркера заявленным характеристикам.</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535" w:type="pct"/>
            <w:shd w:val="clear" w:color="FFFFFF" w:fill="auto"/>
          </w:tcPr>
          <w:p w:rsidR="000D1B64" w:rsidRDefault="000D1B64" w:rsidP="00C129A2">
            <w:pPr>
              <w:spacing w:after="0" w:line="240" w:lineRule="auto"/>
              <w:rPr>
                <w:rFonts w:ascii="Times New Roman" w:hAnsi="Times New Roman"/>
                <w:sz w:val="18"/>
                <w:szCs w:val="18"/>
              </w:rPr>
            </w:pPr>
            <w:r>
              <w:rPr>
                <w:rFonts w:ascii="Times New Roman" w:hAnsi="Times New Roman"/>
                <w:sz w:val="18"/>
                <w:szCs w:val="18"/>
              </w:rPr>
              <w:t>Остаточный срок годности на дату поставки</w:t>
            </w:r>
          </w:p>
        </w:tc>
        <w:tc>
          <w:tcPr>
            <w:tcW w:w="537" w:type="pct"/>
            <w:shd w:val="clear" w:color="FFFFFF" w:fill="auto"/>
          </w:tcPr>
          <w:p w:rsidR="000D1B64" w:rsidRDefault="000D1B64" w:rsidP="00C129A2">
            <w:pPr>
              <w:spacing w:after="0" w:line="240" w:lineRule="auto"/>
              <w:jc w:val="center"/>
              <w:rPr>
                <w:rFonts w:ascii="Times New Roman" w:hAnsi="Times New Roman"/>
                <w:sz w:val="18"/>
                <w:szCs w:val="18"/>
              </w:rPr>
            </w:pPr>
            <w:r>
              <w:rPr>
                <w:rFonts w:ascii="Times New Roman" w:hAnsi="Times New Roman"/>
                <w:sz w:val="18"/>
                <w:szCs w:val="18"/>
              </w:rPr>
              <w:t>Не менее 12 месяцев</w:t>
            </w:r>
          </w:p>
        </w:tc>
        <w:tc>
          <w:tcPr>
            <w:tcW w:w="259" w:type="pct"/>
            <w:gridSpan w:val="3"/>
            <w:shd w:val="clear" w:color="FFFFFF" w:fill="auto"/>
          </w:tcPr>
          <w:p w:rsidR="000D1B64" w:rsidRPr="006C204D" w:rsidRDefault="000D1B64" w:rsidP="00C129A2">
            <w:pPr>
              <w:spacing w:after="0" w:line="240" w:lineRule="auto"/>
              <w:jc w:val="center"/>
              <w:rPr>
                <w:rFonts w:ascii="Times New Roman" w:hAnsi="Times New Roman"/>
                <w:sz w:val="18"/>
                <w:szCs w:val="18"/>
              </w:rPr>
            </w:pPr>
          </w:p>
        </w:tc>
        <w:tc>
          <w:tcPr>
            <w:tcW w:w="535" w:type="pct"/>
            <w:shd w:val="clear" w:color="FFFFFF" w:fill="auto"/>
          </w:tcPr>
          <w:p w:rsidR="000D1B64" w:rsidRPr="000E7C65" w:rsidRDefault="000D1B64" w:rsidP="00C129A2">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129A2">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129A2">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129A2">
            <w:pPr>
              <w:spacing w:after="0" w:line="240" w:lineRule="auto"/>
              <w:rPr>
                <w:rFonts w:ascii="Times New Roman" w:hAnsi="Times New Roman"/>
                <w:b/>
                <w:sz w:val="18"/>
                <w:szCs w:val="18"/>
              </w:rPr>
            </w:pPr>
            <w:r w:rsidRPr="00E6493D">
              <w:rPr>
                <w:rFonts w:ascii="Times New Roman" w:hAnsi="Times New Roman"/>
                <w:b/>
                <w:i/>
                <w:sz w:val="18"/>
                <w:szCs w:val="18"/>
              </w:rPr>
              <w:t>Для обеспечения возможности использования маркеров в течение необходимого Заказчику периода</w:t>
            </w:r>
          </w:p>
        </w:tc>
        <w:tc>
          <w:tcPr>
            <w:tcW w:w="21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129A2">
            <w:pPr>
              <w:spacing w:after="0" w:line="240" w:lineRule="auto"/>
              <w:jc w:val="center"/>
              <w:rPr>
                <w:rFonts w:ascii="Times New Roman" w:hAnsi="Times New Roman"/>
                <w:b/>
                <w:sz w:val="18"/>
                <w:szCs w:val="18"/>
              </w:rPr>
            </w:pPr>
          </w:p>
        </w:tc>
        <w:tc>
          <w:tcPr>
            <w:tcW w:w="463" w:type="pct"/>
            <w:vMerge/>
          </w:tcPr>
          <w:p w:rsidR="000D1B64" w:rsidRPr="00072773" w:rsidRDefault="000D1B64" w:rsidP="00C129A2">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129A2">
            <w:pPr>
              <w:spacing w:after="0" w:line="240" w:lineRule="auto"/>
              <w:jc w:val="center"/>
              <w:rPr>
                <w:rFonts w:ascii="Times New Roman" w:hAnsi="Times New Roman"/>
                <w:b/>
                <w:sz w:val="18"/>
                <w:szCs w:val="18"/>
              </w:rPr>
            </w:pPr>
          </w:p>
        </w:tc>
      </w:tr>
      <w:tr w:rsidR="00C129A2" w:rsidRPr="00B71E62" w:rsidTr="000D1B64">
        <w:tc>
          <w:tcPr>
            <w:tcW w:w="213" w:type="pct"/>
            <w:vMerge w:val="restart"/>
            <w:shd w:val="clear" w:color="FFFFFF" w:fill="auto"/>
          </w:tcPr>
          <w:p w:rsidR="00C129A2" w:rsidRPr="00072773" w:rsidRDefault="00CB4649" w:rsidP="00C129A2">
            <w:pPr>
              <w:spacing w:after="0" w:line="240" w:lineRule="auto"/>
              <w:jc w:val="center"/>
              <w:rPr>
                <w:rFonts w:ascii="Times New Roman" w:hAnsi="Times New Roman"/>
                <w:b/>
                <w:sz w:val="18"/>
                <w:szCs w:val="18"/>
              </w:rPr>
            </w:pPr>
            <w:r>
              <w:rPr>
                <w:rFonts w:ascii="Times New Roman" w:hAnsi="Times New Roman"/>
                <w:b/>
                <w:sz w:val="18"/>
                <w:szCs w:val="18"/>
              </w:rPr>
              <w:t>7</w:t>
            </w:r>
          </w:p>
        </w:tc>
        <w:tc>
          <w:tcPr>
            <w:tcW w:w="729" w:type="pct"/>
            <w:vMerge w:val="restart"/>
            <w:shd w:val="clear" w:color="FFFFFF" w:fill="auto"/>
          </w:tcPr>
          <w:p w:rsidR="00C129A2" w:rsidRPr="00072773" w:rsidRDefault="00C129A2" w:rsidP="00C129A2">
            <w:pPr>
              <w:spacing w:after="0" w:line="240" w:lineRule="auto"/>
              <w:rPr>
                <w:rFonts w:ascii="Times New Roman" w:hAnsi="Times New Roman"/>
                <w:b/>
                <w:sz w:val="18"/>
                <w:szCs w:val="18"/>
              </w:rPr>
            </w:pPr>
            <w:r w:rsidRPr="00072773">
              <w:rPr>
                <w:rFonts w:ascii="Times New Roman" w:hAnsi="Times New Roman"/>
                <w:b/>
                <w:sz w:val="18"/>
                <w:szCs w:val="18"/>
              </w:rPr>
              <w:t>Маркер</w:t>
            </w:r>
            <w:r w:rsidR="00CB4649">
              <w:rPr>
                <w:rFonts w:ascii="Times New Roman" w:hAnsi="Times New Roman"/>
                <w:b/>
                <w:sz w:val="18"/>
                <w:szCs w:val="18"/>
              </w:rPr>
              <w:t xml:space="preserve"> для текстиля</w:t>
            </w:r>
          </w:p>
        </w:tc>
        <w:tc>
          <w:tcPr>
            <w:tcW w:w="535" w:type="pct"/>
            <w:shd w:val="clear" w:color="FFFFFF" w:fill="auto"/>
          </w:tcPr>
          <w:p w:rsidR="00C129A2" w:rsidRPr="00072773" w:rsidRDefault="00C129A2"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C129A2" w:rsidRPr="00072773" w:rsidRDefault="00C129A2" w:rsidP="00C129A2">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C129A2" w:rsidRPr="00072773" w:rsidRDefault="00C129A2"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C129A2" w:rsidRPr="00072773" w:rsidRDefault="00C129A2" w:rsidP="00C129A2">
            <w:pPr>
              <w:spacing w:after="0" w:line="240" w:lineRule="auto"/>
              <w:jc w:val="center"/>
              <w:rPr>
                <w:rFonts w:ascii="Times New Roman" w:hAnsi="Times New Roman"/>
                <w:b/>
                <w:sz w:val="18"/>
                <w:szCs w:val="18"/>
              </w:rPr>
            </w:pPr>
          </w:p>
        </w:tc>
        <w:tc>
          <w:tcPr>
            <w:tcW w:w="259" w:type="pct"/>
            <w:gridSpan w:val="3"/>
            <w:shd w:val="clear" w:color="FFFFFF" w:fill="auto"/>
          </w:tcPr>
          <w:p w:rsidR="00C129A2" w:rsidRPr="00072773" w:rsidRDefault="00C129A2"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C129A2" w:rsidRPr="00072773" w:rsidRDefault="00C129A2"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35" w:type="pct"/>
            <w:shd w:val="clear" w:color="FFFFFF" w:fill="auto"/>
          </w:tcPr>
          <w:p w:rsidR="00C129A2" w:rsidRPr="00072773" w:rsidRDefault="00C129A2"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C129A2" w:rsidRPr="00072773" w:rsidRDefault="00C129A2"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шт</w:t>
            </w:r>
          </w:p>
        </w:tc>
        <w:tc>
          <w:tcPr>
            <w:tcW w:w="203" w:type="pct"/>
            <w:vMerge w:val="restart"/>
            <w:shd w:val="clear" w:color="FFFFFF" w:fill="auto"/>
          </w:tcPr>
          <w:p w:rsidR="00C129A2" w:rsidRPr="00072773" w:rsidRDefault="00C129A2" w:rsidP="00C129A2">
            <w:pPr>
              <w:spacing w:after="0" w:line="240" w:lineRule="auto"/>
              <w:jc w:val="center"/>
              <w:rPr>
                <w:rFonts w:ascii="Times New Roman" w:hAnsi="Times New Roman"/>
                <w:b/>
                <w:sz w:val="18"/>
                <w:szCs w:val="18"/>
              </w:rPr>
            </w:pPr>
            <w:r>
              <w:rPr>
                <w:rFonts w:ascii="Times New Roman" w:hAnsi="Times New Roman"/>
                <w:b/>
                <w:sz w:val="18"/>
                <w:szCs w:val="18"/>
              </w:rPr>
              <w:t>411</w:t>
            </w:r>
          </w:p>
        </w:tc>
        <w:tc>
          <w:tcPr>
            <w:tcW w:w="463" w:type="pct"/>
            <w:vMerge w:val="restart"/>
          </w:tcPr>
          <w:p w:rsidR="00C129A2" w:rsidRPr="00072773" w:rsidRDefault="00C129A2" w:rsidP="00C129A2">
            <w:pPr>
              <w:spacing w:after="0" w:line="240" w:lineRule="auto"/>
              <w:jc w:val="center"/>
              <w:rPr>
                <w:rFonts w:ascii="Times New Roman" w:hAnsi="Times New Roman"/>
                <w:b/>
                <w:sz w:val="18"/>
                <w:szCs w:val="18"/>
              </w:rPr>
            </w:pPr>
            <w:r w:rsidRPr="00072773">
              <w:rPr>
                <w:rFonts w:ascii="Times New Roman" w:hAnsi="Times New Roman"/>
                <w:b/>
                <w:sz w:val="18"/>
                <w:szCs w:val="18"/>
              </w:rPr>
              <w:t>32.99.12.120</w:t>
            </w:r>
          </w:p>
        </w:tc>
        <w:tc>
          <w:tcPr>
            <w:tcW w:w="385" w:type="pct"/>
            <w:vMerge w:val="restart"/>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245" w:type="pct"/>
            <w:vMerge w:val="restart"/>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65" w:type="pct"/>
            <w:vMerge w:val="restart"/>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18" w:type="pct"/>
            <w:vMerge w:val="restart"/>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r>
      <w:tr w:rsidR="00C129A2" w:rsidRPr="00B71E62" w:rsidTr="000D1B64">
        <w:tc>
          <w:tcPr>
            <w:tcW w:w="213" w:type="pct"/>
            <w:vMerge/>
            <w:shd w:val="clear" w:color="FFFFFF" w:fill="auto"/>
          </w:tcPr>
          <w:p w:rsidR="00C129A2" w:rsidRPr="00B71E62" w:rsidRDefault="00C129A2" w:rsidP="00C129A2">
            <w:pPr>
              <w:spacing w:after="0" w:line="240" w:lineRule="auto"/>
              <w:jc w:val="center"/>
              <w:rPr>
                <w:rFonts w:ascii="Times New Roman" w:hAnsi="Times New Roman"/>
                <w:b/>
                <w:sz w:val="18"/>
                <w:szCs w:val="18"/>
              </w:rPr>
            </w:pPr>
          </w:p>
        </w:tc>
        <w:tc>
          <w:tcPr>
            <w:tcW w:w="729" w:type="pct"/>
            <w:vMerge/>
            <w:shd w:val="clear" w:color="FFFFFF" w:fill="auto"/>
          </w:tcPr>
          <w:p w:rsidR="00C129A2" w:rsidRPr="00B71E62" w:rsidRDefault="00C129A2" w:rsidP="00C129A2">
            <w:pPr>
              <w:spacing w:after="0" w:line="240" w:lineRule="auto"/>
              <w:rPr>
                <w:rFonts w:ascii="Times New Roman" w:hAnsi="Times New Roman"/>
                <w:sz w:val="18"/>
                <w:szCs w:val="18"/>
              </w:rPr>
            </w:pPr>
          </w:p>
        </w:tc>
        <w:tc>
          <w:tcPr>
            <w:tcW w:w="535" w:type="pct"/>
            <w:shd w:val="clear" w:color="FFFFFF" w:fill="auto"/>
          </w:tcPr>
          <w:p w:rsidR="00C129A2" w:rsidRPr="00B71E62" w:rsidRDefault="00C129A2" w:rsidP="00C129A2">
            <w:pPr>
              <w:spacing w:after="0" w:line="240" w:lineRule="auto"/>
              <w:rPr>
                <w:rFonts w:ascii="Times New Roman" w:hAnsi="Times New Roman"/>
                <w:sz w:val="18"/>
                <w:szCs w:val="18"/>
              </w:rPr>
            </w:pPr>
            <w:r w:rsidRPr="00B71E62">
              <w:rPr>
                <w:rFonts w:ascii="Times New Roman" w:hAnsi="Times New Roman"/>
                <w:sz w:val="18"/>
                <w:szCs w:val="18"/>
              </w:rPr>
              <w:t>Вид маркера</w:t>
            </w:r>
          </w:p>
        </w:tc>
        <w:tc>
          <w:tcPr>
            <w:tcW w:w="537" w:type="pct"/>
            <w:shd w:val="clear" w:color="FFFFFF" w:fill="auto"/>
          </w:tcPr>
          <w:p w:rsidR="00C129A2" w:rsidRPr="00B71E62" w:rsidRDefault="00CB4649" w:rsidP="00C129A2">
            <w:pPr>
              <w:spacing w:after="0" w:line="240" w:lineRule="auto"/>
              <w:rPr>
                <w:rFonts w:ascii="Times New Roman" w:hAnsi="Times New Roman"/>
                <w:sz w:val="18"/>
                <w:szCs w:val="18"/>
              </w:rPr>
            </w:pPr>
            <w:r w:rsidRPr="00B71E62">
              <w:rPr>
                <w:rFonts w:ascii="Times New Roman" w:hAnsi="Times New Roman"/>
                <w:sz w:val="18"/>
                <w:szCs w:val="18"/>
              </w:rPr>
              <w:t>С</w:t>
            </w:r>
            <w:r w:rsidR="00C129A2" w:rsidRPr="00B71E62">
              <w:rPr>
                <w:rFonts w:ascii="Times New Roman" w:hAnsi="Times New Roman"/>
                <w:sz w:val="18"/>
                <w:szCs w:val="18"/>
              </w:rPr>
              <w:t>пециальный</w:t>
            </w:r>
            <w:r>
              <w:rPr>
                <w:rFonts w:ascii="Times New Roman" w:hAnsi="Times New Roman"/>
                <w:sz w:val="18"/>
                <w:szCs w:val="18"/>
              </w:rPr>
              <w:t xml:space="preserve"> </w:t>
            </w:r>
          </w:p>
        </w:tc>
        <w:tc>
          <w:tcPr>
            <w:tcW w:w="259" w:type="pct"/>
            <w:gridSpan w:val="3"/>
            <w:shd w:val="clear" w:color="FFFFFF" w:fill="auto"/>
          </w:tcPr>
          <w:p w:rsidR="00C129A2" w:rsidRPr="00B71E62" w:rsidRDefault="00C129A2" w:rsidP="00C129A2">
            <w:pPr>
              <w:spacing w:after="0" w:line="240" w:lineRule="auto"/>
              <w:rPr>
                <w:rFonts w:ascii="Times New Roman" w:hAnsi="Times New Roman"/>
                <w:sz w:val="18"/>
                <w:szCs w:val="18"/>
              </w:rPr>
            </w:pPr>
          </w:p>
        </w:tc>
        <w:tc>
          <w:tcPr>
            <w:tcW w:w="535" w:type="pct"/>
            <w:shd w:val="clear" w:color="FFFFFF" w:fill="auto"/>
          </w:tcPr>
          <w:p w:rsidR="00C129A2" w:rsidRPr="00B71E62" w:rsidRDefault="00C129A2" w:rsidP="00C129A2">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129A2" w:rsidRPr="00B71E62" w:rsidRDefault="00C129A2" w:rsidP="00C129A2">
            <w:pPr>
              <w:spacing w:after="0" w:line="240" w:lineRule="auto"/>
              <w:jc w:val="center"/>
              <w:rPr>
                <w:rFonts w:ascii="Times New Roman" w:hAnsi="Times New Roman"/>
                <w:sz w:val="18"/>
                <w:szCs w:val="18"/>
              </w:rPr>
            </w:pPr>
          </w:p>
        </w:tc>
        <w:tc>
          <w:tcPr>
            <w:tcW w:w="203" w:type="pct"/>
            <w:vMerge/>
            <w:shd w:val="clear" w:color="FFFFFF" w:fill="auto"/>
          </w:tcPr>
          <w:p w:rsidR="00C129A2" w:rsidRPr="00B71E62" w:rsidRDefault="00C129A2" w:rsidP="00C129A2">
            <w:pPr>
              <w:spacing w:after="0" w:line="240" w:lineRule="auto"/>
              <w:jc w:val="center"/>
              <w:rPr>
                <w:rFonts w:ascii="Times New Roman" w:hAnsi="Times New Roman"/>
                <w:sz w:val="18"/>
                <w:szCs w:val="18"/>
              </w:rPr>
            </w:pPr>
          </w:p>
        </w:tc>
        <w:tc>
          <w:tcPr>
            <w:tcW w:w="463" w:type="pct"/>
            <w:vMerge/>
          </w:tcPr>
          <w:p w:rsidR="00C129A2" w:rsidRPr="00B71E62" w:rsidRDefault="00C129A2" w:rsidP="00C129A2">
            <w:pPr>
              <w:spacing w:after="0" w:line="240" w:lineRule="auto"/>
              <w:jc w:val="center"/>
              <w:rPr>
                <w:rFonts w:ascii="Times New Roman" w:hAnsi="Times New Roman"/>
                <w:sz w:val="18"/>
                <w:szCs w:val="18"/>
              </w:rPr>
            </w:pPr>
          </w:p>
        </w:tc>
        <w:tc>
          <w:tcPr>
            <w:tcW w:w="38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24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65"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c>
          <w:tcPr>
            <w:tcW w:w="318" w:type="pct"/>
            <w:vMerge/>
            <w:shd w:val="clear" w:color="auto" w:fill="FFFF99"/>
          </w:tcPr>
          <w:p w:rsidR="00C129A2" w:rsidRPr="00B71E62" w:rsidRDefault="00C129A2" w:rsidP="00C129A2">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Pr="00B71E62"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B71E62" w:rsidRDefault="00CB4649" w:rsidP="00CB4649">
            <w:pPr>
              <w:spacing w:after="0" w:line="240" w:lineRule="auto"/>
              <w:rPr>
                <w:rFonts w:ascii="Times New Roman" w:hAnsi="Times New Roman"/>
                <w:sz w:val="18"/>
                <w:szCs w:val="18"/>
              </w:rPr>
            </w:pPr>
          </w:p>
        </w:tc>
        <w:tc>
          <w:tcPr>
            <w:tcW w:w="535" w:type="pct"/>
            <w:shd w:val="clear" w:color="FFFFFF" w:fill="auto"/>
          </w:tcPr>
          <w:p w:rsidR="00CB4649" w:rsidRPr="00B71E62" w:rsidRDefault="00CB4649" w:rsidP="00CB4649">
            <w:pPr>
              <w:spacing w:after="0" w:line="240" w:lineRule="auto"/>
              <w:rPr>
                <w:rFonts w:ascii="Times New Roman" w:hAnsi="Times New Roman"/>
                <w:sz w:val="18"/>
                <w:szCs w:val="18"/>
              </w:rPr>
            </w:pPr>
            <w:r>
              <w:rPr>
                <w:rFonts w:ascii="Times New Roman" w:hAnsi="Times New Roman"/>
                <w:sz w:val="18"/>
                <w:szCs w:val="18"/>
              </w:rPr>
              <w:t>Назначения (область использования)</w:t>
            </w:r>
          </w:p>
        </w:tc>
        <w:tc>
          <w:tcPr>
            <w:tcW w:w="537" w:type="pct"/>
            <w:shd w:val="clear" w:color="FFFFFF" w:fill="auto"/>
          </w:tcPr>
          <w:p w:rsidR="00CB4649" w:rsidRPr="00B71E62" w:rsidRDefault="00CB4649" w:rsidP="00CB4649">
            <w:pPr>
              <w:spacing w:after="0" w:line="240" w:lineRule="auto"/>
              <w:rPr>
                <w:rFonts w:ascii="Times New Roman" w:hAnsi="Times New Roman"/>
                <w:sz w:val="18"/>
                <w:szCs w:val="18"/>
              </w:rPr>
            </w:pPr>
            <w:r>
              <w:rPr>
                <w:rFonts w:ascii="Times New Roman" w:hAnsi="Times New Roman"/>
                <w:sz w:val="18"/>
                <w:szCs w:val="18"/>
              </w:rPr>
              <w:t>Для маркировки текстильных изделий</w:t>
            </w:r>
          </w:p>
        </w:tc>
        <w:tc>
          <w:tcPr>
            <w:tcW w:w="259" w:type="pct"/>
            <w:gridSpan w:val="3"/>
            <w:shd w:val="clear" w:color="FFFFFF" w:fill="auto"/>
          </w:tcPr>
          <w:p w:rsidR="00CB4649" w:rsidRPr="00B71E62" w:rsidRDefault="00CB4649" w:rsidP="00CB4649">
            <w:pPr>
              <w:spacing w:after="0" w:line="240" w:lineRule="auto"/>
              <w:rPr>
                <w:rFonts w:ascii="Times New Roman" w:hAnsi="Times New Roman"/>
                <w:sz w:val="18"/>
                <w:szCs w:val="18"/>
              </w:rPr>
            </w:pPr>
          </w:p>
        </w:tc>
        <w:tc>
          <w:tcPr>
            <w:tcW w:w="535" w:type="pct"/>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20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463" w:type="pct"/>
            <w:vMerge/>
          </w:tcPr>
          <w:p w:rsidR="00CB4649" w:rsidRPr="00B71E62" w:rsidRDefault="00CB4649" w:rsidP="00CB4649">
            <w:pPr>
              <w:spacing w:after="0" w:line="240" w:lineRule="auto"/>
              <w:jc w:val="center"/>
              <w:rPr>
                <w:rFonts w:ascii="Times New Roman" w:hAnsi="Times New Roman"/>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Pr="00B71E62"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B71E62" w:rsidRDefault="00CB4649" w:rsidP="00CB4649">
            <w:pPr>
              <w:spacing w:after="0" w:line="240" w:lineRule="auto"/>
              <w:rPr>
                <w:rFonts w:ascii="Times New Roman" w:hAnsi="Times New Roman"/>
                <w:sz w:val="18"/>
                <w:szCs w:val="18"/>
              </w:rPr>
            </w:pPr>
          </w:p>
        </w:tc>
        <w:tc>
          <w:tcPr>
            <w:tcW w:w="535" w:type="pct"/>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Цвет</w:t>
            </w:r>
          </w:p>
        </w:tc>
        <w:tc>
          <w:tcPr>
            <w:tcW w:w="537" w:type="pct"/>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Черный</w:t>
            </w:r>
          </w:p>
        </w:tc>
        <w:tc>
          <w:tcPr>
            <w:tcW w:w="259" w:type="pct"/>
            <w:gridSpan w:val="3"/>
            <w:shd w:val="clear" w:color="FFFFFF" w:fill="auto"/>
          </w:tcPr>
          <w:p w:rsidR="00CB4649" w:rsidRPr="00B71E62" w:rsidRDefault="00CB4649" w:rsidP="00CB4649">
            <w:pPr>
              <w:spacing w:after="0" w:line="240" w:lineRule="auto"/>
              <w:rPr>
                <w:rFonts w:ascii="Times New Roman" w:hAnsi="Times New Roman"/>
                <w:sz w:val="18"/>
                <w:szCs w:val="18"/>
              </w:rPr>
            </w:pPr>
          </w:p>
        </w:tc>
        <w:tc>
          <w:tcPr>
            <w:tcW w:w="535" w:type="pct"/>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20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463" w:type="pct"/>
            <w:vMerge/>
          </w:tcPr>
          <w:p w:rsidR="00CB4649" w:rsidRPr="00B71E62" w:rsidRDefault="00CB4649" w:rsidP="00CB4649">
            <w:pPr>
              <w:spacing w:after="0" w:line="240" w:lineRule="auto"/>
              <w:jc w:val="center"/>
              <w:rPr>
                <w:rFonts w:ascii="Times New Roman" w:hAnsi="Times New Roman"/>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Pr="00B71E62"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B71E62" w:rsidRDefault="00CB4649" w:rsidP="00CB4649">
            <w:pPr>
              <w:spacing w:after="0" w:line="240" w:lineRule="auto"/>
              <w:rPr>
                <w:rFonts w:ascii="Times New Roman" w:hAnsi="Times New Roman"/>
                <w:sz w:val="18"/>
                <w:szCs w:val="18"/>
              </w:rPr>
            </w:pPr>
          </w:p>
        </w:tc>
        <w:tc>
          <w:tcPr>
            <w:tcW w:w="535" w:type="pct"/>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Назначение</w:t>
            </w:r>
          </w:p>
        </w:tc>
        <w:tc>
          <w:tcPr>
            <w:tcW w:w="537" w:type="pct"/>
            <w:shd w:val="clear" w:color="FFFFFF" w:fill="auto"/>
          </w:tcPr>
          <w:p w:rsidR="00CB4649" w:rsidRPr="00B71E62" w:rsidRDefault="00CB4649" w:rsidP="00CB4649">
            <w:pPr>
              <w:spacing w:after="0" w:line="240" w:lineRule="auto"/>
              <w:jc w:val="center"/>
              <w:rPr>
                <w:rFonts w:ascii="Times New Roman" w:hAnsi="Times New Roman"/>
                <w:sz w:val="18"/>
                <w:szCs w:val="18"/>
              </w:rPr>
            </w:pPr>
            <w:r w:rsidRPr="00B71E62">
              <w:rPr>
                <w:rFonts w:ascii="Times New Roman" w:hAnsi="Times New Roman"/>
                <w:sz w:val="18"/>
                <w:szCs w:val="18"/>
              </w:rPr>
              <w:t>для текстиля</w:t>
            </w:r>
          </w:p>
        </w:tc>
        <w:tc>
          <w:tcPr>
            <w:tcW w:w="259" w:type="pct"/>
            <w:gridSpan w:val="3"/>
            <w:shd w:val="clear" w:color="FFFFFF" w:fill="auto"/>
          </w:tcPr>
          <w:p w:rsidR="00CB4649" w:rsidRPr="00B71E62" w:rsidRDefault="00CB4649" w:rsidP="00CB4649">
            <w:pPr>
              <w:spacing w:after="0" w:line="240" w:lineRule="auto"/>
              <w:rPr>
                <w:rFonts w:ascii="Times New Roman" w:hAnsi="Times New Roman"/>
                <w:sz w:val="18"/>
                <w:szCs w:val="18"/>
              </w:rPr>
            </w:pPr>
          </w:p>
        </w:tc>
        <w:tc>
          <w:tcPr>
            <w:tcW w:w="535" w:type="pct"/>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20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463" w:type="pct"/>
            <w:vMerge/>
          </w:tcPr>
          <w:p w:rsidR="00CB4649" w:rsidRPr="00B71E62" w:rsidRDefault="00CB4649" w:rsidP="00CB4649">
            <w:pPr>
              <w:spacing w:after="0" w:line="240" w:lineRule="auto"/>
              <w:jc w:val="center"/>
              <w:rPr>
                <w:rFonts w:ascii="Times New Roman" w:hAnsi="Times New Roman"/>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Pr="00B71E62"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B71E62" w:rsidRDefault="00CB4649" w:rsidP="00CB4649">
            <w:pPr>
              <w:spacing w:after="0" w:line="240" w:lineRule="auto"/>
              <w:rPr>
                <w:rFonts w:ascii="Times New Roman" w:hAnsi="Times New Roman"/>
                <w:sz w:val="18"/>
                <w:szCs w:val="18"/>
              </w:rPr>
            </w:pPr>
          </w:p>
        </w:tc>
        <w:tc>
          <w:tcPr>
            <w:tcW w:w="535" w:type="pct"/>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Толщина линии письма</w:t>
            </w:r>
          </w:p>
        </w:tc>
        <w:tc>
          <w:tcPr>
            <w:tcW w:w="537" w:type="pct"/>
            <w:shd w:val="clear" w:color="FFFFFF" w:fill="auto"/>
          </w:tcPr>
          <w:p w:rsidR="00CB4649" w:rsidRPr="00B71E62" w:rsidRDefault="00CB4649" w:rsidP="00CB4649">
            <w:pPr>
              <w:spacing w:after="0" w:line="240" w:lineRule="auto"/>
              <w:jc w:val="center"/>
              <w:rPr>
                <w:rFonts w:ascii="Times New Roman" w:hAnsi="Times New Roman"/>
                <w:sz w:val="18"/>
                <w:szCs w:val="18"/>
              </w:rPr>
            </w:pPr>
            <w:r w:rsidRPr="00B71E62">
              <w:rPr>
                <w:rFonts w:ascii="Times New Roman" w:hAnsi="Times New Roman"/>
                <w:sz w:val="18"/>
                <w:szCs w:val="18"/>
              </w:rPr>
              <w:t xml:space="preserve">2 </w:t>
            </w:r>
            <w:r>
              <w:rPr>
                <w:rFonts w:ascii="Times New Roman" w:hAnsi="Times New Roman"/>
                <w:sz w:val="18"/>
                <w:szCs w:val="18"/>
              </w:rPr>
              <w:t>-</w:t>
            </w:r>
            <w:r w:rsidRPr="00B71E62">
              <w:rPr>
                <w:rFonts w:ascii="Times New Roman" w:hAnsi="Times New Roman"/>
                <w:sz w:val="18"/>
                <w:szCs w:val="18"/>
              </w:rPr>
              <w:t xml:space="preserve"> 3 </w:t>
            </w:r>
          </w:p>
        </w:tc>
        <w:tc>
          <w:tcPr>
            <w:tcW w:w="259" w:type="pct"/>
            <w:gridSpan w:val="3"/>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мм</w:t>
            </w:r>
          </w:p>
        </w:tc>
        <w:tc>
          <w:tcPr>
            <w:tcW w:w="535" w:type="pct"/>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20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463" w:type="pct"/>
            <w:vMerge/>
          </w:tcPr>
          <w:p w:rsidR="00CB4649" w:rsidRPr="00B71E62" w:rsidRDefault="00CB4649" w:rsidP="00CB4649">
            <w:pPr>
              <w:spacing w:after="0" w:line="240" w:lineRule="auto"/>
              <w:jc w:val="center"/>
              <w:rPr>
                <w:rFonts w:ascii="Times New Roman" w:hAnsi="Times New Roman"/>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Pr="00B71E62"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B71E62" w:rsidRDefault="00CB4649" w:rsidP="00CB4649">
            <w:pPr>
              <w:spacing w:after="0" w:line="240" w:lineRule="auto"/>
              <w:rPr>
                <w:rFonts w:ascii="Times New Roman" w:hAnsi="Times New Roman"/>
                <w:sz w:val="18"/>
                <w:szCs w:val="18"/>
              </w:rPr>
            </w:pPr>
          </w:p>
        </w:tc>
        <w:tc>
          <w:tcPr>
            <w:tcW w:w="535" w:type="pct"/>
            <w:shd w:val="clear" w:color="FFFFFF" w:fill="auto"/>
          </w:tcPr>
          <w:p w:rsidR="00CB4649" w:rsidRPr="00B71E62" w:rsidRDefault="00CB4649" w:rsidP="00CB4649">
            <w:pPr>
              <w:spacing w:after="0" w:line="240" w:lineRule="auto"/>
              <w:rPr>
                <w:rFonts w:ascii="Times New Roman" w:hAnsi="Times New Roman"/>
                <w:sz w:val="18"/>
                <w:szCs w:val="18"/>
              </w:rPr>
            </w:pPr>
            <w:r>
              <w:rPr>
                <w:rFonts w:ascii="Times New Roman" w:hAnsi="Times New Roman"/>
                <w:sz w:val="18"/>
                <w:szCs w:val="18"/>
              </w:rPr>
              <w:t>Стойкость чернил</w:t>
            </w:r>
          </w:p>
        </w:tc>
        <w:tc>
          <w:tcPr>
            <w:tcW w:w="537" w:type="pct"/>
            <w:shd w:val="clear" w:color="FFFFFF" w:fill="auto"/>
          </w:tcPr>
          <w:p w:rsidR="00CB4649" w:rsidRPr="00882D6C" w:rsidRDefault="00CB4649" w:rsidP="00CB4649">
            <w:pPr>
              <w:spacing w:after="0" w:line="240" w:lineRule="auto"/>
              <w:jc w:val="center"/>
              <w:rPr>
                <w:rFonts w:ascii="Times New Roman" w:hAnsi="Times New Roman"/>
                <w:sz w:val="18"/>
                <w:szCs w:val="18"/>
              </w:rPr>
            </w:pPr>
            <w:r w:rsidRPr="00B71E62">
              <w:rPr>
                <w:rFonts w:ascii="Times New Roman" w:hAnsi="Times New Roman"/>
                <w:sz w:val="18"/>
                <w:szCs w:val="18"/>
              </w:rPr>
              <w:t xml:space="preserve"> </w:t>
            </w:r>
            <w:r w:rsidRPr="00882D6C">
              <w:rPr>
                <w:rFonts w:ascii="Times New Roman" w:hAnsi="Times New Roman"/>
                <w:sz w:val="18"/>
                <w:szCs w:val="18"/>
              </w:rPr>
              <w:t xml:space="preserve">Чернила </w:t>
            </w:r>
            <w:r>
              <w:rPr>
                <w:rFonts w:ascii="Times New Roman" w:hAnsi="Times New Roman"/>
                <w:sz w:val="18"/>
                <w:szCs w:val="18"/>
              </w:rPr>
              <w:t xml:space="preserve">устойчивы к стирке при температурном режиме  </w:t>
            </w:r>
            <w:r w:rsidRPr="00882D6C">
              <w:rPr>
                <w:rFonts w:ascii="Times New Roman" w:hAnsi="Times New Roman"/>
                <w:sz w:val="18"/>
                <w:szCs w:val="18"/>
              </w:rPr>
              <w:t xml:space="preserve">   </w:t>
            </w:r>
          </w:p>
          <w:p w:rsidR="00CB4649" w:rsidRPr="00B71E62" w:rsidRDefault="00CB4649" w:rsidP="00CB4649">
            <w:pPr>
              <w:spacing w:after="0" w:line="240" w:lineRule="auto"/>
              <w:jc w:val="center"/>
              <w:rPr>
                <w:rFonts w:ascii="Times New Roman" w:hAnsi="Times New Roman"/>
                <w:sz w:val="18"/>
                <w:szCs w:val="18"/>
              </w:rPr>
            </w:pPr>
            <w:r w:rsidRPr="00882D6C">
              <w:rPr>
                <w:rFonts w:ascii="Times New Roman" w:hAnsi="Times New Roman"/>
                <w:sz w:val="18"/>
                <w:szCs w:val="18"/>
              </w:rPr>
              <w:t xml:space="preserve"> 60</w:t>
            </w:r>
            <w:r>
              <w:rPr>
                <w:rFonts w:ascii="Times New Roman" w:hAnsi="Times New Roman"/>
                <w:sz w:val="18"/>
                <w:szCs w:val="18"/>
              </w:rPr>
              <w:t xml:space="preserve"> градусов Цельсия</w:t>
            </w:r>
          </w:p>
        </w:tc>
        <w:tc>
          <w:tcPr>
            <w:tcW w:w="259" w:type="pct"/>
            <w:gridSpan w:val="3"/>
            <w:shd w:val="clear" w:color="FFFFFF" w:fill="auto"/>
          </w:tcPr>
          <w:p w:rsidR="00CB4649" w:rsidRPr="00B71E62" w:rsidRDefault="00CB4649" w:rsidP="00CB4649">
            <w:pPr>
              <w:spacing w:after="0" w:line="240" w:lineRule="auto"/>
              <w:rPr>
                <w:rFonts w:ascii="Times New Roman" w:hAnsi="Times New Roman"/>
                <w:sz w:val="18"/>
                <w:szCs w:val="18"/>
              </w:rPr>
            </w:pPr>
          </w:p>
        </w:tc>
        <w:tc>
          <w:tcPr>
            <w:tcW w:w="535" w:type="pct"/>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20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463" w:type="pct"/>
            <w:vMerge/>
          </w:tcPr>
          <w:p w:rsidR="00CB4649" w:rsidRPr="00B71E62" w:rsidRDefault="00CB4649" w:rsidP="00CB4649">
            <w:pPr>
              <w:spacing w:after="0" w:line="240" w:lineRule="auto"/>
              <w:jc w:val="center"/>
              <w:rPr>
                <w:rFonts w:ascii="Times New Roman" w:hAnsi="Times New Roman"/>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Pr="00B71E62"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B71E62" w:rsidRDefault="00CB4649" w:rsidP="00CB4649">
            <w:pPr>
              <w:spacing w:after="0" w:line="240" w:lineRule="auto"/>
              <w:rPr>
                <w:rFonts w:ascii="Times New Roman" w:hAnsi="Times New Roman"/>
                <w:sz w:val="18"/>
                <w:szCs w:val="18"/>
              </w:rPr>
            </w:pPr>
          </w:p>
        </w:tc>
        <w:tc>
          <w:tcPr>
            <w:tcW w:w="535" w:type="pct"/>
            <w:shd w:val="clear" w:color="FFFFFF" w:fill="auto"/>
          </w:tcPr>
          <w:p w:rsidR="00CB4649" w:rsidRDefault="00CB4649" w:rsidP="00CB4649">
            <w:pPr>
              <w:spacing w:after="0" w:line="240" w:lineRule="auto"/>
              <w:rPr>
                <w:rFonts w:ascii="Times New Roman" w:hAnsi="Times New Roman"/>
                <w:sz w:val="18"/>
                <w:szCs w:val="18"/>
              </w:rPr>
            </w:pPr>
            <w:r>
              <w:rPr>
                <w:rFonts w:ascii="Times New Roman" w:hAnsi="Times New Roman"/>
                <w:sz w:val="18"/>
                <w:szCs w:val="18"/>
              </w:rPr>
              <w:t>Длина корпуса</w:t>
            </w:r>
          </w:p>
        </w:tc>
        <w:tc>
          <w:tcPr>
            <w:tcW w:w="537" w:type="pct"/>
            <w:shd w:val="clear" w:color="FFFFFF" w:fill="auto"/>
          </w:tcPr>
          <w:p w:rsidR="00CB4649" w:rsidRDefault="00CB4649" w:rsidP="00CB4649">
            <w:pPr>
              <w:spacing w:after="0" w:line="240" w:lineRule="auto"/>
              <w:jc w:val="center"/>
              <w:rPr>
                <w:rFonts w:ascii="Times New Roman" w:hAnsi="Times New Roman"/>
                <w:sz w:val="18"/>
                <w:szCs w:val="18"/>
              </w:rPr>
            </w:pPr>
            <w:r>
              <w:rPr>
                <w:rFonts w:ascii="Times New Roman" w:hAnsi="Times New Roman"/>
                <w:sz w:val="18"/>
                <w:szCs w:val="18"/>
              </w:rPr>
              <w:t>Не менее 130 мм</w:t>
            </w:r>
          </w:p>
        </w:tc>
        <w:tc>
          <w:tcPr>
            <w:tcW w:w="259" w:type="pct"/>
            <w:gridSpan w:val="3"/>
            <w:shd w:val="clear" w:color="FFFFFF" w:fill="auto"/>
          </w:tcPr>
          <w:p w:rsidR="00CB4649" w:rsidRDefault="00CB4649" w:rsidP="00CB4649">
            <w:pPr>
              <w:spacing w:after="0" w:line="240" w:lineRule="auto"/>
              <w:rPr>
                <w:rFonts w:ascii="Times New Roman" w:hAnsi="Times New Roman"/>
                <w:sz w:val="18"/>
                <w:szCs w:val="18"/>
              </w:rPr>
            </w:pPr>
          </w:p>
        </w:tc>
        <w:tc>
          <w:tcPr>
            <w:tcW w:w="535" w:type="pct"/>
            <w:shd w:val="clear" w:color="FFFFFF" w:fill="auto"/>
          </w:tcPr>
          <w:p w:rsidR="00CB4649" w:rsidRDefault="00CB4649" w:rsidP="00CB4649">
            <w:pPr>
              <w:spacing w:after="0" w:line="240" w:lineRule="auto"/>
              <w:rPr>
                <w:rFonts w:ascii="Times New Roman" w:hAnsi="Times New Roman"/>
                <w:sz w:val="18"/>
                <w:szCs w:val="18"/>
              </w:rPr>
            </w:pPr>
            <w:r w:rsidRPr="00AD65E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20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463" w:type="pct"/>
            <w:vMerge/>
          </w:tcPr>
          <w:p w:rsidR="00CB4649" w:rsidRPr="00B71E62" w:rsidRDefault="00CB4649" w:rsidP="00CB4649">
            <w:pPr>
              <w:spacing w:after="0" w:line="240" w:lineRule="auto"/>
              <w:jc w:val="center"/>
              <w:rPr>
                <w:rFonts w:ascii="Times New Roman" w:hAnsi="Times New Roman"/>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Pr="00B71E62"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B71E62" w:rsidRDefault="00CB4649" w:rsidP="00CB4649">
            <w:pPr>
              <w:spacing w:after="0" w:line="240" w:lineRule="auto"/>
              <w:rPr>
                <w:rFonts w:ascii="Times New Roman" w:hAnsi="Times New Roman"/>
                <w:sz w:val="18"/>
                <w:szCs w:val="18"/>
              </w:rPr>
            </w:pPr>
          </w:p>
        </w:tc>
        <w:tc>
          <w:tcPr>
            <w:tcW w:w="535" w:type="pct"/>
            <w:shd w:val="clear" w:color="FFFFFF" w:fill="auto"/>
          </w:tcPr>
          <w:p w:rsidR="00CB4649" w:rsidRDefault="00CB4649" w:rsidP="00CB4649">
            <w:pPr>
              <w:spacing w:after="0" w:line="240" w:lineRule="auto"/>
              <w:rPr>
                <w:rFonts w:ascii="Times New Roman" w:hAnsi="Times New Roman"/>
                <w:sz w:val="18"/>
                <w:szCs w:val="18"/>
              </w:rPr>
            </w:pPr>
            <w:r>
              <w:rPr>
                <w:rFonts w:ascii="Times New Roman" w:hAnsi="Times New Roman"/>
                <w:sz w:val="18"/>
                <w:szCs w:val="18"/>
              </w:rPr>
              <w:t xml:space="preserve">Диаметр корпуса </w:t>
            </w:r>
          </w:p>
        </w:tc>
        <w:tc>
          <w:tcPr>
            <w:tcW w:w="537" w:type="pct"/>
            <w:shd w:val="clear" w:color="FFFFFF" w:fill="auto"/>
          </w:tcPr>
          <w:p w:rsidR="00CB4649" w:rsidRDefault="00CB4649" w:rsidP="00CB4649">
            <w:pPr>
              <w:spacing w:after="0" w:line="240" w:lineRule="auto"/>
              <w:jc w:val="center"/>
              <w:rPr>
                <w:rFonts w:ascii="Times New Roman" w:hAnsi="Times New Roman"/>
                <w:sz w:val="18"/>
                <w:szCs w:val="18"/>
              </w:rPr>
            </w:pPr>
            <w:r>
              <w:rPr>
                <w:rFonts w:ascii="Times New Roman" w:hAnsi="Times New Roman"/>
                <w:sz w:val="18"/>
                <w:szCs w:val="18"/>
              </w:rPr>
              <w:t>Не менее 16 мм</w:t>
            </w:r>
          </w:p>
        </w:tc>
        <w:tc>
          <w:tcPr>
            <w:tcW w:w="259" w:type="pct"/>
            <w:gridSpan w:val="3"/>
            <w:shd w:val="clear" w:color="FFFFFF" w:fill="auto"/>
          </w:tcPr>
          <w:p w:rsidR="00CB4649" w:rsidRDefault="00CB4649" w:rsidP="00CB4649">
            <w:pPr>
              <w:spacing w:after="0" w:line="240" w:lineRule="auto"/>
              <w:rPr>
                <w:rFonts w:ascii="Times New Roman" w:hAnsi="Times New Roman"/>
                <w:sz w:val="18"/>
                <w:szCs w:val="18"/>
              </w:rPr>
            </w:pPr>
          </w:p>
        </w:tc>
        <w:tc>
          <w:tcPr>
            <w:tcW w:w="535" w:type="pct"/>
            <w:shd w:val="clear" w:color="FFFFFF" w:fill="auto"/>
          </w:tcPr>
          <w:p w:rsidR="00CB4649" w:rsidRDefault="00CB4649" w:rsidP="00CB4649">
            <w:pPr>
              <w:spacing w:after="0" w:line="240" w:lineRule="auto"/>
              <w:rPr>
                <w:rFonts w:ascii="Times New Roman" w:hAnsi="Times New Roman"/>
                <w:sz w:val="18"/>
                <w:szCs w:val="18"/>
              </w:rPr>
            </w:pPr>
            <w:r w:rsidRPr="00AD65E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20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463" w:type="pct"/>
            <w:vMerge/>
          </w:tcPr>
          <w:p w:rsidR="00CB4649" w:rsidRPr="00B71E62" w:rsidRDefault="00CB4649" w:rsidP="00CB4649">
            <w:pPr>
              <w:spacing w:after="0" w:line="240" w:lineRule="auto"/>
              <w:jc w:val="center"/>
              <w:rPr>
                <w:rFonts w:ascii="Times New Roman" w:hAnsi="Times New Roman"/>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Pr="00B71E62"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B71E62" w:rsidRDefault="00CB4649" w:rsidP="00CB4649">
            <w:pPr>
              <w:spacing w:after="0" w:line="240" w:lineRule="auto"/>
              <w:rPr>
                <w:rFonts w:ascii="Times New Roman" w:hAnsi="Times New Roman"/>
                <w:sz w:val="18"/>
                <w:szCs w:val="18"/>
              </w:rPr>
            </w:pPr>
          </w:p>
        </w:tc>
        <w:tc>
          <w:tcPr>
            <w:tcW w:w="535" w:type="pct"/>
            <w:shd w:val="clear" w:color="FFFFFF" w:fill="auto"/>
          </w:tcPr>
          <w:p w:rsidR="00CB4649" w:rsidRDefault="00CB4649" w:rsidP="00CB4649">
            <w:pPr>
              <w:spacing w:after="0" w:line="240" w:lineRule="auto"/>
              <w:rPr>
                <w:rFonts w:ascii="Times New Roman" w:hAnsi="Times New Roman"/>
                <w:sz w:val="18"/>
                <w:szCs w:val="18"/>
              </w:rPr>
            </w:pPr>
            <w:r>
              <w:rPr>
                <w:rFonts w:ascii="Times New Roman" w:hAnsi="Times New Roman"/>
                <w:sz w:val="18"/>
                <w:szCs w:val="18"/>
              </w:rPr>
              <w:t>Остаточный срок годности</w:t>
            </w:r>
          </w:p>
        </w:tc>
        <w:tc>
          <w:tcPr>
            <w:tcW w:w="537" w:type="pct"/>
            <w:shd w:val="clear" w:color="FFFFFF" w:fill="auto"/>
          </w:tcPr>
          <w:p w:rsidR="00CB4649" w:rsidRDefault="00CB4649" w:rsidP="00CB4649">
            <w:pPr>
              <w:spacing w:after="0" w:line="240" w:lineRule="auto"/>
              <w:jc w:val="center"/>
              <w:rPr>
                <w:rFonts w:ascii="Times New Roman" w:hAnsi="Times New Roman"/>
                <w:sz w:val="18"/>
                <w:szCs w:val="18"/>
              </w:rPr>
            </w:pPr>
            <w:r>
              <w:rPr>
                <w:rFonts w:ascii="Times New Roman" w:hAnsi="Times New Roman"/>
                <w:sz w:val="18"/>
                <w:szCs w:val="18"/>
              </w:rPr>
              <w:t>Не менее  12 месяцев</w:t>
            </w:r>
          </w:p>
        </w:tc>
        <w:tc>
          <w:tcPr>
            <w:tcW w:w="259" w:type="pct"/>
            <w:gridSpan w:val="3"/>
            <w:shd w:val="clear" w:color="FFFFFF" w:fill="auto"/>
          </w:tcPr>
          <w:p w:rsidR="00CB4649" w:rsidRDefault="00CB4649" w:rsidP="00CB4649">
            <w:pPr>
              <w:spacing w:after="0" w:line="240" w:lineRule="auto"/>
              <w:rPr>
                <w:rFonts w:ascii="Times New Roman" w:hAnsi="Times New Roman"/>
                <w:sz w:val="18"/>
                <w:szCs w:val="18"/>
              </w:rPr>
            </w:pPr>
          </w:p>
        </w:tc>
        <w:tc>
          <w:tcPr>
            <w:tcW w:w="535" w:type="pct"/>
            <w:shd w:val="clear" w:color="FFFFFF" w:fill="auto"/>
          </w:tcPr>
          <w:p w:rsidR="00CB4649" w:rsidRDefault="00CB4649" w:rsidP="00CB4649">
            <w:pPr>
              <w:spacing w:after="0" w:line="240" w:lineRule="auto"/>
              <w:rPr>
                <w:rFonts w:ascii="Times New Roman" w:hAnsi="Times New Roman"/>
                <w:sz w:val="18"/>
                <w:szCs w:val="18"/>
              </w:rPr>
            </w:pPr>
            <w:r w:rsidRPr="00B04E8E">
              <w:rPr>
                <w:rFonts w:ascii="Times New Roman" w:hAnsi="Times New Roman"/>
                <w:sz w:val="18"/>
                <w:szCs w:val="18"/>
              </w:rPr>
              <w:t>Значение характеристики не может изменяться участником закупки</w:t>
            </w:r>
          </w:p>
          <w:p w:rsidR="00CB4649" w:rsidRDefault="00CB4649" w:rsidP="00CB4649">
            <w:pPr>
              <w:spacing w:after="0" w:line="240" w:lineRule="auto"/>
              <w:rPr>
                <w:rFonts w:ascii="Times New Roman" w:hAnsi="Times New Roman"/>
                <w:sz w:val="18"/>
                <w:szCs w:val="18"/>
              </w:rPr>
            </w:pPr>
          </w:p>
        </w:tc>
        <w:tc>
          <w:tcPr>
            <w:tcW w:w="21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203" w:type="pct"/>
            <w:vMerge/>
            <w:shd w:val="clear" w:color="FFFFFF" w:fill="auto"/>
          </w:tcPr>
          <w:p w:rsidR="00CB4649" w:rsidRPr="00B71E62" w:rsidRDefault="00CB4649" w:rsidP="00CB4649">
            <w:pPr>
              <w:spacing w:after="0" w:line="240" w:lineRule="auto"/>
              <w:jc w:val="center"/>
              <w:rPr>
                <w:rFonts w:ascii="Times New Roman" w:hAnsi="Times New Roman"/>
                <w:sz w:val="18"/>
                <w:szCs w:val="18"/>
              </w:rPr>
            </w:pPr>
          </w:p>
        </w:tc>
        <w:tc>
          <w:tcPr>
            <w:tcW w:w="463" w:type="pct"/>
            <w:vMerge/>
          </w:tcPr>
          <w:p w:rsidR="00CB4649" w:rsidRPr="00B71E62" w:rsidRDefault="00CB4649" w:rsidP="00CB4649">
            <w:pPr>
              <w:spacing w:after="0" w:line="240" w:lineRule="auto"/>
              <w:jc w:val="center"/>
              <w:rPr>
                <w:rFonts w:ascii="Times New Roman" w:hAnsi="Times New Roman"/>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val="restart"/>
            <w:shd w:val="clear" w:color="FFFFFF" w:fill="auto"/>
          </w:tcPr>
          <w:p w:rsidR="00CB4649" w:rsidRDefault="00CB4649" w:rsidP="00CB4649">
            <w:pPr>
              <w:spacing w:after="0" w:line="240" w:lineRule="auto"/>
              <w:jc w:val="center"/>
              <w:rPr>
                <w:rFonts w:ascii="Times New Roman" w:hAnsi="Times New Roman"/>
                <w:b/>
                <w:sz w:val="18"/>
                <w:szCs w:val="18"/>
              </w:rPr>
            </w:pPr>
            <w:r>
              <w:rPr>
                <w:rFonts w:ascii="Times New Roman" w:hAnsi="Times New Roman"/>
                <w:b/>
                <w:sz w:val="18"/>
                <w:szCs w:val="18"/>
              </w:rPr>
              <w:t>8</w:t>
            </w:r>
          </w:p>
        </w:tc>
        <w:tc>
          <w:tcPr>
            <w:tcW w:w="729" w:type="pct"/>
            <w:vMerge w:val="restart"/>
            <w:shd w:val="clear" w:color="FFFFFF" w:fill="auto"/>
          </w:tcPr>
          <w:p w:rsidR="00CB4649" w:rsidRPr="00072773" w:rsidRDefault="00CB4649" w:rsidP="00CB4649">
            <w:pPr>
              <w:spacing w:after="0" w:line="240" w:lineRule="auto"/>
              <w:rPr>
                <w:rFonts w:ascii="Times New Roman" w:hAnsi="Times New Roman"/>
                <w:b/>
                <w:sz w:val="18"/>
                <w:szCs w:val="18"/>
              </w:rPr>
            </w:pPr>
            <w:r w:rsidRPr="00B04E8E">
              <w:rPr>
                <w:rFonts w:ascii="Times New Roman" w:hAnsi="Times New Roman"/>
                <w:b/>
                <w:sz w:val="18"/>
                <w:szCs w:val="18"/>
              </w:rPr>
              <w:t>Маркер</w:t>
            </w:r>
            <w:r>
              <w:rPr>
                <w:rFonts w:ascii="Times New Roman" w:hAnsi="Times New Roman"/>
                <w:b/>
                <w:sz w:val="18"/>
                <w:szCs w:val="18"/>
              </w:rPr>
              <w:t xml:space="preserve"> д</w:t>
            </w:r>
            <w:r w:rsidRPr="00CB4649">
              <w:rPr>
                <w:rFonts w:ascii="Times New Roman" w:hAnsi="Times New Roman"/>
                <w:b/>
                <w:sz w:val="18"/>
                <w:szCs w:val="18"/>
              </w:rPr>
              <w:t>ля CD и DVD дисков</w:t>
            </w:r>
          </w:p>
        </w:tc>
        <w:tc>
          <w:tcPr>
            <w:tcW w:w="535" w:type="pct"/>
            <w:shd w:val="clear" w:color="FFFFFF" w:fill="auto"/>
          </w:tcPr>
          <w:p w:rsidR="00CB4649" w:rsidRPr="00072773" w:rsidRDefault="00CB4649"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CB4649" w:rsidRPr="00072773" w:rsidRDefault="00CB4649" w:rsidP="00CB4649">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CB4649" w:rsidRPr="00072773" w:rsidRDefault="00CB4649"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CB4649" w:rsidRPr="00072773" w:rsidRDefault="00CB4649" w:rsidP="00CB4649">
            <w:pPr>
              <w:spacing w:after="0" w:line="240" w:lineRule="auto"/>
              <w:jc w:val="center"/>
              <w:rPr>
                <w:rFonts w:ascii="Times New Roman" w:hAnsi="Times New Roman"/>
                <w:b/>
                <w:sz w:val="18"/>
                <w:szCs w:val="18"/>
              </w:rPr>
            </w:pPr>
          </w:p>
        </w:tc>
        <w:tc>
          <w:tcPr>
            <w:tcW w:w="239" w:type="pct"/>
            <w:shd w:val="clear" w:color="FFFFFF" w:fill="auto"/>
          </w:tcPr>
          <w:p w:rsidR="00CB4649" w:rsidRPr="00072773" w:rsidRDefault="00CB4649"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CB4649" w:rsidRPr="00072773" w:rsidRDefault="00CB4649"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55" w:type="pct"/>
            <w:gridSpan w:val="3"/>
            <w:shd w:val="clear" w:color="FFFFFF" w:fill="auto"/>
          </w:tcPr>
          <w:p w:rsidR="00CB4649" w:rsidRPr="00072773" w:rsidRDefault="00CB4649"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CB4649" w:rsidRDefault="00CB4649" w:rsidP="00CB4649">
            <w:pPr>
              <w:spacing w:after="0" w:line="240" w:lineRule="auto"/>
              <w:jc w:val="center"/>
              <w:rPr>
                <w:rFonts w:ascii="Times New Roman" w:hAnsi="Times New Roman"/>
                <w:b/>
                <w:sz w:val="18"/>
                <w:szCs w:val="18"/>
              </w:rPr>
            </w:pPr>
            <w:r>
              <w:rPr>
                <w:rFonts w:ascii="Times New Roman" w:hAnsi="Times New Roman"/>
                <w:b/>
                <w:sz w:val="18"/>
                <w:szCs w:val="18"/>
              </w:rPr>
              <w:t>шт</w:t>
            </w:r>
          </w:p>
        </w:tc>
        <w:tc>
          <w:tcPr>
            <w:tcW w:w="203" w:type="pct"/>
            <w:vMerge w:val="restart"/>
            <w:shd w:val="clear" w:color="FFFFFF" w:fill="auto"/>
          </w:tcPr>
          <w:p w:rsidR="00CB4649" w:rsidRDefault="00CB4649" w:rsidP="00CB4649">
            <w:pPr>
              <w:spacing w:after="0" w:line="240" w:lineRule="auto"/>
              <w:jc w:val="center"/>
              <w:rPr>
                <w:rFonts w:ascii="Times New Roman" w:hAnsi="Times New Roman"/>
                <w:b/>
                <w:sz w:val="18"/>
                <w:szCs w:val="18"/>
              </w:rPr>
            </w:pPr>
            <w:r w:rsidRPr="0044013E">
              <w:rPr>
                <w:rFonts w:ascii="Times New Roman" w:hAnsi="Times New Roman"/>
                <w:b/>
                <w:sz w:val="18"/>
                <w:szCs w:val="18"/>
              </w:rPr>
              <w:t>25</w:t>
            </w:r>
          </w:p>
        </w:tc>
        <w:tc>
          <w:tcPr>
            <w:tcW w:w="463" w:type="pct"/>
            <w:vMerge w:val="restart"/>
          </w:tcPr>
          <w:p w:rsidR="00CB4649" w:rsidRPr="00072773" w:rsidRDefault="00CB4649"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32.99.12.120</w:t>
            </w:r>
          </w:p>
        </w:tc>
        <w:tc>
          <w:tcPr>
            <w:tcW w:w="385" w:type="pct"/>
            <w:vMerge w:val="restart"/>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val="restart"/>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val="restart"/>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val="restart"/>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072773" w:rsidRDefault="00CB4649" w:rsidP="00CB4649">
            <w:pPr>
              <w:spacing w:after="0" w:line="240" w:lineRule="auto"/>
              <w:rPr>
                <w:rFonts w:ascii="Times New Roman" w:hAnsi="Times New Roman"/>
                <w:b/>
                <w:sz w:val="18"/>
                <w:szCs w:val="18"/>
              </w:rPr>
            </w:pPr>
          </w:p>
        </w:tc>
        <w:tc>
          <w:tcPr>
            <w:tcW w:w="535" w:type="pct"/>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Вид маркера</w:t>
            </w:r>
          </w:p>
        </w:tc>
        <w:tc>
          <w:tcPr>
            <w:tcW w:w="537" w:type="pct"/>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специальный</w:t>
            </w:r>
          </w:p>
        </w:tc>
        <w:tc>
          <w:tcPr>
            <w:tcW w:w="239" w:type="pct"/>
            <w:shd w:val="clear" w:color="FFFFFF" w:fill="auto"/>
          </w:tcPr>
          <w:p w:rsidR="00CB4649" w:rsidRPr="00B71E62" w:rsidRDefault="00CB4649" w:rsidP="00CB4649">
            <w:pPr>
              <w:spacing w:after="0" w:line="240" w:lineRule="auto"/>
              <w:rPr>
                <w:rFonts w:ascii="Times New Roman" w:hAnsi="Times New Roman"/>
                <w:sz w:val="18"/>
                <w:szCs w:val="18"/>
              </w:rPr>
            </w:pPr>
          </w:p>
        </w:tc>
        <w:tc>
          <w:tcPr>
            <w:tcW w:w="555" w:type="pct"/>
            <w:gridSpan w:val="3"/>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20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463" w:type="pct"/>
            <w:vMerge/>
          </w:tcPr>
          <w:p w:rsidR="00CB4649" w:rsidRPr="005F3B84" w:rsidRDefault="00CB4649" w:rsidP="00CB4649">
            <w:pPr>
              <w:spacing w:after="0" w:line="240" w:lineRule="auto"/>
              <w:jc w:val="center"/>
              <w:rPr>
                <w:rFonts w:ascii="Times New Roman" w:hAnsi="Times New Roman"/>
                <w:b/>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072773" w:rsidRDefault="00CB4649" w:rsidP="00CB4649">
            <w:pPr>
              <w:spacing w:after="0" w:line="240" w:lineRule="auto"/>
              <w:rPr>
                <w:rFonts w:ascii="Times New Roman" w:hAnsi="Times New Roman"/>
                <w:b/>
                <w:sz w:val="18"/>
                <w:szCs w:val="18"/>
              </w:rPr>
            </w:pPr>
          </w:p>
        </w:tc>
        <w:tc>
          <w:tcPr>
            <w:tcW w:w="535" w:type="pct"/>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Цвет</w:t>
            </w:r>
          </w:p>
        </w:tc>
        <w:tc>
          <w:tcPr>
            <w:tcW w:w="537" w:type="pct"/>
            <w:shd w:val="clear" w:color="FFFFFF" w:fill="auto"/>
          </w:tcPr>
          <w:p w:rsidR="00CB4649" w:rsidRPr="00B71E62" w:rsidRDefault="00CB4649" w:rsidP="00CB4649">
            <w:pPr>
              <w:spacing w:after="0" w:line="240" w:lineRule="auto"/>
              <w:rPr>
                <w:rFonts w:ascii="Times New Roman" w:hAnsi="Times New Roman"/>
                <w:sz w:val="18"/>
                <w:szCs w:val="18"/>
              </w:rPr>
            </w:pPr>
            <w:r>
              <w:rPr>
                <w:rFonts w:ascii="Times New Roman" w:hAnsi="Times New Roman"/>
                <w:sz w:val="18"/>
                <w:szCs w:val="18"/>
              </w:rPr>
              <w:t>черный</w:t>
            </w:r>
          </w:p>
        </w:tc>
        <w:tc>
          <w:tcPr>
            <w:tcW w:w="239" w:type="pct"/>
            <w:shd w:val="clear" w:color="FFFFFF" w:fill="auto"/>
          </w:tcPr>
          <w:p w:rsidR="00CB4649" w:rsidRPr="00B71E62" w:rsidRDefault="00CB4649" w:rsidP="00CB4649">
            <w:pPr>
              <w:spacing w:after="0" w:line="240" w:lineRule="auto"/>
              <w:rPr>
                <w:rFonts w:ascii="Times New Roman" w:hAnsi="Times New Roman"/>
                <w:sz w:val="18"/>
                <w:szCs w:val="18"/>
              </w:rPr>
            </w:pPr>
          </w:p>
        </w:tc>
        <w:tc>
          <w:tcPr>
            <w:tcW w:w="555" w:type="pct"/>
            <w:gridSpan w:val="3"/>
            <w:shd w:val="clear" w:color="FFFFFF" w:fill="auto"/>
          </w:tcPr>
          <w:p w:rsidR="00CB4649" w:rsidRPr="00B71E62" w:rsidRDefault="00CB4649" w:rsidP="00CB4649">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20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463" w:type="pct"/>
            <w:vMerge/>
          </w:tcPr>
          <w:p w:rsidR="00CB4649" w:rsidRPr="005F3B84" w:rsidRDefault="00CB4649" w:rsidP="00CB4649">
            <w:pPr>
              <w:spacing w:after="0" w:line="240" w:lineRule="auto"/>
              <w:jc w:val="center"/>
              <w:rPr>
                <w:rFonts w:ascii="Times New Roman" w:hAnsi="Times New Roman"/>
                <w:b/>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072773" w:rsidRDefault="00CB4649" w:rsidP="00CB4649">
            <w:pPr>
              <w:spacing w:after="0" w:line="240" w:lineRule="auto"/>
              <w:rPr>
                <w:rFonts w:ascii="Times New Roman" w:hAnsi="Times New Roman"/>
                <w:b/>
                <w:sz w:val="18"/>
                <w:szCs w:val="18"/>
              </w:rPr>
            </w:pPr>
          </w:p>
        </w:tc>
        <w:tc>
          <w:tcPr>
            <w:tcW w:w="535" w:type="pct"/>
            <w:shd w:val="clear" w:color="FFFFFF" w:fill="auto"/>
          </w:tcPr>
          <w:p w:rsidR="00CB4649" w:rsidRPr="000E7C65" w:rsidRDefault="00CB4649" w:rsidP="00CB4649">
            <w:pPr>
              <w:spacing w:after="0" w:line="240" w:lineRule="auto"/>
              <w:rPr>
                <w:rFonts w:ascii="Times New Roman" w:hAnsi="Times New Roman"/>
                <w:sz w:val="18"/>
                <w:szCs w:val="18"/>
              </w:rPr>
            </w:pPr>
            <w:r>
              <w:rPr>
                <w:rFonts w:ascii="Times New Roman" w:hAnsi="Times New Roman"/>
                <w:sz w:val="18"/>
                <w:szCs w:val="18"/>
              </w:rPr>
              <w:t>Назначение</w:t>
            </w:r>
          </w:p>
        </w:tc>
        <w:tc>
          <w:tcPr>
            <w:tcW w:w="537" w:type="pct"/>
            <w:shd w:val="clear" w:color="FFFFFF" w:fill="auto"/>
          </w:tcPr>
          <w:p w:rsidR="00CB4649" w:rsidRPr="005F3B84" w:rsidRDefault="00CB4649" w:rsidP="00CB4649">
            <w:pPr>
              <w:spacing w:after="0" w:line="240" w:lineRule="auto"/>
              <w:rPr>
                <w:rFonts w:ascii="Times New Roman" w:hAnsi="Times New Roman"/>
                <w:sz w:val="18"/>
                <w:szCs w:val="18"/>
              </w:rPr>
            </w:pPr>
            <w:r>
              <w:rPr>
                <w:rFonts w:ascii="Times New Roman" w:hAnsi="Times New Roman"/>
                <w:sz w:val="18"/>
                <w:szCs w:val="18"/>
              </w:rPr>
              <w:t xml:space="preserve">Для </w:t>
            </w:r>
            <w:r>
              <w:rPr>
                <w:rFonts w:ascii="Times New Roman" w:hAnsi="Times New Roman"/>
                <w:sz w:val="18"/>
                <w:szCs w:val="18"/>
                <w:lang w:val="en-US"/>
              </w:rPr>
              <w:t>CD</w:t>
            </w:r>
            <w:r w:rsidRPr="005F3B84">
              <w:rPr>
                <w:rFonts w:ascii="Times New Roman" w:hAnsi="Times New Roman"/>
                <w:sz w:val="18"/>
                <w:szCs w:val="18"/>
              </w:rPr>
              <w:t xml:space="preserve"> </w:t>
            </w:r>
            <w:r>
              <w:rPr>
                <w:rFonts w:ascii="Times New Roman" w:hAnsi="Times New Roman"/>
                <w:sz w:val="18"/>
                <w:szCs w:val="18"/>
              </w:rPr>
              <w:t xml:space="preserve">и </w:t>
            </w:r>
            <w:r>
              <w:rPr>
                <w:rFonts w:ascii="Times New Roman" w:hAnsi="Times New Roman"/>
                <w:sz w:val="18"/>
                <w:szCs w:val="18"/>
                <w:lang w:val="en-US"/>
              </w:rPr>
              <w:t>DVD</w:t>
            </w:r>
            <w:r w:rsidRPr="005F3B84">
              <w:rPr>
                <w:rFonts w:ascii="Times New Roman" w:hAnsi="Times New Roman"/>
                <w:sz w:val="18"/>
                <w:szCs w:val="18"/>
              </w:rPr>
              <w:t xml:space="preserve"> </w:t>
            </w:r>
            <w:r>
              <w:rPr>
                <w:rFonts w:ascii="Times New Roman" w:hAnsi="Times New Roman"/>
                <w:sz w:val="18"/>
                <w:szCs w:val="18"/>
              </w:rPr>
              <w:t>дисков</w:t>
            </w:r>
          </w:p>
        </w:tc>
        <w:tc>
          <w:tcPr>
            <w:tcW w:w="239" w:type="pct"/>
            <w:shd w:val="clear" w:color="FFFFFF" w:fill="auto"/>
          </w:tcPr>
          <w:p w:rsidR="00CB4649" w:rsidRPr="006C204D" w:rsidRDefault="00CB4649" w:rsidP="00CB4649">
            <w:pPr>
              <w:spacing w:after="0" w:line="240" w:lineRule="auto"/>
              <w:jc w:val="center"/>
              <w:rPr>
                <w:rFonts w:ascii="Times New Roman" w:hAnsi="Times New Roman"/>
                <w:sz w:val="18"/>
                <w:szCs w:val="18"/>
              </w:rPr>
            </w:pPr>
          </w:p>
        </w:tc>
        <w:tc>
          <w:tcPr>
            <w:tcW w:w="555" w:type="pct"/>
            <w:gridSpan w:val="3"/>
            <w:shd w:val="clear" w:color="FFFFFF" w:fill="auto"/>
          </w:tcPr>
          <w:p w:rsidR="00CB4649" w:rsidRPr="000E7C65" w:rsidRDefault="00CB4649"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20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463" w:type="pct"/>
            <w:vMerge/>
          </w:tcPr>
          <w:p w:rsidR="00CB4649" w:rsidRPr="005F3B84" w:rsidRDefault="00CB4649" w:rsidP="00CB4649">
            <w:pPr>
              <w:spacing w:after="0" w:line="240" w:lineRule="auto"/>
              <w:jc w:val="center"/>
              <w:rPr>
                <w:rFonts w:ascii="Times New Roman" w:hAnsi="Times New Roman"/>
                <w:b/>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072773" w:rsidRDefault="00CB4649" w:rsidP="00CB4649">
            <w:pPr>
              <w:spacing w:after="0" w:line="240" w:lineRule="auto"/>
              <w:rPr>
                <w:rFonts w:ascii="Times New Roman" w:hAnsi="Times New Roman"/>
                <w:b/>
                <w:sz w:val="18"/>
                <w:szCs w:val="18"/>
              </w:rPr>
            </w:pPr>
          </w:p>
        </w:tc>
        <w:tc>
          <w:tcPr>
            <w:tcW w:w="535" w:type="pct"/>
            <w:shd w:val="clear" w:color="FFFFFF" w:fill="auto"/>
          </w:tcPr>
          <w:p w:rsidR="00CB4649" w:rsidRDefault="00CB4649" w:rsidP="00CB4649">
            <w:pPr>
              <w:spacing w:after="0" w:line="240" w:lineRule="auto"/>
              <w:rPr>
                <w:rFonts w:ascii="Times New Roman" w:hAnsi="Times New Roman"/>
                <w:sz w:val="18"/>
                <w:szCs w:val="18"/>
              </w:rPr>
            </w:pPr>
            <w:r>
              <w:rPr>
                <w:rFonts w:ascii="Times New Roman" w:hAnsi="Times New Roman"/>
                <w:sz w:val="18"/>
                <w:szCs w:val="18"/>
              </w:rPr>
              <w:t>Чернила н</w:t>
            </w:r>
            <w:r w:rsidRPr="005F3B84">
              <w:rPr>
                <w:rFonts w:ascii="Times New Roman" w:hAnsi="Times New Roman"/>
                <w:sz w:val="18"/>
                <w:szCs w:val="18"/>
              </w:rPr>
              <w:t>е поврежда</w:t>
            </w:r>
            <w:r>
              <w:rPr>
                <w:rFonts w:ascii="Times New Roman" w:hAnsi="Times New Roman"/>
                <w:sz w:val="18"/>
                <w:szCs w:val="18"/>
              </w:rPr>
              <w:t>ю</w:t>
            </w:r>
            <w:r w:rsidRPr="005F3B84">
              <w:rPr>
                <w:rFonts w:ascii="Times New Roman" w:hAnsi="Times New Roman"/>
                <w:sz w:val="18"/>
                <w:szCs w:val="18"/>
              </w:rPr>
              <w:t>т информацию, хранящуюся на дисках</w:t>
            </w:r>
          </w:p>
        </w:tc>
        <w:tc>
          <w:tcPr>
            <w:tcW w:w="537" w:type="pct"/>
            <w:shd w:val="clear" w:color="FFFFFF" w:fill="auto"/>
          </w:tcPr>
          <w:p w:rsidR="00CB4649" w:rsidRDefault="00CB4649" w:rsidP="00CB4649">
            <w:pPr>
              <w:spacing w:after="0" w:line="240" w:lineRule="auto"/>
              <w:rPr>
                <w:rFonts w:ascii="Times New Roman" w:hAnsi="Times New Roman"/>
                <w:sz w:val="18"/>
                <w:szCs w:val="18"/>
              </w:rPr>
            </w:pPr>
            <w:r>
              <w:rPr>
                <w:rFonts w:ascii="Times New Roman" w:hAnsi="Times New Roman"/>
                <w:sz w:val="18"/>
                <w:szCs w:val="18"/>
              </w:rPr>
              <w:t>Соответствие</w:t>
            </w:r>
          </w:p>
        </w:tc>
        <w:tc>
          <w:tcPr>
            <w:tcW w:w="239" w:type="pct"/>
            <w:shd w:val="clear" w:color="FFFFFF" w:fill="auto"/>
          </w:tcPr>
          <w:p w:rsidR="00CB4649" w:rsidRPr="006C204D" w:rsidRDefault="00CB4649" w:rsidP="00CB4649">
            <w:pPr>
              <w:spacing w:after="0" w:line="240" w:lineRule="auto"/>
              <w:jc w:val="center"/>
              <w:rPr>
                <w:rFonts w:ascii="Times New Roman" w:hAnsi="Times New Roman"/>
                <w:sz w:val="18"/>
                <w:szCs w:val="18"/>
              </w:rPr>
            </w:pPr>
          </w:p>
        </w:tc>
        <w:tc>
          <w:tcPr>
            <w:tcW w:w="555" w:type="pct"/>
            <w:gridSpan w:val="3"/>
            <w:shd w:val="clear" w:color="FFFFFF" w:fill="auto"/>
          </w:tcPr>
          <w:p w:rsidR="00CB4649" w:rsidRPr="000E7C65" w:rsidRDefault="00CB4649"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20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463" w:type="pct"/>
            <w:vMerge/>
          </w:tcPr>
          <w:p w:rsidR="00CB4649" w:rsidRPr="005F3B84" w:rsidRDefault="00CB4649" w:rsidP="00CB4649">
            <w:pPr>
              <w:spacing w:after="0" w:line="240" w:lineRule="auto"/>
              <w:jc w:val="center"/>
              <w:rPr>
                <w:rFonts w:ascii="Times New Roman" w:hAnsi="Times New Roman"/>
                <w:b/>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072773" w:rsidRDefault="00CB4649" w:rsidP="00CB4649">
            <w:pPr>
              <w:spacing w:after="0" w:line="240" w:lineRule="auto"/>
              <w:rPr>
                <w:rFonts w:ascii="Times New Roman" w:hAnsi="Times New Roman"/>
                <w:b/>
                <w:sz w:val="18"/>
                <w:szCs w:val="18"/>
              </w:rPr>
            </w:pPr>
          </w:p>
        </w:tc>
        <w:tc>
          <w:tcPr>
            <w:tcW w:w="535" w:type="pct"/>
            <w:shd w:val="clear" w:color="FFFFFF" w:fill="auto"/>
          </w:tcPr>
          <w:p w:rsidR="00CB4649" w:rsidRPr="000E7C65" w:rsidRDefault="00CB4649" w:rsidP="00CB4649">
            <w:pPr>
              <w:spacing w:after="0" w:line="240" w:lineRule="auto"/>
              <w:rPr>
                <w:rFonts w:ascii="Times New Roman" w:hAnsi="Times New Roman"/>
                <w:sz w:val="18"/>
                <w:szCs w:val="18"/>
              </w:rPr>
            </w:pPr>
            <w:r w:rsidRPr="000E7C65">
              <w:rPr>
                <w:rFonts w:ascii="Times New Roman" w:hAnsi="Times New Roman"/>
                <w:sz w:val="18"/>
                <w:szCs w:val="18"/>
              </w:rPr>
              <w:t>Толщина линии письма</w:t>
            </w:r>
          </w:p>
        </w:tc>
        <w:tc>
          <w:tcPr>
            <w:tcW w:w="537" w:type="pct"/>
            <w:shd w:val="clear" w:color="FFFFFF" w:fill="auto"/>
          </w:tcPr>
          <w:p w:rsidR="00CB4649" w:rsidRDefault="00CB4649" w:rsidP="00CB4649">
            <w:pPr>
              <w:spacing w:after="0" w:line="240" w:lineRule="auto"/>
              <w:jc w:val="center"/>
              <w:rPr>
                <w:rFonts w:ascii="Times New Roman" w:hAnsi="Times New Roman"/>
                <w:sz w:val="18"/>
                <w:szCs w:val="18"/>
              </w:rPr>
            </w:pPr>
            <w:r>
              <w:rPr>
                <w:rFonts w:ascii="Times New Roman" w:hAnsi="Times New Roman"/>
                <w:sz w:val="18"/>
                <w:szCs w:val="18"/>
              </w:rPr>
              <w:t>1</w:t>
            </w:r>
            <w:r w:rsidRPr="000E7C65">
              <w:rPr>
                <w:rFonts w:ascii="Times New Roman" w:hAnsi="Times New Roman"/>
                <w:sz w:val="18"/>
                <w:szCs w:val="18"/>
              </w:rPr>
              <w:t xml:space="preserve"> мм</w:t>
            </w:r>
          </w:p>
          <w:p w:rsidR="00CB4649" w:rsidRPr="006C204D" w:rsidRDefault="00CB4649" w:rsidP="00CB4649">
            <w:pPr>
              <w:spacing w:after="0" w:line="240" w:lineRule="auto"/>
              <w:jc w:val="center"/>
              <w:rPr>
                <w:rFonts w:ascii="Times New Roman" w:hAnsi="Times New Roman"/>
                <w:sz w:val="18"/>
                <w:szCs w:val="18"/>
              </w:rPr>
            </w:pPr>
          </w:p>
        </w:tc>
        <w:tc>
          <w:tcPr>
            <w:tcW w:w="239" w:type="pct"/>
            <w:shd w:val="clear" w:color="FFFFFF" w:fill="auto"/>
          </w:tcPr>
          <w:p w:rsidR="00CB4649" w:rsidRPr="006C204D" w:rsidRDefault="00CB4649" w:rsidP="00CB4649">
            <w:pPr>
              <w:spacing w:after="0" w:line="240" w:lineRule="auto"/>
              <w:jc w:val="center"/>
              <w:rPr>
                <w:rFonts w:ascii="Times New Roman" w:hAnsi="Times New Roman"/>
                <w:sz w:val="18"/>
                <w:szCs w:val="18"/>
              </w:rPr>
            </w:pPr>
          </w:p>
        </w:tc>
        <w:tc>
          <w:tcPr>
            <w:tcW w:w="555" w:type="pct"/>
            <w:gridSpan w:val="3"/>
            <w:shd w:val="clear" w:color="FFFFFF" w:fill="auto"/>
          </w:tcPr>
          <w:p w:rsidR="00CB4649" w:rsidRPr="000E7C65" w:rsidRDefault="00CB4649"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20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463" w:type="pct"/>
            <w:vMerge/>
          </w:tcPr>
          <w:p w:rsidR="00CB4649" w:rsidRPr="005F3B84" w:rsidRDefault="00CB4649" w:rsidP="00CB4649">
            <w:pPr>
              <w:spacing w:after="0" w:line="240" w:lineRule="auto"/>
              <w:jc w:val="center"/>
              <w:rPr>
                <w:rFonts w:ascii="Times New Roman" w:hAnsi="Times New Roman"/>
                <w:b/>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072773" w:rsidRDefault="00CB4649" w:rsidP="00CB4649">
            <w:pPr>
              <w:spacing w:after="0" w:line="240" w:lineRule="auto"/>
              <w:rPr>
                <w:rFonts w:ascii="Times New Roman" w:hAnsi="Times New Roman"/>
                <w:b/>
                <w:sz w:val="18"/>
                <w:szCs w:val="18"/>
              </w:rPr>
            </w:pPr>
          </w:p>
        </w:tc>
        <w:tc>
          <w:tcPr>
            <w:tcW w:w="535" w:type="pct"/>
            <w:shd w:val="clear" w:color="FFFFFF" w:fill="auto"/>
          </w:tcPr>
          <w:p w:rsidR="00CB4649" w:rsidRPr="000E7C65" w:rsidRDefault="00CB4649" w:rsidP="00CB4649">
            <w:pPr>
              <w:spacing w:after="0" w:line="240" w:lineRule="auto"/>
              <w:rPr>
                <w:rFonts w:ascii="Times New Roman" w:hAnsi="Times New Roman"/>
                <w:sz w:val="18"/>
                <w:szCs w:val="18"/>
              </w:rPr>
            </w:pPr>
            <w:r>
              <w:rPr>
                <w:rFonts w:ascii="Times New Roman" w:hAnsi="Times New Roman"/>
                <w:sz w:val="18"/>
                <w:szCs w:val="18"/>
              </w:rPr>
              <w:t>Длина маркера</w:t>
            </w:r>
          </w:p>
        </w:tc>
        <w:tc>
          <w:tcPr>
            <w:tcW w:w="537" w:type="pct"/>
            <w:shd w:val="clear" w:color="FFFFFF" w:fill="auto"/>
          </w:tcPr>
          <w:p w:rsidR="00CB4649" w:rsidRPr="000E7C65" w:rsidRDefault="00CB4649" w:rsidP="00CB4649">
            <w:pPr>
              <w:spacing w:after="0" w:line="240" w:lineRule="auto"/>
              <w:jc w:val="center"/>
              <w:rPr>
                <w:rFonts w:ascii="Times New Roman" w:hAnsi="Times New Roman"/>
                <w:sz w:val="18"/>
                <w:szCs w:val="18"/>
              </w:rPr>
            </w:pPr>
            <w:r>
              <w:rPr>
                <w:rFonts w:ascii="Times New Roman" w:hAnsi="Times New Roman"/>
                <w:sz w:val="18"/>
                <w:szCs w:val="18"/>
              </w:rPr>
              <w:t xml:space="preserve">Не менее 130 </w:t>
            </w:r>
          </w:p>
        </w:tc>
        <w:tc>
          <w:tcPr>
            <w:tcW w:w="239" w:type="pct"/>
            <w:shd w:val="clear" w:color="FFFFFF" w:fill="auto"/>
          </w:tcPr>
          <w:p w:rsidR="00CB4649" w:rsidRPr="006C204D" w:rsidRDefault="00CB4649" w:rsidP="00CB4649">
            <w:pPr>
              <w:spacing w:after="0" w:line="240" w:lineRule="auto"/>
              <w:jc w:val="center"/>
              <w:rPr>
                <w:rFonts w:ascii="Times New Roman" w:hAnsi="Times New Roman"/>
                <w:sz w:val="18"/>
                <w:szCs w:val="18"/>
              </w:rPr>
            </w:pPr>
            <w:r>
              <w:rPr>
                <w:rFonts w:ascii="Times New Roman" w:hAnsi="Times New Roman"/>
                <w:sz w:val="18"/>
                <w:szCs w:val="18"/>
              </w:rPr>
              <w:t>мм</w:t>
            </w:r>
          </w:p>
        </w:tc>
        <w:tc>
          <w:tcPr>
            <w:tcW w:w="555" w:type="pct"/>
            <w:gridSpan w:val="3"/>
            <w:shd w:val="clear" w:color="FFFFFF" w:fill="auto"/>
          </w:tcPr>
          <w:p w:rsidR="00CB4649" w:rsidRPr="000E7C65" w:rsidRDefault="00CB4649"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20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463" w:type="pct"/>
            <w:vMerge/>
          </w:tcPr>
          <w:p w:rsidR="00CB4649" w:rsidRPr="005F3B84" w:rsidRDefault="00CB4649" w:rsidP="00CB4649">
            <w:pPr>
              <w:spacing w:after="0" w:line="240" w:lineRule="auto"/>
              <w:jc w:val="center"/>
              <w:rPr>
                <w:rFonts w:ascii="Times New Roman" w:hAnsi="Times New Roman"/>
                <w:b/>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CB4649" w:rsidRPr="00B71E62" w:rsidTr="000D1B64">
        <w:tc>
          <w:tcPr>
            <w:tcW w:w="21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729" w:type="pct"/>
            <w:vMerge/>
            <w:shd w:val="clear" w:color="FFFFFF" w:fill="auto"/>
          </w:tcPr>
          <w:p w:rsidR="00CB4649" w:rsidRPr="00072773" w:rsidRDefault="00CB4649" w:rsidP="00CB4649">
            <w:pPr>
              <w:spacing w:after="0" w:line="240" w:lineRule="auto"/>
              <w:rPr>
                <w:rFonts w:ascii="Times New Roman" w:hAnsi="Times New Roman"/>
                <w:b/>
                <w:sz w:val="18"/>
                <w:szCs w:val="18"/>
              </w:rPr>
            </w:pPr>
          </w:p>
        </w:tc>
        <w:tc>
          <w:tcPr>
            <w:tcW w:w="535" w:type="pct"/>
            <w:shd w:val="clear" w:color="FFFFFF" w:fill="auto"/>
          </w:tcPr>
          <w:p w:rsidR="00CB4649" w:rsidRDefault="00CB4649" w:rsidP="00CB4649">
            <w:pPr>
              <w:spacing w:after="0" w:line="240" w:lineRule="auto"/>
              <w:rPr>
                <w:rFonts w:ascii="Times New Roman" w:hAnsi="Times New Roman"/>
                <w:sz w:val="18"/>
                <w:szCs w:val="18"/>
              </w:rPr>
            </w:pPr>
            <w:r>
              <w:rPr>
                <w:rFonts w:ascii="Times New Roman" w:hAnsi="Times New Roman"/>
                <w:sz w:val="18"/>
                <w:szCs w:val="18"/>
              </w:rPr>
              <w:t>Остаточный срок годности</w:t>
            </w:r>
          </w:p>
        </w:tc>
        <w:tc>
          <w:tcPr>
            <w:tcW w:w="537" w:type="pct"/>
            <w:shd w:val="clear" w:color="FFFFFF" w:fill="auto"/>
          </w:tcPr>
          <w:p w:rsidR="00CB4649" w:rsidRDefault="00CB4649" w:rsidP="00CB4649">
            <w:pPr>
              <w:spacing w:after="0" w:line="240" w:lineRule="auto"/>
              <w:jc w:val="center"/>
              <w:rPr>
                <w:rFonts w:ascii="Times New Roman" w:hAnsi="Times New Roman"/>
                <w:sz w:val="18"/>
                <w:szCs w:val="18"/>
              </w:rPr>
            </w:pPr>
            <w:r>
              <w:rPr>
                <w:rFonts w:ascii="Times New Roman" w:hAnsi="Times New Roman"/>
                <w:sz w:val="18"/>
                <w:szCs w:val="18"/>
              </w:rPr>
              <w:t>Не менее  12 месяцев</w:t>
            </w:r>
          </w:p>
        </w:tc>
        <w:tc>
          <w:tcPr>
            <w:tcW w:w="239" w:type="pct"/>
            <w:shd w:val="clear" w:color="FFFFFF" w:fill="auto"/>
          </w:tcPr>
          <w:p w:rsidR="00CB4649" w:rsidRDefault="00CB4649" w:rsidP="00CB4649">
            <w:pPr>
              <w:spacing w:after="0" w:line="240" w:lineRule="auto"/>
              <w:rPr>
                <w:rFonts w:ascii="Times New Roman" w:hAnsi="Times New Roman"/>
                <w:sz w:val="18"/>
                <w:szCs w:val="18"/>
              </w:rPr>
            </w:pPr>
          </w:p>
        </w:tc>
        <w:tc>
          <w:tcPr>
            <w:tcW w:w="555" w:type="pct"/>
            <w:gridSpan w:val="3"/>
            <w:shd w:val="clear" w:color="FFFFFF" w:fill="auto"/>
          </w:tcPr>
          <w:p w:rsidR="00CB4649" w:rsidRDefault="00CB4649" w:rsidP="00CB4649">
            <w:pPr>
              <w:spacing w:after="0" w:line="240" w:lineRule="auto"/>
              <w:rPr>
                <w:rFonts w:ascii="Times New Roman" w:hAnsi="Times New Roman"/>
                <w:sz w:val="18"/>
                <w:szCs w:val="18"/>
              </w:rPr>
            </w:pPr>
            <w:r w:rsidRPr="00B04E8E">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203" w:type="pct"/>
            <w:vMerge/>
            <w:shd w:val="clear" w:color="FFFFFF" w:fill="auto"/>
          </w:tcPr>
          <w:p w:rsidR="00CB4649" w:rsidRDefault="00CB4649" w:rsidP="00CB4649">
            <w:pPr>
              <w:spacing w:after="0" w:line="240" w:lineRule="auto"/>
              <w:jc w:val="center"/>
              <w:rPr>
                <w:rFonts w:ascii="Times New Roman" w:hAnsi="Times New Roman"/>
                <w:b/>
                <w:sz w:val="18"/>
                <w:szCs w:val="18"/>
              </w:rPr>
            </w:pPr>
          </w:p>
        </w:tc>
        <w:tc>
          <w:tcPr>
            <w:tcW w:w="463" w:type="pct"/>
            <w:vMerge/>
          </w:tcPr>
          <w:p w:rsidR="00CB4649" w:rsidRPr="005F3B84" w:rsidRDefault="00CB4649" w:rsidP="00CB4649">
            <w:pPr>
              <w:spacing w:after="0" w:line="240" w:lineRule="auto"/>
              <w:jc w:val="center"/>
              <w:rPr>
                <w:rFonts w:ascii="Times New Roman" w:hAnsi="Times New Roman"/>
                <w:b/>
                <w:sz w:val="18"/>
                <w:szCs w:val="18"/>
              </w:rPr>
            </w:pPr>
          </w:p>
        </w:tc>
        <w:tc>
          <w:tcPr>
            <w:tcW w:w="38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0D1B64" w:rsidRPr="00B71E62" w:rsidTr="000D1B64">
        <w:tc>
          <w:tcPr>
            <w:tcW w:w="213" w:type="pct"/>
            <w:vMerge w:val="restart"/>
            <w:shd w:val="clear" w:color="FFFFFF" w:fill="auto"/>
          </w:tcPr>
          <w:p w:rsidR="000D1B64"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9</w:t>
            </w:r>
          </w:p>
        </w:tc>
        <w:tc>
          <w:tcPr>
            <w:tcW w:w="729" w:type="pct"/>
            <w:vMerge w:val="restart"/>
            <w:shd w:val="clear" w:color="FFFFFF" w:fill="auto"/>
          </w:tcPr>
          <w:p w:rsidR="000D1B64" w:rsidRPr="00072773" w:rsidRDefault="000D1B64" w:rsidP="00CB4649">
            <w:pPr>
              <w:spacing w:after="0" w:line="240" w:lineRule="auto"/>
              <w:rPr>
                <w:rFonts w:ascii="Times New Roman" w:hAnsi="Times New Roman"/>
                <w:b/>
                <w:sz w:val="18"/>
                <w:szCs w:val="18"/>
              </w:rPr>
            </w:pPr>
            <w:r w:rsidRPr="0044013E">
              <w:rPr>
                <w:rFonts w:ascii="Times New Roman" w:hAnsi="Times New Roman"/>
                <w:b/>
                <w:sz w:val="18"/>
                <w:szCs w:val="18"/>
              </w:rPr>
              <w:t>Маркер</w:t>
            </w:r>
          </w:p>
        </w:tc>
        <w:tc>
          <w:tcPr>
            <w:tcW w:w="535" w:type="pct"/>
            <w:shd w:val="clear" w:color="FFFFFF" w:fill="auto"/>
          </w:tcPr>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0D1B64" w:rsidRPr="00072773"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0D1B64" w:rsidRPr="00072773" w:rsidRDefault="000D1B64" w:rsidP="00CB4649">
            <w:pPr>
              <w:spacing w:after="0" w:line="240" w:lineRule="auto"/>
              <w:jc w:val="center"/>
              <w:rPr>
                <w:rFonts w:ascii="Times New Roman" w:hAnsi="Times New Roman"/>
                <w:b/>
                <w:sz w:val="18"/>
                <w:szCs w:val="18"/>
              </w:rPr>
            </w:pPr>
          </w:p>
        </w:tc>
        <w:tc>
          <w:tcPr>
            <w:tcW w:w="239" w:type="pct"/>
            <w:shd w:val="clear" w:color="FFFFFF" w:fill="auto"/>
          </w:tcPr>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55" w:type="pct"/>
            <w:gridSpan w:val="3"/>
            <w:shd w:val="clear" w:color="FFFFFF" w:fill="auto"/>
          </w:tcPr>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0D1B64" w:rsidRPr="00072773"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шт</w:t>
            </w:r>
          </w:p>
        </w:tc>
        <w:tc>
          <w:tcPr>
            <w:tcW w:w="203" w:type="pct"/>
            <w:vMerge w:val="restart"/>
            <w:shd w:val="clear" w:color="FFFFFF" w:fill="auto"/>
          </w:tcPr>
          <w:p w:rsidR="000D1B64" w:rsidRPr="00072773"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25</w:t>
            </w:r>
          </w:p>
        </w:tc>
        <w:tc>
          <w:tcPr>
            <w:tcW w:w="463" w:type="pct"/>
            <w:vMerge w:val="restart"/>
          </w:tcPr>
          <w:p w:rsidR="000D1B64" w:rsidRPr="00072773" w:rsidRDefault="007D2A6D" w:rsidP="00CB4649">
            <w:pPr>
              <w:spacing w:after="0" w:line="240" w:lineRule="auto"/>
              <w:jc w:val="center"/>
              <w:rPr>
                <w:rFonts w:ascii="Times New Roman" w:hAnsi="Times New Roman"/>
                <w:b/>
                <w:sz w:val="18"/>
                <w:szCs w:val="18"/>
              </w:rPr>
            </w:pPr>
            <w:hyperlink r:id="rId20" w:tgtFrame="_blank" w:history="1">
              <w:r w:rsidR="000D1B64" w:rsidRPr="00C129A2">
                <w:rPr>
                  <w:rStyle w:val="ae"/>
                  <w:rFonts w:ascii="Times New Roman" w:hAnsi="Times New Roman" w:cs="Times New Roman"/>
                  <w:b/>
                  <w:color w:val="auto"/>
                  <w:sz w:val="18"/>
                  <w:szCs w:val="18"/>
                  <w:u w:val="none"/>
                  <w:bdr w:val="none" w:sz="0" w:space="0" w:color="auto" w:frame="1"/>
                  <w:shd w:val="clear" w:color="auto" w:fill="FFFFFF"/>
                </w:rPr>
                <w:t>32.99.12.120-00000006</w:t>
              </w:r>
            </w:hyperlink>
          </w:p>
        </w:tc>
        <w:tc>
          <w:tcPr>
            <w:tcW w:w="385"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Вид маркера</w:t>
            </w:r>
          </w:p>
        </w:tc>
        <w:tc>
          <w:tcPr>
            <w:tcW w:w="537" w:type="pct"/>
            <w:shd w:val="clear" w:color="FFFFFF" w:fill="auto"/>
          </w:tcPr>
          <w:p w:rsidR="000D1B64" w:rsidRPr="00C12843" w:rsidRDefault="000D1B64" w:rsidP="00CB4649">
            <w:pPr>
              <w:spacing w:after="0" w:line="240" w:lineRule="auto"/>
              <w:jc w:val="center"/>
              <w:rPr>
                <w:rFonts w:ascii="Times New Roman" w:hAnsi="Times New Roman"/>
                <w:sz w:val="18"/>
                <w:szCs w:val="18"/>
              </w:rPr>
            </w:pPr>
            <w:r w:rsidRPr="00C12843">
              <w:rPr>
                <w:rFonts w:ascii="Times New Roman" w:hAnsi="Times New Roman"/>
                <w:sz w:val="18"/>
                <w:szCs w:val="18"/>
              </w:rPr>
              <w:t>Лаковый</w:t>
            </w:r>
          </w:p>
        </w:tc>
        <w:tc>
          <w:tcPr>
            <w:tcW w:w="239" w:type="pct"/>
            <w:shd w:val="clear" w:color="FFFFFF" w:fill="auto"/>
          </w:tcPr>
          <w:p w:rsidR="000D1B64" w:rsidRPr="00C12843"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Маркер двусторонний</w:t>
            </w:r>
          </w:p>
        </w:tc>
        <w:tc>
          <w:tcPr>
            <w:tcW w:w="537" w:type="pct"/>
            <w:shd w:val="clear" w:color="FFFFFF" w:fill="auto"/>
          </w:tcPr>
          <w:p w:rsidR="000D1B64" w:rsidRPr="00C12843" w:rsidRDefault="000D1B64" w:rsidP="00CB4649">
            <w:pPr>
              <w:spacing w:after="0" w:line="240" w:lineRule="auto"/>
              <w:jc w:val="center"/>
              <w:rPr>
                <w:rFonts w:ascii="Times New Roman" w:hAnsi="Times New Roman"/>
                <w:sz w:val="18"/>
                <w:szCs w:val="18"/>
              </w:rPr>
            </w:pPr>
            <w:r w:rsidRPr="00C12843">
              <w:rPr>
                <w:rFonts w:ascii="Times New Roman" w:hAnsi="Times New Roman"/>
                <w:sz w:val="18"/>
                <w:szCs w:val="18"/>
              </w:rPr>
              <w:t>Нет</w:t>
            </w:r>
          </w:p>
        </w:tc>
        <w:tc>
          <w:tcPr>
            <w:tcW w:w="239" w:type="pct"/>
            <w:shd w:val="clear" w:color="FFFFFF" w:fill="auto"/>
          </w:tcPr>
          <w:p w:rsidR="000D1B64" w:rsidRPr="00C12843"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Цвет</w:t>
            </w:r>
          </w:p>
        </w:tc>
        <w:tc>
          <w:tcPr>
            <w:tcW w:w="537" w:type="pct"/>
            <w:shd w:val="clear" w:color="FFFFFF" w:fill="auto"/>
          </w:tcPr>
          <w:p w:rsidR="000D1B64" w:rsidRPr="00C12843"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Белый</w:t>
            </w:r>
          </w:p>
        </w:tc>
        <w:tc>
          <w:tcPr>
            <w:tcW w:w="239" w:type="pct"/>
            <w:shd w:val="clear" w:color="FFFFFF" w:fill="auto"/>
          </w:tcPr>
          <w:p w:rsidR="000D1B64" w:rsidRPr="00C12843"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B71E62" w:rsidRDefault="000D1B64" w:rsidP="00CB4649">
            <w:pPr>
              <w:pStyle w:val="PlainText"/>
              <w:widowControl w:val="0"/>
              <w:autoSpaceDE w:val="0"/>
              <w:autoSpaceDN w:val="0"/>
              <w:adjustRightInd w:val="0"/>
              <w:rPr>
                <w:rFonts w:ascii="Times New Roman" w:hAnsi="Times New Roman"/>
                <w:b/>
                <w:sz w:val="18"/>
                <w:szCs w:val="18"/>
                <w:u w:val="single"/>
                <w:lang w:eastAsia="en-US"/>
              </w:rPr>
            </w:pPr>
            <w:r w:rsidRPr="00B71E62">
              <w:rPr>
                <w:rFonts w:ascii="Times New Roman" w:hAnsi="Times New Roman"/>
                <w:b/>
                <w:sz w:val="18"/>
                <w:szCs w:val="18"/>
                <w:u w:val="single"/>
                <w:lang w:eastAsia="en-US"/>
              </w:rPr>
              <w:t>Дополнительные характеристики: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Толщина линии письма</w:t>
            </w:r>
          </w:p>
        </w:tc>
        <w:tc>
          <w:tcPr>
            <w:tcW w:w="537" w:type="pct"/>
            <w:shd w:val="clear" w:color="FFFFFF" w:fill="auto"/>
          </w:tcPr>
          <w:p w:rsidR="000D1B64" w:rsidRPr="00C12843"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1</w:t>
            </w:r>
            <w:r w:rsidRPr="00C12843">
              <w:rPr>
                <w:rFonts w:ascii="Times New Roman" w:hAnsi="Times New Roman"/>
                <w:sz w:val="18"/>
                <w:szCs w:val="18"/>
              </w:rPr>
              <w:t xml:space="preserve"> мм</w:t>
            </w:r>
          </w:p>
        </w:tc>
        <w:tc>
          <w:tcPr>
            <w:tcW w:w="239" w:type="pct"/>
            <w:shd w:val="clear" w:color="FFFFFF" w:fill="auto"/>
          </w:tcPr>
          <w:p w:rsidR="000D1B64" w:rsidRPr="00C12843" w:rsidRDefault="000D1B64" w:rsidP="00CB4649">
            <w:pPr>
              <w:spacing w:after="0" w:line="240" w:lineRule="auto"/>
              <w:rPr>
                <w:rFonts w:ascii="Times New Roman" w:hAnsi="Times New Roman"/>
                <w:sz w:val="18"/>
                <w:szCs w:val="18"/>
              </w:rPr>
            </w:pPr>
          </w:p>
        </w:tc>
        <w:tc>
          <w:tcPr>
            <w:tcW w:w="555" w:type="pct"/>
            <w:gridSpan w:val="3"/>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Толщина линии письма</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B04E8E" w:rsidRDefault="000D1B64" w:rsidP="00CB4649">
            <w:pPr>
              <w:spacing w:after="0" w:line="240" w:lineRule="auto"/>
              <w:rPr>
                <w:rFonts w:ascii="Times New Roman" w:hAnsi="Times New Roman"/>
                <w:b/>
                <w:i/>
                <w:sz w:val="18"/>
                <w:szCs w:val="18"/>
              </w:rPr>
            </w:pPr>
            <w:r w:rsidRPr="0060273C">
              <w:rPr>
                <w:rFonts w:ascii="Times New Roman" w:hAnsi="Times New Roman"/>
                <w:b/>
                <w:i/>
                <w:sz w:val="18"/>
                <w:szCs w:val="18"/>
              </w:rPr>
              <w:t>Для обеспечения возможности нанесения необходимой маркировки.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B4649">
            <w:pPr>
              <w:spacing w:after="0" w:line="240" w:lineRule="auto"/>
              <w:rPr>
                <w:rFonts w:ascii="Times New Roman" w:hAnsi="Times New Roman"/>
                <w:sz w:val="18"/>
                <w:szCs w:val="18"/>
              </w:rPr>
            </w:pPr>
            <w:r>
              <w:rPr>
                <w:rFonts w:ascii="Times New Roman" w:hAnsi="Times New Roman"/>
                <w:sz w:val="18"/>
                <w:szCs w:val="18"/>
              </w:rPr>
              <w:t>Длина маркера</w:t>
            </w:r>
          </w:p>
        </w:tc>
        <w:tc>
          <w:tcPr>
            <w:tcW w:w="537" w:type="pct"/>
            <w:shd w:val="clear" w:color="FFFFFF" w:fill="auto"/>
          </w:tcPr>
          <w:p w:rsidR="000D1B64" w:rsidRPr="000E7C65"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 xml:space="preserve">Не менее 130 </w:t>
            </w:r>
          </w:p>
        </w:tc>
        <w:tc>
          <w:tcPr>
            <w:tcW w:w="239" w:type="pct"/>
            <w:shd w:val="clear" w:color="FFFFFF" w:fill="auto"/>
          </w:tcPr>
          <w:p w:rsidR="000D1B64" w:rsidRPr="006C204D"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мм</w:t>
            </w:r>
          </w:p>
        </w:tc>
        <w:tc>
          <w:tcPr>
            <w:tcW w:w="555" w:type="pct"/>
            <w:gridSpan w:val="3"/>
            <w:shd w:val="clear" w:color="FFFFFF" w:fill="auto"/>
          </w:tcPr>
          <w:p w:rsidR="000D1B64" w:rsidRPr="000E7C65" w:rsidRDefault="000D1B6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B04E8E" w:rsidRDefault="000D1B64" w:rsidP="00CB4649">
            <w:pPr>
              <w:spacing w:after="0" w:line="240" w:lineRule="auto"/>
              <w:rPr>
                <w:rFonts w:ascii="Times New Roman" w:hAnsi="Times New Roman"/>
                <w:b/>
                <w:i/>
                <w:sz w:val="18"/>
                <w:szCs w:val="18"/>
              </w:rPr>
            </w:pPr>
            <w:r w:rsidRPr="007D08E2">
              <w:rPr>
                <w:rFonts w:ascii="Times New Roman" w:hAnsi="Times New Roman"/>
                <w:b/>
                <w:i/>
                <w:sz w:val="18"/>
                <w:szCs w:val="18"/>
              </w:rPr>
              <w:t>Для обеспечения необходимого заказчику срока службы</w:t>
            </w:r>
            <w:r>
              <w:rPr>
                <w:rFonts w:ascii="Times New Roman" w:hAnsi="Times New Roman"/>
                <w:b/>
                <w:i/>
                <w:sz w:val="18"/>
                <w:szCs w:val="18"/>
              </w:rPr>
              <w:t>, т.к. размер маркера соответствует количеству чернил.</w:t>
            </w:r>
            <w:r w:rsidRPr="007D08E2">
              <w:rPr>
                <w:rFonts w:ascii="Times New Roman" w:hAnsi="Times New Roman"/>
                <w:b/>
                <w:i/>
                <w:sz w:val="18"/>
                <w:szCs w:val="18"/>
              </w:rPr>
              <w:t xml:space="preserve"> </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Default="000D1B64" w:rsidP="00CB4649">
            <w:pPr>
              <w:spacing w:after="0" w:line="240" w:lineRule="auto"/>
              <w:rPr>
                <w:rFonts w:ascii="Times New Roman" w:hAnsi="Times New Roman"/>
                <w:sz w:val="18"/>
                <w:szCs w:val="18"/>
              </w:rPr>
            </w:pPr>
            <w:r>
              <w:rPr>
                <w:rFonts w:ascii="Times New Roman" w:hAnsi="Times New Roman"/>
                <w:sz w:val="18"/>
                <w:szCs w:val="18"/>
              </w:rPr>
              <w:t>Остаточный срок годности</w:t>
            </w:r>
          </w:p>
        </w:tc>
        <w:tc>
          <w:tcPr>
            <w:tcW w:w="537" w:type="pct"/>
            <w:shd w:val="clear" w:color="FFFFFF" w:fill="auto"/>
          </w:tcPr>
          <w:p w:rsidR="000D1B64"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Не менее  12 месяцев</w:t>
            </w:r>
          </w:p>
        </w:tc>
        <w:tc>
          <w:tcPr>
            <w:tcW w:w="239" w:type="pct"/>
            <w:shd w:val="clear" w:color="FFFFFF" w:fill="auto"/>
          </w:tcPr>
          <w:p w:rsidR="000D1B64" w:rsidRDefault="000D1B64" w:rsidP="00CB4649">
            <w:pPr>
              <w:spacing w:after="0" w:line="240" w:lineRule="auto"/>
              <w:rPr>
                <w:rFonts w:ascii="Times New Roman" w:hAnsi="Times New Roman"/>
                <w:sz w:val="18"/>
                <w:szCs w:val="18"/>
              </w:rPr>
            </w:pPr>
          </w:p>
        </w:tc>
        <w:tc>
          <w:tcPr>
            <w:tcW w:w="555" w:type="pct"/>
            <w:gridSpan w:val="3"/>
            <w:shd w:val="clear" w:color="FFFFFF" w:fill="auto"/>
          </w:tcPr>
          <w:p w:rsidR="000D1B64" w:rsidRDefault="000D1B64" w:rsidP="00CB4649">
            <w:pPr>
              <w:spacing w:after="0" w:line="240" w:lineRule="auto"/>
              <w:rPr>
                <w:rFonts w:ascii="Times New Roman" w:hAnsi="Times New Roman"/>
                <w:sz w:val="18"/>
                <w:szCs w:val="18"/>
              </w:rPr>
            </w:pPr>
            <w:r w:rsidRPr="00B04E8E">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rPr>
          <w:trHeight w:val="285"/>
        </w:trPr>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60273C" w:rsidRDefault="000D1B64" w:rsidP="00CB4649">
            <w:pPr>
              <w:spacing w:after="0" w:line="240" w:lineRule="auto"/>
              <w:rPr>
                <w:rFonts w:ascii="Times New Roman" w:hAnsi="Times New Roman"/>
                <w:b/>
                <w:i/>
                <w:sz w:val="18"/>
                <w:szCs w:val="18"/>
              </w:rPr>
            </w:pPr>
            <w:r>
              <w:rPr>
                <w:rFonts w:ascii="Times New Roman" w:hAnsi="Times New Roman"/>
                <w:b/>
                <w:i/>
                <w:sz w:val="18"/>
                <w:szCs w:val="18"/>
              </w:rPr>
              <w:t xml:space="preserve">Для обеспечения возможности пользования продукцией в течения необходимого Заказчику срока. </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val="restart"/>
            <w:shd w:val="clear" w:color="FFFFFF" w:fill="auto"/>
          </w:tcPr>
          <w:p w:rsidR="000D1B64"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10</w:t>
            </w:r>
          </w:p>
        </w:tc>
        <w:tc>
          <w:tcPr>
            <w:tcW w:w="729" w:type="pct"/>
            <w:vMerge w:val="restart"/>
            <w:shd w:val="clear" w:color="FFFFFF" w:fill="auto"/>
          </w:tcPr>
          <w:p w:rsidR="000D1B64" w:rsidRPr="00072773" w:rsidRDefault="000D1B64" w:rsidP="00CB4649">
            <w:pPr>
              <w:spacing w:after="0" w:line="240" w:lineRule="auto"/>
              <w:rPr>
                <w:rFonts w:ascii="Times New Roman" w:hAnsi="Times New Roman"/>
                <w:b/>
                <w:sz w:val="18"/>
                <w:szCs w:val="18"/>
              </w:rPr>
            </w:pPr>
            <w:r w:rsidRPr="00072773">
              <w:rPr>
                <w:rFonts w:ascii="Times New Roman" w:hAnsi="Times New Roman"/>
                <w:b/>
                <w:sz w:val="18"/>
                <w:szCs w:val="18"/>
              </w:rPr>
              <w:t>Маркер</w:t>
            </w:r>
          </w:p>
        </w:tc>
        <w:tc>
          <w:tcPr>
            <w:tcW w:w="535" w:type="pct"/>
            <w:shd w:val="clear" w:color="FFFFFF" w:fill="auto"/>
          </w:tcPr>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0D1B64" w:rsidRPr="00072773"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0D1B64" w:rsidRPr="00072773" w:rsidRDefault="000D1B64" w:rsidP="00CB4649">
            <w:pPr>
              <w:spacing w:after="0" w:line="240" w:lineRule="auto"/>
              <w:jc w:val="center"/>
              <w:rPr>
                <w:rFonts w:ascii="Times New Roman" w:hAnsi="Times New Roman"/>
                <w:b/>
                <w:sz w:val="18"/>
                <w:szCs w:val="18"/>
              </w:rPr>
            </w:pPr>
          </w:p>
        </w:tc>
        <w:tc>
          <w:tcPr>
            <w:tcW w:w="239" w:type="pct"/>
            <w:shd w:val="clear" w:color="FFFFFF" w:fill="auto"/>
          </w:tcPr>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55" w:type="pct"/>
            <w:gridSpan w:val="3"/>
            <w:shd w:val="clear" w:color="FFFFFF" w:fill="auto"/>
          </w:tcPr>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0D1B64" w:rsidRPr="00072773"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шт</w:t>
            </w:r>
          </w:p>
        </w:tc>
        <w:tc>
          <w:tcPr>
            <w:tcW w:w="203" w:type="pct"/>
            <w:vMerge w:val="restart"/>
            <w:shd w:val="clear" w:color="FFFFFF" w:fill="auto"/>
          </w:tcPr>
          <w:p w:rsidR="000D1B64" w:rsidRPr="00072773"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20</w:t>
            </w:r>
          </w:p>
        </w:tc>
        <w:tc>
          <w:tcPr>
            <w:tcW w:w="463" w:type="pct"/>
            <w:vMerge w:val="restart"/>
          </w:tcPr>
          <w:p w:rsidR="000D1B64" w:rsidRPr="00072773" w:rsidRDefault="007D2A6D" w:rsidP="00CB4649">
            <w:pPr>
              <w:spacing w:after="0" w:line="240" w:lineRule="auto"/>
              <w:jc w:val="center"/>
              <w:rPr>
                <w:rFonts w:ascii="Times New Roman" w:hAnsi="Times New Roman"/>
                <w:b/>
                <w:sz w:val="18"/>
                <w:szCs w:val="18"/>
              </w:rPr>
            </w:pPr>
            <w:hyperlink r:id="rId21" w:tgtFrame="_blank" w:history="1">
              <w:r w:rsidR="000D1B64" w:rsidRPr="00C129A2">
                <w:rPr>
                  <w:rStyle w:val="ae"/>
                  <w:rFonts w:ascii="Times New Roman" w:hAnsi="Times New Roman" w:cs="Times New Roman"/>
                  <w:b/>
                  <w:color w:val="auto"/>
                  <w:sz w:val="18"/>
                  <w:szCs w:val="18"/>
                  <w:u w:val="none"/>
                  <w:bdr w:val="none" w:sz="0" w:space="0" w:color="auto" w:frame="1"/>
                  <w:shd w:val="clear" w:color="auto" w:fill="FFFFFF"/>
                </w:rPr>
                <w:t>32.99.12.120-00000006</w:t>
              </w:r>
            </w:hyperlink>
          </w:p>
        </w:tc>
        <w:tc>
          <w:tcPr>
            <w:tcW w:w="385"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6C204D" w:rsidRDefault="000D1B64" w:rsidP="00CB4649">
            <w:pPr>
              <w:spacing w:after="0" w:line="240" w:lineRule="auto"/>
              <w:rPr>
                <w:rFonts w:ascii="Times New Roman" w:hAnsi="Times New Roman"/>
                <w:sz w:val="18"/>
                <w:szCs w:val="18"/>
              </w:rPr>
            </w:pPr>
            <w:r w:rsidRPr="006C204D">
              <w:rPr>
                <w:rFonts w:ascii="Times New Roman" w:hAnsi="Times New Roman"/>
                <w:sz w:val="18"/>
                <w:szCs w:val="18"/>
              </w:rPr>
              <w:t>Вид маркера</w:t>
            </w:r>
          </w:p>
        </w:tc>
        <w:tc>
          <w:tcPr>
            <w:tcW w:w="537" w:type="pct"/>
            <w:shd w:val="clear" w:color="FFFFFF" w:fill="auto"/>
          </w:tcPr>
          <w:p w:rsidR="000D1B64" w:rsidRPr="006C204D" w:rsidRDefault="000D1B64" w:rsidP="00CB4649">
            <w:pPr>
              <w:spacing w:after="0" w:line="240" w:lineRule="auto"/>
              <w:jc w:val="center"/>
              <w:rPr>
                <w:rFonts w:ascii="Times New Roman" w:hAnsi="Times New Roman"/>
                <w:sz w:val="18"/>
                <w:szCs w:val="18"/>
              </w:rPr>
            </w:pPr>
            <w:r w:rsidRPr="005F3B84">
              <w:rPr>
                <w:rFonts w:ascii="Times New Roman" w:hAnsi="Times New Roman"/>
                <w:sz w:val="18"/>
                <w:szCs w:val="18"/>
              </w:rPr>
              <w:t>Лаковый</w:t>
            </w:r>
          </w:p>
        </w:tc>
        <w:tc>
          <w:tcPr>
            <w:tcW w:w="239" w:type="pct"/>
            <w:shd w:val="clear" w:color="FFFFFF" w:fill="auto"/>
          </w:tcPr>
          <w:p w:rsidR="000D1B64" w:rsidRPr="006C204D"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0E7C65" w:rsidRDefault="000D1B6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6C204D" w:rsidRDefault="000D1B64" w:rsidP="00CB4649">
            <w:pPr>
              <w:spacing w:after="0" w:line="240" w:lineRule="auto"/>
              <w:rPr>
                <w:rFonts w:ascii="Times New Roman" w:hAnsi="Times New Roman"/>
                <w:sz w:val="18"/>
                <w:szCs w:val="18"/>
              </w:rPr>
            </w:pPr>
            <w:r w:rsidRPr="006C204D">
              <w:rPr>
                <w:rFonts w:ascii="Times New Roman" w:hAnsi="Times New Roman"/>
                <w:sz w:val="18"/>
                <w:szCs w:val="18"/>
              </w:rPr>
              <w:t>Маркер двусторонний</w:t>
            </w:r>
          </w:p>
        </w:tc>
        <w:tc>
          <w:tcPr>
            <w:tcW w:w="537" w:type="pct"/>
            <w:shd w:val="clear" w:color="FFFFFF" w:fill="auto"/>
          </w:tcPr>
          <w:p w:rsidR="000D1B64" w:rsidRPr="006C204D" w:rsidRDefault="000D1B64" w:rsidP="00CB4649">
            <w:pPr>
              <w:spacing w:after="0" w:line="240" w:lineRule="auto"/>
              <w:jc w:val="center"/>
              <w:rPr>
                <w:rFonts w:ascii="Times New Roman" w:hAnsi="Times New Roman"/>
                <w:sz w:val="18"/>
                <w:szCs w:val="18"/>
              </w:rPr>
            </w:pPr>
            <w:r w:rsidRPr="006C204D">
              <w:rPr>
                <w:rFonts w:ascii="Times New Roman" w:hAnsi="Times New Roman"/>
                <w:sz w:val="18"/>
                <w:szCs w:val="18"/>
              </w:rPr>
              <w:t>Нет</w:t>
            </w:r>
          </w:p>
        </w:tc>
        <w:tc>
          <w:tcPr>
            <w:tcW w:w="239" w:type="pct"/>
            <w:shd w:val="clear" w:color="FFFFFF" w:fill="auto"/>
          </w:tcPr>
          <w:p w:rsidR="000D1B64" w:rsidRPr="006C204D"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0E7C65" w:rsidRDefault="000D1B6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Цвет</w:t>
            </w:r>
          </w:p>
        </w:tc>
        <w:tc>
          <w:tcPr>
            <w:tcW w:w="537" w:type="pct"/>
            <w:shd w:val="clear" w:color="FFFFFF" w:fill="auto"/>
          </w:tcPr>
          <w:p w:rsidR="000D1B64" w:rsidRPr="00C12843" w:rsidRDefault="000D1B64" w:rsidP="00CB4649">
            <w:pPr>
              <w:spacing w:after="0" w:line="240" w:lineRule="auto"/>
              <w:jc w:val="center"/>
              <w:rPr>
                <w:rFonts w:ascii="Times New Roman" w:hAnsi="Times New Roman"/>
                <w:sz w:val="18"/>
                <w:szCs w:val="18"/>
              </w:rPr>
            </w:pPr>
            <w:r w:rsidRPr="00C12843">
              <w:rPr>
                <w:rFonts w:ascii="Times New Roman" w:hAnsi="Times New Roman"/>
                <w:sz w:val="18"/>
                <w:szCs w:val="18"/>
              </w:rPr>
              <w:t>Красный</w:t>
            </w:r>
          </w:p>
        </w:tc>
        <w:tc>
          <w:tcPr>
            <w:tcW w:w="239" w:type="pct"/>
            <w:shd w:val="clear" w:color="FFFFFF" w:fill="auto"/>
          </w:tcPr>
          <w:p w:rsidR="000D1B64" w:rsidRPr="00C12843"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C12843" w:rsidRDefault="000D1B64" w:rsidP="00CB4649">
            <w:pPr>
              <w:pStyle w:val="PlainText"/>
              <w:widowControl w:val="0"/>
              <w:autoSpaceDE w:val="0"/>
              <w:autoSpaceDN w:val="0"/>
              <w:adjustRightInd w:val="0"/>
              <w:rPr>
                <w:rFonts w:ascii="Times New Roman" w:hAnsi="Times New Roman"/>
                <w:b/>
                <w:sz w:val="18"/>
                <w:szCs w:val="18"/>
                <w:u w:val="single"/>
                <w:lang w:eastAsia="en-US"/>
              </w:rPr>
            </w:pPr>
            <w:r w:rsidRPr="00C12843">
              <w:rPr>
                <w:rFonts w:ascii="Times New Roman" w:hAnsi="Times New Roman"/>
                <w:b/>
                <w:sz w:val="18"/>
                <w:szCs w:val="18"/>
                <w:u w:val="single"/>
                <w:lang w:eastAsia="en-US"/>
              </w:rPr>
              <w:t>Дополнительные характеристики: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Толщина линии письма</w:t>
            </w:r>
          </w:p>
        </w:tc>
        <w:tc>
          <w:tcPr>
            <w:tcW w:w="537" w:type="pct"/>
            <w:shd w:val="clear" w:color="FFFFFF" w:fill="auto"/>
          </w:tcPr>
          <w:p w:rsidR="000D1B64" w:rsidRPr="00C12843"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2</w:t>
            </w:r>
            <w:r w:rsidRPr="00C12843">
              <w:rPr>
                <w:rFonts w:ascii="Times New Roman" w:hAnsi="Times New Roman"/>
                <w:sz w:val="18"/>
                <w:szCs w:val="18"/>
              </w:rPr>
              <w:t xml:space="preserve"> </w:t>
            </w:r>
            <w:r>
              <w:rPr>
                <w:rFonts w:ascii="Times New Roman" w:hAnsi="Times New Roman"/>
                <w:sz w:val="18"/>
                <w:szCs w:val="18"/>
              </w:rPr>
              <w:t xml:space="preserve">– 3 </w:t>
            </w:r>
          </w:p>
        </w:tc>
        <w:tc>
          <w:tcPr>
            <w:tcW w:w="239" w:type="pct"/>
            <w:shd w:val="clear" w:color="FFFFFF" w:fill="auto"/>
          </w:tcPr>
          <w:p w:rsidR="000D1B64" w:rsidRPr="00C12843"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мм</w:t>
            </w:r>
          </w:p>
        </w:tc>
        <w:tc>
          <w:tcPr>
            <w:tcW w:w="555" w:type="pct"/>
            <w:gridSpan w:val="3"/>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60273C" w:rsidRDefault="000D1B64" w:rsidP="00CB4649">
            <w:pPr>
              <w:spacing w:after="0" w:line="240" w:lineRule="auto"/>
              <w:rPr>
                <w:rFonts w:ascii="Times New Roman" w:hAnsi="Times New Roman"/>
                <w:b/>
                <w:i/>
                <w:sz w:val="18"/>
                <w:szCs w:val="18"/>
              </w:rPr>
            </w:pPr>
            <w:r w:rsidRPr="0060273C">
              <w:rPr>
                <w:rFonts w:ascii="Times New Roman" w:hAnsi="Times New Roman"/>
                <w:b/>
                <w:i/>
                <w:sz w:val="18"/>
                <w:szCs w:val="18"/>
              </w:rPr>
              <w:t>Для обеспечения возможности нанесения необходимой маркировки.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B4649">
            <w:pPr>
              <w:spacing w:after="0" w:line="240" w:lineRule="auto"/>
              <w:rPr>
                <w:rFonts w:ascii="Times New Roman" w:hAnsi="Times New Roman"/>
                <w:sz w:val="18"/>
                <w:szCs w:val="18"/>
              </w:rPr>
            </w:pPr>
            <w:r>
              <w:rPr>
                <w:rFonts w:ascii="Times New Roman" w:hAnsi="Times New Roman"/>
                <w:sz w:val="18"/>
                <w:szCs w:val="18"/>
              </w:rPr>
              <w:t>Длина маркера</w:t>
            </w:r>
          </w:p>
        </w:tc>
        <w:tc>
          <w:tcPr>
            <w:tcW w:w="537" w:type="pct"/>
            <w:shd w:val="clear" w:color="FFFFFF" w:fill="auto"/>
          </w:tcPr>
          <w:p w:rsidR="000D1B64" w:rsidRPr="000E7C65"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 xml:space="preserve">Не менее 130 </w:t>
            </w:r>
          </w:p>
        </w:tc>
        <w:tc>
          <w:tcPr>
            <w:tcW w:w="239" w:type="pct"/>
            <w:shd w:val="clear" w:color="FFFFFF" w:fill="auto"/>
          </w:tcPr>
          <w:p w:rsidR="000D1B64" w:rsidRPr="006C204D"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мм</w:t>
            </w:r>
          </w:p>
        </w:tc>
        <w:tc>
          <w:tcPr>
            <w:tcW w:w="555" w:type="pct"/>
            <w:gridSpan w:val="3"/>
            <w:shd w:val="clear" w:color="FFFFFF" w:fill="auto"/>
          </w:tcPr>
          <w:p w:rsidR="000D1B64" w:rsidRPr="000E7C65" w:rsidRDefault="000D1B6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C12843" w:rsidRDefault="000D1B64" w:rsidP="00CB4649">
            <w:pPr>
              <w:spacing w:after="0" w:line="240" w:lineRule="auto"/>
              <w:rPr>
                <w:rFonts w:ascii="Times New Roman" w:hAnsi="Times New Roman"/>
                <w:sz w:val="18"/>
                <w:szCs w:val="18"/>
              </w:rPr>
            </w:pPr>
            <w:r w:rsidRPr="007D08E2">
              <w:rPr>
                <w:rFonts w:ascii="Times New Roman" w:hAnsi="Times New Roman"/>
                <w:b/>
                <w:i/>
                <w:sz w:val="18"/>
                <w:szCs w:val="18"/>
              </w:rPr>
              <w:t>Для обеспечения необходимого заказчику срока службы</w:t>
            </w:r>
            <w:r>
              <w:rPr>
                <w:rFonts w:ascii="Times New Roman" w:hAnsi="Times New Roman"/>
                <w:b/>
                <w:i/>
                <w:sz w:val="18"/>
                <w:szCs w:val="18"/>
              </w:rPr>
              <w:t>, т.к. размер маркера соответствует количеству чернил.</w:t>
            </w:r>
            <w:r w:rsidRPr="007D08E2">
              <w:rPr>
                <w:rFonts w:ascii="Times New Roman" w:hAnsi="Times New Roman"/>
                <w:b/>
                <w:i/>
                <w:sz w:val="18"/>
                <w:szCs w:val="18"/>
              </w:rPr>
              <w:t xml:space="preserve"> </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Default="000D1B64" w:rsidP="00CB4649">
            <w:pPr>
              <w:spacing w:after="0" w:line="240" w:lineRule="auto"/>
              <w:rPr>
                <w:rFonts w:ascii="Times New Roman" w:hAnsi="Times New Roman"/>
                <w:sz w:val="18"/>
                <w:szCs w:val="18"/>
              </w:rPr>
            </w:pPr>
            <w:r>
              <w:rPr>
                <w:rFonts w:ascii="Times New Roman" w:hAnsi="Times New Roman"/>
                <w:sz w:val="18"/>
                <w:szCs w:val="18"/>
              </w:rPr>
              <w:t>Остаточный срок годности</w:t>
            </w:r>
          </w:p>
        </w:tc>
        <w:tc>
          <w:tcPr>
            <w:tcW w:w="537" w:type="pct"/>
            <w:shd w:val="clear" w:color="FFFFFF" w:fill="auto"/>
          </w:tcPr>
          <w:p w:rsidR="000D1B64"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Не менее  12 месяцев</w:t>
            </w:r>
          </w:p>
        </w:tc>
        <w:tc>
          <w:tcPr>
            <w:tcW w:w="239" w:type="pct"/>
            <w:shd w:val="clear" w:color="FFFFFF" w:fill="auto"/>
          </w:tcPr>
          <w:p w:rsidR="000D1B64" w:rsidRDefault="000D1B64" w:rsidP="00CB4649">
            <w:pPr>
              <w:spacing w:after="0" w:line="240" w:lineRule="auto"/>
              <w:rPr>
                <w:rFonts w:ascii="Times New Roman" w:hAnsi="Times New Roman"/>
                <w:sz w:val="18"/>
                <w:szCs w:val="18"/>
              </w:rPr>
            </w:pPr>
          </w:p>
        </w:tc>
        <w:tc>
          <w:tcPr>
            <w:tcW w:w="555" w:type="pct"/>
            <w:gridSpan w:val="3"/>
            <w:shd w:val="clear" w:color="FFFFFF" w:fill="auto"/>
          </w:tcPr>
          <w:p w:rsidR="000D1B64" w:rsidRDefault="000D1B64" w:rsidP="00CB4649">
            <w:pPr>
              <w:spacing w:after="0" w:line="240" w:lineRule="auto"/>
              <w:rPr>
                <w:rFonts w:ascii="Times New Roman" w:hAnsi="Times New Roman"/>
                <w:sz w:val="18"/>
                <w:szCs w:val="18"/>
              </w:rPr>
            </w:pPr>
            <w:r w:rsidRPr="00B04E8E">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C12843" w:rsidRDefault="000D1B64" w:rsidP="00CB4649">
            <w:pPr>
              <w:spacing w:after="0" w:line="240" w:lineRule="auto"/>
              <w:rPr>
                <w:rFonts w:ascii="Times New Roman" w:hAnsi="Times New Roman"/>
                <w:sz w:val="18"/>
                <w:szCs w:val="18"/>
              </w:rPr>
            </w:pPr>
            <w:r>
              <w:rPr>
                <w:rFonts w:ascii="Times New Roman" w:hAnsi="Times New Roman"/>
                <w:b/>
                <w:i/>
                <w:sz w:val="18"/>
                <w:szCs w:val="18"/>
              </w:rPr>
              <w:t xml:space="preserve">Для обеспечения возможности пользования продукцией в течения необходимого Заказчику срока. </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val="restart"/>
            <w:shd w:val="clear" w:color="FFFFFF" w:fill="auto"/>
          </w:tcPr>
          <w:p w:rsidR="000D1B64"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11</w:t>
            </w:r>
          </w:p>
        </w:tc>
        <w:tc>
          <w:tcPr>
            <w:tcW w:w="729" w:type="pct"/>
            <w:vMerge w:val="restart"/>
            <w:shd w:val="clear" w:color="FFFFFF" w:fill="auto"/>
          </w:tcPr>
          <w:p w:rsidR="000D1B64" w:rsidRPr="00072773" w:rsidRDefault="000D1B64" w:rsidP="00CB4649">
            <w:pPr>
              <w:spacing w:after="0" w:line="240" w:lineRule="auto"/>
              <w:rPr>
                <w:rFonts w:ascii="Times New Roman" w:hAnsi="Times New Roman"/>
                <w:b/>
                <w:sz w:val="18"/>
                <w:szCs w:val="18"/>
              </w:rPr>
            </w:pPr>
            <w:r w:rsidRPr="00072773">
              <w:rPr>
                <w:rFonts w:ascii="Times New Roman" w:hAnsi="Times New Roman"/>
                <w:b/>
                <w:sz w:val="18"/>
                <w:szCs w:val="18"/>
              </w:rPr>
              <w:t>Маркер</w:t>
            </w:r>
          </w:p>
        </w:tc>
        <w:tc>
          <w:tcPr>
            <w:tcW w:w="535" w:type="pct"/>
            <w:shd w:val="clear" w:color="FFFFFF" w:fill="auto"/>
          </w:tcPr>
          <w:p w:rsidR="000D1B64" w:rsidRPr="00C12843" w:rsidRDefault="000D1B64" w:rsidP="00CB4649">
            <w:pPr>
              <w:spacing w:after="0" w:line="240" w:lineRule="auto"/>
              <w:jc w:val="center"/>
              <w:rPr>
                <w:rFonts w:ascii="Times New Roman" w:hAnsi="Times New Roman"/>
                <w:b/>
                <w:sz w:val="18"/>
                <w:szCs w:val="18"/>
              </w:rPr>
            </w:pPr>
            <w:r w:rsidRPr="00C12843">
              <w:rPr>
                <w:rFonts w:ascii="Times New Roman" w:hAnsi="Times New Roman"/>
                <w:b/>
                <w:sz w:val="18"/>
                <w:szCs w:val="18"/>
              </w:rPr>
              <w:t xml:space="preserve">Наименование </w:t>
            </w:r>
          </w:p>
          <w:p w:rsidR="000D1B64" w:rsidRPr="00C12843" w:rsidRDefault="000D1B64" w:rsidP="00CB4649">
            <w:pPr>
              <w:spacing w:after="0" w:line="240" w:lineRule="auto"/>
              <w:jc w:val="center"/>
              <w:rPr>
                <w:rFonts w:ascii="Times New Roman" w:hAnsi="Times New Roman"/>
                <w:b/>
                <w:sz w:val="18"/>
                <w:szCs w:val="18"/>
              </w:rPr>
            </w:pPr>
            <w:r w:rsidRPr="00C12843">
              <w:rPr>
                <w:rFonts w:ascii="Times New Roman" w:hAnsi="Times New Roman"/>
                <w:b/>
                <w:sz w:val="18"/>
                <w:szCs w:val="18"/>
              </w:rPr>
              <w:t>характеристик</w:t>
            </w:r>
          </w:p>
        </w:tc>
        <w:tc>
          <w:tcPr>
            <w:tcW w:w="537" w:type="pct"/>
            <w:shd w:val="clear" w:color="FFFFFF" w:fill="auto"/>
          </w:tcPr>
          <w:p w:rsidR="000D1B64" w:rsidRPr="00C12843" w:rsidRDefault="000D1B64" w:rsidP="00CB4649">
            <w:pPr>
              <w:spacing w:after="0" w:line="240" w:lineRule="auto"/>
              <w:jc w:val="center"/>
              <w:rPr>
                <w:rFonts w:ascii="Times New Roman" w:hAnsi="Times New Roman"/>
                <w:b/>
                <w:sz w:val="18"/>
                <w:szCs w:val="18"/>
              </w:rPr>
            </w:pPr>
            <w:r w:rsidRPr="00C12843">
              <w:rPr>
                <w:rFonts w:ascii="Times New Roman" w:hAnsi="Times New Roman"/>
                <w:b/>
                <w:sz w:val="18"/>
                <w:szCs w:val="18"/>
              </w:rPr>
              <w:t>Значение характеристик</w:t>
            </w:r>
          </w:p>
          <w:p w:rsidR="000D1B64" w:rsidRPr="00C12843" w:rsidRDefault="000D1B64" w:rsidP="00CB4649">
            <w:pPr>
              <w:spacing w:after="0" w:line="240" w:lineRule="auto"/>
              <w:jc w:val="center"/>
              <w:rPr>
                <w:rFonts w:ascii="Times New Roman" w:hAnsi="Times New Roman"/>
                <w:b/>
                <w:sz w:val="18"/>
                <w:szCs w:val="18"/>
              </w:rPr>
            </w:pPr>
          </w:p>
        </w:tc>
        <w:tc>
          <w:tcPr>
            <w:tcW w:w="239" w:type="pct"/>
            <w:shd w:val="clear" w:color="FFFFFF" w:fill="auto"/>
          </w:tcPr>
          <w:p w:rsidR="000D1B64" w:rsidRPr="00C12843" w:rsidRDefault="000D1B64" w:rsidP="00CB4649">
            <w:pPr>
              <w:spacing w:after="0" w:line="240" w:lineRule="auto"/>
              <w:jc w:val="center"/>
              <w:rPr>
                <w:rFonts w:ascii="Times New Roman" w:hAnsi="Times New Roman"/>
                <w:b/>
                <w:sz w:val="18"/>
                <w:szCs w:val="18"/>
              </w:rPr>
            </w:pPr>
            <w:r w:rsidRPr="00C12843">
              <w:rPr>
                <w:rFonts w:ascii="Times New Roman" w:hAnsi="Times New Roman"/>
                <w:b/>
                <w:sz w:val="18"/>
                <w:szCs w:val="18"/>
              </w:rPr>
              <w:t>Ед.</w:t>
            </w:r>
          </w:p>
          <w:p w:rsidR="000D1B64" w:rsidRPr="00C12843" w:rsidRDefault="000D1B64" w:rsidP="00CB4649">
            <w:pPr>
              <w:spacing w:after="0" w:line="240" w:lineRule="auto"/>
              <w:jc w:val="center"/>
              <w:rPr>
                <w:rFonts w:ascii="Times New Roman" w:hAnsi="Times New Roman"/>
                <w:b/>
                <w:sz w:val="18"/>
                <w:szCs w:val="18"/>
              </w:rPr>
            </w:pPr>
            <w:r w:rsidRPr="00C12843">
              <w:rPr>
                <w:rFonts w:ascii="Times New Roman" w:hAnsi="Times New Roman"/>
                <w:b/>
                <w:sz w:val="18"/>
                <w:szCs w:val="18"/>
              </w:rPr>
              <w:t>изм.</w:t>
            </w:r>
          </w:p>
        </w:tc>
        <w:tc>
          <w:tcPr>
            <w:tcW w:w="555" w:type="pct"/>
            <w:gridSpan w:val="3"/>
            <w:shd w:val="clear" w:color="FFFFFF" w:fill="auto"/>
          </w:tcPr>
          <w:p w:rsidR="000D1B64" w:rsidRPr="00C12843" w:rsidRDefault="000D1B64" w:rsidP="00CB4649">
            <w:pPr>
              <w:spacing w:after="0" w:line="240" w:lineRule="auto"/>
              <w:jc w:val="center"/>
              <w:rPr>
                <w:rFonts w:ascii="Times New Roman" w:hAnsi="Times New Roman"/>
                <w:b/>
                <w:sz w:val="18"/>
                <w:szCs w:val="18"/>
              </w:rPr>
            </w:pPr>
            <w:r w:rsidRPr="00C12843">
              <w:rPr>
                <w:rFonts w:ascii="Times New Roman" w:hAnsi="Times New Roman"/>
                <w:b/>
                <w:sz w:val="18"/>
                <w:szCs w:val="18"/>
              </w:rPr>
              <w:t>Инструкция по заполнению характеристик в заявке</w:t>
            </w:r>
          </w:p>
        </w:tc>
        <w:tc>
          <w:tcPr>
            <w:tcW w:w="213" w:type="pct"/>
            <w:vMerge w:val="restart"/>
            <w:shd w:val="clear" w:color="FFFFFF" w:fill="auto"/>
          </w:tcPr>
          <w:p w:rsidR="000D1B64" w:rsidRPr="00072773"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шт</w:t>
            </w:r>
          </w:p>
        </w:tc>
        <w:tc>
          <w:tcPr>
            <w:tcW w:w="203" w:type="pct"/>
            <w:vMerge w:val="restart"/>
            <w:shd w:val="clear" w:color="FFFFFF" w:fill="auto"/>
          </w:tcPr>
          <w:p w:rsidR="000D1B64" w:rsidRPr="00072773"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50</w:t>
            </w:r>
          </w:p>
        </w:tc>
        <w:tc>
          <w:tcPr>
            <w:tcW w:w="463" w:type="pct"/>
            <w:vMerge w:val="restart"/>
          </w:tcPr>
          <w:p w:rsidR="000D1B64" w:rsidRPr="00072773" w:rsidRDefault="007D2A6D" w:rsidP="00CB4649">
            <w:pPr>
              <w:spacing w:after="0" w:line="240" w:lineRule="auto"/>
              <w:jc w:val="center"/>
              <w:rPr>
                <w:rFonts w:ascii="Times New Roman" w:hAnsi="Times New Roman"/>
                <w:b/>
                <w:sz w:val="18"/>
                <w:szCs w:val="18"/>
              </w:rPr>
            </w:pPr>
            <w:hyperlink r:id="rId22" w:tgtFrame="_blank" w:history="1">
              <w:r w:rsidR="000D1B64" w:rsidRPr="00C129A2">
                <w:rPr>
                  <w:rStyle w:val="ae"/>
                  <w:rFonts w:ascii="Times New Roman" w:hAnsi="Times New Roman" w:cs="Times New Roman"/>
                  <w:b/>
                  <w:color w:val="auto"/>
                  <w:sz w:val="18"/>
                  <w:szCs w:val="18"/>
                  <w:u w:val="none"/>
                  <w:bdr w:val="none" w:sz="0" w:space="0" w:color="auto" w:frame="1"/>
                  <w:shd w:val="clear" w:color="auto" w:fill="FFFFFF"/>
                </w:rPr>
                <w:t>32.99.12.120-00000006</w:t>
              </w:r>
            </w:hyperlink>
          </w:p>
        </w:tc>
        <w:tc>
          <w:tcPr>
            <w:tcW w:w="385"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Вид маркера</w:t>
            </w:r>
          </w:p>
        </w:tc>
        <w:tc>
          <w:tcPr>
            <w:tcW w:w="537" w:type="pct"/>
            <w:shd w:val="clear" w:color="FFFFFF" w:fill="auto"/>
          </w:tcPr>
          <w:p w:rsidR="000D1B64" w:rsidRPr="00C12843" w:rsidRDefault="000D1B64" w:rsidP="00CB4649">
            <w:pPr>
              <w:spacing w:after="0" w:line="240" w:lineRule="auto"/>
              <w:jc w:val="center"/>
              <w:rPr>
                <w:rFonts w:ascii="Times New Roman" w:hAnsi="Times New Roman"/>
                <w:sz w:val="18"/>
                <w:szCs w:val="18"/>
              </w:rPr>
            </w:pPr>
            <w:r w:rsidRPr="00C12843">
              <w:rPr>
                <w:rFonts w:ascii="Times New Roman" w:hAnsi="Times New Roman"/>
                <w:sz w:val="18"/>
                <w:szCs w:val="18"/>
              </w:rPr>
              <w:t>Лаковый</w:t>
            </w:r>
          </w:p>
        </w:tc>
        <w:tc>
          <w:tcPr>
            <w:tcW w:w="239" w:type="pct"/>
            <w:shd w:val="clear" w:color="FFFFFF" w:fill="auto"/>
          </w:tcPr>
          <w:p w:rsidR="000D1B64" w:rsidRPr="00C12843"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Маркер двусторонний</w:t>
            </w:r>
          </w:p>
        </w:tc>
        <w:tc>
          <w:tcPr>
            <w:tcW w:w="537" w:type="pct"/>
            <w:shd w:val="clear" w:color="FFFFFF" w:fill="auto"/>
          </w:tcPr>
          <w:p w:rsidR="000D1B64" w:rsidRPr="00C12843" w:rsidRDefault="000D1B64" w:rsidP="00CB4649">
            <w:pPr>
              <w:spacing w:after="0" w:line="240" w:lineRule="auto"/>
              <w:jc w:val="center"/>
              <w:rPr>
                <w:rFonts w:ascii="Times New Roman" w:hAnsi="Times New Roman"/>
                <w:sz w:val="18"/>
                <w:szCs w:val="18"/>
              </w:rPr>
            </w:pPr>
            <w:r w:rsidRPr="00C12843">
              <w:rPr>
                <w:rFonts w:ascii="Times New Roman" w:hAnsi="Times New Roman"/>
                <w:sz w:val="18"/>
                <w:szCs w:val="18"/>
              </w:rPr>
              <w:t>Нет</w:t>
            </w:r>
          </w:p>
        </w:tc>
        <w:tc>
          <w:tcPr>
            <w:tcW w:w="239" w:type="pct"/>
            <w:shd w:val="clear" w:color="FFFFFF" w:fill="auto"/>
          </w:tcPr>
          <w:p w:rsidR="000D1B64" w:rsidRPr="00C12843"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Цвет</w:t>
            </w:r>
          </w:p>
        </w:tc>
        <w:tc>
          <w:tcPr>
            <w:tcW w:w="537" w:type="pct"/>
            <w:shd w:val="clear" w:color="FFFFFF" w:fill="auto"/>
          </w:tcPr>
          <w:p w:rsidR="000D1B64" w:rsidRPr="00C12843"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Белый</w:t>
            </w:r>
          </w:p>
        </w:tc>
        <w:tc>
          <w:tcPr>
            <w:tcW w:w="239" w:type="pct"/>
            <w:shd w:val="clear" w:color="FFFFFF" w:fill="auto"/>
          </w:tcPr>
          <w:p w:rsidR="000D1B64" w:rsidRPr="00C12843"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C12843" w:rsidRDefault="000D1B64" w:rsidP="00CB4649">
            <w:pPr>
              <w:spacing w:after="0" w:line="240" w:lineRule="auto"/>
              <w:rPr>
                <w:rFonts w:ascii="Times New Roman" w:hAnsi="Times New Roman"/>
                <w:sz w:val="18"/>
                <w:szCs w:val="18"/>
              </w:rPr>
            </w:pPr>
            <w:r w:rsidRPr="00C12843">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C12843" w:rsidRDefault="000D1B64" w:rsidP="00CB4649">
            <w:pPr>
              <w:pStyle w:val="PlainText"/>
              <w:widowControl w:val="0"/>
              <w:autoSpaceDE w:val="0"/>
              <w:autoSpaceDN w:val="0"/>
              <w:adjustRightInd w:val="0"/>
              <w:rPr>
                <w:rFonts w:ascii="Times New Roman" w:hAnsi="Times New Roman"/>
                <w:b/>
                <w:sz w:val="18"/>
                <w:szCs w:val="18"/>
                <w:u w:val="single"/>
                <w:lang w:eastAsia="en-US"/>
              </w:rPr>
            </w:pPr>
            <w:r w:rsidRPr="00C12843">
              <w:rPr>
                <w:rFonts w:ascii="Times New Roman" w:hAnsi="Times New Roman"/>
                <w:b/>
                <w:sz w:val="18"/>
                <w:szCs w:val="18"/>
                <w:u w:val="single"/>
                <w:lang w:eastAsia="en-US"/>
              </w:rPr>
              <w:t>Дополнительные характеристики: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2418DB">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2418DB">
            <w:pPr>
              <w:spacing w:after="0" w:line="240" w:lineRule="auto"/>
              <w:rPr>
                <w:rFonts w:ascii="Times New Roman" w:hAnsi="Times New Roman"/>
                <w:b/>
                <w:sz w:val="18"/>
                <w:szCs w:val="18"/>
              </w:rPr>
            </w:pPr>
          </w:p>
        </w:tc>
        <w:tc>
          <w:tcPr>
            <w:tcW w:w="535" w:type="pct"/>
            <w:shd w:val="clear" w:color="FFFFFF" w:fill="auto"/>
          </w:tcPr>
          <w:p w:rsidR="000D1B64" w:rsidRPr="00C12843" w:rsidRDefault="000D1B64" w:rsidP="002418DB">
            <w:pPr>
              <w:spacing w:after="0" w:line="240" w:lineRule="auto"/>
              <w:rPr>
                <w:rFonts w:ascii="Times New Roman" w:hAnsi="Times New Roman"/>
                <w:sz w:val="18"/>
                <w:szCs w:val="18"/>
              </w:rPr>
            </w:pPr>
            <w:r w:rsidRPr="00C12843">
              <w:rPr>
                <w:rFonts w:ascii="Times New Roman" w:hAnsi="Times New Roman"/>
                <w:sz w:val="18"/>
                <w:szCs w:val="18"/>
              </w:rPr>
              <w:t>Толщина линии письма</w:t>
            </w:r>
          </w:p>
        </w:tc>
        <w:tc>
          <w:tcPr>
            <w:tcW w:w="537" w:type="pct"/>
            <w:shd w:val="clear" w:color="FFFFFF" w:fill="auto"/>
          </w:tcPr>
          <w:p w:rsidR="000D1B64" w:rsidRPr="00C12843" w:rsidRDefault="000D1B64" w:rsidP="002418DB">
            <w:pPr>
              <w:spacing w:after="0" w:line="240" w:lineRule="auto"/>
              <w:jc w:val="center"/>
              <w:rPr>
                <w:rFonts w:ascii="Times New Roman" w:hAnsi="Times New Roman"/>
                <w:sz w:val="18"/>
                <w:szCs w:val="18"/>
              </w:rPr>
            </w:pPr>
            <w:r>
              <w:rPr>
                <w:rFonts w:ascii="Times New Roman" w:hAnsi="Times New Roman"/>
                <w:sz w:val="18"/>
                <w:szCs w:val="18"/>
              </w:rPr>
              <w:t>2-</w:t>
            </w:r>
            <w:r w:rsidRPr="00C12843">
              <w:rPr>
                <w:rFonts w:ascii="Times New Roman" w:hAnsi="Times New Roman"/>
                <w:sz w:val="18"/>
                <w:szCs w:val="18"/>
              </w:rPr>
              <w:t>3 мм</w:t>
            </w:r>
          </w:p>
        </w:tc>
        <w:tc>
          <w:tcPr>
            <w:tcW w:w="239" w:type="pct"/>
            <w:shd w:val="clear" w:color="FFFFFF" w:fill="auto"/>
          </w:tcPr>
          <w:p w:rsidR="000D1B64" w:rsidRPr="00C12843" w:rsidRDefault="000D1B64" w:rsidP="002418DB">
            <w:pPr>
              <w:spacing w:after="0" w:line="240" w:lineRule="auto"/>
              <w:rPr>
                <w:rFonts w:ascii="Times New Roman" w:hAnsi="Times New Roman"/>
                <w:sz w:val="18"/>
                <w:szCs w:val="18"/>
              </w:rPr>
            </w:pPr>
          </w:p>
        </w:tc>
        <w:tc>
          <w:tcPr>
            <w:tcW w:w="555" w:type="pct"/>
            <w:gridSpan w:val="3"/>
            <w:shd w:val="clear" w:color="FFFFFF" w:fill="auto"/>
          </w:tcPr>
          <w:p w:rsidR="000D1B64" w:rsidRPr="000E7C65" w:rsidRDefault="000D1B64" w:rsidP="002418DB">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2418DB">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2418DB">
            <w:pPr>
              <w:spacing w:after="0" w:line="240" w:lineRule="auto"/>
              <w:jc w:val="center"/>
              <w:rPr>
                <w:rFonts w:ascii="Times New Roman" w:hAnsi="Times New Roman"/>
                <w:b/>
                <w:sz w:val="18"/>
                <w:szCs w:val="18"/>
              </w:rPr>
            </w:pPr>
          </w:p>
        </w:tc>
        <w:tc>
          <w:tcPr>
            <w:tcW w:w="463" w:type="pct"/>
            <w:vMerge/>
          </w:tcPr>
          <w:p w:rsidR="000D1B64" w:rsidRPr="00072773" w:rsidRDefault="000D1B64" w:rsidP="002418DB">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2418DB">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2418DB">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2418DB">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2418DB">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60273C" w:rsidRDefault="000D1B64" w:rsidP="00CB4649">
            <w:pPr>
              <w:spacing w:after="0" w:line="240" w:lineRule="auto"/>
              <w:rPr>
                <w:rFonts w:ascii="Times New Roman" w:hAnsi="Times New Roman"/>
                <w:b/>
                <w:i/>
                <w:sz w:val="18"/>
                <w:szCs w:val="18"/>
              </w:rPr>
            </w:pPr>
            <w:r w:rsidRPr="0060273C">
              <w:rPr>
                <w:rFonts w:ascii="Times New Roman" w:hAnsi="Times New Roman"/>
                <w:b/>
                <w:i/>
                <w:sz w:val="18"/>
                <w:szCs w:val="18"/>
              </w:rPr>
              <w:t>Для обеспечения возможности нанесения необходимой маркировки.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B4649">
            <w:pPr>
              <w:spacing w:after="0" w:line="240" w:lineRule="auto"/>
              <w:rPr>
                <w:rFonts w:ascii="Times New Roman" w:hAnsi="Times New Roman"/>
                <w:sz w:val="18"/>
                <w:szCs w:val="18"/>
              </w:rPr>
            </w:pPr>
            <w:r>
              <w:rPr>
                <w:rFonts w:ascii="Times New Roman" w:hAnsi="Times New Roman"/>
                <w:sz w:val="18"/>
                <w:szCs w:val="18"/>
              </w:rPr>
              <w:t>Длина маркера</w:t>
            </w:r>
          </w:p>
        </w:tc>
        <w:tc>
          <w:tcPr>
            <w:tcW w:w="537" w:type="pct"/>
            <w:shd w:val="clear" w:color="FFFFFF" w:fill="auto"/>
          </w:tcPr>
          <w:p w:rsidR="000D1B64" w:rsidRPr="000E7C65"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 xml:space="preserve">Не менее 130 </w:t>
            </w:r>
          </w:p>
        </w:tc>
        <w:tc>
          <w:tcPr>
            <w:tcW w:w="239" w:type="pct"/>
            <w:shd w:val="clear" w:color="FFFFFF" w:fill="auto"/>
          </w:tcPr>
          <w:p w:rsidR="000D1B64" w:rsidRPr="006C204D"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мм</w:t>
            </w:r>
          </w:p>
        </w:tc>
        <w:tc>
          <w:tcPr>
            <w:tcW w:w="555" w:type="pct"/>
            <w:gridSpan w:val="3"/>
            <w:shd w:val="clear" w:color="FFFFFF" w:fill="auto"/>
          </w:tcPr>
          <w:p w:rsidR="000D1B64" w:rsidRPr="000E7C65" w:rsidRDefault="000D1B6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C12843" w:rsidRDefault="000D1B64" w:rsidP="00CB4649">
            <w:pPr>
              <w:spacing w:after="0" w:line="240" w:lineRule="auto"/>
              <w:rPr>
                <w:rFonts w:ascii="Times New Roman" w:hAnsi="Times New Roman"/>
                <w:sz w:val="18"/>
                <w:szCs w:val="18"/>
              </w:rPr>
            </w:pPr>
            <w:r w:rsidRPr="007D08E2">
              <w:rPr>
                <w:rFonts w:ascii="Times New Roman" w:hAnsi="Times New Roman"/>
                <w:b/>
                <w:i/>
                <w:sz w:val="18"/>
                <w:szCs w:val="18"/>
              </w:rPr>
              <w:t>Для обеспечения необходимого заказчику срока службы</w:t>
            </w:r>
            <w:r>
              <w:rPr>
                <w:rFonts w:ascii="Times New Roman" w:hAnsi="Times New Roman"/>
                <w:b/>
                <w:i/>
                <w:sz w:val="18"/>
                <w:szCs w:val="18"/>
              </w:rPr>
              <w:t>, т.к. размер маркера соответствует количеству чернил.</w:t>
            </w:r>
            <w:r w:rsidRPr="007D08E2">
              <w:rPr>
                <w:rFonts w:ascii="Times New Roman" w:hAnsi="Times New Roman"/>
                <w:b/>
                <w:i/>
                <w:sz w:val="18"/>
                <w:szCs w:val="18"/>
              </w:rPr>
              <w:t xml:space="preserve"> </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Default="000D1B64" w:rsidP="00CB4649">
            <w:pPr>
              <w:spacing w:after="0" w:line="240" w:lineRule="auto"/>
              <w:rPr>
                <w:rFonts w:ascii="Times New Roman" w:hAnsi="Times New Roman"/>
                <w:sz w:val="18"/>
                <w:szCs w:val="18"/>
              </w:rPr>
            </w:pPr>
            <w:r>
              <w:rPr>
                <w:rFonts w:ascii="Times New Roman" w:hAnsi="Times New Roman"/>
                <w:sz w:val="18"/>
                <w:szCs w:val="18"/>
              </w:rPr>
              <w:t>Остаточный срок годности</w:t>
            </w:r>
          </w:p>
        </w:tc>
        <w:tc>
          <w:tcPr>
            <w:tcW w:w="537" w:type="pct"/>
            <w:shd w:val="clear" w:color="FFFFFF" w:fill="auto"/>
          </w:tcPr>
          <w:p w:rsidR="000D1B64"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Не менее  12 месяцев</w:t>
            </w:r>
          </w:p>
        </w:tc>
        <w:tc>
          <w:tcPr>
            <w:tcW w:w="239" w:type="pct"/>
            <w:shd w:val="clear" w:color="FFFFFF" w:fill="auto"/>
          </w:tcPr>
          <w:p w:rsidR="000D1B64" w:rsidRDefault="000D1B64" w:rsidP="00CB4649">
            <w:pPr>
              <w:spacing w:after="0" w:line="240" w:lineRule="auto"/>
              <w:rPr>
                <w:rFonts w:ascii="Times New Roman" w:hAnsi="Times New Roman"/>
                <w:sz w:val="18"/>
                <w:szCs w:val="18"/>
              </w:rPr>
            </w:pPr>
          </w:p>
        </w:tc>
        <w:tc>
          <w:tcPr>
            <w:tcW w:w="555" w:type="pct"/>
            <w:gridSpan w:val="3"/>
            <w:shd w:val="clear" w:color="FFFFFF" w:fill="auto"/>
          </w:tcPr>
          <w:p w:rsidR="000D1B64" w:rsidRDefault="000D1B64" w:rsidP="00CB4649">
            <w:pPr>
              <w:spacing w:after="0" w:line="240" w:lineRule="auto"/>
              <w:rPr>
                <w:rFonts w:ascii="Times New Roman" w:hAnsi="Times New Roman"/>
                <w:sz w:val="18"/>
                <w:szCs w:val="18"/>
              </w:rPr>
            </w:pPr>
            <w:r w:rsidRPr="00B04E8E">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0E7C65" w:rsidRDefault="000D1B64" w:rsidP="00CB4649">
            <w:pPr>
              <w:spacing w:after="0" w:line="240" w:lineRule="auto"/>
              <w:rPr>
                <w:rFonts w:ascii="Times New Roman" w:hAnsi="Times New Roman"/>
                <w:b/>
                <w:i/>
                <w:sz w:val="18"/>
                <w:szCs w:val="18"/>
              </w:rPr>
            </w:pPr>
            <w:r>
              <w:rPr>
                <w:rFonts w:ascii="Times New Roman" w:hAnsi="Times New Roman"/>
                <w:b/>
                <w:i/>
                <w:sz w:val="18"/>
                <w:szCs w:val="18"/>
              </w:rPr>
              <w:t xml:space="preserve">Для обеспечения возможности пользования продукцией в течения необходимого Заказчику срока. </w:t>
            </w:r>
          </w:p>
        </w:tc>
        <w:tc>
          <w:tcPr>
            <w:tcW w:w="21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072773" w:rsidRDefault="000D1B64" w:rsidP="00CB4649">
            <w:pPr>
              <w:spacing w:after="0" w:line="240" w:lineRule="auto"/>
              <w:jc w:val="center"/>
              <w:rPr>
                <w:rFonts w:ascii="Times New Roman" w:hAnsi="Times New Roman"/>
                <w:b/>
                <w:sz w:val="18"/>
                <w:szCs w:val="18"/>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val="restart"/>
            <w:shd w:val="clear" w:color="FFFFFF" w:fill="auto"/>
          </w:tcPr>
          <w:p w:rsidR="000D1B64"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12</w:t>
            </w:r>
          </w:p>
        </w:tc>
        <w:tc>
          <w:tcPr>
            <w:tcW w:w="729" w:type="pct"/>
            <w:vMerge w:val="restart"/>
            <w:shd w:val="clear" w:color="FFFFFF" w:fill="auto"/>
          </w:tcPr>
          <w:p w:rsidR="000D1B64" w:rsidRPr="00072773" w:rsidRDefault="000D1B64" w:rsidP="00CB4649">
            <w:pPr>
              <w:spacing w:after="0" w:line="240" w:lineRule="auto"/>
              <w:rPr>
                <w:rFonts w:ascii="Times New Roman" w:hAnsi="Times New Roman"/>
                <w:b/>
                <w:sz w:val="18"/>
                <w:szCs w:val="18"/>
              </w:rPr>
            </w:pPr>
            <w:r w:rsidRPr="00072773">
              <w:rPr>
                <w:rFonts w:ascii="Times New Roman" w:hAnsi="Times New Roman"/>
                <w:b/>
                <w:sz w:val="18"/>
                <w:szCs w:val="18"/>
              </w:rPr>
              <w:t>Маркер</w:t>
            </w:r>
          </w:p>
        </w:tc>
        <w:tc>
          <w:tcPr>
            <w:tcW w:w="535" w:type="pct"/>
            <w:shd w:val="clear" w:color="FFFFFF" w:fill="auto"/>
          </w:tcPr>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0D1B64" w:rsidRPr="00072773"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0D1B64" w:rsidRPr="00072773" w:rsidRDefault="000D1B64" w:rsidP="00CB4649">
            <w:pPr>
              <w:spacing w:after="0" w:line="240" w:lineRule="auto"/>
              <w:jc w:val="center"/>
              <w:rPr>
                <w:rFonts w:ascii="Times New Roman" w:hAnsi="Times New Roman"/>
                <w:b/>
                <w:sz w:val="18"/>
                <w:szCs w:val="18"/>
              </w:rPr>
            </w:pPr>
          </w:p>
        </w:tc>
        <w:tc>
          <w:tcPr>
            <w:tcW w:w="239" w:type="pct"/>
            <w:shd w:val="clear" w:color="FFFFFF" w:fill="auto"/>
          </w:tcPr>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55" w:type="pct"/>
            <w:gridSpan w:val="3"/>
            <w:shd w:val="clear" w:color="FFFFFF" w:fill="auto"/>
          </w:tcPr>
          <w:p w:rsidR="000D1B64" w:rsidRPr="00072773" w:rsidRDefault="000D1B6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0D1B64" w:rsidRPr="00072773"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шт</w:t>
            </w:r>
          </w:p>
        </w:tc>
        <w:tc>
          <w:tcPr>
            <w:tcW w:w="203" w:type="pct"/>
            <w:vMerge w:val="restart"/>
            <w:shd w:val="clear" w:color="FFFFFF" w:fill="auto"/>
          </w:tcPr>
          <w:p w:rsidR="000D1B64" w:rsidRPr="00072773" w:rsidRDefault="000D1B64" w:rsidP="00CB4649">
            <w:pPr>
              <w:spacing w:after="0" w:line="240" w:lineRule="auto"/>
              <w:jc w:val="center"/>
              <w:rPr>
                <w:rFonts w:ascii="Times New Roman" w:hAnsi="Times New Roman"/>
                <w:b/>
                <w:sz w:val="18"/>
                <w:szCs w:val="18"/>
              </w:rPr>
            </w:pPr>
            <w:r>
              <w:rPr>
                <w:rFonts w:ascii="Times New Roman" w:hAnsi="Times New Roman"/>
                <w:b/>
                <w:sz w:val="18"/>
                <w:szCs w:val="18"/>
              </w:rPr>
              <w:t>50</w:t>
            </w:r>
          </w:p>
        </w:tc>
        <w:tc>
          <w:tcPr>
            <w:tcW w:w="463" w:type="pct"/>
            <w:vMerge w:val="restart"/>
          </w:tcPr>
          <w:p w:rsidR="000D1B64" w:rsidRPr="00072773" w:rsidRDefault="007D2A6D" w:rsidP="00CB4649">
            <w:pPr>
              <w:spacing w:after="0" w:line="240" w:lineRule="auto"/>
              <w:jc w:val="center"/>
              <w:rPr>
                <w:rFonts w:ascii="Times New Roman" w:hAnsi="Times New Roman"/>
                <w:b/>
                <w:sz w:val="18"/>
                <w:szCs w:val="18"/>
              </w:rPr>
            </w:pPr>
            <w:hyperlink r:id="rId23" w:tgtFrame="_blank" w:history="1">
              <w:r w:rsidR="000D1B64" w:rsidRPr="00C129A2">
                <w:rPr>
                  <w:rStyle w:val="ae"/>
                  <w:rFonts w:ascii="Times New Roman" w:hAnsi="Times New Roman" w:cs="Times New Roman"/>
                  <w:b/>
                  <w:color w:val="auto"/>
                  <w:sz w:val="18"/>
                  <w:szCs w:val="18"/>
                  <w:u w:val="none"/>
                  <w:bdr w:val="none" w:sz="0" w:space="0" w:color="auto" w:frame="1"/>
                  <w:shd w:val="clear" w:color="auto" w:fill="FFFFFF"/>
                </w:rPr>
                <w:t>32.99.12.120-00000006</w:t>
              </w:r>
            </w:hyperlink>
          </w:p>
        </w:tc>
        <w:tc>
          <w:tcPr>
            <w:tcW w:w="385"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val="restart"/>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6C204D" w:rsidRDefault="000D1B64" w:rsidP="00CB4649">
            <w:pPr>
              <w:spacing w:after="0" w:line="240" w:lineRule="auto"/>
              <w:rPr>
                <w:rFonts w:ascii="Times New Roman" w:hAnsi="Times New Roman"/>
                <w:sz w:val="18"/>
                <w:szCs w:val="18"/>
              </w:rPr>
            </w:pPr>
            <w:r w:rsidRPr="006C204D">
              <w:rPr>
                <w:rFonts w:ascii="Times New Roman" w:hAnsi="Times New Roman"/>
                <w:sz w:val="18"/>
                <w:szCs w:val="18"/>
              </w:rPr>
              <w:t>Вид маркера</w:t>
            </w:r>
          </w:p>
        </w:tc>
        <w:tc>
          <w:tcPr>
            <w:tcW w:w="537" w:type="pct"/>
            <w:shd w:val="clear" w:color="FFFFFF" w:fill="auto"/>
          </w:tcPr>
          <w:p w:rsidR="000D1B64" w:rsidRPr="006C204D" w:rsidRDefault="000D1B64" w:rsidP="00CB4649">
            <w:pPr>
              <w:spacing w:after="0" w:line="240" w:lineRule="auto"/>
              <w:jc w:val="center"/>
              <w:rPr>
                <w:rFonts w:ascii="Times New Roman" w:hAnsi="Times New Roman"/>
                <w:sz w:val="18"/>
                <w:szCs w:val="18"/>
              </w:rPr>
            </w:pPr>
            <w:r w:rsidRPr="006C204D">
              <w:rPr>
                <w:rFonts w:ascii="Times New Roman" w:hAnsi="Times New Roman"/>
                <w:sz w:val="18"/>
                <w:szCs w:val="18"/>
              </w:rPr>
              <w:t>Перманентный</w:t>
            </w:r>
            <w:r w:rsidRPr="006C204D">
              <w:rPr>
                <w:rFonts w:ascii="Times New Roman" w:hAnsi="Times New Roman"/>
                <w:sz w:val="18"/>
                <w:szCs w:val="18"/>
              </w:rPr>
              <w:tab/>
            </w:r>
          </w:p>
        </w:tc>
        <w:tc>
          <w:tcPr>
            <w:tcW w:w="239" w:type="pct"/>
            <w:shd w:val="clear" w:color="FFFFFF" w:fill="auto"/>
          </w:tcPr>
          <w:p w:rsidR="000D1B64" w:rsidRPr="006C204D"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0E7C65" w:rsidRDefault="000D1B6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5A7D05" w:rsidRDefault="000D1B64" w:rsidP="00CB4649">
            <w:pPr>
              <w:spacing w:after="0" w:line="240" w:lineRule="auto"/>
              <w:jc w:val="center"/>
              <w:rPr>
                <w:rFonts w:ascii="Times New Roman" w:hAnsi="Times New Roman"/>
                <w:b/>
                <w:sz w:val="18"/>
                <w:szCs w:val="18"/>
                <w:highlight w:val="green"/>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6C204D" w:rsidRDefault="000D1B64" w:rsidP="00CB4649">
            <w:pPr>
              <w:spacing w:after="0" w:line="240" w:lineRule="auto"/>
              <w:rPr>
                <w:rFonts w:ascii="Times New Roman" w:hAnsi="Times New Roman"/>
                <w:sz w:val="18"/>
                <w:szCs w:val="18"/>
              </w:rPr>
            </w:pPr>
            <w:r w:rsidRPr="006C204D">
              <w:rPr>
                <w:rFonts w:ascii="Times New Roman" w:hAnsi="Times New Roman"/>
                <w:sz w:val="18"/>
                <w:szCs w:val="18"/>
              </w:rPr>
              <w:t>Маркер двусторонний</w:t>
            </w:r>
          </w:p>
        </w:tc>
        <w:tc>
          <w:tcPr>
            <w:tcW w:w="537" w:type="pct"/>
            <w:shd w:val="clear" w:color="FFFFFF" w:fill="auto"/>
          </w:tcPr>
          <w:p w:rsidR="000D1B64" w:rsidRPr="006C204D" w:rsidRDefault="000D1B64" w:rsidP="00CB4649">
            <w:pPr>
              <w:spacing w:after="0" w:line="240" w:lineRule="auto"/>
              <w:jc w:val="center"/>
              <w:rPr>
                <w:rFonts w:ascii="Times New Roman" w:hAnsi="Times New Roman"/>
                <w:sz w:val="18"/>
                <w:szCs w:val="18"/>
              </w:rPr>
            </w:pPr>
            <w:r w:rsidRPr="006C204D">
              <w:rPr>
                <w:rFonts w:ascii="Times New Roman" w:hAnsi="Times New Roman"/>
                <w:sz w:val="18"/>
                <w:szCs w:val="18"/>
              </w:rPr>
              <w:t>Нет</w:t>
            </w:r>
          </w:p>
        </w:tc>
        <w:tc>
          <w:tcPr>
            <w:tcW w:w="239" w:type="pct"/>
            <w:shd w:val="clear" w:color="FFFFFF" w:fill="auto"/>
          </w:tcPr>
          <w:p w:rsidR="000D1B64" w:rsidRPr="006C204D"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0E7C65" w:rsidRDefault="000D1B6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5A7D05" w:rsidRDefault="000D1B64" w:rsidP="00CB4649">
            <w:pPr>
              <w:spacing w:after="0" w:line="240" w:lineRule="auto"/>
              <w:jc w:val="center"/>
              <w:rPr>
                <w:rFonts w:ascii="Times New Roman" w:hAnsi="Times New Roman"/>
                <w:b/>
                <w:sz w:val="18"/>
                <w:szCs w:val="18"/>
                <w:highlight w:val="green"/>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6C204D" w:rsidRDefault="000D1B64" w:rsidP="00CB4649">
            <w:pPr>
              <w:spacing w:after="0" w:line="240" w:lineRule="auto"/>
              <w:rPr>
                <w:rFonts w:ascii="Times New Roman" w:hAnsi="Times New Roman"/>
                <w:sz w:val="18"/>
                <w:szCs w:val="18"/>
              </w:rPr>
            </w:pPr>
            <w:r w:rsidRPr="006C204D">
              <w:rPr>
                <w:rFonts w:ascii="Times New Roman" w:hAnsi="Times New Roman"/>
                <w:sz w:val="18"/>
                <w:szCs w:val="18"/>
              </w:rPr>
              <w:t>Цвет</w:t>
            </w:r>
          </w:p>
        </w:tc>
        <w:tc>
          <w:tcPr>
            <w:tcW w:w="537" w:type="pct"/>
            <w:shd w:val="clear" w:color="FFFFFF" w:fill="auto"/>
          </w:tcPr>
          <w:p w:rsidR="000D1B64" w:rsidRPr="006C204D"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черный</w:t>
            </w:r>
          </w:p>
        </w:tc>
        <w:tc>
          <w:tcPr>
            <w:tcW w:w="239" w:type="pct"/>
            <w:shd w:val="clear" w:color="FFFFFF" w:fill="auto"/>
          </w:tcPr>
          <w:p w:rsidR="000D1B64" w:rsidRPr="006C204D"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0E7C65" w:rsidRDefault="000D1B6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5A7D05" w:rsidRDefault="000D1B64" w:rsidP="00CB4649">
            <w:pPr>
              <w:spacing w:after="0" w:line="240" w:lineRule="auto"/>
              <w:jc w:val="center"/>
              <w:rPr>
                <w:rFonts w:ascii="Times New Roman" w:hAnsi="Times New Roman"/>
                <w:b/>
                <w:sz w:val="18"/>
                <w:szCs w:val="18"/>
                <w:highlight w:val="green"/>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B71E62" w:rsidRDefault="000D1B64" w:rsidP="00CB4649">
            <w:pPr>
              <w:pStyle w:val="PlainText"/>
              <w:widowControl w:val="0"/>
              <w:autoSpaceDE w:val="0"/>
              <w:autoSpaceDN w:val="0"/>
              <w:adjustRightInd w:val="0"/>
              <w:rPr>
                <w:rFonts w:ascii="Times New Roman" w:hAnsi="Times New Roman"/>
                <w:b/>
                <w:sz w:val="18"/>
                <w:szCs w:val="18"/>
                <w:u w:val="single"/>
                <w:lang w:eastAsia="en-US"/>
              </w:rPr>
            </w:pPr>
            <w:r w:rsidRPr="00B71E62">
              <w:rPr>
                <w:rFonts w:ascii="Times New Roman" w:hAnsi="Times New Roman"/>
                <w:b/>
                <w:sz w:val="18"/>
                <w:szCs w:val="18"/>
                <w:u w:val="single"/>
                <w:lang w:eastAsia="en-US"/>
              </w:rPr>
              <w:t>Дополнительные характеристики:</w:t>
            </w:r>
          </w:p>
        </w:tc>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5A7D05" w:rsidRDefault="000D1B64" w:rsidP="00CB4649">
            <w:pPr>
              <w:spacing w:after="0" w:line="240" w:lineRule="auto"/>
              <w:jc w:val="center"/>
              <w:rPr>
                <w:rFonts w:ascii="Times New Roman" w:hAnsi="Times New Roman"/>
                <w:b/>
                <w:sz w:val="18"/>
                <w:szCs w:val="18"/>
                <w:highlight w:val="green"/>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B4649">
            <w:pPr>
              <w:spacing w:after="0" w:line="240" w:lineRule="auto"/>
              <w:rPr>
                <w:rFonts w:ascii="Times New Roman" w:hAnsi="Times New Roman"/>
                <w:sz w:val="18"/>
                <w:szCs w:val="18"/>
              </w:rPr>
            </w:pPr>
            <w:r w:rsidRPr="000E7C65">
              <w:rPr>
                <w:rFonts w:ascii="Times New Roman" w:hAnsi="Times New Roman"/>
                <w:sz w:val="18"/>
                <w:szCs w:val="18"/>
              </w:rPr>
              <w:t xml:space="preserve">Чернила </w:t>
            </w:r>
          </w:p>
        </w:tc>
        <w:tc>
          <w:tcPr>
            <w:tcW w:w="537" w:type="pct"/>
            <w:shd w:val="clear" w:color="FFFFFF" w:fill="auto"/>
          </w:tcPr>
          <w:p w:rsidR="000D1B64" w:rsidRPr="000E7C65" w:rsidRDefault="000D1B64" w:rsidP="00CB4649">
            <w:pPr>
              <w:spacing w:after="0" w:line="240" w:lineRule="auto"/>
              <w:rPr>
                <w:rFonts w:ascii="Times New Roman" w:hAnsi="Times New Roman"/>
                <w:sz w:val="18"/>
                <w:szCs w:val="18"/>
              </w:rPr>
            </w:pPr>
            <w:r>
              <w:rPr>
                <w:rFonts w:ascii="Times New Roman" w:hAnsi="Times New Roman"/>
                <w:sz w:val="18"/>
                <w:szCs w:val="18"/>
              </w:rPr>
              <w:t xml:space="preserve">На </w:t>
            </w:r>
            <w:r w:rsidRPr="000E7C65">
              <w:rPr>
                <w:rFonts w:ascii="Times New Roman" w:hAnsi="Times New Roman"/>
                <w:sz w:val="18"/>
                <w:szCs w:val="18"/>
              </w:rPr>
              <w:t>спиртовой основе</w:t>
            </w:r>
          </w:p>
        </w:tc>
        <w:tc>
          <w:tcPr>
            <w:tcW w:w="239" w:type="pct"/>
            <w:shd w:val="clear" w:color="FFFFFF" w:fill="auto"/>
          </w:tcPr>
          <w:p w:rsidR="000D1B64" w:rsidRPr="006C204D"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0E7C65" w:rsidRDefault="000D1B6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5A7D05" w:rsidRDefault="000D1B64" w:rsidP="00CB4649">
            <w:pPr>
              <w:spacing w:after="0" w:line="240" w:lineRule="auto"/>
              <w:jc w:val="center"/>
              <w:rPr>
                <w:rFonts w:ascii="Times New Roman" w:hAnsi="Times New Roman"/>
                <w:b/>
                <w:sz w:val="18"/>
                <w:szCs w:val="18"/>
                <w:highlight w:val="green"/>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B4649">
            <w:pPr>
              <w:spacing w:after="0" w:line="240" w:lineRule="auto"/>
              <w:rPr>
                <w:rFonts w:ascii="Times New Roman" w:hAnsi="Times New Roman"/>
                <w:b/>
                <w:sz w:val="18"/>
                <w:szCs w:val="18"/>
              </w:rPr>
            </w:pPr>
            <w:r>
              <w:rPr>
                <w:rFonts w:ascii="Times New Roman" w:hAnsi="Times New Roman"/>
                <w:b/>
                <w:i/>
                <w:sz w:val="18"/>
                <w:szCs w:val="18"/>
              </w:rPr>
              <w:t>Д</w:t>
            </w:r>
            <w:r w:rsidRPr="009B5AB6">
              <w:rPr>
                <w:rFonts w:ascii="Times New Roman" w:hAnsi="Times New Roman"/>
                <w:b/>
                <w:i/>
                <w:sz w:val="18"/>
                <w:szCs w:val="18"/>
              </w:rPr>
              <w:t>ля обеспечения устойчивости и меньшего времени высыхания</w:t>
            </w:r>
            <w:r>
              <w:rPr>
                <w:rFonts w:ascii="Times New Roman" w:hAnsi="Times New Roman"/>
                <w:b/>
                <w:i/>
                <w:sz w:val="18"/>
                <w:szCs w:val="18"/>
              </w:rPr>
              <w:t>,</w:t>
            </w:r>
            <w:r w:rsidRPr="009B5AB6">
              <w:rPr>
                <w:rFonts w:ascii="Times New Roman" w:hAnsi="Times New Roman"/>
                <w:b/>
                <w:i/>
                <w:sz w:val="18"/>
                <w:szCs w:val="18"/>
              </w:rPr>
              <w:t xml:space="preserve"> с учетом назначения маркера и условий его использования.</w:t>
            </w:r>
          </w:p>
        </w:tc>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5A7D05" w:rsidRDefault="000D1B64" w:rsidP="00CB4649">
            <w:pPr>
              <w:spacing w:after="0" w:line="240" w:lineRule="auto"/>
              <w:jc w:val="center"/>
              <w:rPr>
                <w:rFonts w:ascii="Times New Roman" w:hAnsi="Times New Roman"/>
                <w:b/>
                <w:sz w:val="18"/>
                <w:szCs w:val="18"/>
                <w:highlight w:val="green"/>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B4649">
            <w:pPr>
              <w:spacing w:after="0" w:line="240" w:lineRule="auto"/>
              <w:rPr>
                <w:rFonts w:ascii="Times New Roman" w:hAnsi="Times New Roman"/>
                <w:sz w:val="18"/>
                <w:szCs w:val="18"/>
              </w:rPr>
            </w:pPr>
            <w:r w:rsidRPr="000E7C65">
              <w:rPr>
                <w:rFonts w:ascii="Times New Roman" w:hAnsi="Times New Roman"/>
                <w:sz w:val="18"/>
                <w:szCs w:val="18"/>
              </w:rPr>
              <w:t>Толщина линии письма</w:t>
            </w:r>
          </w:p>
        </w:tc>
        <w:tc>
          <w:tcPr>
            <w:tcW w:w="537" w:type="pct"/>
            <w:shd w:val="clear" w:color="FFFFFF" w:fill="auto"/>
          </w:tcPr>
          <w:p w:rsidR="000D1B64"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1,5-2 мм</w:t>
            </w:r>
          </w:p>
          <w:p w:rsidR="000D1B64" w:rsidRPr="006C204D" w:rsidRDefault="000D1B64" w:rsidP="00CB4649">
            <w:pPr>
              <w:spacing w:after="0" w:line="240" w:lineRule="auto"/>
              <w:jc w:val="center"/>
              <w:rPr>
                <w:rFonts w:ascii="Times New Roman" w:hAnsi="Times New Roman"/>
                <w:sz w:val="18"/>
                <w:szCs w:val="18"/>
              </w:rPr>
            </w:pPr>
          </w:p>
        </w:tc>
        <w:tc>
          <w:tcPr>
            <w:tcW w:w="239" w:type="pct"/>
            <w:shd w:val="clear" w:color="FFFFFF" w:fill="auto"/>
          </w:tcPr>
          <w:p w:rsidR="000D1B64" w:rsidRPr="006C204D"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0E7C65" w:rsidRDefault="000D1B6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5A7D05" w:rsidRDefault="000D1B64" w:rsidP="00CB4649">
            <w:pPr>
              <w:spacing w:after="0" w:line="240" w:lineRule="auto"/>
              <w:jc w:val="center"/>
              <w:rPr>
                <w:rFonts w:ascii="Times New Roman" w:hAnsi="Times New Roman"/>
                <w:b/>
                <w:sz w:val="18"/>
                <w:szCs w:val="18"/>
                <w:highlight w:val="green"/>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B4649">
            <w:pPr>
              <w:spacing w:after="0" w:line="240" w:lineRule="auto"/>
              <w:rPr>
                <w:rFonts w:ascii="Times New Roman" w:hAnsi="Times New Roman"/>
                <w:b/>
                <w:sz w:val="18"/>
                <w:szCs w:val="18"/>
              </w:rPr>
            </w:pPr>
            <w:r w:rsidRPr="007D08E2">
              <w:rPr>
                <w:rFonts w:ascii="Times New Roman" w:hAnsi="Times New Roman"/>
                <w:b/>
                <w:i/>
                <w:sz w:val="18"/>
                <w:szCs w:val="18"/>
              </w:rPr>
              <w:t xml:space="preserve">Для обеспечения фактической потребности, в том числе с возможностью нанесения точной маркировки, с учетом небольшой площади маркируемых изделий. </w:t>
            </w:r>
          </w:p>
        </w:tc>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5A7D05" w:rsidRDefault="000D1B64" w:rsidP="00CB4649">
            <w:pPr>
              <w:spacing w:after="0" w:line="240" w:lineRule="auto"/>
              <w:jc w:val="center"/>
              <w:rPr>
                <w:rFonts w:ascii="Times New Roman" w:hAnsi="Times New Roman"/>
                <w:b/>
                <w:sz w:val="18"/>
                <w:szCs w:val="18"/>
                <w:highlight w:val="green"/>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B4649">
            <w:pPr>
              <w:spacing w:after="0" w:line="240" w:lineRule="auto"/>
              <w:rPr>
                <w:rFonts w:ascii="Times New Roman" w:hAnsi="Times New Roman"/>
                <w:sz w:val="18"/>
                <w:szCs w:val="18"/>
              </w:rPr>
            </w:pPr>
            <w:r>
              <w:rPr>
                <w:rFonts w:ascii="Times New Roman" w:hAnsi="Times New Roman"/>
                <w:sz w:val="18"/>
                <w:szCs w:val="18"/>
              </w:rPr>
              <w:t>Цвет колпачка</w:t>
            </w:r>
          </w:p>
        </w:tc>
        <w:tc>
          <w:tcPr>
            <w:tcW w:w="537" w:type="pct"/>
            <w:shd w:val="clear" w:color="FFFFFF" w:fill="auto"/>
          </w:tcPr>
          <w:p w:rsidR="000D1B64" w:rsidRPr="000E7C65"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Соответствует цвету чернил</w:t>
            </w:r>
          </w:p>
        </w:tc>
        <w:tc>
          <w:tcPr>
            <w:tcW w:w="239" w:type="pct"/>
            <w:shd w:val="clear" w:color="FFFFFF" w:fill="auto"/>
          </w:tcPr>
          <w:p w:rsidR="000D1B64" w:rsidRPr="006C204D"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0E7C65" w:rsidRDefault="000D1B6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5A7D05" w:rsidRDefault="000D1B64" w:rsidP="00CB4649">
            <w:pPr>
              <w:spacing w:after="0" w:line="240" w:lineRule="auto"/>
              <w:jc w:val="center"/>
              <w:rPr>
                <w:rFonts w:ascii="Times New Roman" w:hAnsi="Times New Roman"/>
                <w:b/>
                <w:sz w:val="18"/>
                <w:szCs w:val="18"/>
                <w:highlight w:val="green"/>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B4649">
            <w:pPr>
              <w:spacing w:after="0" w:line="240" w:lineRule="auto"/>
              <w:rPr>
                <w:rFonts w:ascii="Times New Roman" w:hAnsi="Times New Roman"/>
                <w:b/>
                <w:sz w:val="18"/>
                <w:szCs w:val="18"/>
              </w:rPr>
            </w:pPr>
            <w:r w:rsidRPr="007D08E2">
              <w:rPr>
                <w:rFonts w:ascii="Times New Roman" w:hAnsi="Times New Roman"/>
                <w:b/>
                <w:i/>
                <w:sz w:val="18"/>
                <w:szCs w:val="18"/>
              </w:rPr>
              <w:t>Для обеспечения визуального контроля, бес открытия маркера и их удобного хранения по цветам.</w:t>
            </w:r>
          </w:p>
        </w:tc>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5A7D05" w:rsidRDefault="000D1B64" w:rsidP="00CB4649">
            <w:pPr>
              <w:spacing w:after="0" w:line="240" w:lineRule="auto"/>
              <w:jc w:val="center"/>
              <w:rPr>
                <w:rFonts w:ascii="Times New Roman" w:hAnsi="Times New Roman"/>
                <w:b/>
                <w:sz w:val="18"/>
                <w:szCs w:val="18"/>
                <w:highlight w:val="green"/>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B4649">
            <w:pPr>
              <w:spacing w:after="0" w:line="240" w:lineRule="auto"/>
              <w:rPr>
                <w:rFonts w:ascii="Times New Roman" w:hAnsi="Times New Roman"/>
                <w:sz w:val="18"/>
                <w:szCs w:val="18"/>
              </w:rPr>
            </w:pPr>
            <w:r>
              <w:rPr>
                <w:rFonts w:ascii="Times New Roman" w:hAnsi="Times New Roman"/>
                <w:sz w:val="18"/>
                <w:szCs w:val="18"/>
              </w:rPr>
              <w:t xml:space="preserve">Длина </w:t>
            </w:r>
          </w:p>
        </w:tc>
        <w:tc>
          <w:tcPr>
            <w:tcW w:w="537" w:type="pct"/>
            <w:shd w:val="clear" w:color="FFFFFF" w:fill="auto"/>
          </w:tcPr>
          <w:p w:rsidR="000D1B64"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Не менее 100 мм</w:t>
            </w:r>
          </w:p>
        </w:tc>
        <w:tc>
          <w:tcPr>
            <w:tcW w:w="239" w:type="pct"/>
            <w:shd w:val="clear" w:color="FFFFFF" w:fill="auto"/>
          </w:tcPr>
          <w:p w:rsidR="000D1B64" w:rsidRPr="006C204D"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0E7C65" w:rsidRDefault="000D1B64" w:rsidP="00CB4649">
            <w:pPr>
              <w:spacing w:after="0" w:line="240" w:lineRule="auto"/>
              <w:rPr>
                <w:rFonts w:ascii="Times New Roman" w:hAnsi="Times New Roman"/>
                <w:sz w:val="18"/>
                <w:szCs w:val="18"/>
              </w:rPr>
            </w:pPr>
            <w:r w:rsidRPr="00B42A9A">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5A7D05" w:rsidRDefault="000D1B64" w:rsidP="00CB4649">
            <w:pPr>
              <w:spacing w:after="0" w:line="240" w:lineRule="auto"/>
              <w:jc w:val="center"/>
              <w:rPr>
                <w:rFonts w:ascii="Times New Roman" w:hAnsi="Times New Roman"/>
                <w:b/>
                <w:sz w:val="18"/>
                <w:szCs w:val="18"/>
                <w:highlight w:val="green"/>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CB4649">
            <w:pPr>
              <w:spacing w:after="0" w:line="240" w:lineRule="auto"/>
              <w:rPr>
                <w:rFonts w:ascii="Times New Roman" w:hAnsi="Times New Roman"/>
                <w:b/>
                <w:sz w:val="18"/>
                <w:szCs w:val="18"/>
              </w:rPr>
            </w:pPr>
            <w:r w:rsidRPr="007D08E2">
              <w:rPr>
                <w:rFonts w:ascii="Times New Roman" w:hAnsi="Times New Roman"/>
                <w:b/>
                <w:i/>
                <w:sz w:val="18"/>
                <w:szCs w:val="18"/>
              </w:rPr>
              <w:t>Для обеспечения необходимого заказчику срока службы</w:t>
            </w:r>
            <w:r>
              <w:rPr>
                <w:rFonts w:ascii="Times New Roman" w:hAnsi="Times New Roman"/>
                <w:b/>
                <w:i/>
                <w:sz w:val="18"/>
                <w:szCs w:val="18"/>
              </w:rPr>
              <w:t>, т.к. размер маркера соответствует количеству чернил.</w:t>
            </w:r>
            <w:r w:rsidRPr="007D08E2">
              <w:rPr>
                <w:rFonts w:ascii="Times New Roman" w:hAnsi="Times New Roman"/>
                <w:b/>
                <w:i/>
                <w:sz w:val="18"/>
                <w:szCs w:val="18"/>
              </w:rPr>
              <w:t xml:space="preserve"> </w:t>
            </w:r>
          </w:p>
        </w:tc>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5A7D05" w:rsidRDefault="000D1B64" w:rsidP="00CB4649">
            <w:pPr>
              <w:spacing w:after="0" w:line="240" w:lineRule="auto"/>
              <w:jc w:val="center"/>
              <w:rPr>
                <w:rFonts w:ascii="Times New Roman" w:hAnsi="Times New Roman"/>
                <w:b/>
                <w:sz w:val="18"/>
                <w:szCs w:val="18"/>
                <w:highlight w:val="green"/>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535" w:type="pct"/>
            <w:shd w:val="clear" w:color="FFFFFF" w:fill="auto"/>
          </w:tcPr>
          <w:p w:rsidR="000D1B64" w:rsidRPr="000E7C65" w:rsidRDefault="000D1B64" w:rsidP="00CB4649">
            <w:pPr>
              <w:spacing w:after="0" w:line="240" w:lineRule="auto"/>
              <w:rPr>
                <w:rFonts w:ascii="Times New Roman" w:hAnsi="Times New Roman"/>
                <w:sz w:val="18"/>
                <w:szCs w:val="18"/>
              </w:rPr>
            </w:pPr>
            <w:r>
              <w:rPr>
                <w:rFonts w:ascii="Times New Roman" w:hAnsi="Times New Roman"/>
                <w:sz w:val="18"/>
                <w:szCs w:val="18"/>
              </w:rPr>
              <w:t>Остаточный срок годности на момент поставки</w:t>
            </w:r>
          </w:p>
        </w:tc>
        <w:tc>
          <w:tcPr>
            <w:tcW w:w="537" w:type="pct"/>
            <w:shd w:val="clear" w:color="FFFFFF" w:fill="auto"/>
          </w:tcPr>
          <w:p w:rsidR="000D1B64" w:rsidRDefault="000D1B64" w:rsidP="00CB4649">
            <w:pPr>
              <w:spacing w:after="0" w:line="240" w:lineRule="auto"/>
              <w:jc w:val="center"/>
              <w:rPr>
                <w:rFonts w:ascii="Times New Roman" w:hAnsi="Times New Roman"/>
                <w:sz w:val="18"/>
                <w:szCs w:val="18"/>
              </w:rPr>
            </w:pPr>
            <w:r>
              <w:rPr>
                <w:rFonts w:ascii="Times New Roman" w:hAnsi="Times New Roman"/>
                <w:sz w:val="18"/>
                <w:szCs w:val="18"/>
              </w:rPr>
              <w:t>Не менее 12 месяцев</w:t>
            </w:r>
          </w:p>
        </w:tc>
        <w:tc>
          <w:tcPr>
            <w:tcW w:w="239" w:type="pct"/>
            <w:shd w:val="clear" w:color="FFFFFF" w:fill="auto"/>
          </w:tcPr>
          <w:p w:rsidR="000D1B64" w:rsidRPr="006C204D" w:rsidRDefault="000D1B64" w:rsidP="00CB4649">
            <w:pPr>
              <w:spacing w:after="0" w:line="240" w:lineRule="auto"/>
              <w:jc w:val="center"/>
              <w:rPr>
                <w:rFonts w:ascii="Times New Roman" w:hAnsi="Times New Roman"/>
                <w:sz w:val="18"/>
                <w:szCs w:val="18"/>
              </w:rPr>
            </w:pPr>
          </w:p>
        </w:tc>
        <w:tc>
          <w:tcPr>
            <w:tcW w:w="555" w:type="pct"/>
            <w:gridSpan w:val="3"/>
            <w:shd w:val="clear" w:color="FFFFFF" w:fill="auto"/>
          </w:tcPr>
          <w:p w:rsidR="000D1B64" w:rsidRPr="000E7C65" w:rsidRDefault="000D1B64" w:rsidP="00CB4649">
            <w:pPr>
              <w:spacing w:after="0" w:line="240" w:lineRule="auto"/>
              <w:rPr>
                <w:rFonts w:ascii="Times New Roman" w:hAnsi="Times New Roman"/>
                <w:sz w:val="18"/>
                <w:szCs w:val="18"/>
              </w:rPr>
            </w:pPr>
            <w:r w:rsidRPr="00B42A9A">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5A7D05" w:rsidRDefault="000D1B64" w:rsidP="00CB4649">
            <w:pPr>
              <w:spacing w:after="0" w:line="240" w:lineRule="auto"/>
              <w:jc w:val="center"/>
              <w:rPr>
                <w:rFonts w:ascii="Times New Roman" w:hAnsi="Times New Roman"/>
                <w:b/>
                <w:sz w:val="18"/>
                <w:szCs w:val="18"/>
                <w:highlight w:val="green"/>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729" w:type="pct"/>
            <w:vMerge/>
            <w:shd w:val="clear" w:color="FFFFFF" w:fill="auto"/>
          </w:tcPr>
          <w:p w:rsidR="000D1B64" w:rsidRPr="00072773" w:rsidRDefault="000D1B64" w:rsidP="00CB4649">
            <w:pPr>
              <w:spacing w:after="0" w:line="240" w:lineRule="auto"/>
              <w:rPr>
                <w:rFonts w:ascii="Times New Roman" w:hAnsi="Times New Roman"/>
                <w:b/>
                <w:sz w:val="18"/>
                <w:szCs w:val="18"/>
              </w:rPr>
            </w:pPr>
          </w:p>
        </w:tc>
        <w:tc>
          <w:tcPr>
            <w:tcW w:w="1866" w:type="pct"/>
            <w:gridSpan w:val="6"/>
            <w:shd w:val="clear" w:color="FFFFFF" w:fill="auto"/>
          </w:tcPr>
          <w:p w:rsidR="000D1B64" w:rsidRPr="000E7C65" w:rsidRDefault="000D1B64" w:rsidP="00CB4649">
            <w:pPr>
              <w:spacing w:after="0" w:line="240" w:lineRule="auto"/>
              <w:rPr>
                <w:rFonts w:ascii="Times New Roman" w:hAnsi="Times New Roman"/>
                <w:b/>
                <w:i/>
                <w:sz w:val="18"/>
                <w:szCs w:val="18"/>
              </w:rPr>
            </w:pPr>
            <w:r>
              <w:rPr>
                <w:rFonts w:ascii="Times New Roman" w:hAnsi="Times New Roman"/>
                <w:b/>
                <w:i/>
                <w:sz w:val="18"/>
                <w:szCs w:val="18"/>
              </w:rPr>
              <w:t xml:space="preserve">Для обеспечения возможности пользования продукцией в течения необходимого Заказчику срока. </w:t>
            </w:r>
          </w:p>
        </w:tc>
        <w:tc>
          <w:tcPr>
            <w:tcW w:w="213" w:type="pct"/>
            <w:vMerge/>
            <w:shd w:val="clear" w:color="FFFFFF" w:fill="auto"/>
          </w:tcPr>
          <w:p w:rsidR="000D1B64" w:rsidRDefault="000D1B64" w:rsidP="00CB4649">
            <w:pPr>
              <w:spacing w:after="0" w:line="240" w:lineRule="auto"/>
              <w:jc w:val="center"/>
              <w:rPr>
                <w:rFonts w:ascii="Times New Roman" w:hAnsi="Times New Roman"/>
                <w:b/>
                <w:sz w:val="18"/>
                <w:szCs w:val="18"/>
              </w:rPr>
            </w:pPr>
          </w:p>
        </w:tc>
        <w:tc>
          <w:tcPr>
            <w:tcW w:w="203" w:type="pct"/>
            <w:vMerge/>
            <w:shd w:val="clear" w:color="FFFFFF" w:fill="auto"/>
          </w:tcPr>
          <w:p w:rsidR="000D1B64" w:rsidRPr="005A7D05" w:rsidRDefault="000D1B64" w:rsidP="00CB4649">
            <w:pPr>
              <w:spacing w:after="0" w:line="240" w:lineRule="auto"/>
              <w:jc w:val="center"/>
              <w:rPr>
                <w:rFonts w:ascii="Times New Roman" w:hAnsi="Times New Roman"/>
                <w:b/>
                <w:sz w:val="18"/>
                <w:szCs w:val="18"/>
                <w:highlight w:val="green"/>
              </w:rPr>
            </w:pPr>
          </w:p>
        </w:tc>
        <w:tc>
          <w:tcPr>
            <w:tcW w:w="463" w:type="pct"/>
            <w:vMerge/>
          </w:tcPr>
          <w:p w:rsidR="000D1B64" w:rsidRPr="00072773" w:rsidRDefault="000D1B64" w:rsidP="00CB4649">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CB4649">
            <w:pPr>
              <w:spacing w:after="0" w:line="240" w:lineRule="auto"/>
              <w:jc w:val="center"/>
              <w:rPr>
                <w:rFonts w:ascii="Times New Roman" w:hAnsi="Times New Roman"/>
                <w:b/>
                <w:sz w:val="18"/>
                <w:szCs w:val="18"/>
              </w:rPr>
            </w:pPr>
          </w:p>
        </w:tc>
      </w:tr>
      <w:tr w:rsidR="009102D4" w:rsidRPr="00B71E62" w:rsidTr="000D1B64">
        <w:tc>
          <w:tcPr>
            <w:tcW w:w="213" w:type="pct"/>
            <w:vMerge w:val="restart"/>
            <w:shd w:val="clear" w:color="FFFFFF" w:fill="auto"/>
          </w:tcPr>
          <w:p w:rsidR="009102D4" w:rsidRDefault="009102D4" w:rsidP="00CB4649">
            <w:pPr>
              <w:spacing w:after="0" w:line="240" w:lineRule="auto"/>
              <w:jc w:val="center"/>
              <w:rPr>
                <w:rFonts w:ascii="Times New Roman" w:hAnsi="Times New Roman"/>
                <w:b/>
                <w:sz w:val="18"/>
                <w:szCs w:val="18"/>
              </w:rPr>
            </w:pPr>
            <w:r>
              <w:rPr>
                <w:rFonts w:ascii="Times New Roman" w:hAnsi="Times New Roman"/>
                <w:b/>
                <w:sz w:val="18"/>
                <w:szCs w:val="18"/>
              </w:rPr>
              <w:t>13</w:t>
            </w:r>
          </w:p>
        </w:tc>
        <w:tc>
          <w:tcPr>
            <w:tcW w:w="729" w:type="pct"/>
            <w:vMerge w:val="restart"/>
            <w:shd w:val="clear" w:color="FFFFFF" w:fill="auto"/>
          </w:tcPr>
          <w:p w:rsidR="009102D4" w:rsidRPr="00072773" w:rsidRDefault="009102D4" w:rsidP="00CB4649">
            <w:pPr>
              <w:spacing w:after="0" w:line="240" w:lineRule="auto"/>
              <w:rPr>
                <w:rFonts w:ascii="Times New Roman" w:hAnsi="Times New Roman"/>
                <w:b/>
                <w:sz w:val="18"/>
                <w:szCs w:val="18"/>
              </w:rPr>
            </w:pPr>
            <w:r w:rsidRPr="00072773">
              <w:rPr>
                <w:rFonts w:ascii="Times New Roman" w:hAnsi="Times New Roman"/>
                <w:b/>
                <w:sz w:val="18"/>
                <w:szCs w:val="18"/>
              </w:rPr>
              <w:t>Маркер</w:t>
            </w:r>
          </w:p>
        </w:tc>
        <w:tc>
          <w:tcPr>
            <w:tcW w:w="535" w:type="pct"/>
            <w:shd w:val="clear" w:color="FFFFFF" w:fill="auto"/>
          </w:tcPr>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9102D4" w:rsidRPr="00072773" w:rsidRDefault="009102D4" w:rsidP="00CB4649">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9102D4" w:rsidRPr="00072773" w:rsidRDefault="009102D4" w:rsidP="00CB4649">
            <w:pPr>
              <w:spacing w:after="0" w:line="240" w:lineRule="auto"/>
              <w:jc w:val="center"/>
              <w:rPr>
                <w:rFonts w:ascii="Times New Roman" w:hAnsi="Times New Roman"/>
                <w:b/>
                <w:sz w:val="18"/>
                <w:szCs w:val="18"/>
              </w:rPr>
            </w:pPr>
          </w:p>
        </w:tc>
        <w:tc>
          <w:tcPr>
            <w:tcW w:w="239" w:type="pct"/>
            <w:shd w:val="clear" w:color="FFFFFF" w:fill="auto"/>
          </w:tcPr>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55" w:type="pct"/>
            <w:gridSpan w:val="3"/>
            <w:shd w:val="clear" w:color="FFFFFF" w:fill="auto"/>
          </w:tcPr>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9102D4" w:rsidRPr="00072773" w:rsidRDefault="009102D4" w:rsidP="00CB4649">
            <w:pPr>
              <w:spacing w:after="0" w:line="240" w:lineRule="auto"/>
              <w:jc w:val="center"/>
              <w:rPr>
                <w:rFonts w:ascii="Times New Roman" w:hAnsi="Times New Roman"/>
                <w:b/>
                <w:sz w:val="18"/>
                <w:szCs w:val="18"/>
              </w:rPr>
            </w:pPr>
            <w:r>
              <w:rPr>
                <w:rFonts w:ascii="Times New Roman" w:hAnsi="Times New Roman"/>
                <w:b/>
                <w:sz w:val="18"/>
                <w:szCs w:val="18"/>
              </w:rPr>
              <w:t>шт</w:t>
            </w:r>
          </w:p>
        </w:tc>
        <w:tc>
          <w:tcPr>
            <w:tcW w:w="203" w:type="pct"/>
            <w:vMerge w:val="restart"/>
            <w:shd w:val="clear" w:color="FFFFFF" w:fill="auto"/>
          </w:tcPr>
          <w:p w:rsidR="009102D4" w:rsidRPr="00072773" w:rsidRDefault="009102D4" w:rsidP="00CB4649">
            <w:pPr>
              <w:spacing w:after="0" w:line="240" w:lineRule="auto"/>
              <w:jc w:val="center"/>
              <w:rPr>
                <w:rFonts w:ascii="Times New Roman" w:hAnsi="Times New Roman"/>
                <w:b/>
                <w:sz w:val="18"/>
                <w:szCs w:val="18"/>
              </w:rPr>
            </w:pPr>
            <w:r>
              <w:rPr>
                <w:rFonts w:ascii="Times New Roman" w:hAnsi="Times New Roman"/>
                <w:b/>
                <w:sz w:val="18"/>
                <w:szCs w:val="18"/>
              </w:rPr>
              <w:t>50</w:t>
            </w:r>
          </w:p>
        </w:tc>
        <w:tc>
          <w:tcPr>
            <w:tcW w:w="463" w:type="pct"/>
            <w:vMerge w:val="restart"/>
          </w:tcPr>
          <w:p w:rsidR="009102D4" w:rsidRPr="00072773" w:rsidRDefault="007D2A6D" w:rsidP="00CB4649">
            <w:pPr>
              <w:spacing w:after="0" w:line="240" w:lineRule="auto"/>
              <w:jc w:val="center"/>
              <w:rPr>
                <w:rFonts w:ascii="Times New Roman" w:hAnsi="Times New Roman"/>
                <w:b/>
                <w:sz w:val="18"/>
                <w:szCs w:val="18"/>
              </w:rPr>
            </w:pPr>
            <w:hyperlink r:id="rId24" w:tgtFrame="_blank" w:history="1">
              <w:r w:rsidR="009102D4" w:rsidRPr="00C129A2">
                <w:rPr>
                  <w:rStyle w:val="ae"/>
                  <w:rFonts w:ascii="Times New Roman" w:hAnsi="Times New Roman" w:cs="Times New Roman"/>
                  <w:b/>
                  <w:color w:val="auto"/>
                  <w:sz w:val="18"/>
                  <w:szCs w:val="18"/>
                  <w:u w:val="none"/>
                  <w:bdr w:val="none" w:sz="0" w:space="0" w:color="auto" w:frame="1"/>
                  <w:shd w:val="clear" w:color="auto" w:fill="FFFFFF"/>
                </w:rPr>
                <w:t>32.99.12.120-00000006</w:t>
              </w:r>
            </w:hyperlink>
          </w:p>
        </w:tc>
        <w:tc>
          <w:tcPr>
            <w:tcW w:w="385" w:type="pct"/>
            <w:vMerge w:val="restart"/>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val="restart"/>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val="restart"/>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val="restart"/>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6C204D" w:rsidRDefault="009102D4" w:rsidP="00CB4649">
            <w:pPr>
              <w:spacing w:after="0" w:line="240" w:lineRule="auto"/>
              <w:rPr>
                <w:rFonts w:ascii="Times New Roman" w:hAnsi="Times New Roman"/>
                <w:sz w:val="18"/>
                <w:szCs w:val="18"/>
              </w:rPr>
            </w:pPr>
            <w:r w:rsidRPr="006C204D">
              <w:rPr>
                <w:rFonts w:ascii="Times New Roman" w:hAnsi="Times New Roman"/>
                <w:sz w:val="18"/>
                <w:szCs w:val="18"/>
              </w:rPr>
              <w:t>Вид маркера</w:t>
            </w:r>
          </w:p>
        </w:tc>
        <w:tc>
          <w:tcPr>
            <w:tcW w:w="537" w:type="pct"/>
            <w:shd w:val="clear" w:color="FFFFFF" w:fill="auto"/>
          </w:tcPr>
          <w:p w:rsidR="009102D4" w:rsidRPr="006C204D" w:rsidRDefault="009102D4" w:rsidP="00CB4649">
            <w:pPr>
              <w:spacing w:after="0" w:line="240" w:lineRule="auto"/>
              <w:jc w:val="center"/>
              <w:rPr>
                <w:rFonts w:ascii="Times New Roman" w:hAnsi="Times New Roman"/>
                <w:sz w:val="18"/>
                <w:szCs w:val="18"/>
              </w:rPr>
            </w:pPr>
            <w:r w:rsidRPr="006C204D">
              <w:rPr>
                <w:rFonts w:ascii="Times New Roman" w:hAnsi="Times New Roman"/>
                <w:sz w:val="18"/>
                <w:szCs w:val="18"/>
              </w:rPr>
              <w:t>Перманентный</w:t>
            </w:r>
            <w:r w:rsidRPr="006C204D">
              <w:rPr>
                <w:rFonts w:ascii="Times New Roman" w:hAnsi="Times New Roman"/>
                <w:sz w:val="18"/>
                <w:szCs w:val="18"/>
              </w:rPr>
              <w:tab/>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6C204D" w:rsidRDefault="009102D4" w:rsidP="00CB4649">
            <w:pPr>
              <w:spacing w:after="0" w:line="240" w:lineRule="auto"/>
              <w:rPr>
                <w:rFonts w:ascii="Times New Roman" w:hAnsi="Times New Roman"/>
                <w:sz w:val="18"/>
                <w:szCs w:val="18"/>
              </w:rPr>
            </w:pPr>
            <w:r w:rsidRPr="006C204D">
              <w:rPr>
                <w:rFonts w:ascii="Times New Roman" w:hAnsi="Times New Roman"/>
                <w:sz w:val="18"/>
                <w:szCs w:val="18"/>
              </w:rPr>
              <w:t>Маркер двусторонний</w:t>
            </w:r>
          </w:p>
        </w:tc>
        <w:tc>
          <w:tcPr>
            <w:tcW w:w="537" w:type="pct"/>
            <w:shd w:val="clear" w:color="FFFFFF" w:fill="auto"/>
          </w:tcPr>
          <w:p w:rsidR="009102D4" w:rsidRPr="006C204D" w:rsidRDefault="009102D4" w:rsidP="00CB4649">
            <w:pPr>
              <w:spacing w:after="0" w:line="240" w:lineRule="auto"/>
              <w:jc w:val="center"/>
              <w:rPr>
                <w:rFonts w:ascii="Times New Roman" w:hAnsi="Times New Roman"/>
                <w:sz w:val="18"/>
                <w:szCs w:val="18"/>
              </w:rPr>
            </w:pPr>
            <w:r w:rsidRPr="006C204D">
              <w:rPr>
                <w:rFonts w:ascii="Times New Roman" w:hAnsi="Times New Roman"/>
                <w:sz w:val="18"/>
                <w:szCs w:val="18"/>
              </w:rPr>
              <w:t>Нет</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6C204D" w:rsidRDefault="009102D4" w:rsidP="00CB4649">
            <w:pPr>
              <w:spacing w:after="0" w:line="240" w:lineRule="auto"/>
              <w:rPr>
                <w:rFonts w:ascii="Times New Roman" w:hAnsi="Times New Roman"/>
                <w:sz w:val="18"/>
                <w:szCs w:val="18"/>
              </w:rPr>
            </w:pPr>
            <w:r w:rsidRPr="006C204D">
              <w:rPr>
                <w:rFonts w:ascii="Times New Roman" w:hAnsi="Times New Roman"/>
                <w:sz w:val="18"/>
                <w:szCs w:val="18"/>
              </w:rPr>
              <w:t>Цвет</w:t>
            </w:r>
          </w:p>
        </w:tc>
        <w:tc>
          <w:tcPr>
            <w:tcW w:w="537" w:type="pct"/>
            <w:shd w:val="clear" w:color="FFFFFF" w:fill="auto"/>
          </w:tcPr>
          <w:p w:rsidR="009102D4" w:rsidRPr="006C204D"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синий</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sidRPr="00B71E62">
              <w:rPr>
                <w:rFonts w:ascii="Times New Roman" w:hAnsi="Times New Roman"/>
                <w:b/>
                <w:sz w:val="18"/>
                <w:szCs w:val="18"/>
                <w:u w:val="single"/>
              </w:rPr>
              <w:t>Дополнительные характеристики: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 xml:space="preserve">Чернила </w:t>
            </w:r>
          </w:p>
        </w:tc>
        <w:tc>
          <w:tcPr>
            <w:tcW w:w="537" w:type="pct"/>
            <w:shd w:val="clear" w:color="FFFFFF" w:fill="auto"/>
          </w:tcPr>
          <w:p w:rsidR="009102D4" w:rsidRPr="000E7C65" w:rsidRDefault="009102D4" w:rsidP="00CB4649">
            <w:pPr>
              <w:spacing w:after="0" w:line="240" w:lineRule="auto"/>
              <w:rPr>
                <w:rFonts w:ascii="Times New Roman" w:hAnsi="Times New Roman"/>
                <w:sz w:val="18"/>
                <w:szCs w:val="18"/>
              </w:rPr>
            </w:pPr>
            <w:r>
              <w:rPr>
                <w:rFonts w:ascii="Times New Roman" w:hAnsi="Times New Roman"/>
                <w:sz w:val="18"/>
                <w:szCs w:val="18"/>
              </w:rPr>
              <w:t xml:space="preserve">На </w:t>
            </w:r>
            <w:r w:rsidRPr="000E7C65">
              <w:rPr>
                <w:rFonts w:ascii="Times New Roman" w:hAnsi="Times New Roman"/>
                <w:sz w:val="18"/>
                <w:szCs w:val="18"/>
              </w:rPr>
              <w:t>спиртовой основе</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Pr>
                <w:rFonts w:ascii="Times New Roman" w:hAnsi="Times New Roman"/>
                <w:b/>
                <w:i/>
                <w:sz w:val="18"/>
                <w:szCs w:val="18"/>
              </w:rPr>
              <w:t>Д</w:t>
            </w:r>
            <w:r w:rsidRPr="009B5AB6">
              <w:rPr>
                <w:rFonts w:ascii="Times New Roman" w:hAnsi="Times New Roman"/>
                <w:b/>
                <w:i/>
                <w:sz w:val="18"/>
                <w:szCs w:val="18"/>
              </w:rPr>
              <w:t>ля обеспечения устойчивости и меньшего времени высыхания</w:t>
            </w:r>
            <w:r>
              <w:rPr>
                <w:rFonts w:ascii="Times New Roman" w:hAnsi="Times New Roman"/>
                <w:b/>
                <w:i/>
                <w:sz w:val="18"/>
                <w:szCs w:val="18"/>
              </w:rPr>
              <w:t>,</w:t>
            </w:r>
            <w:r w:rsidRPr="009B5AB6">
              <w:rPr>
                <w:rFonts w:ascii="Times New Roman" w:hAnsi="Times New Roman"/>
                <w:b/>
                <w:i/>
                <w:sz w:val="18"/>
                <w:szCs w:val="18"/>
              </w:rPr>
              <w:t xml:space="preserve"> с учетом назначения маркера и условий его использования.</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Толщина линии письма</w:t>
            </w:r>
          </w:p>
        </w:tc>
        <w:tc>
          <w:tcPr>
            <w:tcW w:w="537" w:type="pct"/>
            <w:shd w:val="clear" w:color="FFFFFF" w:fill="auto"/>
          </w:tcPr>
          <w:p w:rsidR="009102D4"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1,5-2 мм</w:t>
            </w:r>
          </w:p>
          <w:p w:rsidR="009102D4" w:rsidRPr="006C204D" w:rsidRDefault="009102D4" w:rsidP="00CB4649">
            <w:pPr>
              <w:spacing w:after="0" w:line="240" w:lineRule="auto"/>
              <w:jc w:val="center"/>
              <w:rPr>
                <w:rFonts w:ascii="Times New Roman" w:hAnsi="Times New Roman"/>
                <w:sz w:val="18"/>
                <w:szCs w:val="18"/>
              </w:rPr>
            </w:pP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sidRPr="007D08E2">
              <w:rPr>
                <w:rFonts w:ascii="Times New Roman" w:hAnsi="Times New Roman"/>
                <w:b/>
                <w:i/>
                <w:sz w:val="18"/>
                <w:szCs w:val="18"/>
              </w:rPr>
              <w:t xml:space="preserve">Для обеспечения фактической потребности, в том числе с возможностью нанесения точной маркировки, с учетом небольшой площади маркируемых изделий. </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Pr>
                <w:rFonts w:ascii="Times New Roman" w:hAnsi="Times New Roman"/>
                <w:sz w:val="18"/>
                <w:szCs w:val="18"/>
              </w:rPr>
              <w:t>Цвет колпачка</w:t>
            </w:r>
          </w:p>
        </w:tc>
        <w:tc>
          <w:tcPr>
            <w:tcW w:w="537" w:type="pct"/>
            <w:shd w:val="clear" w:color="FFFFFF" w:fill="auto"/>
          </w:tcPr>
          <w:p w:rsidR="009102D4" w:rsidRPr="000E7C65"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Соответствует цвету чернил</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sidRPr="007D08E2">
              <w:rPr>
                <w:rFonts w:ascii="Times New Roman" w:hAnsi="Times New Roman"/>
                <w:b/>
                <w:i/>
                <w:sz w:val="18"/>
                <w:szCs w:val="18"/>
              </w:rPr>
              <w:t>Для обеспечения визуального контроля, бес открытия маркера и их удобного хранения по цветам.</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Pr>
                <w:rFonts w:ascii="Times New Roman" w:hAnsi="Times New Roman"/>
                <w:sz w:val="18"/>
                <w:szCs w:val="18"/>
              </w:rPr>
              <w:t xml:space="preserve">Длина </w:t>
            </w:r>
          </w:p>
        </w:tc>
        <w:tc>
          <w:tcPr>
            <w:tcW w:w="537" w:type="pct"/>
            <w:shd w:val="clear" w:color="FFFFFF" w:fill="auto"/>
          </w:tcPr>
          <w:p w:rsidR="009102D4"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Не менее 100 мм</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B42A9A">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sidRPr="007D08E2">
              <w:rPr>
                <w:rFonts w:ascii="Times New Roman" w:hAnsi="Times New Roman"/>
                <w:b/>
                <w:i/>
                <w:sz w:val="18"/>
                <w:szCs w:val="18"/>
              </w:rPr>
              <w:t>Для обеспечения необходимого заказчику срока службы</w:t>
            </w:r>
            <w:r>
              <w:rPr>
                <w:rFonts w:ascii="Times New Roman" w:hAnsi="Times New Roman"/>
                <w:b/>
                <w:i/>
                <w:sz w:val="18"/>
                <w:szCs w:val="18"/>
              </w:rPr>
              <w:t>, т.к. размер маркера соответствует количеству чернил.</w:t>
            </w:r>
            <w:r w:rsidRPr="007D08E2">
              <w:rPr>
                <w:rFonts w:ascii="Times New Roman" w:hAnsi="Times New Roman"/>
                <w:b/>
                <w:i/>
                <w:sz w:val="18"/>
                <w:szCs w:val="18"/>
              </w:rPr>
              <w:t xml:space="preserve"> </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Pr>
                <w:rFonts w:ascii="Times New Roman" w:hAnsi="Times New Roman"/>
                <w:sz w:val="18"/>
                <w:szCs w:val="18"/>
              </w:rPr>
              <w:t>Остаточный срок годности на момент поставки</w:t>
            </w:r>
          </w:p>
        </w:tc>
        <w:tc>
          <w:tcPr>
            <w:tcW w:w="537" w:type="pct"/>
            <w:shd w:val="clear" w:color="FFFFFF" w:fill="auto"/>
          </w:tcPr>
          <w:p w:rsidR="009102D4"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Не менее 12 месяцев</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B42A9A">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Pr>
                <w:rFonts w:ascii="Times New Roman" w:hAnsi="Times New Roman"/>
                <w:b/>
                <w:i/>
                <w:sz w:val="18"/>
                <w:szCs w:val="18"/>
              </w:rPr>
              <w:t xml:space="preserve">Для обеспечения возможности пользования продукцией в течения необходимого Заказчику срока. </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val="restart"/>
            <w:shd w:val="clear" w:color="FFFFFF" w:fill="auto"/>
          </w:tcPr>
          <w:p w:rsidR="009102D4" w:rsidRDefault="009102D4" w:rsidP="00CB4649">
            <w:pPr>
              <w:spacing w:after="0" w:line="240" w:lineRule="auto"/>
              <w:jc w:val="center"/>
              <w:rPr>
                <w:rFonts w:ascii="Times New Roman" w:hAnsi="Times New Roman"/>
                <w:b/>
                <w:sz w:val="18"/>
                <w:szCs w:val="18"/>
              </w:rPr>
            </w:pPr>
            <w:r>
              <w:rPr>
                <w:rFonts w:ascii="Times New Roman" w:hAnsi="Times New Roman"/>
                <w:b/>
                <w:sz w:val="18"/>
                <w:szCs w:val="18"/>
              </w:rPr>
              <w:t>14</w:t>
            </w:r>
          </w:p>
        </w:tc>
        <w:tc>
          <w:tcPr>
            <w:tcW w:w="729" w:type="pct"/>
            <w:vMerge w:val="restart"/>
            <w:shd w:val="clear" w:color="FFFFFF" w:fill="auto"/>
          </w:tcPr>
          <w:p w:rsidR="009102D4" w:rsidRPr="00072773" w:rsidRDefault="009102D4" w:rsidP="00CB4649">
            <w:pPr>
              <w:spacing w:after="0" w:line="240" w:lineRule="auto"/>
              <w:rPr>
                <w:rFonts w:ascii="Times New Roman" w:hAnsi="Times New Roman"/>
                <w:b/>
                <w:sz w:val="18"/>
                <w:szCs w:val="18"/>
              </w:rPr>
            </w:pPr>
            <w:r w:rsidRPr="00072773">
              <w:rPr>
                <w:rFonts w:ascii="Times New Roman" w:hAnsi="Times New Roman"/>
                <w:b/>
                <w:sz w:val="18"/>
                <w:szCs w:val="18"/>
              </w:rPr>
              <w:t>Маркер</w:t>
            </w:r>
          </w:p>
        </w:tc>
        <w:tc>
          <w:tcPr>
            <w:tcW w:w="535" w:type="pct"/>
            <w:shd w:val="clear" w:color="FFFFFF" w:fill="auto"/>
          </w:tcPr>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9102D4" w:rsidRPr="00072773" w:rsidRDefault="009102D4" w:rsidP="00CB4649">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9102D4" w:rsidRPr="00072773" w:rsidRDefault="009102D4" w:rsidP="00CB4649">
            <w:pPr>
              <w:spacing w:after="0" w:line="240" w:lineRule="auto"/>
              <w:jc w:val="center"/>
              <w:rPr>
                <w:rFonts w:ascii="Times New Roman" w:hAnsi="Times New Roman"/>
                <w:b/>
                <w:sz w:val="18"/>
                <w:szCs w:val="18"/>
              </w:rPr>
            </w:pPr>
          </w:p>
        </w:tc>
        <w:tc>
          <w:tcPr>
            <w:tcW w:w="239" w:type="pct"/>
            <w:shd w:val="clear" w:color="FFFFFF" w:fill="auto"/>
          </w:tcPr>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55" w:type="pct"/>
            <w:gridSpan w:val="3"/>
            <w:shd w:val="clear" w:color="FFFFFF" w:fill="auto"/>
          </w:tcPr>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9102D4" w:rsidRPr="00072773" w:rsidRDefault="009102D4" w:rsidP="00CB4649">
            <w:pPr>
              <w:spacing w:after="0" w:line="240" w:lineRule="auto"/>
              <w:jc w:val="center"/>
              <w:rPr>
                <w:rFonts w:ascii="Times New Roman" w:hAnsi="Times New Roman"/>
                <w:b/>
                <w:sz w:val="18"/>
                <w:szCs w:val="18"/>
              </w:rPr>
            </w:pPr>
            <w:r>
              <w:rPr>
                <w:rFonts w:ascii="Times New Roman" w:hAnsi="Times New Roman"/>
                <w:b/>
                <w:sz w:val="18"/>
                <w:szCs w:val="18"/>
              </w:rPr>
              <w:t>шт</w:t>
            </w:r>
          </w:p>
        </w:tc>
        <w:tc>
          <w:tcPr>
            <w:tcW w:w="203" w:type="pct"/>
            <w:vMerge w:val="restart"/>
            <w:shd w:val="clear" w:color="FFFFFF" w:fill="auto"/>
          </w:tcPr>
          <w:p w:rsidR="009102D4" w:rsidRPr="00072773" w:rsidRDefault="009102D4" w:rsidP="00CB4649">
            <w:pPr>
              <w:spacing w:after="0" w:line="240" w:lineRule="auto"/>
              <w:jc w:val="center"/>
              <w:rPr>
                <w:rFonts w:ascii="Times New Roman" w:hAnsi="Times New Roman"/>
                <w:b/>
                <w:sz w:val="18"/>
                <w:szCs w:val="18"/>
              </w:rPr>
            </w:pPr>
            <w:r>
              <w:rPr>
                <w:rFonts w:ascii="Times New Roman" w:hAnsi="Times New Roman"/>
                <w:b/>
                <w:sz w:val="18"/>
                <w:szCs w:val="18"/>
              </w:rPr>
              <w:t>50</w:t>
            </w:r>
          </w:p>
        </w:tc>
        <w:tc>
          <w:tcPr>
            <w:tcW w:w="463" w:type="pct"/>
            <w:vMerge w:val="restart"/>
          </w:tcPr>
          <w:p w:rsidR="009102D4" w:rsidRPr="00072773" w:rsidRDefault="007D2A6D" w:rsidP="00CB4649">
            <w:pPr>
              <w:spacing w:after="0" w:line="240" w:lineRule="auto"/>
              <w:jc w:val="center"/>
              <w:rPr>
                <w:rFonts w:ascii="Times New Roman" w:hAnsi="Times New Roman"/>
                <w:b/>
                <w:sz w:val="18"/>
                <w:szCs w:val="18"/>
              </w:rPr>
            </w:pPr>
            <w:hyperlink r:id="rId25" w:tgtFrame="_blank" w:history="1">
              <w:r w:rsidR="009102D4" w:rsidRPr="00C129A2">
                <w:rPr>
                  <w:rStyle w:val="ae"/>
                  <w:rFonts w:ascii="Times New Roman" w:hAnsi="Times New Roman" w:cs="Times New Roman"/>
                  <w:b/>
                  <w:color w:val="auto"/>
                  <w:sz w:val="18"/>
                  <w:szCs w:val="18"/>
                  <w:u w:val="none"/>
                  <w:bdr w:val="none" w:sz="0" w:space="0" w:color="auto" w:frame="1"/>
                  <w:shd w:val="clear" w:color="auto" w:fill="FFFFFF"/>
                </w:rPr>
                <w:t>32.99.12.120-00000006</w:t>
              </w:r>
            </w:hyperlink>
          </w:p>
        </w:tc>
        <w:tc>
          <w:tcPr>
            <w:tcW w:w="385" w:type="pct"/>
            <w:vMerge w:val="restart"/>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val="restart"/>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val="restart"/>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val="restart"/>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6C204D" w:rsidRDefault="009102D4" w:rsidP="00CB4649">
            <w:pPr>
              <w:spacing w:after="0" w:line="240" w:lineRule="auto"/>
              <w:rPr>
                <w:rFonts w:ascii="Times New Roman" w:hAnsi="Times New Roman"/>
                <w:sz w:val="18"/>
                <w:szCs w:val="18"/>
              </w:rPr>
            </w:pPr>
            <w:r w:rsidRPr="006C204D">
              <w:rPr>
                <w:rFonts w:ascii="Times New Roman" w:hAnsi="Times New Roman"/>
                <w:sz w:val="18"/>
                <w:szCs w:val="18"/>
              </w:rPr>
              <w:t>Вид маркера</w:t>
            </w:r>
          </w:p>
        </w:tc>
        <w:tc>
          <w:tcPr>
            <w:tcW w:w="537" w:type="pct"/>
            <w:shd w:val="clear" w:color="FFFFFF" w:fill="auto"/>
          </w:tcPr>
          <w:p w:rsidR="009102D4" w:rsidRPr="006C204D" w:rsidRDefault="009102D4" w:rsidP="00CB4649">
            <w:pPr>
              <w:spacing w:after="0" w:line="240" w:lineRule="auto"/>
              <w:jc w:val="center"/>
              <w:rPr>
                <w:rFonts w:ascii="Times New Roman" w:hAnsi="Times New Roman"/>
                <w:sz w:val="18"/>
                <w:szCs w:val="18"/>
              </w:rPr>
            </w:pPr>
            <w:r w:rsidRPr="006C204D">
              <w:rPr>
                <w:rFonts w:ascii="Times New Roman" w:hAnsi="Times New Roman"/>
                <w:sz w:val="18"/>
                <w:szCs w:val="18"/>
              </w:rPr>
              <w:t>Перманентный</w:t>
            </w:r>
            <w:r w:rsidRPr="006C204D">
              <w:rPr>
                <w:rFonts w:ascii="Times New Roman" w:hAnsi="Times New Roman"/>
                <w:sz w:val="18"/>
                <w:szCs w:val="18"/>
              </w:rPr>
              <w:tab/>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6C204D" w:rsidRDefault="009102D4" w:rsidP="00CB4649">
            <w:pPr>
              <w:spacing w:after="0" w:line="240" w:lineRule="auto"/>
              <w:rPr>
                <w:rFonts w:ascii="Times New Roman" w:hAnsi="Times New Roman"/>
                <w:sz w:val="18"/>
                <w:szCs w:val="18"/>
              </w:rPr>
            </w:pPr>
            <w:r w:rsidRPr="006C204D">
              <w:rPr>
                <w:rFonts w:ascii="Times New Roman" w:hAnsi="Times New Roman"/>
                <w:sz w:val="18"/>
                <w:szCs w:val="18"/>
              </w:rPr>
              <w:t>Маркер двусторонний</w:t>
            </w:r>
          </w:p>
        </w:tc>
        <w:tc>
          <w:tcPr>
            <w:tcW w:w="537" w:type="pct"/>
            <w:shd w:val="clear" w:color="FFFFFF" w:fill="auto"/>
          </w:tcPr>
          <w:p w:rsidR="009102D4" w:rsidRPr="006C204D" w:rsidRDefault="009102D4" w:rsidP="00CB4649">
            <w:pPr>
              <w:spacing w:after="0" w:line="240" w:lineRule="auto"/>
              <w:jc w:val="center"/>
              <w:rPr>
                <w:rFonts w:ascii="Times New Roman" w:hAnsi="Times New Roman"/>
                <w:sz w:val="18"/>
                <w:szCs w:val="18"/>
              </w:rPr>
            </w:pPr>
            <w:r w:rsidRPr="006C204D">
              <w:rPr>
                <w:rFonts w:ascii="Times New Roman" w:hAnsi="Times New Roman"/>
                <w:sz w:val="18"/>
                <w:szCs w:val="18"/>
              </w:rPr>
              <w:t>Нет</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6C204D" w:rsidRDefault="009102D4" w:rsidP="00CB4649">
            <w:pPr>
              <w:spacing w:after="0" w:line="240" w:lineRule="auto"/>
              <w:rPr>
                <w:rFonts w:ascii="Times New Roman" w:hAnsi="Times New Roman"/>
                <w:sz w:val="18"/>
                <w:szCs w:val="18"/>
              </w:rPr>
            </w:pPr>
            <w:r w:rsidRPr="006C204D">
              <w:rPr>
                <w:rFonts w:ascii="Times New Roman" w:hAnsi="Times New Roman"/>
                <w:sz w:val="18"/>
                <w:szCs w:val="18"/>
              </w:rPr>
              <w:t>Цвет</w:t>
            </w:r>
          </w:p>
        </w:tc>
        <w:tc>
          <w:tcPr>
            <w:tcW w:w="537" w:type="pct"/>
            <w:shd w:val="clear" w:color="FFFFFF" w:fill="auto"/>
          </w:tcPr>
          <w:p w:rsidR="009102D4" w:rsidRPr="006C204D"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зеленый</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sidRPr="00B71E62">
              <w:rPr>
                <w:rFonts w:ascii="Times New Roman" w:hAnsi="Times New Roman"/>
                <w:b/>
                <w:sz w:val="18"/>
                <w:szCs w:val="18"/>
                <w:u w:val="single"/>
              </w:rPr>
              <w:t>Дополнительные характеристики: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 xml:space="preserve">Чернила </w:t>
            </w:r>
          </w:p>
        </w:tc>
        <w:tc>
          <w:tcPr>
            <w:tcW w:w="537" w:type="pct"/>
            <w:shd w:val="clear" w:color="FFFFFF" w:fill="auto"/>
          </w:tcPr>
          <w:p w:rsidR="009102D4" w:rsidRPr="000E7C65" w:rsidRDefault="009102D4" w:rsidP="00CB4649">
            <w:pPr>
              <w:spacing w:after="0" w:line="240" w:lineRule="auto"/>
              <w:rPr>
                <w:rFonts w:ascii="Times New Roman" w:hAnsi="Times New Roman"/>
                <w:sz w:val="18"/>
                <w:szCs w:val="18"/>
              </w:rPr>
            </w:pPr>
            <w:r>
              <w:rPr>
                <w:rFonts w:ascii="Times New Roman" w:hAnsi="Times New Roman"/>
                <w:sz w:val="18"/>
                <w:szCs w:val="18"/>
              </w:rPr>
              <w:t xml:space="preserve">На </w:t>
            </w:r>
            <w:r w:rsidRPr="000E7C65">
              <w:rPr>
                <w:rFonts w:ascii="Times New Roman" w:hAnsi="Times New Roman"/>
                <w:sz w:val="18"/>
                <w:szCs w:val="18"/>
              </w:rPr>
              <w:t>спиртовой основе</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Pr>
                <w:rFonts w:ascii="Times New Roman" w:hAnsi="Times New Roman"/>
                <w:b/>
                <w:i/>
                <w:sz w:val="18"/>
                <w:szCs w:val="18"/>
              </w:rPr>
              <w:t>Д</w:t>
            </w:r>
            <w:r w:rsidRPr="009B5AB6">
              <w:rPr>
                <w:rFonts w:ascii="Times New Roman" w:hAnsi="Times New Roman"/>
                <w:b/>
                <w:i/>
                <w:sz w:val="18"/>
                <w:szCs w:val="18"/>
              </w:rPr>
              <w:t>ля обеспечения устойчивости и меньшего времени высыхания</w:t>
            </w:r>
            <w:r>
              <w:rPr>
                <w:rFonts w:ascii="Times New Roman" w:hAnsi="Times New Roman"/>
                <w:b/>
                <w:i/>
                <w:sz w:val="18"/>
                <w:szCs w:val="18"/>
              </w:rPr>
              <w:t>,</w:t>
            </w:r>
            <w:r w:rsidRPr="009B5AB6">
              <w:rPr>
                <w:rFonts w:ascii="Times New Roman" w:hAnsi="Times New Roman"/>
                <w:b/>
                <w:i/>
                <w:sz w:val="18"/>
                <w:szCs w:val="18"/>
              </w:rPr>
              <w:t xml:space="preserve"> с учетом назначения маркера и условий его использования.</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Толщина линии письма</w:t>
            </w:r>
          </w:p>
        </w:tc>
        <w:tc>
          <w:tcPr>
            <w:tcW w:w="537" w:type="pct"/>
            <w:shd w:val="clear" w:color="FFFFFF" w:fill="auto"/>
          </w:tcPr>
          <w:p w:rsidR="009102D4"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1,5-2 мм</w:t>
            </w:r>
          </w:p>
          <w:p w:rsidR="009102D4" w:rsidRPr="006C204D" w:rsidRDefault="009102D4" w:rsidP="00CB4649">
            <w:pPr>
              <w:spacing w:after="0" w:line="240" w:lineRule="auto"/>
              <w:jc w:val="center"/>
              <w:rPr>
                <w:rFonts w:ascii="Times New Roman" w:hAnsi="Times New Roman"/>
                <w:sz w:val="18"/>
                <w:szCs w:val="18"/>
              </w:rPr>
            </w:pP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sidRPr="007D08E2">
              <w:rPr>
                <w:rFonts w:ascii="Times New Roman" w:hAnsi="Times New Roman"/>
                <w:b/>
                <w:i/>
                <w:sz w:val="18"/>
                <w:szCs w:val="18"/>
              </w:rPr>
              <w:t xml:space="preserve">Для обеспечения фактической потребности, в том числе с возможностью нанесения точной маркировки, с учетом небольшой площади маркируемых изделий. </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Pr>
                <w:rFonts w:ascii="Times New Roman" w:hAnsi="Times New Roman"/>
                <w:sz w:val="18"/>
                <w:szCs w:val="18"/>
              </w:rPr>
              <w:t>Цвет колпачка</w:t>
            </w:r>
          </w:p>
        </w:tc>
        <w:tc>
          <w:tcPr>
            <w:tcW w:w="537" w:type="pct"/>
            <w:shd w:val="clear" w:color="FFFFFF" w:fill="auto"/>
          </w:tcPr>
          <w:p w:rsidR="009102D4" w:rsidRPr="000E7C65"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Соответствует цвету чернил</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sidRPr="007D08E2">
              <w:rPr>
                <w:rFonts w:ascii="Times New Roman" w:hAnsi="Times New Roman"/>
                <w:b/>
                <w:i/>
                <w:sz w:val="18"/>
                <w:szCs w:val="18"/>
              </w:rPr>
              <w:t>Для обеспечения визуального контроля, бес открытия маркера и их удобного хранения по цветам.</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Pr>
                <w:rFonts w:ascii="Times New Roman" w:hAnsi="Times New Roman"/>
                <w:sz w:val="18"/>
                <w:szCs w:val="18"/>
              </w:rPr>
              <w:t xml:space="preserve">Длина </w:t>
            </w:r>
          </w:p>
        </w:tc>
        <w:tc>
          <w:tcPr>
            <w:tcW w:w="537" w:type="pct"/>
            <w:shd w:val="clear" w:color="FFFFFF" w:fill="auto"/>
          </w:tcPr>
          <w:p w:rsidR="009102D4"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Не менее 100 мм</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B42A9A">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sidRPr="007D08E2">
              <w:rPr>
                <w:rFonts w:ascii="Times New Roman" w:hAnsi="Times New Roman"/>
                <w:b/>
                <w:i/>
                <w:sz w:val="18"/>
                <w:szCs w:val="18"/>
              </w:rPr>
              <w:t>Для обеспечения необходимого заказчику срока службы</w:t>
            </w:r>
            <w:r>
              <w:rPr>
                <w:rFonts w:ascii="Times New Roman" w:hAnsi="Times New Roman"/>
                <w:b/>
                <w:i/>
                <w:sz w:val="18"/>
                <w:szCs w:val="18"/>
              </w:rPr>
              <w:t>, т.к. размер маркера соответствует количеству чернил.</w:t>
            </w:r>
            <w:r w:rsidRPr="007D08E2">
              <w:rPr>
                <w:rFonts w:ascii="Times New Roman" w:hAnsi="Times New Roman"/>
                <w:b/>
                <w:i/>
                <w:sz w:val="18"/>
                <w:szCs w:val="18"/>
              </w:rPr>
              <w:t xml:space="preserve"> </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Pr>
                <w:rFonts w:ascii="Times New Roman" w:hAnsi="Times New Roman"/>
                <w:sz w:val="18"/>
                <w:szCs w:val="18"/>
              </w:rPr>
              <w:t>Остаточный срок годности на момент поставки</w:t>
            </w:r>
          </w:p>
        </w:tc>
        <w:tc>
          <w:tcPr>
            <w:tcW w:w="537" w:type="pct"/>
            <w:shd w:val="clear" w:color="FFFFFF" w:fill="auto"/>
          </w:tcPr>
          <w:p w:rsidR="009102D4"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Не менее 12 месяцев</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B42A9A">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Pr>
                <w:rFonts w:ascii="Times New Roman" w:hAnsi="Times New Roman"/>
                <w:b/>
                <w:i/>
                <w:sz w:val="18"/>
                <w:szCs w:val="18"/>
              </w:rPr>
              <w:t xml:space="preserve">Для обеспечения возможности пользования продукцией в течения необходимого Заказчику срока. </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val="restart"/>
            <w:shd w:val="clear" w:color="FFFFFF" w:fill="auto"/>
          </w:tcPr>
          <w:p w:rsidR="009102D4" w:rsidRDefault="009102D4" w:rsidP="00CB4649">
            <w:pPr>
              <w:spacing w:after="0" w:line="240" w:lineRule="auto"/>
              <w:jc w:val="center"/>
              <w:rPr>
                <w:rFonts w:ascii="Times New Roman" w:hAnsi="Times New Roman"/>
                <w:b/>
                <w:sz w:val="18"/>
                <w:szCs w:val="18"/>
              </w:rPr>
            </w:pPr>
            <w:r>
              <w:rPr>
                <w:rFonts w:ascii="Times New Roman" w:hAnsi="Times New Roman"/>
                <w:b/>
                <w:sz w:val="18"/>
                <w:szCs w:val="18"/>
              </w:rPr>
              <w:t>15</w:t>
            </w:r>
          </w:p>
        </w:tc>
        <w:tc>
          <w:tcPr>
            <w:tcW w:w="729" w:type="pct"/>
            <w:vMerge w:val="restart"/>
            <w:shd w:val="clear" w:color="FFFFFF" w:fill="auto"/>
          </w:tcPr>
          <w:p w:rsidR="009102D4" w:rsidRPr="00072773" w:rsidRDefault="009102D4" w:rsidP="00CB4649">
            <w:pPr>
              <w:spacing w:after="0" w:line="240" w:lineRule="auto"/>
              <w:rPr>
                <w:rFonts w:ascii="Times New Roman" w:hAnsi="Times New Roman"/>
                <w:b/>
                <w:sz w:val="18"/>
                <w:szCs w:val="18"/>
              </w:rPr>
            </w:pPr>
            <w:r w:rsidRPr="00072773">
              <w:rPr>
                <w:rFonts w:ascii="Times New Roman" w:hAnsi="Times New Roman"/>
                <w:b/>
                <w:sz w:val="18"/>
                <w:szCs w:val="18"/>
              </w:rPr>
              <w:t>Маркер</w:t>
            </w:r>
          </w:p>
        </w:tc>
        <w:tc>
          <w:tcPr>
            <w:tcW w:w="535" w:type="pct"/>
            <w:shd w:val="clear" w:color="FFFFFF" w:fill="auto"/>
          </w:tcPr>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9102D4" w:rsidRPr="00072773" w:rsidRDefault="009102D4" w:rsidP="00CB4649">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9102D4" w:rsidRPr="00072773" w:rsidRDefault="009102D4" w:rsidP="00CB4649">
            <w:pPr>
              <w:spacing w:after="0" w:line="240" w:lineRule="auto"/>
              <w:jc w:val="center"/>
              <w:rPr>
                <w:rFonts w:ascii="Times New Roman" w:hAnsi="Times New Roman"/>
                <w:b/>
                <w:sz w:val="18"/>
                <w:szCs w:val="18"/>
              </w:rPr>
            </w:pPr>
          </w:p>
        </w:tc>
        <w:tc>
          <w:tcPr>
            <w:tcW w:w="239" w:type="pct"/>
            <w:shd w:val="clear" w:color="FFFFFF" w:fill="auto"/>
          </w:tcPr>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55" w:type="pct"/>
            <w:gridSpan w:val="3"/>
            <w:shd w:val="clear" w:color="FFFFFF" w:fill="auto"/>
          </w:tcPr>
          <w:p w:rsidR="009102D4" w:rsidRPr="00072773" w:rsidRDefault="009102D4"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9102D4" w:rsidRPr="00072773" w:rsidRDefault="009102D4" w:rsidP="00CB4649">
            <w:pPr>
              <w:spacing w:after="0" w:line="240" w:lineRule="auto"/>
              <w:jc w:val="center"/>
              <w:rPr>
                <w:rFonts w:ascii="Times New Roman" w:hAnsi="Times New Roman"/>
                <w:b/>
                <w:sz w:val="18"/>
                <w:szCs w:val="18"/>
              </w:rPr>
            </w:pPr>
            <w:r>
              <w:rPr>
                <w:rFonts w:ascii="Times New Roman" w:hAnsi="Times New Roman"/>
                <w:b/>
                <w:sz w:val="18"/>
                <w:szCs w:val="18"/>
              </w:rPr>
              <w:t>шт</w:t>
            </w:r>
          </w:p>
        </w:tc>
        <w:tc>
          <w:tcPr>
            <w:tcW w:w="203" w:type="pct"/>
            <w:vMerge w:val="restart"/>
            <w:shd w:val="clear" w:color="FFFFFF" w:fill="auto"/>
          </w:tcPr>
          <w:p w:rsidR="009102D4" w:rsidRPr="00072773" w:rsidRDefault="009102D4" w:rsidP="00CB4649">
            <w:pPr>
              <w:spacing w:after="0" w:line="240" w:lineRule="auto"/>
              <w:jc w:val="center"/>
              <w:rPr>
                <w:rFonts w:ascii="Times New Roman" w:hAnsi="Times New Roman"/>
                <w:b/>
                <w:sz w:val="18"/>
                <w:szCs w:val="18"/>
              </w:rPr>
            </w:pPr>
            <w:r>
              <w:rPr>
                <w:rFonts w:ascii="Times New Roman" w:hAnsi="Times New Roman"/>
                <w:b/>
                <w:sz w:val="18"/>
                <w:szCs w:val="18"/>
              </w:rPr>
              <w:t>50</w:t>
            </w:r>
          </w:p>
        </w:tc>
        <w:tc>
          <w:tcPr>
            <w:tcW w:w="463" w:type="pct"/>
            <w:vMerge w:val="restart"/>
          </w:tcPr>
          <w:p w:rsidR="009102D4" w:rsidRPr="00072773" w:rsidRDefault="007D2A6D" w:rsidP="00CB4649">
            <w:pPr>
              <w:spacing w:after="0" w:line="240" w:lineRule="auto"/>
              <w:jc w:val="center"/>
              <w:rPr>
                <w:rFonts w:ascii="Times New Roman" w:hAnsi="Times New Roman"/>
                <w:b/>
                <w:sz w:val="18"/>
                <w:szCs w:val="18"/>
              </w:rPr>
            </w:pPr>
            <w:hyperlink r:id="rId26" w:tgtFrame="_blank" w:history="1">
              <w:r w:rsidR="009102D4" w:rsidRPr="00C129A2">
                <w:rPr>
                  <w:rStyle w:val="ae"/>
                  <w:rFonts w:ascii="Times New Roman" w:hAnsi="Times New Roman" w:cs="Times New Roman"/>
                  <w:b/>
                  <w:color w:val="auto"/>
                  <w:sz w:val="18"/>
                  <w:szCs w:val="18"/>
                  <w:u w:val="none"/>
                  <w:bdr w:val="none" w:sz="0" w:space="0" w:color="auto" w:frame="1"/>
                  <w:shd w:val="clear" w:color="auto" w:fill="FFFFFF"/>
                </w:rPr>
                <w:t>32.99.12.120-00000006</w:t>
              </w:r>
            </w:hyperlink>
          </w:p>
        </w:tc>
        <w:tc>
          <w:tcPr>
            <w:tcW w:w="385" w:type="pct"/>
            <w:vMerge w:val="restart"/>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val="restart"/>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val="restart"/>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val="restart"/>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6C204D" w:rsidRDefault="009102D4" w:rsidP="00CB4649">
            <w:pPr>
              <w:spacing w:after="0" w:line="240" w:lineRule="auto"/>
              <w:rPr>
                <w:rFonts w:ascii="Times New Roman" w:hAnsi="Times New Roman"/>
                <w:sz w:val="18"/>
                <w:szCs w:val="18"/>
              </w:rPr>
            </w:pPr>
            <w:r w:rsidRPr="006C204D">
              <w:rPr>
                <w:rFonts w:ascii="Times New Roman" w:hAnsi="Times New Roman"/>
                <w:sz w:val="18"/>
                <w:szCs w:val="18"/>
              </w:rPr>
              <w:t>Вид маркера</w:t>
            </w:r>
          </w:p>
        </w:tc>
        <w:tc>
          <w:tcPr>
            <w:tcW w:w="537" w:type="pct"/>
            <w:shd w:val="clear" w:color="FFFFFF" w:fill="auto"/>
          </w:tcPr>
          <w:p w:rsidR="009102D4" w:rsidRPr="006C204D" w:rsidRDefault="009102D4" w:rsidP="00CB4649">
            <w:pPr>
              <w:spacing w:after="0" w:line="240" w:lineRule="auto"/>
              <w:jc w:val="center"/>
              <w:rPr>
                <w:rFonts w:ascii="Times New Roman" w:hAnsi="Times New Roman"/>
                <w:sz w:val="18"/>
                <w:szCs w:val="18"/>
              </w:rPr>
            </w:pPr>
            <w:r w:rsidRPr="006C204D">
              <w:rPr>
                <w:rFonts w:ascii="Times New Roman" w:hAnsi="Times New Roman"/>
                <w:sz w:val="18"/>
                <w:szCs w:val="18"/>
              </w:rPr>
              <w:t>Перманентный</w:t>
            </w:r>
            <w:r w:rsidRPr="006C204D">
              <w:rPr>
                <w:rFonts w:ascii="Times New Roman" w:hAnsi="Times New Roman"/>
                <w:sz w:val="18"/>
                <w:szCs w:val="18"/>
              </w:rPr>
              <w:tab/>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6C204D" w:rsidRDefault="009102D4" w:rsidP="00CB4649">
            <w:pPr>
              <w:spacing w:after="0" w:line="240" w:lineRule="auto"/>
              <w:rPr>
                <w:rFonts w:ascii="Times New Roman" w:hAnsi="Times New Roman"/>
                <w:sz w:val="18"/>
                <w:szCs w:val="18"/>
              </w:rPr>
            </w:pPr>
            <w:r w:rsidRPr="006C204D">
              <w:rPr>
                <w:rFonts w:ascii="Times New Roman" w:hAnsi="Times New Roman"/>
                <w:sz w:val="18"/>
                <w:szCs w:val="18"/>
              </w:rPr>
              <w:t>Маркер двусторонний</w:t>
            </w:r>
          </w:p>
        </w:tc>
        <w:tc>
          <w:tcPr>
            <w:tcW w:w="537" w:type="pct"/>
            <w:shd w:val="clear" w:color="FFFFFF" w:fill="auto"/>
          </w:tcPr>
          <w:p w:rsidR="009102D4" w:rsidRPr="006C204D" w:rsidRDefault="009102D4" w:rsidP="00CB4649">
            <w:pPr>
              <w:spacing w:after="0" w:line="240" w:lineRule="auto"/>
              <w:jc w:val="center"/>
              <w:rPr>
                <w:rFonts w:ascii="Times New Roman" w:hAnsi="Times New Roman"/>
                <w:sz w:val="18"/>
                <w:szCs w:val="18"/>
              </w:rPr>
            </w:pPr>
            <w:r w:rsidRPr="006C204D">
              <w:rPr>
                <w:rFonts w:ascii="Times New Roman" w:hAnsi="Times New Roman"/>
                <w:sz w:val="18"/>
                <w:szCs w:val="18"/>
              </w:rPr>
              <w:t>Нет</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6C204D" w:rsidRDefault="009102D4" w:rsidP="00CB4649">
            <w:pPr>
              <w:spacing w:after="0" w:line="240" w:lineRule="auto"/>
              <w:rPr>
                <w:rFonts w:ascii="Times New Roman" w:hAnsi="Times New Roman"/>
                <w:sz w:val="18"/>
                <w:szCs w:val="18"/>
              </w:rPr>
            </w:pPr>
            <w:r w:rsidRPr="006C204D">
              <w:rPr>
                <w:rFonts w:ascii="Times New Roman" w:hAnsi="Times New Roman"/>
                <w:sz w:val="18"/>
                <w:szCs w:val="18"/>
              </w:rPr>
              <w:t>Цвет</w:t>
            </w:r>
          </w:p>
        </w:tc>
        <w:tc>
          <w:tcPr>
            <w:tcW w:w="537" w:type="pct"/>
            <w:shd w:val="clear" w:color="FFFFFF" w:fill="auto"/>
          </w:tcPr>
          <w:p w:rsidR="009102D4" w:rsidRPr="006C204D"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Красный</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sidRPr="00B71E62">
              <w:rPr>
                <w:rFonts w:ascii="Times New Roman" w:hAnsi="Times New Roman"/>
                <w:b/>
                <w:sz w:val="18"/>
                <w:szCs w:val="18"/>
                <w:u w:val="single"/>
              </w:rPr>
              <w:t>Дополнительные характеристики: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 xml:space="preserve">Чернила </w:t>
            </w:r>
          </w:p>
        </w:tc>
        <w:tc>
          <w:tcPr>
            <w:tcW w:w="537" w:type="pct"/>
            <w:shd w:val="clear" w:color="FFFFFF" w:fill="auto"/>
          </w:tcPr>
          <w:p w:rsidR="009102D4" w:rsidRPr="000E7C65" w:rsidRDefault="009102D4" w:rsidP="00CB4649">
            <w:pPr>
              <w:spacing w:after="0" w:line="240" w:lineRule="auto"/>
              <w:rPr>
                <w:rFonts w:ascii="Times New Roman" w:hAnsi="Times New Roman"/>
                <w:sz w:val="18"/>
                <w:szCs w:val="18"/>
              </w:rPr>
            </w:pPr>
            <w:r>
              <w:rPr>
                <w:rFonts w:ascii="Times New Roman" w:hAnsi="Times New Roman"/>
                <w:sz w:val="18"/>
                <w:szCs w:val="18"/>
              </w:rPr>
              <w:t xml:space="preserve">На </w:t>
            </w:r>
            <w:r w:rsidRPr="000E7C65">
              <w:rPr>
                <w:rFonts w:ascii="Times New Roman" w:hAnsi="Times New Roman"/>
                <w:sz w:val="18"/>
                <w:szCs w:val="18"/>
              </w:rPr>
              <w:t>спиртовой основе</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Pr>
                <w:rFonts w:ascii="Times New Roman" w:hAnsi="Times New Roman"/>
                <w:b/>
                <w:i/>
                <w:sz w:val="18"/>
                <w:szCs w:val="18"/>
              </w:rPr>
              <w:t>Д</w:t>
            </w:r>
            <w:r w:rsidRPr="009B5AB6">
              <w:rPr>
                <w:rFonts w:ascii="Times New Roman" w:hAnsi="Times New Roman"/>
                <w:b/>
                <w:i/>
                <w:sz w:val="18"/>
                <w:szCs w:val="18"/>
              </w:rPr>
              <w:t>ля обеспечения устойчивости и меньшего времени высыхания</w:t>
            </w:r>
            <w:r>
              <w:rPr>
                <w:rFonts w:ascii="Times New Roman" w:hAnsi="Times New Roman"/>
                <w:b/>
                <w:i/>
                <w:sz w:val="18"/>
                <w:szCs w:val="18"/>
              </w:rPr>
              <w:t>,</w:t>
            </w:r>
            <w:r w:rsidRPr="009B5AB6">
              <w:rPr>
                <w:rFonts w:ascii="Times New Roman" w:hAnsi="Times New Roman"/>
                <w:b/>
                <w:i/>
                <w:sz w:val="18"/>
                <w:szCs w:val="18"/>
              </w:rPr>
              <w:t xml:space="preserve"> с учетом назначения маркера и условий его использования.</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Толщина линии письма</w:t>
            </w:r>
          </w:p>
        </w:tc>
        <w:tc>
          <w:tcPr>
            <w:tcW w:w="537" w:type="pct"/>
            <w:shd w:val="clear" w:color="FFFFFF" w:fill="auto"/>
          </w:tcPr>
          <w:p w:rsidR="009102D4"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1,5-2 мм</w:t>
            </w:r>
          </w:p>
          <w:p w:rsidR="009102D4" w:rsidRPr="006C204D" w:rsidRDefault="009102D4" w:rsidP="00CB4649">
            <w:pPr>
              <w:spacing w:after="0" w:line="240" w:lineRule="auto"/>
              <w:jc w:val="center"/>
              <w:rPr>
                <w:rFonts w:ascii="Times New Roman" w:hAnsi="Times New Roman"/>
                <w:sz w:val="18"/>
                <w:szCs w:val="18"/>
              </w:rPr>
            </w:pP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sidRPr="007D08E2">
              <w:rPr>
                <w:rFonts w:ascii="Times New Roman" w:hAnsi="Times New Roman"/>
                <w:b/>
                <w:i/>
                <w:sz w:val="18"/>
                <w:szCs w:val="18"/>
              </w:rPr>
              <w:t xml:space="preserve">Для обеспечения фактической потребности, в том числе с возможностью нанесения точной маркировки, с учетом небольшой площади маркируемых изделий. </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Pr>
                <w:rFonts w:ascii="Times New Roman" w:hAnsi="Times New Roman"/>
                <w:sz w:val="18"/>
                <w:szCs w:val="18"/>
              </w:rPr>
              <w:t>Цвет колпачка</w:t>
            </w:r>
          </w:p>
        </w:tc>
        <w:tc>
          <w:tcPr>
            <w:tcW w:w="537" w:type="pct"/>
            <w:shd w:val="clear" w:color="FFFFFF" w:fill="auto"/>
          </w:tcPr>
          <w:p w:rsidR="009102D4" w:rsidRPr="000E7C65"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Соответствует цвету чернил</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0E7C65">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sidRPr="007D08E2">
              <w:rPr>
                <w:rFonts w:ascii="Times New Roman" w:hAnsi="Times New Roman"/>
                <w:b/>
                <w:i/>
                <w:sz w:val="18"/>
                <w:szCs w:val="18"/>
              </w:rPr>
              <w:t>Для обеспечения визуального контроля, бес открытия маркера и их удобного хранения по цветам.</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Pr>
                <w:rFonts w:ascii="Times New Roman" w:hAnsi="Times New Roman"/>
                <w:sz w:val="18"/>
                <w:szCs w:val="18"/>
              </w:rPr>
              <w:t xml:space="preserve">Длина </w:t>
            </w:r>
          </w:p>
        </w:tc>
        <w:tc>
          <w:tcPr>
            <w:tcW w:w="537" w:type="pct"/>
            <w:shd w:val="clear" w:color="FFFFFF" w:fill="auto"/>
          </w:tcPr>
          <w:p w:rsidR="009102D4"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Не менее 100 мм</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B42A9A">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sidRPr="007D08E2">
              <w:rPr>
                <w:rFonts w:ascii="Times New Roman" w:hAnsi="Times New Roman"/>
                <w:b/>
                <w:i/>
                <w:sz w:val="18"/>
                <w:szCs w:val="18"/>
              </w:rPr>
              <w:t>Для обеспечения необходимого заказчику срока службы</w:t>
            </w:r>
            <w:r>
              <w:rPr>
                <w:rFonts w:ascii="Times New Roman" w:hAnsi="Times New Roman"/>
                <w:b/>
                <w:i/>
                <w:sz w:val="18"/>
                <w:szCs w:val="18"/>
              </w:rPr>
              <w:t>, т.к. размер маркера соответствует количеству чернил.</w:t>
            </w:r>
            <w:r w:rsidRPr="007D08E2">
              <w:rPr>
                <w:rFonts w:ascii="Times New Roman" w:hAnsi="Times New Roman"/>
                <w:b/>
                <w:i/>
                <w:sz w:val="18"/>
                <w:szCs w:val="18"/>
              </w:rPr>
              <w:t xml:space="preserve"> </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535" w:type="pct"/>
            <w:shd w:val="clear" w:color="FFFFFF" w:fill="auto"/>
          </w:tcPr>
          <w:p w:rsidR="009102D4" w:rsidRPr="000E7C65" w:rsidRDefault="009102D4" w:rsidP="00CB4649">
            <w:pPr>
              <w:spacing w:after="0" w:line="240" w:lineRule="auto"/>
              <w:rPr>
                <w:rFonts w:ascii="Times New Roman" w:hAnsi="Times New Roman"/>
                <w:sz w:val="18"/>
                <w:szCs w:val="18"/>
              </w:rPr>
            </w:pPr>
            <w:r>
              <w:rPr>
                <w:rFonts w:ascii="Times New Roman" w:hAnsi="Times New Roman"/>
                <w:sz w:val="18"/>
                <w:szCs w:val="18"/>
              </w:rPr>
              <w:t>Остаточный срок годности на момент поставки</w:t>
            </w:r>
          </w:p>
        </w:tc>
        <w:tc>
          <w:tcPr>
            <w:tcW w:w="537" w:type="pct"/>
            <w:shd w:val="clear" w:color="FFFFFF" w:fill="auto"/>
          </w:tcPr>
          <w:p w:rsidR="009102D4" w:rsidRDefault="009102D4" w:rsidP="00CB4649">
            <w:pPr>
              <w:spacing w:after="0" w:line="240" w:lineRule="auto"/>
              <w:jc w:val="center"/>
              <w:rPr>
                <w:rFonts w:ascii="Times New Roman" w:hAnsi="Times New Roman"/>
                <w:sz w:val="18"/>
                <w:szCs w:val="18"/>
              </w:rPr>
            </w:pPr>
            <w:r>
              <w:rPr>
                <w:rFonts w:ascii="Times New Roman" w:hAnsi="Times New Roman"/>
                <w:sz w:val="18"/>
                <w:szCs w:val="18"/>
              </w:rPr>
              <w:t>Не менее 12 месяцев</w:t>
            </w:r>
          </w:p>
        </w:tc>
        <w:tc>
          <w:tcPr>
            <w:tcW w:w="239" w:type="pct"/>
            <w:shd w:val="clear" w:color="FFFFFF" w:fill="auto"/>
          </w:tcPr>
          <w:p w:rsidR="009102D4" w:rsidRPr="006C204D" w:rsidRDefault="009102D4" w:rsidP="00CB4649">
            <w:pPr>
              <w:spacing w:after="0" w:line="240" w:lineRule="auto"/>
              <w:jc w:val="center"/>
              <w:rPr>
                <w:rFonts w:ascii="Times New Roman" w:hAnsi="Times New Roman"/>
                <w:sz w:val="18"/>
                <w:szCs w:val="18"/>
              </w:rPr>
            </w:pPr>
          </w:p>
        </w:tc>
        <w:tc>
          <w:tcPr>
            <w:tcW w:w="555" w:type="pct"/>
            <w:gridSpan w:val="3"/>
            <w:shd w:val="clear" w:color="FFFFFF" w:fill="auto"/>
          </w:tcPr>
          <w:p w:rsidR="009102D4" w:rsidRPr="000E7C65" w:rsidRDefault="009102D4" w:rsidP="00CB4649">
            <w:pPr>
              <w:spacing w:after="0" w:line="240" w:lineRule="auto"/>
              <w:rPr>
                <w:rFonts w:ascii="Times New Roman" w:hAnsi="Times New Roman"/>
                <w:sz w:val="18"/>
                <w:szCs w:val="18"/>
              </w:rPr>
            </w:pPr>
            <w:r w:rsidRPr="00B42A9A">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CB4649">
            <w:pPr>
              <w:spacing w:after="0" w:line="240" w:lineRule="auto"/>
              <w:rPr>
                <w:rFonts w:ascii="Times New Roman" w:hAnsi="Times New Roman"/>
                <w:b/>
                <w:sz w:val="18"/>
                <w:szCs w:val="18"/>
              </w:rPr>
            </w:pPr>
          </w:p>
        </w:tc>
        <w:tc>
          <w:tcPr>
            <w:tcW w:w="1866" w:type="pct"/>
            <w:gridSpan w:val="6"/>
            <w:shd w:val="clear" w:color="FFFFFF" w:fill="auto"/>
          </w:tcPr>
          <w:p w:rsidR="009102D4" w:rsidRPr="00072773" w:rsidRDefault="009102D4" w:rsidP="00CB4649">
            <w:pPr>
              <w:spacing w:after="0" w:line="240" w:lineRule="auto"/>
              <w:rPr>
                <w:rFonts w:ascii="Times New Roman" w:hAnsi="Times New Roman"/>
                <w:b/>
                <w:sz w:val="18"/>
                <w:szCs w:val="18"/>
              </w:rPr>
            </w:pPr>
            <w:r>
              <w:rPr>
                <w:rFonts w:ascii="Times New Roman" w:hAnsi="Times New Roman"/>
                <w:b/>
                <w:i/>
                <w:sz w:val="18"/>
                <w:szCs w:val="18"/>
              </w:rPr>
              <w:t xml:space="preserve">Для обеспечения возможности пользования продукцией в течения необходимого Заказчику срока. </w:t>
            </w:r>
          </w:p>
        </w:tc>
        <w:tc>
          <w:tcPr>
            <w:tcW w:w="21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CB4649">
            <w:pPr>
              <w:spacing w:after="0" w:line="240" w:lineRule="auto"/>
              <w:jc w:val="center"/>
              <w:rPr>
                <w:rFonts w:ascii="Times New Roman" w:hAnsi="Times New Roman"/>
                <w:b/>
                <w:sz w:val="18"/>
                <w:szCs w:val="18"/>
              </w:rPr>
            </w:pPr>
          </w:p>
        </w:tc>
        <w:tc>
          <w:tcPr>
            <w:tcW w:w="463" w:type="pct"/>
            <w:vMerge/>
          </w:tcPr>
          <w:p w:rsidR="009102D4" w:rsidRPr="00072773" w:rsidRDefault="009102D4" w:rsidP="00CB4649">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CB4649">
            <w:pPr>
              <w:spacing w:after="0" w:line="240" w:lineRule="auto"/>
              <w:jc w:val="center"/>
              <w:rPr>
                <w:rFonts w:ascii="Times New Roman" w:hAnsi="Times New Roman"/>
                <w:b/>
                <w:sz w:val="18"/>
                <w:szCs w:val="18"/>
              </w:rPr>
            </w:pPr>
          </w:p>
        </w:tc>
      </w:tr>
      <w:tr w:rsidR="00CB4649" w:rsidRPr="00B71E62" w:rsidTr="000D1B64">
        <w:tc>
          <w:tcPr>
            <w:tcW w:w="213" w:type="pct"/>
            <w:vMerge w:val="restart"/>
            <w:shd w:val="clear" w:color="FFFFFF" w:fill="auto"/>
          </w:tcPr>
          <w:p w:rsidR="00CB4649" w:rsidRDefault="00CB4649" w:rsidP="00CB4649">
            <w:pPr>
              <w:spacing w:after="0" w:line="240" w:lineRule="auto"/>
              <w:jc w:val="center"/>
              <w:rPr>
                <w:rFonts w:ascii="Times New Roman" w:hAnsi="Times New Roman"/>
                <w:b/>
                <w:sz w:val="18"/>
                <w:szCs w:val="18"/>
              </w:rPr>
            </w:pPr>
            <w:r>
              <w:rPr>
                <w:rFonts w:ascii="Times New Roman" w:hAnsi="Times New Roman"/>
                <w:b/>
                <w:sz w:val="18"/>
                <w:szCs w:val="18"/>
              </w:rPr>
              <w:t>16</w:t>
            </w:r>
          </w:p>
        </w:tc>
        <w:tc>
          <w:tcPr>
            <w:tcW w:w="729" w:type="pct"/>
            <w:vMerge w:val="restart"/>
            <w:shd w:val="clear" w:color="FFFFFF" w:fill="auto"/>
          </w:tcPr>
          <w:p w:rsidR="00CB4649" w:rsidRPr="00CB4649" w:rsidRDefault="00CB4649" w:rsidP="00CB4649">
            <w:pPr>
              <w:spacing w:after="0" w:line="240" w:lineRule="auto"/>
              <w:rPr>
                <w:rFonts w:ascii="Times New Roman" w:hAnsi="Times New Roman" w:cs="Times New Roman"/>
                <w:b/>
                <w:sz w:val="18"/>
                <w:szCs w:val="18"/>
              </w:rPr>
            </w:pPr>
            <w:r w:rsidRPr="00CB4649">
              <w:rPr>
                <w:rFonts w:ascii="Times New Roman" w:hAnsi="Times New Roman" w:cs="Times New Roman"/>
                <w:sz w:val="20"/>
                <w:szCs w:val="20"/>
                <w:shd w:val="clear" w:color="auto" w:fill="FFFFFF"/>
              </w:rPr>
              <w:t>Маркер</w:t>
            </w:r>
          </w:p>
        </w:tc>
        <w:tc>
          <w:tcPr>
            <w:tcW w:w="535" w:type="pct"/>
            <w:shd w:val="clear" w:color="FFFFFF" w:fill="auto"/>
          </w:tcPr>
          <w:p w:rsidR="00CB4649" w:rsidRPr="00072773" w:rsidRDefault="00CB4649"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CB4649" w:rsidRPr="00072773" w:rsidRDefault="00CB4649" w:rsidP="00CB4649">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CB4649" w:rsidRPr="00072773" w:rsidRDefault="00CB4649"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CB4649" w:rsidRPr="00072773" w:rsidRDefault="00CB4649" w:rsidP="00CB4649">
            <w:pPr>
              <w:spacing w:after="0" w:line="240" w:lineRule="auto"/>
              <w:jc w:val="center"/>
              <w:rPr>
                <w:rFonts w:ascii="Times New Roman" w:hAnsi="Times New Roman"/>
                <w:b/>
                <w:sz w:val="18"/>
                <w:szCs w:val="18"/>
              </w:rPr>
            </w:pPr>
          </w:p>
        </w:tc>
        <w:tc>
          <w:tcPr>
            <w:tcW w:w="239" w:type="pct"/>
            <w:shd w:val="clear" w:color="FFFFFF" w:fill="auto"/>
          </w:tcPr>
          <w:p w:rsidR="00CB4649" w:rsidRPr="00072773" w:rsidRDefault="00CB4649"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CB4649" w:rsidRPr="00072773" w:rsidRDefault="00CB4649"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55" w:type="pct"/>
            <w:gridSpan w:val="3"/>
            <w:shd w:val="clear" w:color="FFFFFF" w:fill="auto"/>
          </w:tcPr>
          <w:p w:rsidR="00CB4649" w:rsidRPr="00072773" w:rsidRDefault="00CB4649"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CB4649" w:rsidRPr="00072773" w:rsidRDefault="00CB4649" w:rsidP="00CB4649">
            <w:pPr>
              <w:spacing w:after="0" w:line="240" w:lineRule="auto"/>
              <w:jc w:val="center"/>
              <w:rPr>
                <w:rFonts w:ascii="Times New Roman" w:hAnsi="Times New Roman"/>
                <w:b/>
                <w:sz w:val="18"/>
                <w:szCs w:val="18"/>
              </w:rPr>
            </w:pPr>
            <w:r>
              <w:rPr>
                <w:rFonts w:ascii="Times New Roman" w:hAnsi="Times New Roman"/>
                <w:b/>
                <w:sz w:val="18"/>
                <w:szCs w:val="18"/>
              </w:rPr>
              <w:t>набор</w:t>
            </w:r>
          </w:p>
        </w:tc>
        <w:tc>
          <w:tcPr>
            <w:tcW w:w="203" w:type="pct"/>
            <w:vMerge w:val="restart"/>
            <w:shd w:val="clear" w:color="FFFFFF" w:fill="auto"/>
          </w:tcPr>
          <w:p w:rsidR="00CB4649" w:rsidRPr="00072773" w:rsidRDefault="00CB4649" w:rsidP="00CB4649">
            <w:pPr>
              <w:spacing w:after="0" w:line="240" w:lineRule="auto"/>
              <w:jc w:val="center"/>
              <w:rPr>
                <w:rFonts w:ascii="Times New Roman" w:hAnsi="Times New Roman"/>
                <w:b/>
                <w:sz w:val="18"/>
                <w:szCs w:val="18"/>
              </w:rPr>
            </w:pPr>
            <w:r>
              <w:rPr>
                <w:rFonts w:ascii="Times New Roman" w:hAnsi="Times New Roman"/>
                <w:b/>
                <w:sz w:val="18"/>
                <w:szCs w:val="18"/>
              </w:rPr>
              <w:t>20</w:t>
            </w:r>
          </w:p>
        </w:tc>
        <w:tc>
          <w:tcPr>
            <w:tcW w:w="463" w:type="pct"/>
            <w:vMerge w:val="restart"/>
          </w:tcPr>
          <w:p w:rsidR="00CB4649" w:rsidRPr="00072773" w:rsidRDefault="00CB4649" w:rsidP="00CB4649">
            <w:pPr>
              <w:spacing w:after="0" w:line="240" w:lineRule="auto"/>
              <w:jc w:val="center"/>
              <w:rPr>
                <w:rFonts w:ascii="Times New Roman" w:hAnsi="Times New Roman"/>
                <w:b/>
                <w:sz w:val="18"/>
                <w:szCs w:val="18"/>
              </w:rPr>
            </w:pPr>
            <w:r w:rsidRPr="00072773">
              <w:rPr>
                <w:rFonts w:ascii="Times New Roman" w:hAnsi="Times New Roman"/>
                <w:b/>
                <w:sz w:val="18"/>
                <w:szCs w:val="18"/>
              </w:rPr>
              <w:t>32.99.12.120</w:t>
            </w:r>
          </w:p>
        </w:tc>
        <w:tc>
          <w:tcPr>
            <w:tcW w:w="385" w:type="pct"/>
            <w:vMerge w:val="restart"/>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245" w:type="pct"/>
            <w:vMerge w:val="restart"/>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65" w:type="pct"/>
            <w:vMerge w:val="restart"/>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c>
          <w:tcPr>
            <w:tcW w:w="318" w:type="pct"/>
            <w:vMerge w:val="restart"/>
            <w:shd w:val="clear" w:color="auto" w:fill="FFFF99"/>
          </w:tcPr>
          <w:p w:rsidR="00CB4649" w:rsidRPr="00B71E62" w:rsidRDefault="00CB4649" w:rsidP="00CB4649">
            <w:pPr>
              <w:spacing w:after="0" w:line="240" w:lineRule="auto"/>
              <w:jc w:val="center"/>
              <w:rPr>
                <w:rFonts w:ascii="Times New Roman" w:hAnsi="Times New Roman"/>
                <w:b/>
                <w:sz w:val="18"/>
                <w:szCs w:val="18"/>
              </w:rPr>
            </w:pPr>
          </w:p>
        </w:tc>
      </w:tr>
      <w:tr w:rsidR="002418DB" w:rsidRPr="00B71E62" w:rsidTr="000D1B64">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729" w:type="pct"/>
            <w:vMerge/>
            <w:shd w:val="clear" w:color="FFFFFF" w:fill="auto"/>
          </w:tcPr>
          <w:p w:rsidR="002418DB" w:rsidRPr="002024F9" w:rsidRDefault="002418DB" w:rsidP="002418DB">
            <w:pPr>
              <w:spacing w:after="0" w:line="240" w:lineRule="auto"/>
              <w:rPr>
                <w:rFonts w:ascii="Times New Roman" w:hAnsi="Times New Roman"/>
                <w:b/>
                <w:sz w:val="18"/>
                <w:szCs w:val="18"/>
              </w:rPr>
            </w:pPr>
          </w:p>
        </w:tc>
        <w:tc>
          <w:tcPr>
            <w:tcW w:w="535" w:type="pct"/>
            <w:shd w:val="clear" w:color="FFFFFF" w:fill="auto"/>
          </w:tcPr>
          <w:p w:rsidR="002418DB" w:rsidRPr="002418DB" w:rsidRDefault="002418DB" w:rsidP="002418DB">
            <w:pPr>
              <w:spacing w:after="0" w:line="240" w:lineRule="auto"/>
              <w:rPr>
                <w:rFonts w:ascii="Times New Roman" w:hAnsi="Times New Roman" w:cs="Times New Roman"/>
                <w:b/>
                <w:sz w:val="18"/>
                <w:szCs w:val="18"/>
              </w:rPr>
            </w:pPr>
            <w:r w:rsidRPr="002418DB">
              <w:rPr>
                <w:rFonts w:ascii="Times New Roman" w:hAnsi="Times New Roman" w:cs="Times New Roman"/>
                <w:sz w:val="18"/>
                <w:szCs w:val="18"/>
                <w:shd w:val="clear" w:color="auto" w:fill="FFFFFF"/>
              </w:rPr>
              <w:t>Вид маркера</w:t>
            </w:r>
          </w:p>
        </w:tc>
        <w:tc>
          <w:tcPr>
            <w:tcW w:w="537" w:type="pct"/>
            <w:shd w:val="clear" w:color="FFFFFF" w:fill="auto"/>
          </w:tcPr>
          <w:p w:rsidR="002418DB" w:rsidRPr="002418DB" w:rsidRDefault="002418DB" w:rsidP="002418DB">
            <w:pPr>
              <w:spacing w:after="0" w:line="240" w:lineRule="auto"/>
              <w:jc w:val="center"/>
              <w:rPr>
                <w:rFonts w:ascii="Times New Roman" w:hAnsi="Times New Roman" w:cs="Times New Roman"/>
                <w:b/>
                <w:sz w:val="18"/>
                <w:szCs w:val="18"/>
              </w:rPr>
            </w:pPr>
            <w:r w:rsidRPr="002418DB">
              <w:rPr>
                <w:rFonts w:ascii="Times New Roman" w:hAnsi="Times New Roman" w:cs="Times New Roman"/>
                <w:sz w:val="18"/>
                <w:szCs w:val="18"/>
                <w:shd w:val="clear" w:color="auto" w:fill="FFFFFF"/>
              </w:rPr>
              <w:t>Текстовыделитель</w:t>
            </w:r>
          </w:p>
        </w:tc>
        <w:tc>
          <w:tcPr>
            <w:tcW w:w="239" w:type="pct"/>
            <w:shd w:val="clear" w:color="FFFFFF" w:fill="auto"/>
          </w:tcPr>
          <w:p w:rsidR="002418DB" w:rsidRPr="002418DB" w:rsidRDefault="002418DB" w:rsidP="002418DB">
            <w:pPr>
              <w:spacing w:after="0" w:line="240" w:lineRule="auto"/>
              <w:jc w:val="center"/>
              <w:rPr>
                <w:rFonts w:ascii="Times New Roman" w:hAnsi="Times New Roman" w:cs="Times New Roman"/>
                <w:b/>
                <w:sz w:val="18"/>
                <w:szCs w:val="18"/>
              </w:rPr>
            </w:pPr>
          </w:p>
        </w:tc>
        <w:tc>
          <w:tcPr>
            <w:tcW w:w="555" w:type="pct"/>
            <w:gridSpan w:val="3"/>
            <w:shd w:val="clear" w:color="FFFFFF" w:fill="auto"/>
          </w:tcPr>
          <w:p w:rsidR="002418DB" w:rsidRPr="000E7C65" w:rsidRDefault="002418DB" w:rsidP="002418DB">
            <w:pPr>
              <w:spacing w:after="0" w:line="240" w:lineRule="auto"/>
              <w:rPr>
                <w:rFonts w:ascii="Times New Roman" w:hAnsi="Times New Roman"/>
                <w:sz w:val="18"/>
                <w:szCs w:val="18"/>
              </w:rPr>
            </w:pPr>
            <w:r w:rsidRPr="00B42A9A">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20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463" w:type="pct"/>
            <w:vMerge/>
          </w:tcPr>
          <w:p w:rsidR="002418DB" w:rsidRPr="002024F9" w:rsidRDefault="002418DB" w:rsidP="002418DB">
            <w:pPr>
              <w:spacing w:after="0" w:line="240" w:lineRule="auto"/>
              <w:jc w:val="center"/>
              <w:rPr>
                <w:rFonts w:ascii="Times New Roman" w:hAnsi="Times New Roman"/>
                <w:b/>
                <w:sz w:val="18"/>
                <w:szCs w:val="18"/>
              </w:rPr>
            </w:pPr>
          </w:p>
        </w:tc>
        <w:tc>
          <w:tcPr>
            <w:tcW w:w="38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24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6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18"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r>
      <w:tr w:rsidR="002418DB" w:rsidRPr="00B71E62" w:rsidTr="000D1B64">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729" w:type="pct"/>
            <w:vMerge/>
            <w:shd w:val="clear" w:color="FFFFFF" w:fill="auto"/>
          </w:tcPr>
          <w:p w:rsidR="002418DB" w:rsidRPr="002024F9" w:rsidRDefault="002418DB" w:rsidP="002418DB">
            <w:pPr>
              <w:spacing w:after="0" w:line="240" w:lineRule="auto"/>
              <w:rPr>
                <w:rFonts w:ascii="Times New Roman" w:hAnsi="Times New Roman"/>
                <w:b/>
                <w:sz w:val="18"/>
                <w:szCs w:val="18"/>
              </w:rPr>
            </w:pPr>
          </w:p>
        </w:tc>
        <w:tc>
          <w:tcPr>
            <w:tcW w:w="535" w:type="pct"/>
            <w:shd w:val="clear" w:color="FFFFFF" w:fill="auto"/>
          </w:tcPr>
          <w:p w:rsidR="002418DB" w:rsidRPr="002418DB" w:rsidRDefault="002418DB" w:rsidP="002418DB">
            <w:pPr>
              <w:spacing w:after="0" w:line="240" w:lineRule="auto"/>
              <w:rPr>
                <w:rFonts w:ascii="Times New Roman" w:hAnsi="Times New Roman" w:cs="Times New Roman"/>
                <w:sz w:val="18"/>
                <w:szCs w:val="18"/>
              </w:rPr>
            </w:pPr>
            <w:r w:rsidRPr="002418DB">
              <w:rPr>
                <w:rFonts w:ascii="Times New Roman" w:hAnsi="Times New Roman" w:cs="Times New Roman"/>
                <w:sz w:val="18"/>
                <w:szCs w:val="18"/>
              </w:rPr>
              <w:t>Количество в наборе</w:t>
            </w:r>
          </w:p>
        </w:tc>
        <w:tc>
          <w:tcPr>
            <w:tcW w:w="537" w:type="pct"/>
            <w:shd w:val="clear" w:color="FFFFFF" w:fill="auto"/>
          </w:tcPr>
          <w:p w:rsidR="002418DB" w:rsidRPr="002418DB" w:rsidRDefault="002418DB" w:rsidP="002418DB">
            <w:pPr>
              <w:tabs>
                <w:tab w:val="left" w:pos="280"/>
              </w:tabs>
              <w:spacing w:after="0" w:line="240" w:lineRule="auto"/>
              <w:jc w:val="center"/>
              <w:rPr>
                <w:rFonts w:ascii="Times New Roman" w:hAnsi="Times New Roman" w:cs="Times New Roman"/>
                <w:sz w:val="18"/>
                <w:szCs w:val="18"/>
              </w:rPr>
            </w:pPr>
            <w:r w:rsidRPr="002418DB">
              <w:rPr>
                <w:rFonts w:ascii="Times New Roman" w:hAnsi="Times New Roman" w:cs="Times New Roman"/>
                <w:sz w:val="18"/>
                <w:szCs w:val="18"/>
              </w:rPr>
              <w:t>≥ 4</w:t>
            </w:r>
          </w:p>
        </w:tc>
        <w:tc>
          <w:tcPr>
            <w:tcW w:w="239" w:type="pct"/>
            <w:shd w:val="clear" w:color="FFFFFF" w:fill="auto"/>
          </w:tcPr>
          <w:p w:rsidR="002418DB" w:rsidRPr="002418DB" w:rsidRDefault="002418DB" w:rsidP="002418D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штука</w:t>
            </w:r>
          </w:p>
        </w:tc>
        <w:tc>
          <w:tcPr>
            <w:tcW w:w="555" w:type="pct"/>
            <w:gridSpan w:val="3"/>
            <w:shd w:val="clear" w:color="FFFFFF" w:fill="auto"/>
          </w:tcPr>
          <w:p w:rsidR="002418DB" w:rsidRPr="00804E19" w:rsidRDefault="002418DB" w:rsidP="002418DB">
            <w:pPr>
              <w:spacing w:after="0" w:line="240" w:lineRule="auto"/>
              <w:rPr>
                <w:rFonts w:ascii="Times New Roman" w:hAnsi="Times New Roman"/>
                <w:sz w:val="18"/>
                <w:szCs w:val="18"/>
              </w:rPr>
            </w:pPr>
            <w:r w:rsidRPr="00804E19">
              <w:rPr>
                <w:rFonts w:ascii="Times New Roman" w:hAnsi="Times New Roman"/>
                <w:sz w:val="18"/>
                <w:szCs w:val="18"/>
              </w:rPr>
              <w:t>Участник закупки указывает в заявке конкретное значение характеристики</w:t>
            </w:r>
          </w:p>
        </w:tc>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20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463" w:type="pct"/>
            <w:vMerge/>
          </w:tcPr>
          <w:p w:rsidR="002418DB" w:rsidRPr="002024F9" w:rsidRDefault="002418DB" w:rsidP="002418DB">
            <w:pPr>
              <w:spacing w:after="0" w:line="240" w:lineRule="auto"/>
              <w:jc w:val="center"/>
              <w:rPr>
                <w:rFonts w:ascii="Times New Roman" w:hAnsi="Times New Roman"/>
                <w:b/>
                <w:sz w:val="18"/>
                <w:szCs w:val="18"/>
              </w:rPr>
            </w:pPr>
          </w:p>
        </w:tc>
        <w:tc>
          <w:tcPr>
            <w:tcW w:w="38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24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6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18"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r>
      <w:tr w:rsidR="002418DB" w:rsidRPr="00B71E62" w:rsidTr="000D1B64">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729" w:type="pct"/>
            <w:vMerge/>
            <w:shd w:val="clear" w:color="FFFFFF" w:fill="auto"/>
          </w:tcPr>
          <w:p w:rsidR="002418DB" w:rsidRPr="002024F9" w:rsidRDefault="002418DB" w:rsidP="002418DB">
            <w:pPr>
              <w:spacing w:after="0" w:line="240" w:lineRule="auto"/>
              <w:rPr>
                <w:rFonts w:ascii="Times New Roman" w:hAnsi="Times New Roman"/>
                <w:b/>
                <w:sz w:val="18"/>
                <w:szCs w:val="18"/>
              </w:rPr>
            </w:pPr>
          </w:p>
        </w:tc>
        <w:tc>
          <w:tcPr>
            <w:tcW w:w="535" w:type="pct"/>
            <w:shd w:val="clear" w:color="FFFFFF" w:fill="auto"/>
          </w:tcPr>
          <w:p w:rsidR="002418DB" w:rsidRPr="002418DB" w:rsidRDefault="002418DB" w:rsidP="002418DB">
            <w:pPr>
              <w:spacing w:after="0" w:line="240" w:lineRule="auto"/>
              <w:rPr>
                <w:rFonts w:ascii="Times New Roman" w:hAnsi="Times New Roman" w:cs="Times New Roman"/>
                <w:sz w:val="18"/>
                <w:szCs w:val="18"/>
              </w:rPr>
            </w:pPr>
            <w:r w:rsidRPr="002418DB">
              <w:rPr>
                <w:rFonts w:ascii="Times New Roman" w:hAnsi="Times New Roman" w:cs="Times New Roman"/>
                <w:sz w:val="18"/>
                <w:szCs w:val="18"/>
              </w:rPr>
              <w:t>Маркер двусторонний</w:t>
            </w:r>
          </w:p>
        </w:tc>
        <w:tc>
          <w:tcPr>
            <w:tcW w:w="537" w:type="pct"/>
            <w:shd w:val="clear" w:color="FFFFFF" w:fill="auto"/>
          </w:tcPr>
          <w:p w:rsidR="002418DB" w:rsidRPr="002418DB" w:rsidRDefault="002418DB" w:rsidP="002418DB">
            <w:pPr>
              <w:spacing w:after="0" w:line="240" w:lineRule="auto"/>
              <w:jc w:val="center"/>
              <w:rPr>
                <w:rFonts w:ascii="Times New Roman" w:hAnsi="Times New Roman" w:cs="Times New Roman"/>
                <w:sz w:val="18"/>
                <w:szCs w:val="18"/>
              </w:rPr>
            </w:pPr>
            <w:r w:rsidRPr="002418DB">
              <w:rPr>
                <w:rFonts w:ascii="Times New Roman" w:hAnsi="Times New Roman" w:cs="Times New Roman"/>
                <w:sz w:val="18"/>
                <w:szCs w:val="18"/>
              </w:rPr>
              <w:t>Нет</w:t>
            </w:r>
          </w:p>
        </w:tc>
        <w:tc>
          <w:tcPr>
            <w:tcW w:w="239" w:type="pct"/>
            <w:shd w:val="clear" w:color="FFFFFF" w:fill="auto"/>
          </w:tcPr>
          <w:p w:rsidR="002418DB" w:rsidRPr="002418DB" w:rsidRDefault="002418DB" w:rsidP="002418DB">
            <w:pPr>
              <w:spacing w:after="0" w:line="240" w:lineRule="auto"/>
              <w:jc w:val="center"/>
              <w:rPr>
                <w:rFonts w:ascii="Times New Roman" w:hAnsi="Times New Roman" w:cs="Times New Roman"/>
                <w:sz w:val="18"/>
                <w:szCs w:val="18"/>
              </w:rPr>
            </w:pPr>
          </w:p>
        </w:tc>
        <w:tc>
          <w:tcPr>
            <w:tcW w:w="555" w:type="pct"/>
            <w:gridSpan w:val="3"/>
            <w:shd w:val="clear" w:color="FFFFFF" w:fill="auto"/>
          </w:tcPr>
          <w:p w:rsidR="002418DB" w:rsidRPr="002418DB" w:rsidRDefault="002418DB" w:rsidP="002418DB">
            <w:pPr>
              <w:spacing w:after="0" w:line="240" w:lineRule="auto"/>
              <w:rPr>
                <w:rFonts w:ascii="Times New Roman" w:hAnsi="Times New Roman" w:cs="Times New Roman"/>
                <w:sz w:val="18"/>
                <w:szCs w:val="18"/>
              </w:rPr>
            </w:pPr>
            <w:r w:rsidRPr="002418DB">
              <w:rPr>
                <w:rFonts w:ascii="Times New Roman"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20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463" w:type="pct"/>
            <w:vMerge/>
          </w:tcPr>
          <w:p w:rsidR="002418DB" w:rsidRPr="002024F9" w:rsidRDefault="002418DB" w:rsidP="002418DB">
            <w:pPr>
              <w:spacing w:after="0" w:line="240" w:lineRule="auto"/>
              <w:jc w:val="center"/>
              <w:rPr>
                <w:rFonts w:ascii="Times New Roman" w:hAnsi="Times New Roman"/>
                <w:b/>
                <w:sz w:val="18"/>
                <w:szCs w:val="18"/>
              </w:rPr>
            </w:pPr>
          </w:p>
        </w:tc>
        <w:tc>
          <w:tcPr>
            <w:tcW w:w="38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24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6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18"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r>
      <w:tr w:rsidR="002418DB" w:rsidRPr="00B71E62" w:rsidTr="000D1B64">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729" w:type="pct"/>
            <w:vMerge/>
            <w:shd w:val="clear" w:color="FFFFFF" w:fill="auto"/>
          </w:tcPr>
          <w:p w:rsidR="002418DB" w:rsidRPr="002024F9" w:rsidRDefault="002418DB" w:rsidP="002418DB">
            <w:pPr>
              <w:spacing w:after="0" w:line="240" w:lineRule="auto"/>
              <w:rPr>
                <w:rFonts w:ascii="Times New Roman" w:hAnsi="Times New Roman"/>
                <w:b/>
                <w:sz w:val="18"/>
                <w:szCs w:val="18"/>
              </w:rPr>
            </w:pPr>
          </w:p>
        </w:tc>
        <w:tc>
          <w:tcPr>
            <w:tcW w:w="535" w:type="pct"/>
            <w:shd w:val="clear" w:color="FFFFFF" w:fill="auto"/>
          </w:tcPr>
          <w:p w:rsidR="002418DB" w:rsidRPr="00295B5E" w:rsidRDefault="002418DB" w:rsidP="002418DB">
            <w:pPr>
              <w:spacing w:after="0" w:line="240" w:lineRule="auto"/>
              <w:rPr>
                <w:rFonts w:ascii="Times New Roman" w:hAnsi="Times New Roman"/>
                <w:sz w:val="18"/>
                <w:szCs w:val="18"/>
              </w:rPr>
            </w:pPr>
            <w:r w:rsidRPr="00295B5E">
              <w:rPr>
                <w:rFonts w:ascii="Times New Roman" w:hAnsi="Times New Roman"/>
                <w:sz w:val="18"/>
                <w:szCs w:val="18"/>
              </w:rPr>
              <w:t>Форма наконечника</w:t>
            </w:r>
          </w:p>
        </w:tc>
        <w:tc>
          <w:tcPr>
            <w:tcW w:w="537" w:type="pct"/>
            <w:shd w:val="clear" w:color="FFFFFF" w:fill="auto"/>
          </w:tcPr>
          <w:p w:rsidR="002418DB" w:rsidRPr="00295B5E" w:rsidRDefault="002418DB" w:rsidP="002418DB">
            <w:pPr>
              <w:spacing w:after="0" w:line="240" w:lineRule="auto"/>
              <w:jc w:val="center"/>
              <w:rPr>
                <w:rFonts w:ascii="Times New Roman" w:hAnsi="Times New Roman"/>
                <w:sz w:val="18"/>
                <w:szCs w:val="18"/>
              </w:rPr>
            </w:pPr>
            <w:r w:rsidRPr="00295B5E">
              <w:rPr>
                <w:rFonts w:ascii="Times New Roman" w:hAnsi="Times New Roman"/>
                <w:sz w:val="18"/>
                <w:szCs w:val="18"/>
              </w:rPr>
              <w:t>скошенная</w:t>
            </w:r>
          </w:p>
        </w:tc>
        <w:tc>
          <w:tcPr>
            <w:tcW w:w="239" w:type="pct"/>
            <w:shd w:val="clear" w:color="FFFFFF" w:fill="auto"/>
          </w:tcPr>
          <w:p w:rsidR="002418DB" w:rsidRPr="00295B5E" w:rsidRDefault="002418DB" w:rsidP="002418DB">
            <w:pPr>
              <w:spacing w:after="0" w:line="240" w:lineRule="auto"/>
              <w:jc w:val="center"/>
              <w:rPr>
                <w:rFonts w:ascii="Times New Roman" w:hAnsi="Times New Roman"/>
                <w:sz w:val="18"/>
                <w:szCs w:val="18"/>
              </w:rPr>
            </w:pPr>
          </w:p>
        </w:tc>
        <w:tc>
          <w:tcPr>
            <w:tcW w:w="555" w:type="pct"/>
            <w:gridSpan w:val="3"/>
            <w:shd w:val="clear" w:color="FFFFFF" w:fill="auto"/>
          </w:tcPr>
          <w:p w:rsidR="002418DB" w:rsidRPr="00804E19" w:rsidRDefault="002418DB" w:rsidP="002418DB">
            <w:pPr>
              <w:spacing w:after="0" w:line="240" w:lineRule="auto"/>
              <w:rPr>
                <w:rFonts w:ascii="Times New Roman" w:hAnsi="Times New Roman"/>
                <w:sz w:val="18"/>
                <w:szCs w:val="18"/>
              </w:rPr>
            </w:pPr>
            <w:r w:rsidRPr="00804E19">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20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463" w:type="pct"/>
            <w:vMerge/>
          </w:tcPr>
          <w:p w:rsidR="002418DB" w:rsidRPr="002024F9" w:rsidRDefault="002418DB" w:rsidP="002418DB">
            <w:pPr>
              <w:spacing w:after="0" w:line="240" w:lineRule="auto"/>
              <w:jc w:val="center"/>
              <w:rPr>
                <w:rFonts w:ascii="Times New Roman" w:hAnsi="Times New Roman"/>
                <w:b/>
                <w:sz w:val="18"/>
                <w:szCs w:val="18"/>
              </w:rPr>
            </w:pPr>
          </w:p>
        </w:tc>
        <w:tc>
          <w:tcPr>
            <w:tcW w:w="38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24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6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18"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r>
      <w:tr w:rsidR="002418DB" w:rsidRPr="00B71E62" w:rsidTr="000D1B64">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729" w:type="pct"/>
            <w:vMerge/>
            <w:shd w:val="clear" w:color="FFFFFF" w:fill="auto"/>
          </w:tcPr>
          <w:p w:rsidR="002418DB" w:rsidRPr="002024F9" w:rsidRDefault="002418DB" w:rsidP="002418DB">
            <w:pPr>
              <w:spacing w:after="0" w:line="240" w:lineRule="auto"/>
              <w:rPr>
                <w:rFonts w:ascii="Times New Roman" w:hAnsi="Times New Roman"/>
                <w:b/>
                <w:sz w:val="18"/>
                <w:szCs w:val="18"/>
              </w:rPr>
            </w:pPr>
          </w:p>
        </w:tc>
        <w:tc>
          <w:tcPr>
            <w:tcW w:w="1866" w:type="pct"/>
            <w:gridSpan w:val="6"/>
            <w:shd w:val="clear" w:color="FFFFFF" w:fill="auto"/>
          </w:tcPr>
          <w:p w:rsidR="002418DB" w:rsidRPr="00072773" w:rsidRDefault="002418DB" w:rsidP="002418DB">
            <w:pPr>
              <w:spacing w:after="0" w:line="240" w:lineRule="auto"/>
              <w:rPr>
                <w:rFonts w:ascii="Times New Roman" w:hAnsi="Times New Roman"/>
                <w:b/>
                <w:sz w:val="18"/>
                <w:szCs w:val="18"/>
              </w:rPr>
            </w:pPr>
            <w:r w:rsidRPr="00B71E62">
              <w:rPr>
                <w:rFonts w:ascii="Times New Roman" w:hAnsi="Times New Roman"/>
                <w:b/>
                <w:sz w:val="18"/>
                <w:szCs w:val="18"/>
                <w:u w:val="single"/>
              </w:rPr>
              <w:t>Дополнительные характеристики:</w:t>
            </w:r>
          </w:p>
        </w:tc>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20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463" w:type="pct"/>
            <w:vMerge/>
          </w:tcPr>
          <w:p w:rsidR="002418DB" w:rsidRPr="002024F9" w:rsidRDefault="002418DB" w:rsidP="002418DB">
            <w:pPr>
              <w:spacing w:after="0" w:line="240" w:lineRule="auto"/>
              <w:jc w:val="center"/>
              <w:rPr>
                <w:rFonts w:ascii="Times New Roman" w:hAnsi="Times New Roman"/>
                <w:b/>
                <w:sz w:val="18"/>
                <w:szCs w:val="18"/>
              </w:rPr>
            </w:pPr>
          </w:p>
        </w:tc>
        <w:tc>
          <w:tcPr>
            <w:tcW w:w="38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24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6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18"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r>
      <w:tr w:rsidR="002418DB" w:rsidRPr="00B71E62" w:rsidTr="000D1B64">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729" w:type="pct"/>
            <w:vMerge/>
            <w:shd w:val="clear" w:color="FFFFFF" w:fill="auto"/>
          </w:tcPr>
          <w:p w:rsidR="002418DB" w:rsidRPr="002024F9" w:rsidRDefault="002418DB" w:rsidP="002418DB">
            <w:pPr>
              <w:spacing w:after="0" w:line="240" w:lineRule="auto"/>
              <w:rPr>
                <w:rFonts w:ascii="Times New Roman" w:hAnsi="Times New Roman"/>
                <w:b/>
                <w:sz w:val="18"/>
                <w:szCs w:val="18"/>
              </w:rPr>
            </w:pPr>
          </w:p>
        </w:tc>
        <w:tc>
          <w:tcPr>
            <w:tcW w:w="535" w:type="pct"/>
            <w:shd w:val="clear" w:color="FFFFFF" w:fill="auto"/>
          </w:tcPr>
          <w:p w:rsidR="002418DB" w:rsidRPr="00295B5E" w:rsidRDefault="002418DB" w:rsidP="002418DB">
            <w:pPr>
              <w:spacing w:after="0" w:line="240" w:lineRule="auto"/>
              <w:rPr>
                <w:rFonts w:ascii="Times New Roman" w:hAnsi="Times New Roman"/>
                <w:sz w:val="18"/>
                <w:szCs w:val="18"/>
              </w:rPr>
            </w:pPr>
            <w:r w:rsidRPr="00295B5E">
              <w:rPr>
                <w:rFonts w:ascii="Times New Roman" w:hAnsi="Times New Roman"/>
                <w:sz w:val="18"/>
                <w:szCs w:val="18"/>
              </w:rPr>
              <w:t>В одном наборе маркеры разных цветов</w:t>
            </w:r>
          </w:p>
        </w:tc>
        <w:tc>
          <w:tcPr>
            <w:tcW w:w="537" w:type="pct"/>
            <w:shd w:val="clear" w:color="FFFFFF" w:fill="auto"/>
          </w:tcPr>
          <w:p w:rsidR="002418DB" w:rsidRPr="002418DB" w:rsidRDefault="002418DB" w:rsidP="002418DB">
            <w:pPr>
              <w:spacing w:after="0" w:line="240" w:lineRule="auto"/>
              <w:rPr>
                <w:rFonts w:ascii="Times New Roman" w:hAnsi="Times New Roman" w:cs="Times New Roman"/>
                <w:sz w:val="18"/>
                <w:szCs w:val="18"/>
              </w:rPr>
            </w:pPr>
            <w:r>
              <w:rPr>
                <w:rFonts w:ascii="Times New Roman" w:hAnsi="Times New Roman" w:cs="Times New Roman"/>
                <w:sz w:val="18"/>
                <w:szCs w:val="18"/>
              </w:rPr>
              <w:t>Соответствие</w:t>
            </w:r>
          </w:p>
        </w:tc>
        <w:tc>
          <w:tcPr>
            <w:tcW w:w="239" w:type="pct"/>
            <w:shd w:val="clear" w:color="FFFFFF" w:fill="auto"/>
          </w:tcPr>
          <w:p w:rsidR="002418DB" w:rsidRPr="002418DB" w:rsidRDefault="002418DB" w:rsidP="002418DB">
            <w:pPr>
              <w:spacing w:after="0" w:line="240" w:lineRule="auto"/>
              <w:rPr>
                <w:rFonts w:ascii="Times New Roman" w:hAnsi="Times New Roman" w:cs="Times New Roman"/>
                <w:sz w:val="18"/>
                <w:szCs w:val="18"/>
              </w:rPr>
            </w:pPr>
          </w:p>
        </w:tc>
        <w:tc>
          <w:tcPr>
            <w:tcW w:w="555" w:type="pct"/>
            <w:gridSpan w:val="3"/>
            <w:shd w:val="clear" w:color="FFFFFF" w:fill="auto"/>
          </w:tcPr>
          <w:p w:rsidR="002418DB" w:rsidRPr="00804E19" w:rsidRDefault="002418DB" w:rsidP="002418DB">
            <w:pPr>
              <w:spacing w:after="0" w:line="240" w:lineRule="auto"/>
              <w:rPr>
                <w:rFonts w:ascii="Times New Roman" w:hAnsi="Times New Roman"/>
                <w:sz w:val="18"/>
                <w:szCs w:val="18"/>
              </w:rPr>
            </w:pPr>
            <w:r w:rsidRPr="00804E19">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20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463" w:type="pct"/>
            <w:vMerge/>
          </w:tcPr>
          <w:p w:rsidR="002418DB" w:rsidRPr="002024F9" w:rsidRDefault="002418DB" w:rsidP="002418DB">
            <w:pPr>
              <w:spacing w:after="0" w:line="240" w:lineRule="auto"/>
              <w:jc w:val="center"/>
              <w:rPr>
                <w:rFonts w:ascii="Times New Roman" w:hAnsi="Times New Roman"/>
                <w:b/>
                <w:sz w:val="18"/>
                <w:szCs w:val="18"/>
              </w:rPr>
            </w:pPr>
          </w:p>
        </w:tc>
        <w:tc>
          <w:tcPr>
            <w:tcW w:w="38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24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6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18"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r>
      <w:tr w:rsidR="002418DB" w:rsidRPr="00B71E62" w:rsidTr="000D1B64">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729" w:type="pct"/>
            <w:vMerge/>
            <w:shd w:val="clear" w:color="FFFFFF" w:fill="auto"/>
          </w:tcPr>
          <w:p w:rsidR="002418DB" w:rsidRPr="002024F9" w:rsidRDefault="002418DB" w:rsidP="002418DB">
            <w:pPr>
              <w:spacing w:after="0" w:line="240" w:lineRule="auto"/>
              <w:rPr>
                <w:rFonts w:ascii="Times New Roman" w:hAnsi="Times New Roman"/>
                <w:b/>
                <w:sz w:val="18"/>
                <w:szCs w:val="18"/>
              </w:rPr>
            </w:pPr>
          </w:p>
        </w:tc>
        <w:tc>
          <w:tcPr>
            <w:tcW w:w="1866" w:type="pct"/>
            <w:gridSpan w:val="6"/>
            <w:shd w:val="clear" w:color="FFFFFF" w:fill="auto"/>
          </w:tcPr>
          <w:p w:rsidR="002418DB" w:rsidRPr="002418DB" w:rsidRDefault="002418DB" w:rsidP="002418DB">
            <w:pPr>
              <w:spacing w:after="0" w:line="240" w:lineRule="auto"/>
              <w:rPr>
                <w:rFonts w:ascii="Times New Roman" w:hAnsi="Times New Roman" w:cs="Times New Roman"/>
                <w:b/>
                <w:i/>
                <w:sz w:val="18"/>
                <w:szCs w:val="18"/>
              </w:rPr>
            </w:pPr>
            <w:r w:rsidRPr="002418DB">
              <w:rPr>
                <w:rFonts w:ascii="Times New Roman" w:hAnsi="Times New Roman" w:cs="Times New Roman"/>
                <w:b/>
                <w:i/>
                <w:sz w:val="18"/>
                <w:szCs w:val="18"/>
              </w:rPr>
              <w:t>Для обеспечения фактической потребности, с возможностью маркировки разными цветами текстов и документов.</w:t>
            </w:r>
          </w:p>
        </w:tc>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20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463" w:type="pct"/>
            <w:vMerge/>
          </w:tcPr>
          <w:p w:rsidR="002418DB" w:rsidRPr="002024F9" w:rsidRDefault="002418DB" w:rsidP="002418DB">
            <w:pPr>
              <w:spacing w:after="0" w:line="240" w:lineRule="auto"/>
              <w:jc w:val="center"/>
              <w:rPr>
                <w:rFonts w:ascii="Times New Roman" w:hAnsi="Times New Roman"/>
                <w:b/>
                <w:sz w:val="18"/>
                <w:szCs w:val="18"/>
              </w:rPr>
            </w:pPr>
          </w:p>
        </w:tc>
        <w:tc>
          <w:tcPr>
            <w:tcW w:w="38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24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6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18"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r>
      <w:tr w:rsidR="002418DB" w:rsidRPr="00B71E62" w:rsidTr="000D1B64">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729" w:type="pct"/>
            <w:vMerge/>
            <w:shd w:val="clear" w:color="FFFFFF" w:fill="auto"/>
          </w:tcPr>
          <w:p w:rsidR="002418DB" w:rsidRPr="002024F9" w:rsidRDefault="002418DB" w:rsidP="002418DB">
            <w:pPr>
              <w:spacing w:after="0" w:line="240" w:lineRule="auto"/>
              <w:rPr>
                <w:rFonts w:ascii="Times New Roman" w:hAnsi="Times New Roman"/>
                <w:b/>
                <w:sz w:val="18"/>
                <w:szCs w:val="18"/>
              </w:rPr>
            </w:pPr>
          </w:p>
        </w:tc>
        <w:tc>
          <w:tcPr>
            <w:tcW w:w="535" w:type="pct"/>
            <w:shd w:val="clear" w:color="FFFFFF" w:fill="auto"/>
          </w:tcPr>
          <w:p w:rsidR="002418DB" w:rsidRPr="00295B5E" w:rsidRDefault="002418DB" w:rsidP="002418DB">
            <w:pPr>
              <w:spacing w:after="0" w:line="240" w:lineRule="auto"/>
              <w:rPr>
                <w:rFonts w:ascii="Times New Roman" w:hAnsi="Times New Roman"/>
                <w:sz w:val="18"/>
                <w:szCs w:val="18"/>
              </w:rPr>
            </w:pPr>
            <w:r w:rsidRPr="00295B5E">
              <w:rPr>
                <w:rFonts w:ascii="Times New Roman" w:hAnsi="Times New Roman"/>
                <w:sz w:val="18"/>
                <w:szCs w:val="18"/>
              </w:rPr>
              <w:t>Чернила</w:t>
            </w:r>
          </w:p>
        </w:tc>
        <w:tc>
          <w:tcPr>
            <w:tcW w:w="537" w:type="pct"/>
            <w:shd w:val="clear" w:color="FFFFFF" w:fill="auto"/>
          </w:tcPr>
          <w:p w:rsidR="002418DB" w:rsidRPr="00295B5E" w:rsidRDefault="002418DB" w:rsidP="002418DB">
            <w:pPr>
              <w:spacing w:after="0" w:line="240" w:lineRule="auto"/>
              <w:jc w:val="center"/>
              <w:rPr>
                <w:rFonts w:ascii="Times New Roman" w:hAnsi="Times New Roman"/>
                <w:sz w:val="18"/>
                <w:szCs w:val="18"/>
              </w:rPr>
            </w:pPr>
            <w:r w:rsidRPr="00295B5E">
              <w:rPr>
                <w:rFonts w:ascii="Times New Roman" w:hAnsi="Times New Roman"/>
                <w:sz w:val="18"/>
                <w:szCs w:val="18"/>
              </w:rPr>
              <w:t>на водной основе</w:t>
            </w:r>
          </w:p>
        </w:tc>
        <w:tc>
          <w:tcPr>
            <w:tcW w:w="239" w:type="pct"/>
            <w:shd w:val="clear" w:color="FFFFFF" w:fill="auto"/>
          </w:tcPr>
          <w:p w:rsidR="002418DB" w:rsidRPr="00295B5E" w:rsidRDefault="002418DB" w:rsidP="002418DB">
            <w:pPr>
              <w:spacing w:after="0" w:line="240" w:lineRule="auto"/>
              <w:jc w:val="center"/>
              <w:rPr>
                <w:rFonts w:ascii="Times New Roman" w:hAnsi="Times New Roman"/>
                <w:sz w:val="18"/>
                <w:szCs w:val="18"/>
              </w:rPr>
            </w:pPr>
          </w:p>
        </w:tc>
        <w:tc>
          <w:tcPr>
            <w:tcW w:w="555" w:type="pct"/>
            <w:gridSpan w:val="3"/>
            <w:shd w:val="clear" w:color="FFFFFF" w:fill="auto"/>
          </w:tcPr>
          <w:p w:rsidR="002418DB" w:rsidRPr="00804E19" w:rsidRDefault="002418DB" w:rsidP="002418DB">
            <w:pPr>
              <w:spacing w:after="0" w:line="240" w:lineRule="auto"/>
              <w:rPr>
                <w:rFonts w:ascii="Times New Roman" w:hAnsi="Times New Roman"/>
                <w:sz w:val="18"/>
                <w:szCs w:val="18"/>
              </w:rPr>
            </w:pPr>
            <w:r w:rsidRPr="00804E19">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20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463" w:type="pct"/>
            <w:vMerge/>
          </w:tcPr>
          <w:p w:rsidR="002418DB" w:rsidRPr="002024F9" w:rsidRDefault="002418DB" w:rsidP="002418DB">
            <w:pPr>
              <w:spacing w:after="0" w:line="240" w:lineRule="auto"/>
              <w:jc w:val="center"/>
              <w:rPr>
                <w:rFonts w:ascii="Times New Roman" w:hAnsi="Times New Roman"/>
                <w:b/>
                <w:sz w:val="18"/>
                <w:szCs w:val="18"/>
              </w:rPr>
            </w:pPr>
          </w:p>
        </w:tc>
        <w:tc>
          <w:tcPr>
            <w:tcW w:w="38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24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6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18"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r>
      <w:tr w:rsidR="002418DB" w:rsidRPr="00B71E62" w:rsidTr="000D1B64">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729" w:type="pct"/>
            <w:vMerge/>
            <w:shd w:val="clear" w:color="FFFFFF" w:fill="auto"/>
          </w:tcPr>
          <w:p w:rsidR="002418DB" w:rsidRPr="002024F9" w:rsidRDefault="002418DB" w:rsidP="002418DB">
            <w:pPr>
              <w:spacing w:after="0" w:line="240" w:lineRule="auto"/>
              <w:rPr>
                <w:rFonts w:ascii="Times New Roman" w:hAnsi="Times New Roman"/>
                <w:b/>
                <w:sz w:val="18"/>
                <w:szCs w:val="18"/>
              </w:rPr>
            </w:pPr>
          </w:p>
        </w:tc>
        <w:tc>
          <w:tcPr>
            <w:tcW w:w="1866" w:type="pct"/>
            <w:gridSpan w:val="6"/>
            <w:shd w:val="clear" w:color="FFFFFF" w:fill="auto"/>
          </w:tcPr>
          <w:p w:rsidR="002418DB" w:rsidRPr="000D1B64" w:rsidRDefault="000D1B64" w:rsidP="000D1B64">
            <w:pPr>
              <w:spacing w:after="0" w:line="240" w:lineRule="auto"/>
              <w:rPr>
                <w:rFonts w:ascii="Times New Roman" w:hAnsi="Times New Roman" w:cs="Times New Roman"/>
                <w:b/>
                <w:i/>
                <w:sz w:val="18"/>
                <w:szCs w:val="18"/>
              </w:rPr>
            </w:pPr>
            <w:r w:rsidRPr="000D1B64">
              <w:rPr>
                <w:rFonts w:ascii="Times New Roman" w:hAnsi="Times New Roman" w:cs="Times New Roman"/>
                <w:b/>
                <w:i/>
                <w:sz w:val="18"/>
                <w:szCs w:val="18"/>
              </w:rPr>
              <w:t>Для обеспечения удобства работы на бумаге, удобства для выделения текста</w:t>
            </w:r>
          </w:p>
        </w:tc>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20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463" w:type="pct"/>
            <w:vMerge/>
          </w:tcPr>
          <w:p w:rsidR="002418DB" w:rsidRPr="002024F9" w:rsidRDefault="002418DB" w:rsidP="002418DB">
            <w:pPr>
              <w:spacing w:after="0" w:line="240" w:lineRule="auto"/>
              <w:jc w:val="center"/>
              <w:rPr>
                <w:rFonts w:ascii="Times New Roman" w:hAnsi="Times New Roman"/>
                <w:b/>
                <w:sz w:val="18"/>
                <w:szCs w:val="18"/>
              </w:rPr>
            </w:pPr>
          </w:p>
        </w:tc>
        <w:tc>
          <w:tcPr>
            <w:tcW w:w="38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24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6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18"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r>
      <w:tr w:rsidR="002418DB" w:rsidRPr="00B71E62" w:rsidTr="000D1B64">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729" w:type="pct"/>
            <w:vMerge/>
            <w:shd w:val="clear" w:color="FFFFFF" w:fill="auto"/>
          </w:tcPr>
          <w:p w:rsidR="002418DB" w:rsidRPr="002024F9" w:rsidRDefault="002418DB" w:rsidP="002418DB">
            <w:pPr>
              <w:spacing w:after="0" w:line="240" w:lineRule="auto"/>
              <w:rPr>
                <w:rFonts w:ascii="Times New Roman" w:hAnsi="Times New Roman"/>
                <w:b/>
                <w:sz w:val="18"/>
                <w:szCs w:val="18"/>
              </w:rPr>
            </w:pPr>
          </w:p>
        </w:tc>
        <w:tc>
          <w:tcPr>
            <w:tcW w:w="535" w:type="pct"/>
            <w:shd w:val="clear" w:color="FFFFFF" w:fill="auto"/>
          </w:tcPr>
          <w:p w:rsidR="002418DB" w:rsidRPr="00295B5E" w:rsidRDefault="002418DB" w:rsidP="002418DB">
            <w:pPr>
              <w:spacing w:after="0" w:line="240" w:lineRule="auto"/>
              <w:rPr>
                <w:rFonts w:ascii="Times New Roman" w:hAnsi="Times New Roman"/>
                <w:sz w:val="18"/>
                <w:szCs w:val="18"/>
              </w:rPr>
            </w:pPr>
            <w:r w:rsidRPr="00295B5E">
              <w:rPr>
                <w:rFonts w:ascii="Times New Roman" w:hAnsi="Times New Roman"/>
                <w:sz w:val="18"/>
                <w:szCs w:val="18"/>
              </w:rPr>
              <w:t>Толщина линии письма</w:t>
            </w:r>
          </w:p>
        </w:tc>
        <w:tc>
          <w:tcPr>
            <w:tcW w:w="537" w:type="pct"/>
            <w:shd w:val="clear" w:color="FFFFFF" w:fill="auto"/>
          </w:tcPr>
          <w:p w:rsidR="002418DB" w:rsidRPr="00804E19" w:rsidRDefault="002418DB" w:rsidP="002418DB">
            <w:pPr>
              <w:spacing w:after="0" w:line="240" w:lineRule="auto"/>
              <w:jc w:val="center"/>
              <w:rPr>
                <w:rFonts w:ascii="Times New Roman" w:hAnsi="Times New Roman"/>
                <w:sz w:val="18"/>
                <w:szCs w:val="18"/>
              </w:rPr>
            </w:pPr>
            <w:r w:rsidRPr="00804E19">
              <w:rPr>
                <w:rFonts w:ascii="Times New Roman" w:hAnsi="Times New Roman"/>
                <w:sz w:val="18"/>
                <w:szCs w:val="18"/>
              </w:rPr>
              <w:t xml:space="preserve">1 </w:t>
            </w:r>
            <w:r>
              <w:rPr>
                <w:rFonts w:ascii="Times New Roman" w:hAnsi="Times New Roman"/>
                <w:sz w:val="18"/>
                <w:szCs w:val="18"/>
              </w:rPr>
              <w:t>-</w:t>
            </w:r>
            <w:r w:rsidRPr="00804E19">
              <w:rPr>
                <w:rFonts w:ascii="Times New Roman" w:hAnsi="Times New Roman"/>
                <w:sz w:val="18"/>
                <w:szCs w:val="18"/>
              </w:rPr>
              <w:t xml:space="preserve"> 5</w:t>
            </w:r>
          </w:p>
        </w:tc>
        <w:tc>
          <w:tcPr>
            <w:tcW w:w="239" w:type="pct"/>
            <w:shd w:val="clear" w:color="FFFFFF" w:fill="auto"/>
          </w:tcPr>
          <w:p w:rsidR="002418DB" w:rsidRPr="00804E19" w:rsidRDefault="002418DB" w:rsidP="002418DB">
            <w:pPr>
              <w:spacing w:after="0" w:line="240" w:lineRule="auto"/>
              <w:rPr>
                <w:rFonts w:ascii="Times New Roman" w:hAnsi="Times New Roman"/>
                <w:sz w:val="18"/>
                <w:szCs w:val="18"/>
              </w:rPr>
            </w:pPr>
            <w:r w:rsidRPr="00804E19">
              <w:rPr>
                <w:rFonts w:ascii="Times New Roman" w:hAnsi="Times New Roman"/>
                <w:sz w:val="18"/>
                <w:szCs w:val="18"/>
              </w:rPr>
              <w:t>мм</w:t>
            </w:r>
          </w:p>
        </w:tc>
        <w:tc>
          <w:tcPr>
            <w:tcW w:w="555" w:type="pct"/>
            <w:gridSpan w:val="3"/>
            <w:shd w:val="clear" w:color="FFFFFF" w:fill="auto"/>
          </w:tcPr>
          <w:p w:rsidR="002418DB" w:rsidRDefault="002418DB" w:rsidP="002418DB">
            <w:pPr>
              <w:spacing w:after="0" w:line="240" w:lineRule="auto"/>
              <w:rPr>
                <w:rFonts w:ascii="Times New Roman" w:hAnsi="Times New Roman"/>
                <w:sz w:val="18"/>
                <w:szCs w:val="18"/>
              </w:rPr>
            </w:pPr>
            <w:r w:rsidRPr="00804E19">
              <w:rPr>
                <w:rFonts w:ascii="Times New Roman" w:hAnsi="Times New Roman"/>
                <w:sz w:val="18"/>
                <w:szCs w:val="18"/>
              </w:rPr>
              <w:t>Значение характеристики не может изменяться участником закупки</w:t>
            </w:r>
          </w:p>
          <w:p w:rsidR="002418DB" w:rsidRDefault="002418DB" w:rsidP="002418DB">
            <w:pPr>
              <w:spacing w:after="0" w:line="240" w:lineRule="auto"/>
              <w:rPr>
                <w:rFonts w:ascii="Times New Roman" w:hAnsi="Times New Roman"/>
                <w:sz w:val="18"/>
                <w:szCs w:val="18"/>
              </w:rPr>
            </w:pPr>
          </w:p>
          <w:p w:rsidR="002418DB" w:rsidRPr="00804E19" w:rsidRDefault="002418DB" w:rsidP="002418DB">
            <w:pPr>
              <w:spacing w:after="0" w:line="240" w:lineRule="auto"/>
              <w:rPr>
                <w:rFonts w:ascii="Times New Roman" w:hAnsi="Times New Roman"/>
                <w:sz w:val="18"/>
                <w:szCs w:val="18"/>
              </w:rPr>
            </w:pPr>
          </w:p>
        </w:tc>
        <w:tc>
          <w:tcPr>
            <w:tcW w:w="21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203" w:type="pct"/>
            <w:vMerge/>
            <w:shd w:val="clear" w:color="FFFFFF" w:fill="auto"/>
          </w:tcPr>
          <w:p w:rsidR="002418DB" w:rsidRDefault="002418DB" w:rsidP="002418DB">
            <w:pPr>
              <w:spacing w:after="0" w:line="240" w:lineRule="auto"/>
              <w:jc w:val="center"/>
              <w:rPr>
                <w:rFonts w:ascii="Times New Roman" w:hAnsi="Times New Roman"/>
                <w:b/>
                <w:sz w:val="18"/>
                <w:szCs w:val="18"/>
              </w:rPr>
            </w:pPr>
          </w:p>
        </w:tc>
        <w:tc>
          <w:tcPr>
            <w:tcW w:w="463" w:type="pct"/>
            <w:vMerge/>
          </w:tcPr>
          <w:p w:rsidR="002418DB" w:rsidRPr="002024F9" w:rsidRDefault="002418DB" w:rsidP="002418DB">
            <w:pPr>
              <w:spacing w:after="0" w:line="240" w:lineRule="auto"/>
              <w:jc w:val="center"/>
              <w:rPr>
                <w:rFonts w:ascii="Times New Roman" w:hAnsi="Times New Roman"/>
                <w:b/>
                <w:sz w:val="18"/>
                <w:szCs w:val="18"/>
              </w:rPr>
            </w:pPr>
          </w:p>
        </w:tc>
        <w:tc>
          <w:tcPr>
            <w:tcW w:w="38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24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65"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c>
          <w:tcPr>
            <w:tcW w:w="318" w:type="pct"/>
            <w:vMerge/>
            <w:shd w:val="clear" w:color="auto" w:fill="FFFF99"/>
          </w:tcPr>
          <w:p w:rsidR="002418DB" w:rsidRPr="00B71E62" w:rsidRDefault="002418DB" w:rsidP="002418DB">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2024F9" w:rsidRDefault="000D1B64" w:rsidP="000D1B64">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0D1B64">
            <w:pPr>
              <w:spacing w:after="0" w:line="240" w:lineRule="auto"/>
              <w:rPr>
                <w:rFonts w:ascii="Times New Roman" w:hAnsi="Times New Roman"/>
                <w:b/>
                <w:sz w:val="18"/>
                <w:szCs w:val="18"/>
              </w:rPr>
            </w:pPr>
            <w:r w:rsidRPr="007D08E2">
              <w:rPr>
                <w:rFonts w:ascii="Times New Roman" w:hAnsi="Times New Roman"/>
                <w:b/>
                <w:i/>
                <w:sz w:val="18"/>
                <w:szCs w:val="18"/>
              </w:rPr>
              <w:t xml:space="preserve">Для обеспечения фактической потребности, в том числе с возможностью </w:t>
            </w:r>
            <w:r>
              <w:rPr>
                <w:rFonts w:ascii="Times New Roman" w:hAnsi="Times New Roman"/>
                <w:b/>
                <w:i/>
                <w:sz w:val="18"/>
                <w:szCs w:val="18"/>
              </w:rPr>
              <w:t>выделения текста широкой полой и методом подчеркивания</w:t>
            </w:r>
            <w:r w:rsidRPr="007D08E2">
              <w:rPr>
                <w:rFonts w:ascii="Times New Roman" w:hAnsi="Times New Roman"/>
                <w:b/>
                <w:i/>
                <w:sz w:val="18"/>
                <w:szCs w:val="18"/>
              </w:rPr>
              <w:t xml:space="preserve">. </w:t>
            </w:r>
          </w:p>
        </w:tc>
        <w:tc>
          <w:tcPr>
            <w:tcW w:w="213" w:type="pct"/>
            <w:vMerge/>
            <w:shd w:val="clear" w:color="FFFFFF" w:fill="auto"/>
          </w:tcPr>
          <w:p w:rsidR="000D1B64" w:rsidRDefault="000D1B64" w:rsidP="000D1B64">
            <w:pPr>
              <w:spacing w:after="0" w:line="240" w:lineRule="auto"/>
              <w:jc w:val="center"/>
              <w:rPr>
                <w:rFonts w:ascii="Times New Roman" w:hAnsi="Times New Roman"/>
                <w:b/>
                <w:sz w:val="18"/>
                <w:szCs w:val="18"/>
              </w:rPr>
            </w:pPr>
          </w:p>
        </w:tc>
        <w:tc>
          <w:tcPr>
            <w:tcW w:w="203" w:type="pct"/>
            <w:vMerge/>
            <w:shd w:val="clear" w:color="FFFFFF" w:fill="auto"/>
          </w:tcPr>
          <w:p w:rsidR="000D1B64" w:rsidRDefault="000D1B64" w:rsidP="000D1B64">
            <w:pPr>
              <w:spacing w:after="0" w:line="240" w:lineRule="auto"/>
              <w:jc w:val="center"/>
              <w:rPr>
                <w:rFonts w:ascii="Times New Roman" w:hAnsi="Times New Roman"/>
                <w:b/>
                <w:sz w:val="18"/>
                <w:szCs w:val="18"/>
              </w:rPr>
            </w:pPr>
          </w:p>
        </w:tc>
        <w:tc>
          <w:tcPr>
            <w:tcW w:w="463" w:type="pct"/>
            <w:vMerge/>
          </w:tcPr>
          <w:p w:rsidR="000D1B64" w:rsidRPr="002024F9" w:rsidRDefault="000D1B64" w:rsidP="000D1B64">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2024F9" w:rsidRDefault="000D1B64" w:rsidP="000D1B64">
            <w:pPr>
              <w:spacing w:after="0" w:line="240" w:lineRule="auto"/>
              <w:rPr>
                <w:rFonts w:ascii="Times New Roman" w:hAnsi="Times New Roman"/>
                <w:b/>
                <w:sz w:val="18"/>
                <w:szCs w:val="18"/>
              </w:rPr>
            </w:pPr>
          </w:p>
        </w:tc>
        <w:tc>
          <w:tcPr>
            <w:tcW w:w="535" w:type="pct"/>
            <w:shd w:val="clear" w:color="FFFFFF" w:fill="auto"/>
          </w:tcPr>
          <w:p w:rsidR="000D1B64" w:rsidRPr="002418DB" w:rsidRDefault="000D1B64" w:rsidP="000D1B64">
            <w:pPr>
              <w:spacing w:after="0" w:line="240" w:lineRule="auto"/>
              <w:rPr>
                <w:rFonts w:ascii="Times New Roman" w:hAnsi="Times New Roman" w:cs="Times New Roman"/>
                <w:sz w:val="18"/>
                <w:szCs w:val="18"/>
              </w:rPr>
            </w:pPr>
            <w:r>
              <w:rPr>
                <w:rFonts w:ascii="Times New Roman" w:hAnsi="Times New Roman" w:cs="Times New Roman"/>
                <w:sz w:val="18"/>
                <w:szCs w:val="18"/>
              </w:rPr>
              <w:t>Остаточный срок годности на дату поставки</w:t>
            </w:r>
          </w:p>
        </w:tc>
        <w:tc>
          <w:tcPr>
            <w:tcW w:w="537" w:type="pct"/>
            <w:shd w:val="clear" w:color="FFFFFF" w:fill="auto"/>
          </w:tcPr>
          <w:p w:rsidR="000D1B64" w:rsidRPr="002418DB" w:rsidRDefault="000D1B64" w:rsidP="000D1B6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менее 12 </w:t>
            </w:r>
          </w:p>
        </w:tc>
        <w:tc>
          <w:tcPr>
            <w:tcW w:w="239" w:type="pct"/>
            <w:shd w:val="clear" w:color="FFFFFF" w:fill="auto"/>
          </w:tcPr>
          <w:p w:rsidR="000D1B64" w:rsidRPr="002418DB" w:rsidRDefault="000D1B64" w:rsidP="000D1B64">
            <w:pPr>
              <w:spacing w:after="0" w:line="240" w:lineRule="auto"/>
              <w:jc w:val="center"/>
              <w:rPr>
                <w:rFonts w:ascii="Times New Roman" w:hAnsi="Times New Roman" w:cs="Times New Roman"/>
                <w:sz w:val="18"/>
                <w:szCs w:val="18"/>
              </w:rPr>
            </w:pPr>
          </w:p>
        </w:tc>
        <w:tc>
          <w:tcPr>
            <w:tcW w:w="555" w:type="pct"/>
            <w:gridSpan w:val="3"/>
            <w:shd w:val="clear" w:color="FFFFFF" w:fill="auto"/>
          </w:tcPr>
          <w:p w:rsidR="000D1B64" w:rsidRDefault="000D1B64" w:rsidP="000D1B64">
            <w:pPr>
              <w:spacing w:after="0" w:line="240" w:lineRule="auto"/>
              <w:rPr>
                <w:rFonts w:ascii="Times New Roman" w:hAnsi="Times New Roman"/>
                <w:sz w:val="18"/>
                <w:szCs w:val="18"/>
              </w:rPr>
            </w:pPr>
            <w:r w:rsidRPr="00804E19">
              <w:rPr>
                <w:rFonts w:ascii="Times New Roman" w:hAnsi="Times New Roman"/>
                <w:sz w:val="18"/>
                <w:szCs w:val="18"/>
              </w:rPr>
              <w:t>Значение характеристики не может изменяться участником закупки</w:t>
            </w:r>
          </w:p>
          <w:p w:rsidR="000D1B64" w:rsidRPr="002418DB" w:rsidRDefault="000D1B64" w:rsidP="000D1B64">
            <w:pPr>
              <w:spacing w:after="0" w:line="240" w:lineRule="auto"/>
              <w:jc w:val="center"/>
              <w:rPr>
                <w:rFonts w:ascii="Times New Roman" w:hAnsi="Times New Roman" w:cs="Times New Roman"/>
                <w:sz w:val="18"/>
                <w:szCs w:val="18"/>
              </w:rPr>
            </w:pPr>
          </w:p>
        </w:tc>
        <w:tc>
          <w:tcPr>
            <w:tcW w:w="213" w:type="pct"/>
            <w:vMerge/>
            <w:shd w:val="clear" w:color="FFFFFF" w:fill="auto"/>
          </w:tcPr>
          <w:p w:rsidR="000D1B64" w:rsidRDefault="000D1B64" w:rsidP="000D1B64">
            <w:pPr>
              <w:spacing w:after="0" w:line="240" w:lineRule="auto"/>
              <w:jc w:val="center"/>
              <w:rPr>
                <w:rFonts w:ascii="Times New Roman" w:hAnsi="Times New Roman"/>
                <w:b/>
                <w:sz w:val="18"/>
                <w:szCs w:val="18"/>
              </w:rPr>
            </w:pPr>
          </w:p>
        </w:tc>
        <w:tc>
          <w:tcPr>
            <w:tcW w:w="203" w:type="pct"/>
            <w:vMerge/>
            <w:shd w:val="clear" w:color="FFFFFF" w:fill="auto"/>
          </w:tcPr>
          <w:p w:rsidR="000D1B64" w:rsidRDefault="000D1B64" w:rsidP="000D1B64">
            <w:pPr>
              <w:spacing w:after="0" w:line="240" w:lineRule="auto"/>
              <w:jc w:val="center"/>
              <w:rPr>
                <w:rFonts w:ascii="Times New Roman" w:hAnsi="Times New Roman"/>
                <w:b/>
                <w:sz w:val="18"/>
                <w:szCs w:val="18"/>
              </w:rPr>
            </w:pPr>
          </w:p>
        </w:tc>
        <w:tc>
          <w:tcPr>
            <w:tcW w:w="463" w:type="pct"/>
            <w:vMerge/>
          </w:tcPr>
          <w:p w:rsidR="000D1B64" w:rsidRPr="002024F9" w:rsidRDefault="000D1B64" w:rsidP="000D1B64">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2024F9" w:rsidRDefault="000D1B64" w:rsidP="000D1B64">
            <w:pPr>
              <w:spacing w:after="0" w:line="240" w:lineRule="auto"/>
              <w:rPr>
                <w:rFonts w:ascii="Times New Roman" w:hAnsi="Times New Roman"/>
                <w:b/>
                <w:sz w:val="18"/>
                <w:szCs w:val="18"/>
              </w:rPr>
            </w:pPr>
          </w:p>
        </w:tc>
        <w:tc>
          <w:tcPr>
            <w:tcW w:w="1866" w:type="pct"/>
            <w:gridSpan w:val="6"/>
            <w:shd w:val="clear" w:color="FFFFFF" w:fill="auto"/>
          </w:tcPr>
          <w:p w:rsidR="000D1B64" w:rsidRPr="00072773" w:rsidRDefault="000D1B64" w:rsidP="000D1B64">
            <w:pPr>
              <w:spacing w:after="0" w:line="240" w:lineRule="auto"/>
              <w:rPr>
                <w:rFonts w:ascii="Times New Roman" w:hAnsi="Times New Roman"/>
                <w:b/>
                <w:sz w:val="18"/>
                <w:szCs w:val="18"/>
              </w:rPr>
            </w:pPr>
            <w:r>
              <w:rPr>
                <w:rFonts w:ascii="Times New Roman" w:hAnsi="Times New Roman"/>
                <w:b/>
                <w:i/>
                <w:sz w:val="18"/>
                <w:szCs w:val="18"/>
              </w:rPr>
              <w:t xml:space="preserve">Для обеспечения возможности пользования продукцией в течения необходимого Заказчику срока. </w:t>
            </w:r>
          </w:p>
        </w:tc>
        <w:tc>
          <w:tcPr>
            <w:tcW w:w="213" w:type="pct"/>
            <w:vMerge/>
            <w:shd w:val="clear" w:color="FFFFFF" w:fill="auto"/>
          </w:tcPr>
          <w:p w:rsidR="000D1B64" w:rsidRDefault="000D1B64" w:rsidP="000D1B64">
            <w:pPr>
              <w:spacing w:after="0" w:line="240" w:lineRule="auto"/>
              <w:jc w:val="center"/>
              <w:rPr>
                <w:rFonts w:ascii="Times New Roman" w:hAnsi="Times New Roman"/>
                <w:b/>
                <w:sz w:val="18"/>
                <w:szCs w:val="18"/>
              </w:rPr>
            </w:pPr>
          </w:p>
        </w:tc>
        <w:tc>
          <w:tcPr>
            <w:tcW w:w="203" w:type="pct"/>
            <w:vMerge/>
            <w:shd w:val="clear" w:color="FFFFFF" w:fill="auto"/>
          </w:tcPr>
          <w:p w:rsidR="000D1B64" w:rsidRDefault="000D1B64" w:rsidP="000D1B64">
            <w:pPr>
              <w:spacing w:after="0" w:line="240" w:lineRule="auto"/>
              <w:jc w:val="center"/>
              <w:rPr>
                <w:rFonts w:ascii="Times New Roman" w:hAnsi="Times New Roman"/>
                <w:b/>
                <w:sz w:val="18"/>
                <w:szCs w:val="18"/>
              </w:rPr>
            </w:pPr>
          </w:p>
        </w:tc>
        <w:tc>
          <w:tcPr>
            <w:tcW w:w="463" w:type="pct"/>
            <w:vMerge/>
          </w:tcPr>
          <w:p w:rsidR="000D1B64" w:rsidRPr="002024F9" w:rsidRDefault="000D1B64" w:rsidP="000D1B64">
            <w:pPr>
              <w:spacing w:after="0" w:line="240" w:lineRule="auto"/>
              <w:jc w:val="center"/>
              <w:rPr>
                <w:rFonts w:ascii="Times New Roman" w:hAnsi="Times New Roman"/>
                <w:b/>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9102D4" w:rsidRPr="00B71E62" w:rsidTr="000D1B64">
        <w:tc>
          <w:tcPr>
            <w:tcW w:w="213" w:type="pct"/>
            <w:vMerge w:val="restart"/>
            <w:shd w:val="clear" w:color="FFFFFF" w:fill="auto"/>
          </w:tcPr>
          <w:p w:rsidR="009102D4" w:rsidRDefault="009102D4" w:rsidP="000D1B64">
            <w:pPr>
              <w:spacing w:after="0" w:line="240" w:lineRule="auto"/>
              <w:jc w:val="center"/>
              <w:rPr>
                <w:rFonts w:ascii="Times New Roman" w:hAnsi="Times New Roman"/>
                <w:b/>
                <w:sz w:val="18"/>
                <w:szCs w:val="18"/>
              </w:rPr>
            </w:pPr>
            <w:r>
              <w:rPr>
                <w:rFonts w:ascii="Times New Roman" w:hAnsi="Times New Roman"/>
                <w:b/>
                <w:sz w:val="18"/>
                <w:szCs w:val="18"/>
              </w:rPr>
              <w:t>17</w:t>
            </w:r>
          </w:p>
        </w:tc>
        <w:tc>
          <w:tcPr>
            <w:tcW w:w="729" w:type="pct"/>
            <w:vMerge w:val="restart"/>
            <w:shd w:val="clear" w:color="FFFFFF" w:fill="auto"/>
          </w:tcPr>
          <w:p w:rsidR="009102D4" w:rsidRPr="00072773" w:rsidRDefault="009102D4" w:rsidP="000D1B64">
            <w:pPr>
              <w:spacing w:after="0" w:line="240" w:lineRule="auto"/>
              <w:rPr>
                <w:rFonts w:ascii="Times New Roman" w:hAnsi="Times New Roman"/>
                <w:b/>
                <w:sz w:val="18"/>
                <w:szCs w:val="18"/>
              </w:rPr>
            </w:pPr>
            <w:r w:rsidRPr="002024F9">
              <w:rPr>
                <w:rFonts w:ascii="Times New Roman" w:hAnsi="Times New Roman"/>
                <w:b/>
                <w:sz w:val="18"/>
                <w:szCs w:val="18"/>
              </w:rPr>
              <w:t>Линейка</w:t>
            </w:r>
          </w:p>
        </w:tc>
        <w:tc>
          <w:tcPr>
            <w:tcW w:w="535" w:type="pct"/>
            <w:shd w:val="clear" w:color="FFFFFF" w:fill="auto"/>
          </w:tcPr>
          <w:p w:rsidR="009102D4" w:rsidRPr="00072773" w:rsidRDefault="009102D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9102D4" w:rsidRPr="00072773" w:rsidRDefault="009102D4" w:rsidP="000D1B64">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9102D4" w:rsidRPr="00072773" w:rsidRDefault="009102D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9102D4" w:rsidRPr="00072773" w:rsidRDefault="009102D4" w:rsidP="000D1B64">
            <w:pPr>
              <w:spacing w:after="0" w:line="240" w:lineRule="auto"/>
              <w:jc w:val="center"/>
              <w:rPr>
                <w:rFonts w:ascii="Times New Roman" w:hAnsi="Times New Roman"/>
                <w:b/>
                <w:sz w:val="18"/>
                <w:szCs w:val="18"/>
              </w:rPr>
            </w:pPr>
          </w:p>
        </w:tc>
        <w:tc>
          <w:tcPr>
            <w:tcW w:w="239" w:type="pct"/>
            <w:shd w:val="clear" w:color="FFFFFF" w:fill="auto"/>
          </w:tcPr>
          <w:p w:rsidR="009102D4" w:rsidRPr="00072773" w:rsidRDefault="009102D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9102D4" w:rsidRPr="00072773" w:rsidRDefault="009102D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55" w:type="pct"/>
            <w:gridSpan w:val="3"/>
            <w:shd w:val="clear" w:color="FFFFFF" w:fill="auto"/>
          </w:tcPr>
          <w:p w:rsidR="009102D4" w:rsidRPr="00072773" w:rsidRDefault="009102D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9102D4" w:rsidRDefault="009102D4" w:rsidP="000D1B64">
            <w:pPr>
              <w:spacing w:after="0" w:line="240" w:lineRule="auto"/>
              <w:jc w:val="center"/>
              <w:rPr>
                <w:rFonts w:ascii="Times New Roman" w:hAnsi="Times New Roman"/>
                <w:b/>
                <w:sz w:val="18"/>
                <w:szCs w:val="18"/>
              </w:rPr>
            </w:pPr>
            <w:r>
              <w:rPr>
                <w:rFonts w:ascii="Times New Roman" w:hAnsi="Times New Roman"/>
                <w:b/>
                <w:sz w:val="18"/>
                <w:szCs w:val="18"/>
              </w:rPr>
              <w:t>шт</w:t>
            </w:r>
          </w:p>
        </w:tc>
        <w:tc>
          <w:tcPr>
            <w:tcW w:w="203" w:type="pct"/>
            <w:vMerge w:val="restart"/>
            <w:shd w:val="clear" w:color="FFFFFF" w:fill="auto"/>
          </w:tcPr>
          <w:p w:rsidR="009102D4" w:rsidRDefault="009102D4" w:rsidP="000D1B64">
            <w:pPr>
              <w:spacing w:after="0" w:line="240" w:lineRule="auto"/>
              <w:jc w:val="center"/>
              <w:rPr>
                <w:rFonts w:ascii="Times New Roman" w:hAnsi="Times New Roman"/>
                <w:b/>
                <w:sz w:val="18"/>
                <w:szCs w:val="18"/>
              </w:rPr>
            </w:pPr>
            <w:r>
              <w:rPr>
                <w:rFonts w:ascii="Times New Roman" w:hAnsi="Times New Roman"/>
                <w:b/>
                <w:sz w:val="18"/>
                <w:szCs w:val="18"/>
              </w:rPr>
              <w:t>20</w:t>
            </w:r>
          </w:p>
        </w:tc>
        <w:tc>
          <w:tcPr>
            <w:tcW w:w="463" w:type="pct"/>
            <w:vMerge w:val="restart"/>
          </w:tcPr>
          <w:p w:rsidR="009102D4" w:rsidRPr="00072773" w:rsidRDefault="009102D4" w:rsidP="000D1B64">
            <w:pPr>
              <w:spacing w:after="0" w:line="240" w:lineRule="auto"/>
              <w:jc w:val="center"/>
              <w:rPr>
                <w:rFonts w:ascii="Times New Roman" w:hAnsi="Times New Roman"/>
                <w:b/>
                <w:sz w:val="18"/>
                <w:szCs w:val="18"/>
              </w:rPr>
            </w:pPr>
            <w:r w:rsidRPr="002024F9">
              <w:rPr>
                <w:rFonts w:ascii="Times New Roman" w:hAnsi="Times New Roman"/>
                <w:b/>
                <w:sz w:val="18"/>
                <w:szCs w:val="18"/>
              </w:rPr>
              <w:t>26.51.33.141-00000002</w:t>
            </w:r>
          </w:p>
        </w:tc>
        <w:tc>
          <w:tcPr>
            <w:tcW w:w="385" w:type="pct"/>
            <w:vMerge w:val="restart"/>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val="restart"/>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val="restart"/>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val="restart"/>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0D1B64">
            <w:pPr>
              <w:spacing w:after="0" w:line="240" w:lineRule="auto"/>
              <w:rPr>
                <w:rFonts w:ascii="Times New Roman" w:hAnsi="Times New Roman"/>
                <w:b/>
                <w:sz w:val="18"/>
                <w:szCs w:val="18"/>
              </w:rPr>
            </w:pPr>
          </w:p>
        </w:tc>
        <w:tc>
          <w:tcPr>
            <w:tcW w:w="535" w:type="pct"/>
            <w:shd w:val="clear" w:color="FFFFFF" w:fill="auto"/>
          </w:tcPr>
          <w:p w:rsidR="009102D4" w:rsidRPr="002024F9" w:rsidRDefault="009102D4" w:rsidP="000D1B64">
            <w:pPr>
              <w:spacing w:after="0" w:line="240" w:lineRule="auto"/>
              <w:jc w:val="center"/>
              <w:rPr>
                <w:rFonts w:ascii="Times New Roman" w:hAnsi="Times New Roman" w:cs="Times New Roman"/>
                <w:sz w:val="18"/>
                <w:szCs w:val="18"/>
              </w:rPr>
            </w:pPr>
            <w:r w:rsidRPr="002024F9">
              <w:rPr>
                <w:rFonts w:ascii="Times New Roman" w:hAnsi="Times New Roman" w:cs="Times New Roman"/>
                <w:sz w:val="18"/>
                <w:szCs w:val="18"/>
              </w:rPr>
              <w:t>Длина разметки</w:t>
            </w:r>
          </w:p>
        </w:tc>
        <w:tc>
          <w:tcPr>
            <w:tcW w:w="537" w:type="pct"/>
            <w:shd w:val="clear" w:color="FFFFFF" w:fill="auto"/>
          </w:tcPr>
          <w:p w:rsidR="009102D4" w:rsidRPr="002024F9" w:rsidRDefault="009102D4" w:rsidP="000D1B64">
            <w:pPr>
              <w:spacing w:after="0" w:line="240" w:lineRule="auto"/>
              <w:jc w:val="center"/>
              <w:rPr>
                <w:rFonts w:ascii="Times New Roman" w:hAnsi="Times New Roman" w:cs="Times New Roman"/>
                <w:sz w:val="18"/>
                <w:szCs w:val="18"/>
              </w:rPr>
            </w:pPr>
            <w:r w:rsidRPr="002024F9">
              <w:rPr>
                <w:rFonts w:ascii="Times New Roman" w:hAnsi="Times New Roman" w:cs="Times New Roman"/>
                <w:sz w:val="18"/>
                <w:szCs w:val="18"/>
              </w:rPr>
              <w:t>&gt; 25  и  ≤ 30</w:t>
            </w:r>
          </w:p>
        </w:tc>
        <w:tc>
          <w:tcPr>
            <w:tcW w:w="239" w:type="pct"/>
            <w:shd w:val="clear" w:color="FFFFFF" w:fill="auto"/>
          </w:tcPr>
          <w:p w:rsidR="009102D4" w:rsidRPr="002024F9" w:rsidRDefault="009102D4" w:rsidP="000D1B64">
            <w:pPr>
              <w:spacing w:after="0" w:line="240" w:lineRule="auto"/>
              <w:jc w:val="center"/>
              <w:rPr>
                <w:rFonts w:ascii="Times New Roman" w:hAnsi="Times New Roman" w:cs="Times New Roman"/>
                <w:sz w:val="18"/>
                <w:szCs w:val="18"/>
              </w:rPr>
            </w:pPr>
            <w:r w:rsidRPr="002024F9">
              <w:rPr>
                <w:rFonts w:ascii="Times New Roman" w:hAnsi="Times New Roman" w:cs="Times New Roman"/>
                <w:sz w:val="18"/>
                <w:szCs w:val="18"/>
              </w:rPr>
              <w:t>сантиметр</w:t>
            </w:r>
          </w:p>
        </w:tc>
        <w:tc>
          <w:tcPr>
            <w:tcW w:w="555" w:type="pct"/>
            <w:gridSpan w:val="3"/>
            <w:shd w:val="clear" w:color="FFFFFF" w:fill="auto"/>
          </w:tcPr>
          <w:p w:rsidR="009102D4" w:rsidRPr="002024F9" w:rsidRDefault="009102D4" w:rsidP="000D1B64">
            <w:pPr>
              <w:spacing w:after="0" w:line="240" w:lineRule="auto"/>
              <w:rPr>
                <w:rFonts w:ascii="Times New Roman" w:hAnsi="Times New Roman" w:cs="Times New Roman"/>
                <w:sz w:val="18"/>
                <w:szCs w:val="18"/>
              </w:rPr>
            </w:pPr>
            <w:r w:rsidRPr="002024F9">
              <w:rPr>
                <w:rFonts w:ascii="Times New Roman" w:hAnsi="Times New Roman" w:cs="Times New Roman"/>
                <w:sz w:val="18"/>
                <w:szCs w:val="18"/>
              </w:rPr>
              <w:t>Участник закупки указывает в заявке конкретное значение характеристики</w:t>
            </w:r>
          </w:p>
        </w:tc>
        <w:tc>
          <w:tcPr>
            <w:tcW w:w="21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463" w:type="pct"/>
            <w:vMerge/>
          </w:tcPr>
          <w:p w:rsidR="009102D4" w:rsidRPr="00072773" w:rsidRDefault="009102D4" w:rsidP="000D1B64">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0D1B64">
            <w:pPr>
              <w:spacing w:after="0" w:line="240" w:lineRule="auto"/>
              <w:rPr>
                <w:rFonts w:ascii="Times New Roman" w:hAnsi="Times New Roman"/>
                <w:b/>
                <w:sz w:val="18"/>
                <w:szCs w:val="18"/>
              </w:rPr>
            </w:pPr>
          </w:p>
        </w:tc>
        <w:tc>
          <w:tcPr>
            <w:tcW w:w="535" w:type="pct"/>
            <w:shd w:val="clear" w:color="FFFFFF" w:fill="auto"/>
          </w:tcPr>
          <w:p w:rsidR="009102D4" w:rsidRPr="002024F9" w:rsidRDefault="009102D4" w:rsidP="000D1B64">
            <w:pPr>
              <w:spacing w:after="0" w:line="240" w:lineRule="auto"/>
              <w:jc w:val="center"/>
              <w:rPr>
                <w:rFonts w:ascii="Times New Roman" w:hAnsi="Times New Roman" w:cs="Times New Roman"/>
                <w:sz w:val="18"/>
                <w:szCs w:val="18"/>
              </w:rPr>
            </w:pPr>
            <w:r w:rsidRPr="002024F9">
              <w:rPr>
                <w:rFonts w:ascii="Times New Roman" w:hAnsi="Times New Roman" w:cs="Times New Roman"/>
                <w:sz w:val="18"/>
                <w:szCs w:val="18"/>
              </w:rPr>
              <w:t>Материал</w:t>
            </w:r>
          </w:p>
        </w:tc>
        <w:tc>
          <w:tcPr>
            <w:tcW w:w="537" w:type="pct"/>
            <w:shd w:val="clear" w:color="FFFFFF" w:fill="auto"/>
          </w:tcPr>
          <w:p w:rsidR="009102D4" w:rsidRPr="002024F9" w:rsidRDefault="009102D4" w:rsidP="000D1B64">
            <w:pPr>
              <w:spacing w:after="0" w:line="240" w:lineRule="auto"/>
              <w:jc w:val="center"/>
              <w:rPr>
                <w:rFonts w:ascii="Times New Roman" w:hAnsi="Times New Roman" w:cs="Times New Roman"/>
                <w:sz w:val="18"/>
                <w:szCs w:val="18"/>
              </w:rPr>
            </w:pPr>
            <w:r w:rsidRPr="002024F9">
              <w:rPr>
                <w:rFonts w:ascii="Times New Roman" w:hAnsi="Times New Roman" w:cs="Times New Roman"/>
                <w:sz w:val="18"/>
                <w:szCs w:val="18"/>
              </w:rPr>
              <w:t>Пластик</w:t>
            </w:r>
          </w:p>
        </w:tc>
        <w:tc>
          <w:tcPr>
            <w:tcW w:w="239" w:type="pct"/>
            <w:shd w:val="clear" w:color="FFFFFF" w:fill="auto"/>
          </w:tcPr>
          <w:p w:rsidR="009102D4" w:rsidRPr="002024F9" w:rsidRDefault="009102D4" w:rsidP="000D1B64">
            <w:pPr>
              <w:spacing w:after="0" w:line="240" w:lineRule="auto"/>
              <w:jc w:val="center"/>
              <w:rPr>
                <w:rFonts w:ascii="Times New Roman" w:hAnsi="Times New Roman" w:cs="Times New Roman"/>
                <w:sz w:val="18"/>
                <w:szCs w:val="18"/>
              </w:rPr>
            </w:pPr>
          </w:p>
        </w:tc>
        <w:tc>
          <w:tcPr>
            <w:tcW w:w="555" w:type="pct"/>
            <w:gridSpan w:val="3"/>
            <w:shd w:val="clear" w:color="FFFFFF" w:fill="auto"/>
          </w:tcPr>
          <w:p w:rsidR="009102D4" w:rsidRPr="002024F9" w:rsidRDefault="009102D4" w:rsidP="000D1B64">
            <w:pPr>
              <w:spacing w:after="0" w:line="240" w:lineRule="auto"/>
              <w:rPr>
                <w:rFonts w:ascii="Times New Roman" w:hAnsi="Times New Roman" w:cs="Times New Roman"/>
                <w:sz w:val="18"/>
                <w:szCs w:val="18"/>
              </w:rPr>
            </w:pPr>
            <w:r w:rsidRPr="002024F9">
              <w:rPr>
                <w:rFonts w:ascii="Times New Roman"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463" w:type="pct"/>
            <w:vMerge/>
          </w:tcPr>
          <w:p w:rsidR="009102D4" w:rsidRPr="00072773" w:rsidRDefault="009102D4" w:rsidP="000D1B64">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0D1B64">
            <w:pPr>
              <w:spacing w:after="0" w:line="240" w:lineRule="auto"/>
              <w:rPr>
                <w:rFonts w:ascii="Times New Roman" w:hAnsi="Times New Roman"/>
                <w:b/>
                <w:sz w:val="18"/>
                <w:szCs w:val="18"/>
              </w:rPr>
            </w:pPr>
          </w:p>
        </w:tc>
        <w:tc>
          <w:tcPr>
            <w:tcW w:w="535" w:type="pct"/>
            <w:shd w:val="clear" w:color="FFFFFF" w:fill="auto"/>
          </w:tcPr>
          <w:p w:rsidR="009102D4" w:rsidRPr="002024F9" w:rsidRDefault="009102D4" w:rsidP="000D1B64">
            <w:pPr>
              <w:spacing w:after="0" w:line="240" w:lineRule="auto"/>
              <w:jc w:val="center"/>
              <w:rPr>
                <w:rFonts w:ascii="Times New Roman" w:hAnsi="Times New Roman" w:cs="Times New Roman"/>
                <w:sz w:val="18"/>
                <w:szCs w:val="18"/>
              </w:rPr>
            </w:pPr>
            <w:r w:rsidRPr="002024F9">
              <w:rPr>
                <w:rFonts w:ascii="Times New Roman" w:hAnsi="Times New Roman" w:cs="Times New Roman"/>
                <w:sz w:val="18"/>
                <w:szCs w:val="18"/>
                <w:shd w:val="clear" w:color="auto" w:fill="FFFFFF"/>
              </w:rPr>
              <w:t>Шкала измерения</w:t>
            </w:r>
          </w:p>
        </w:tc>
        <w:tc>
          <w:tcPr>
            <w:tcW w:w="537" w:type="pct"/>
            <w:shd w:val="clear" w:color="FFFFFF" w:fill="auto"/>
          </w:tcPr>
          <w:p w:rsidR="009102D4" w:rsidRPr="002024F9" w:rsidRDefault="009102D4" w:rsidP="000D1B64">
            <w:pPr>
              <w:spacing w:after="0" w:line="240" w:lineRule="auto"/>
              <w:jc w:val="center"/>
              <w:rPr>
                <w:rFonts w:ascii="Times New Roman" w:hAnsi="Times New Roman" w:cs="Times New Roman"/>
                <w:sz w:val="18"/>
                <w:szCs w:val="18"/>
              </w:rPr>
            </w:pPr>
            <w:r w:rsidRPr="002024F9">
              <w:rPr>
                <w:rFonts w:ascii="Times New Roman" w:hAnsi="Times New Roman" w:cs="Times New Roman"/>
                <w:sz w:val="18"/>
                <w:szCs w:val="18"/>
              </w:rPr>
              <w:t>Сантиметровая</w:t>
            </w:r>
          </w:p>
        </w:tc>
        <w:tc>
          <w:tcPr>
            <w:tcW w:w="239" w:type="pct"/>
            <w:shd w:val="clear" w:color="FFFFFF" w:fill="auto"/>
          </w:tcPr>
          <w:p w:rsidR="009102D4" w:rsidRPr="002024F9" w:rsidRDefault="009102D4" w:rsidP="000D1B64">
            <w:pPr>
              <w:spacing w:after="0" w:line="240" w:lineRule="auto"/>
              <w:jc w:val="center"/>
              <w:rPr>
                <w:rFonts w:ascii="Times New Roman" w:hAnsi="Times New Roman" w:cs="Times New Roman"/>
                <w:sz w:val="18"/>
                <w:szCs w:val="18"/>
              </w:rPr>
            </w:pPr>
          </w:p>
        </w:tc>
        <w:tc>
          <w:tcPr>
            <w:tcW w:w="555" w:type="pct"/>
            <w:gridSpan w:val="3"/>
            <w:shd w:val="clear" w:color="FFFFFF" w:fill="auto"/>
          </w:tcPr>
          <w:p w:rsidR="009102D4" w:rsidRPr="002024F9" w:rsidRDefault="009102D4" w:rsidP="000D1B64">
            <w:pPr>
              <w:spacing w:after="0" w:line="240" w:lineRule="auto"/>
              <w:jc w:val="center"/>
              <w:rPr>
                <w:rFonts w:ascii="Times New Roman" w:hAnsi="Times New Roman" w:cs="Times New Roman"/>
                <w:sz w:val="18"/>
                <w:szCs w:val="18"/>
              </w:rPr>
            </w:pPr>
            <w:r w:rsidRPr="002024F9">
              <w:rPr>
                <w:rFonts w:ascii="Times New Roman"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463" w:type="pct"/>
            <w:vMerge/>
          </w:tcPr>
          <w:p w:rsidR="009102D4" w:rsidRPr="00072773" w:rsidRDefault="009102D4" w:rsidP="000D1B64">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0D1B64">
            <w:pPr>
              <w:spacing w:after="0" w:line="240" w:lineRule="auto"/>
              <w:rPr>
                <w:rFonts w:ascii="Times New Roman" w:hAnsi="Times New Roman"/>
                <w:b/>
                <w:sz w:val="18"/>
                <w:szCs w:val="18"/>
              </w:rPr>
            </w:pPr>
          </w:p>
        </w:tc>
        <w:tc>
          <w:tcPr>
            <w:tcW w:w="1866" w:type="pct"/>
            <w:gridSpan w:val="6"/>
            <w:shd w:val="clear" w:color="FFFFFF" w:fill="auto"/>
          </w:tcPr>
          <w:p w:rsidR="009102D4" w:rsidRPr="002024F9" w:rsidRDefault="009102D4" w:rsidP="000D1B64">
            <w:pPr>
              <w:spacing w:after="0" w:line="240" w:lineRule="auto"/>
              <w:rPr>
                <w:rFonts w:ascii="Times New Roman" w:hAnsi="Times New Roman"/>
                <w:b/>
                <w:sz w:val="18"/>
                <w:szCs w:val="18"/>
              </w:rPr>
            </w:pPr>
            <w:r w:rsidRPr="002024F9">
              <w:rPr>
                <w:rFonts w:ascii="Times New Roman" w:hAnsi="Times New Roman"/>
                <w:b/>
                <w:sz w:val="18"/>
                <w:szCs w:val="18"/>
              </w:rPr>
              <w:t>Дополнительные характеристики</w:t>
            </w:r>
            <w:r w:rsidRPr="002024F9">
              <w:rPr>
                <w:rFonts w:ascii="Times New Roman" w:hAnsi="Times New Roman"/>
                <w:b/>
                <w:sz w:val="18"/>
                <w:szCs w:val="18"/>
                <w:lang w:val="en-US"/>
              </w:rPr>
              <w:t>:</w:t>
            </w:r>
          </w:p>
        </w:tc>
        <w:tc>
          <w:tcPr>
            <w:tcW w:w="21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463" w:type="pct"/>
            <w:vMerge/>
          </w:tcPr>
          <w:p w:rsidR="009102D4" w:rsidRPr="00072773" w:rsidRDefault="009102D4" w:rsidP="000D1B64">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0D1B64">
            <w:pPr>
              <w:spacing w:after="0" w:line="240" w:lineRule="auto"/>
              <w:rPr>
                <w:rFonts w:ascii="Times New Roman" w:hAnsi="Times New Roman"/>
                <w:b/>
                <w:sz w:val="18"/>
                <w:szCs w:val="18"/>
              </w:rPr>
            </w:pPr>
          </w:p>
        </w:tc>
        <w:tc>
          <w:tcPr>
            <w:tcW w:w="535" w:type="pct"/>
            <w:shd w:val="clear" w:color="FFFFFF" w:fill="auto"/>
          </w:tcPr>
          <w:p w:rsidR="009102D4" w:rsidRPr="002024F9" w:rsidRDefault="009102D4" w:rsidP="000D1B64">
            <w:pPr>
              <w:spacing w:after="0" w:line="240" w:lineRule="auto"/>
              <w:rPr>
                <w:rFonts w:ascii="Times New Roman" w:hAnsi="Times New Roman"/>
                <w:sz w:val="18"/>
                <w:szCs w:val="18"/>
              </w:rPr>
            </w:pPr>
            <w:r>
              <w:rPr>
                <w:rFonts w:ascii="Times New Roman" w:hAnsi="Times New Roman"/>
                <w:sz w:val="18"/>
                <w:szCs w:val="18"/>
              </w:rPr>
              <w:t>Ширина линейки</w:t>
            </w:r>
          </w:p>
        </w:tc>
        <w:tc>
          <w:tcPr>
            <w:tcW w:w="537" w:type="pct"/>
            <w:shd w:val="clear" w:color="FFFFFF" w:fill="auto"/>
          </w:tcPr>
          <w:p w:rsidR="009102D4" w:rsidRPr="002024F9" w:rsidRDefault="009102D4" w:rsidP="000D1B64">
            <w:pPr>
              <w:spacing w:after="0" w:line="240" w:lineRule="auto"/>
              <w:jc w:val="center"/>
              <w:rPr>
                <w:rFonts w:ascii="Times New Roman" w:hAnsi="Times New Roman"/>
                <w:sz w:val="18"/>
                <w:szCs w:val="18"/>
              </w:rPr>
            </w:pPr>
            <w:r>
              <w:rPr>
                <w:rFonts w:ascii="Times New Roman" w:hAnsi="Times New Roman"/>
                <w:sz w:val="18"/>
                <w:szCs w:val="18"/>
              </w:rPr>
              <w:t>Не менее 2 см</w:t>
            </w:r>
          </w:p>
        </w:tc>
        <w:tc>
          <w:tcPr>
            <w:tcW w:w="239" w:type="pct"/>
            <w:shd w:val="clear" w:color="FFFFFF" w:fill="auto"/>
          </w:tcPr>
          <w:p w:rsidR="009102D4" w:rsidRPr="002024F9" w:rsidRDefault="009102D4" w:rsidP="000D1B64">
            <w:pPr>
              <w:spacing w:after="0" w:line="240" w:lineRule="auto"/>
              <w:jc w:val="center"/>
              <w:rPr>
                <w:rFonts w:ascii="Times New Roman" w:hAnsi="Times New Roman"/>
                <w:sz w:val="18"/>
                <w:szCs w:val="18"/>
              </w:rPr>
            </w:pPr>
          </w:p>
        </w:tc>
        <w:tc>
          <w:tcPr>
            <w:tcW w:w="555" w:type="pct"/>
            <w:gridSpan w:val="3"/>
            <w:shd w:val="clear" w:color="FFFFFF" w:fill="auto"/>
          </w:tcPr>
          <w:p w:rsidR="009102D4" w:rsidRPr="002024F9" w:rsidRDefault="009102D4" w:rsidP="000D1B64">
            <w:pPr>
              <w:spacing w:after="0" w:line="240" w:lineRule="auto"/>
              <w:jc w:val="center"/>
              <w:rPr>
                <w:rFonts w:ascii="Times New Roman" w:hAnsi="Times New Roman" w:cs="Times New Roman"/>
                <w:sz w:val="18"/>
                <w:szCs w:val="18"/>
              </w:rPr>
            </w:pPr>
            <w:r w:rsidRPr="002024F9">
              <w:rPr>
                <w:rFonts w:ascii="Times New Roman"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463" w:type="pct"/>
            <w:vMerge/>
          </w:tcPr>
          <w:p w:rsidR="009102D4" w:rsidRPr="00072773" w:rsidRDefault="009102D4" w:rsidP="000D1B64">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072773" w:rsidRDefault="009102D4" w:rsidP="000D1B64">
            <w:pPr>
              <w:spacing w:after="0" w:line="240" w:lineRule="auto"/>
              <w:rPr>
                <w:rFonts w:ascii="Times New Roman" w:hAnsi="Times New Roman"/>
                <w:b/>
                <w:sz w:val="18"/>
                <w:szCs w:val="18"/>
              </w:rPr>
            </w:pPr>
          </w:p>
        </w:tc>
        <w:tc>
          <w:tcPr>
            <w:tcW w:w="1866" w:type="pct"/>
            <w:gridSpan w:val="6"/>
            <w:shd w:val="clear" w:color="FFFFFF" w:fill="auto"/>
          </w:tcPr>
          <w:p w:rsidR="009102D4" w:rsidRPr="002024F9" w:rsidRDefault="009102D4" w:rsidP="000D1B64">
            <w:pPr>
              <w:spacing w:after="0" w:line="240" w:lineRule="auto"/>
              <w:rPr>
                <w:rFonts w:ascii="Times New Roman" w:hAnsi="Times New Roman"/>
                <w:b/>
                <w:i/>
                <w:sz w:val="18"/>
                <w:szCs w:val="18"/>
              </w:rPr>
            </w:pPr>
            <w:r w:rsidRPr="002024F9">
              <w:rPr>
                <w:rFonts w:ascii="Times New Roman" w:hAnsi="Times New Roman"/>
                <w:b/>
                <w:i/>
                <w:sz w:val="18"/>
                <w:szCs w:val="18"/>
              </w:rPr>
              <w:t>Для</w:t>
            </w:r>
            <w:r>
              <w:rPr>
                <w:rFonts w:ascii="Times New Roman" w:hAnsi="Times New Roman"/>
                <w:b/>
                <w:i/>
                <w:sz w:val="18"/>
                <w:szCs w:val="18"/>
              </w:rPr>
              <w:t xml:space="preserve"> обеспечения</w:t>
            </w:r>
            <w:r w:rsidRPr="002024F9">
              <w:rPr>
                <w:rFonts w:ascii="Times New Roman" w:hAnsi="Times New Roman"/>
                <w:b/>
                <w:i/>
                <w:sz w:val="18"/>
                <w:szCs w:val="18"/>
              </w:rPr>
              <w:t xml:space="preserve"> удобства пользования</w:t>
            </w:r>
          </w:p>
        </w:tc>
        <w:tc>
          <w:tcPr>
            <w:tcW w:w="21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203" w:type="pct"/>
            <w:vMerge/>
            <w:shd w:val="clear" w:color="FFFFFF" w:fill="auto"/>
          </w:tcPr>
          <w:p w:rsidR="009102D4" w:rsidRDefault="009102D4" w:rsidP="000D1B64">
            <w:pPr>
              <w:spacing w:after="0" w:line="240" w:lineRule="auto"/>
              <w:jc w:val="center"/>
              <w:rPr>
                <w:rFonts w:ascii="Times New Roman" w:hAnsi="Times New Roman"/>
                <w:b/>
                <w:sz w:val="18"/>
                <w:szCs w:val="18"/>
              </w:rPr>
            </w:pPr>
          </w:p>
        </w:tc>
        <w:tc>
          <w:tcPr>
            <w:tcW w:w="463" w:type="pct"/>
            <w:vMerge/>
          </w:tcPr>
          <w:p w:rsidR="009102D4" w:rsidRPr="00072773" w:rsidRDefault="009102D4" w:rsidP="000D1B64">
            <w:pPr>
              <w:spacing w:after="0" w:line="240" w:lineRule="auto"/>
              <w:jc w:val="center"/>
              <w:rPr>
                <w:rFonts w:ascii="Times New Roman" w:hAnsi="Times New Roman"/>
                <w:b/>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0D1B64" w:rsidRPr="00B71E62" w:rsidTr="000D1B64">
        <w:tc>
          <w:tcPr>
            <w:tcW w:w="213" w:type="pct"/>
            <w:vMerge w:val="restart"/>
            <w:shd w:val="clear" w:color="FFFFFF" w:fill="auto"/>
          </w:tcPr>
          <w:p w:rsidR="000D1B64" w:rsidRPr="00072773" w:rsidRDefault="000D1B64" w:rsidP="000D1B64">
            <w:pPr>
              <w:spacing w:after="0" w:line="240" w:lineRule="auto"/>
              <w:jc w:val="center"/>
              <w:rPr>
                <w:rFonts w:ascii="Times New Roman" w:hAnsi="Times New Roman"/>
                <w:b/>
                <w:sz w:val="18"/>
                <w:szCs w:val="18"/>
              </w:rPr>
            </w:pPr>
            <w:r>
              <w:rPr>
                <w:rFonts w:ascii="Times New Roman" w:hAnsi="Times New Roman"/>
                <w:b/>
                <w:sz w:val="18"/>
                <w:szCs w:val="18"/>
              </w:rPr>
              <w:t>18</w:t>
            </w:r>
          </w:p>
        </w:tc>
        <w:tc>
          <w:tcPr>
            <w:tcW w:w="729" w:type="pct"/>
            <w:vMerge w:val="restart"/>
            <w:shd w:val="clear" w:color="FFFFFF" w:fill="auto"/>
          </w:tcPr>
          <w:p w:rsidR="000D1B64" w:rsidRPr="003B7223" w:rsidRDefault="000D1B64" w:rsidP="000D1B64">
            <w:pPr>
              <w:spacing w:after="0" w:line="240" w:lineRule="auto"/>
              <w:rPr>
                <w:rFonts w:ascii="Times New Roman" w:hAnsi="Times New Roman"/>
                <w:b/>
                <w:sz w:val="18"/>
                <w:szCs w:val="18"/>
                <w:highlight w:val="red"/>
              </w:rPr>
            </w:pPr>
            <w:r w:rsidRPr="00F00B59">
              <w:rPr>
                <w:rFonts w:ascii="Times New Roman" w:hAnsi="Times New Roman"/>
                <w:b/>
                <w:sz w:val="18"/>
                <w:szCs w:val="18"/>
              </w:rPr>
              <w:t>Ручка канцелярская на подставке</w:t>
            </w:r>
          </w:p>
        </w:tc>
        <w:tc>
          <w:tcPr>
            <w:tcW w:w="535" w:type="pct"/>
            <w:shd w:val="clear" w:color="FFFFFF" w:fill="auto"/>
          </w:tcPr>
          <w:p w:rsidR="000D1B64" w:rsidRPr="00F00B59" w:rsidRDefault="000D1B64" w:rsidP="000D1B64">
            <w:pPr>
              <w:spacing w:after="0" w:line="240" w:lineRule="auto"/>
              <w:jc w:val="center"/>
              <w:rPr>
                <w:rFonts w:ascii="Times New Roman" w:hAnsi="Times New Roman"/>
                <w:b/>
                <w:sz w:val="18"/>
                <w:szCs w:val="18"/>
              </w:rPr>
            </w:pPr>
            <w:r w:rsidRPr="00F00B59">
              <w:rPr>
                <w:rFonts w:ascii="Times New Roman" w:hAnsi="Times New Roman"/>
                <w:b/>
                <w:sz w:val="18"/>
                <w:szCs w:val="18"/>
              </w:rPr>
              <w:t xml:space="preserve">Наименование </w:t>
            </w:r>
          </w:p>
          <w:p w:rsidR="000D1B64" w:rsidRPr="00F00B59" w:rsidRDefault="000D1B64" w:rsidP="000D1B64">
            <w:pPr>
              <w:spacing w:after="0" w:line="240" w:lineRule="auto"/>
              <w:jc w:val="center"/>
              <w:rPr>
                <w:rFonts w:ascii="Times New Roman" w:hAnsi="Times New Roman"/>
                <w:b/>
                <w:sz w:val="18"/>
                <w:szCs w:val="18"/>
              </w:rPr>
            </w:pPr>
            <w:r w:rsidRPr="00F00B59">
              <w:rPr>
                <w:rFonts w:ascii="Times New Roman" w:hAnsi="Times New Roman"/>
                <w:b/>
                <w:sz w:val="18"/>
                <w:szCs w:val="18"/>
              </w:rPr>
              <w:t>характеристик</w:t>
            </w:r>
          </w:p>
        </w:tc>
        <w:tc>
          <w:tcPr>
            <w:tcW w:w="537" w:type="pct"/>
            <w:shd w:val="clear" w:color="FFFFFF" w:fill="auto"/>
          </w:tcPr>
          <w:p w:rsidR="000D1B64" w:rsidRPr="00F00B59" w:rsidRDefault="000D1B64" w:rsidP="000D1B64">
            <w:pPr>
              <w:spacing w:after="0" w:line="240" w:lineRule="auto"/>
              <w:jc w:val="center"/>
              <w:rPr>
                <w:rFonts w:ascii="Times New Roman" w:hAnsi="Times New Roman"/>
                <w:b/>
                <w:sz w:val="18"/>
                <w:szCs w:val="18"/>
              </w:rPr>
            </w:pPr>
            <w:r w:rsidRPr="00F00B59">
              <w:rPr>
                <w:rFonts w:ascii="Times New Roman" w:hAnsi="Times New Roman"/>
                <w:b/>
                <w:sz w:val="18"/>
                <w:szCs w:val="18"/>
              </w:rPr>
              <w:t>Значение характеристик</w:t>
            </w:r>
          </w:p>
          <w:p w:rsidR="000D1B64" w:rsidRPr="00F00B59" w:rsidRDefault="000D1B64" w:rsidP="000D1B64">
            <w:pPr>
              <w:spacing w:after="0" w:line="240" w:lineRule="auto"/>
              <w:jc w:val="center"/>
              <w:rPr>
                <w:rFonts w:ascii="Times New Roman" w:hAnsi="Times New Roman"/>
                <w:b/>
                <w:sz w:val="18"/>
                <w:szCs w:val="18"/>
              </w:rPr>
            </w:pPr>
          </w:p>
        </w:tc>
        <w:tc>
          <w:tcPr>
            <w:tcW w:w="239" w:type="pct"/>
            <w:shd w:val="clear" w:color="FFFFFF" w:fill="auto"/>
          </w:tcPr>
          <w:p w:rsidR="000D1B64" w:rsidRPr="00F00B59" w:rsidRDefault="000D1B64" w:rsidP="000D1B64">
            <w:pPr>
              <w:spacing w:after="0" w:line="240" w:lineRule="auto"/>
              <w:jc w:val="center"/>
              <w:rPr>
                <w:rFonts w:ascii="Times New Roman" w:hAnsi="Times New Roman"/>
                <w:b/>
                <w:sz w:val="18"/>
                <w:szCs w:val="18"/>
              </w:rPr>
            </w:pPr>
            <w:r w:rsidRPr="00F00B59">
              <w:rPr>
                <w:rFonts w:ascii="Times New Roman" w:hAnsi="Times New Roman"/>
                <w:b/>
                <w:sz w:val="18"/>
                <w:szCs w:val="18"/>
              </w:rPr>
              <w:t>Ед.</w:t>
            </w:r>
          </w:p>
          <w:p w:rsidR="000D1B64" w:rsidRPr="00F00B59" w:rsidRDefault="000D1B64" w:rsidP="000D1B64">
            <w:pPr>
              <w:spacing w:after="0" w:line="240" w:lineRule="auto"/>
              <w:jc w:val="center"/>
              <w:rPr>
                <w:rFonts w:ascii="Times New Roman" w:hAnsi="Times New Roman"/>
                <w:b/>
                <w:sz w:val="18"/>
                <w:szCs w:val="18"/>
              </w:rPr>
            </w:pPr>
            <w:r w:rsidRPr="00F00B59">
              <w:rPr>
                <w:rFonts w:ascii="Times New Roman" w:hAnsi="Times New Roman"/>
                <w:b/>
                <w:sz w:val="18"/>
                <w:szCs w:val="18"/>
              </w:rPr>
              <w:t>изм.</w:t>
            </w:r>
          </w:p>
        </w:tc>
        <w:tc>
          <w:tcPr>
            <w:tcW w:w="555" w:type="pct"/>
            <w:gridSpan w:val="3"/>
            <w:shd w:val="clear" w:color="FFFFFF" w:fill="auto"/>
          </w:tcPr>
          <w:p w:rsidR="000D1B64" w:rsidRPr="00F00B59" w:rsidRDefault="000D1B64" w:rsidP="000D1B64">
            <w:pPr>
              <w:spacing w:after="0" w:line="240" w:lineRule="auto"/>
              <w:jc w:val="center"/>
              <w:rPr>
                <w:rFonts w:ascii="Times New Roman" w:hAnsi="Times New Roman"/>
                <w:b/>
                <w:sz w:val="18"/>
                <w:szCs w:val="18"/>
              </w:rPr>
            </w:pPr>
            <w:r w:rsidRPr="00F00B59">
              <w:rPr>
                <w:rFonts w:ascii="Times New Roman" w:hAnsi="Times New Roman"/>
                <w:b/>
                <w:sz w:val="18"/>
                <w:szCs w:val="18"/>
              </w:rPr>
              <w:t>Инструкция по заполнению характеристик в заявке</w:t>
            </w:r>
          </w:p>
        </w:tc>
        <w:tc>
          <w:tcPr>
            <w:tcW w:w="213" w:type="pct"/>
            <w:vMerge w:val="restart"/>
            <w:shd w:val="clear" w:color="FFFFFF" w:fill="auto"/>
          </w:tcPr>
          <w:p w:rsidR="000D1B64" w:rsidRPr="00F00B59" w:rsidRDefault="000D1B64" w:rsidP="000D1B64">
            <w:pPr>
              <w:spacing w:after="0" w:line="240" w:lineRule="auto"/>
              <w:jc w:val="center"/>
              <w:rPr>
                <w:rFonts w:ascii="Times New Roman" w:hAnsi="Times New Roman"/>
                <w:b/>
                <w:sz w:val="18"/>
                <w:szCs w:val="18"/>
              </w:rPr>
            </w:pPr>
            <w:r w:rsidRPr="00F00B59">
              <w:rPr>
                <w:rFonts w:ascii="Times New Roman" w:hAnsi="Times New Roman"/>
                <w:b/>
                <w:sz w:val="18"/>
                <w:szCs w:val="18"/>
              </w:rPr>
              <w:t>шт</w:t>
            </w:r>
          </w:p>
        </w:tc>
        <w:tc>
          <w:tcPr>
            <w:tcW w:w="203" w:type="pct"/>
            <w:vMerge w:val="restart"/>
            <w:shd w:val="clear" w:color="FFFFFF" w:fill="auto"/>
          </w:tcPr>
          <w:p w:rsidR="000D1B64" w:rsidRPr="00F00B59" w:rsidRDefault="000D1B64" w:rsidP="000D1B64">
            <w:pPr>
              <w:spacing w:after="0" w:line="240" w:lineRule="auto"/>
              <w:jc w:val="center"/>
              <w:rPr>
                <w:rFonts w:ascii="Times New Roman" w:hAnsi="Times New Roman"/>
                <w:b/>
                <w:sz w:val="18"/>
                <w:szCs w:val="18"/>
              </w:rPr>
            </w:pPr>
            <w:r>
              <w:rPr>
                <w:rFonts w:ascii="Times New Roman" w:hAnsi="Times New Roman"/>
                <w:b/>
                <w:sz w:val="18"/>
                <w:szCs w:val="18"/>
              </w:rPr>
              <w:t>200</w:t>
            </w:r>
          </w:p>
        </w:tc>
        <w:tc>
          <w:tcPr>
            <w:tcW w:w="463" w:type="pct"/>
            <w:vMerge w:val="restart"/>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32.99.12.110</w:t>
            </w:r>
          </w:p>
        </w:tc>
        <w:tc>
          <w:tcPr>
            <w:tcW w:w="385"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Вид</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Шариковая</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6A33A5"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Возможность замены пишущего стержня</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Да</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6A33A5"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Количество цветов</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1</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6A33A5"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Ручка автоматическая</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Нет</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6A33A5"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Цвет чернил</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Синий</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6A33A5"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Подставка с пружиной</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Наличие</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6A33A5"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Длина пружины ручки в натянутом состоянии</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 125</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см</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6A33A5"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Диаметр подставки</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 45</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мм</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6A33A5"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tabs>
                <w:tab w:val="left" w:pos="1504"/>
              </w:tabs>
              <w:spacing w:after="0" w:line="240" w:lineRule="auto"/>
              <w:jc w:val="center"/>
              <w:rPr>
                <w:rFonts w:ascii="Times New Roman" w:hAnsi="Times New Roman"/>
                <w:sz w:val="18"/>
                <w:szCs w:val="18"/>
              </w:rPr>
            </w:pPr>
            <w:r w:rsidRPr="00B71E62">
              <w:rPr>
                <w:rFonts w:ascii="Times New Roman" w:hAnsi="Times New Roman"/>
                <w:sz w:val="18"/>
                <w:szCs w:val="18"/>
              </w:rPr>
              <w:t>Толщина линии письма</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 xml:space="preserve">≥ 0,5 и ≤ 1 </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мм</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Участник закупки указывает в заявке конкретное значение характеристики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6A33A5"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Длина стержня</w:t>
            </w:r>
          </w:p>
        </w:tc>
        <w:tc>
          <w:tcPr>
            <w:tcW w:w="537" w:type="pct"/>
            <w:shd w:val="clear" w:color="FFFFFF" w:fill="auto"/>
          </w:tcPr>
          <w:p w:rsidR="000D1B64" w:rsidRPr="00B71E62" w:rsidRDefault="000D1B64" w:rsidP="000D1B64">
            <w:pPr>
              <w:tabs>
                <w:tab w:val="left" w:pos="1118"/>
              </w:tabs>
              <w:spacing w:after="0" w:line="240" w:lineRule="auto"/>
              <w:jc w:val="center"/>
              <w:rPr>
                <w:rFonts w:ascii="Times New Roman" w:hAnsi="Times New Roman"/>
                <w:sz w:val="18"/>
                <w:szCs w:val="18"/>
              </w:rPr>
            </w:pPr>
            <w:r w:rsidRPr="00B71E62">
              <w:rPr>
                <w:rFonts w:ascii="Times New Roman" w:hAnsi="Times New Roman"/>
                <w:sz w:val="18"/>
                <w:szCs w:val="18"/>
              </w:rPr>
              <w:t>≥ 125</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мм</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6A33A5"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val="restart"/>
            <w:shd w:val="clear" w:color="FFFFFF" w:fill="auto"/>
          </w:tcPr>
          <w:p w:rsidR="000D1B64" w:rsidRPr="00072773" w:rsidRDefault="000D1B64" w:rsidP="000D1B64">
            <w:pPr>
              <w:spacing w:after="0" w:line="240" w:lineRule="auto"/>
              <w:jc w:val="center"/>
              <w:rPr>
                <w:rFonts w:ascii="Times New Roman" w:hAnsi="Times New Roman"/>
                <w:b/>
                <w:sz w:val="18"/>
                <w:szCs w:val="18"/>
              </w:rPr>
            </w:pPr>
            <w:r>
              <w:rPr>
                <w:rFonts w:ascii="Times New Roman" w:hAnsi="Times New Roman"/>
                <w:b/>
                <w:sz w:val="18"/>
                <w:szCs w:val="18"/>
              </w:rPr>
              <w:t>19</w:t>
            </w:r>
          </w:p>
        </w:tc>
        <w:tc>
          <w:tcPr>
            <w:tcW w:w="729" w:type="pct"/>
            <w:vMerge w:val="restart"/>
            <w:shd w:val="clear" w:color="FFFFFF" w:fill="auto"/>
          </w:tcPr>
          <w:p w:rsidR="000D1B64" w:rsidRPr="00072773" w:rsidRDefault="000D1B64" w:rsidP="000D1B64">
            <w:pPr>
              <w:spacing w:after="0" w:line="240" w:lineRule="auto"/>
              <w:rPr>
                <w:rFonts w:ascii="Times New Roman" w:hAnsi="Times New Roman"/>
                <w:b/>
                <w:sz w:val="18"/>
                <w:szCs w:val="18"/>
              </w:rPr>
            </w:pPr>
            <w:r>
              <w:rPr>
                <w:rFonts w:ascii="Times New Roman" w:hAnsi="Times New Roman"/>
                <w:b/>
                <w:sz w:val="18"/>
                <w:szCs w:val="18"/>
              </w:rPr>
              <w:t xml:space="preserve">Ручка канцелярская </w:t>
            </w:r>
          </w:p>
        </w:tc>
        <w:tc>
          <w:tcPr>
            <w:tcW w:w="535" w:type="pct"/>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0D1B64" w:rsidRPr="00072773" w:rsidRDefault="000D1B64" w:rsidP="000D1B64">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0D1B64" w:rsidRPr="00072773" w:rsidRDefault="000D1B64" w:rsidP="000D1B64">
            <w:pPr>
              <w:spacing w:after="0" w:line="240" w:lineRule="auto"/>
              <w:jc w:val="center"/>
              <w:rPr>
                <w:rFonts w:ascii="Times New Roman" w:hAnsi="Times New Roman"/>
                <w:b/>
                <w:sz w:val="18"/>
                <w:szCs w:val="18"/>
              </w:rPr>
            </w:pPr>
          </w:p>
        </w:tc>
        <w:tc>
          <w:tcPr>
            <w:tcW w:w="239" w:type="pct"/>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55" w:type="pct"/>
            <w:gridSpan w:val="3"/>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шт</w:t>
            </w:r>
          </w:p>
        </w:tc>
        <w:tc>
          <w:tcPr>
            <w:tcW w:w="203" w:type="pct"/>
            <w:vMerge w:val="restart"/>
            <w:shd w:val="clear" w:color="FFFFFF" w:fill="auto"/>
          </w:tcPr>
          <w:p w:rsidR="000D1B64" w:rsidRPr="00072773" w:rsidRDefault="000D1B64" w:rsidP="000D1B64">
            <w:pPr>
              <w:spacing w:after="0" w:line="240" w:lineRule="auto"/>
              <w:jc w:val="center"/>
              <w:rPr>
                <w:rFonts w:ascii="Times New Roman" w:hAnsi="Times New Roman"/>
                <w:b/>
                <w:sz w:val="18"/>
                <w:szCs w:val="18"/>
              </w:rPr>
            </w:pPr>
            <w:r>
              <w:rPr>
                <w:rFonts w:ascii="Times New Roman" w:hAnsi="Times New Roman"/>
                <w:b/>
                <w:sz w:val="18"/>
                <w:szCs w:val="18"/>
              </w:rPr>
              <w:t>1 700</w:t>
            </w:r>
          </w:p>
        </w:tc>
        <w:tc>
          <w:tcPr>
            <w:tcW w:w="463" w:type="pct"/>
            <w:vMerge w:val="restart"/>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32.99.12.110</w:t>
            </w:r>
          </w:p>
        </w:tc>
        <w:tc>
          <w:tcPr>
            <w:tcW w:w="385"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Вид</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Шариковая</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Возможность замены пишущего стержня</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Да</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Количество цветов</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1</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Ручка автоматическая</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Нет</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Толщина линии письма</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 0,5 и ≤ 0,7</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мм</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Участник закупки указывает в заявке конкретное значение характеристики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Цвет чернил</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Синий</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Чернила</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масляные</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Материал наконечника</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Металл</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Колпачок с клипом</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Да</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Резиновая манжетка</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Да</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Длина стержня</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Pr>
                <w:rFonts w:ascii="Times New Roman" w:hAnsi="Times New Roman"/>
                <w:sz w:val="18"/>
                <w:szCs w:val="18"/>
              </w:rPr>
              <w:t xml:space="preserve">Не менее </w:t>
            </w:r>
            <w:r w:rsidRPr="00B71E62">
              <w:rPr>
                <w:rFonts w:ascii="Times New Roman" w:hAnsi="Times New Roman"/>
                <w:sz w:val="18"/>
                <w:szCs w:val="18"/>
              </w:rPr>
              <w:t>139</w:t>
            </w:r>
          </w:p>
        </w:tc>
        <w:tc>
          <w:tcPr>
            <w:tcW w:w="239"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мм</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9102D4" w:rsidRPr="00B71E62" w:rsidTr="000D1B64">
        <w:tc>
          <w:tcPr>
            <w:tcW w:w="213" w:type="pct"/>
            <w:vMerge w:val="restart"/>
            <w:shd w:val="clear" w:color="FFFFFF" w:fill="auto"/>
          </w:tcPr>
          <w:p w:rsidR="009102D4" w:rsidRPr="00B71E62" w:rsidRDefault="009102D4" w:rsidP="000D1B64">
            <w:pPr>
              <w:spacing w:after="0" w:line="240" w:lineRule="auto"/>
              <w:jc w:val="center"/>
              <w:rPr>
                <w:rFonts w:ascii="Times New Roman" w:hAnsi="Times New Roman"/>
                <w:b/>
                <w:sz w:val="18"/>
                <w:szCs w:val="18"/>
              </w:rPr>
            </w:pPr>
            <w:r>
              <w:rPr>
                <w:rFonts w:ascii="Times New Roman" w:hAnsi="Times New Roman"/>
                <w:b/>
                <w:sz w:val="18"/>
                <w:szCs w:val="18"/>
              </w:rPr>
              <w:t>20</w:t>
            </w:r>
          </w:p>
        </w:tc>
        <w:tc>
          <w:tcPr>
            <w:tcW w:w="729" w:type="pct"/>
            <w:vMerge w:val="restart"/>
            <w:shd w:val="clear" w:color="FFFFFF" w:fill="auto"/>
          </w:tcPr>
          <w:p w:rsidR="009102D4" w:rsidRPr="00072773" w:rsidRDefault="009102D4" w:rsidP="000D1B64">
            <w:pPr>
              <w:spacing w:after="0" w:line="240" w:lineRule="auto"/>
              <w:rPr>
                <w:rFonts w:ascii="Times New Roman" w:hAnsi="Times New Roman"/>
                <w:b/>
                <w:sz w:val="18"/>
                <w:szCs w:val="18"/>
              </w:rPr>
            </w:pPr>
            <w:r w:rsidRPr="00072773">
              <w:rPr>
                <w:rFonts w:ascii="Times New Roman" w:hAnsi="Times New Roman"/>
                <w:b/>
                <w:sz w:val="18"/>
                <w:szCs w:val="18"/>
              </w:rPr>
              <w:t>Ручка канцелярская</w:t>
            </w:r>
          </w:p>
        </w:tc>
        <w:tc>
          <w:tcPr>
            <w:tcW w:w="535" w:type="pct"/>
            <w:shd w:val="clear" w:color="FFFFFF" w:fill="auto"/>
          </w:tcPr>
          <w:p w:rsidR="009102D4" w:rsidRPr="00072773" w:rsidRDefault="009102D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9102D4" w:rsidRPr="00072773" w:rsidRDefault="009102D4" w:rsidP="000D1B64">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9102D4" w:rsidRPr="00072773" w:rsidRDefault="009102D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9102D4" w:rsidRPr="00072773" w:rsidRDefault="009102D4" w:rsidP="000D1B64">
            <w:pPr>
              <w:spacing w:after="0" w:line="240" w:lineRule="auto"/>
              <w:jc w:val="center"/>
              <w:rPr>
                <w:rFonts w:ascii="Times New Roman" w:hAnsi="Times New Roman"/>
                <w:b/>
                <w:sz w:val="18"/>
                <w:szCs w:val="18"/>
              </w:rPr>
            </w:pPr>
          </w:p>
        </w:tc>
        <w:tc>
          <w:tcPr>
            <w:tcW w:w="239" w:type="pct"/>
            <w:shd w:val="clear" w:color="FFFFFF" w:fill="auto"/>
          </w:tcPr>
          <w:p w:rsidR="009102D4" w:rsidRPr="00072773" w:rsidRDefault="009102D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9102D4" w:rsidRPr="00072773" w:rsidRDefault="009102D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55" w:type="pct"/>
            <w:gridSpan w:val="3"/>
            <w:shd w:val="clear" w:color="FFFFFF" w:fill="auto"/>
          </w:tcPr>
          <w:p w:rsidR="009102D4" w:rsidRPr="00072773" w:rsidRDefault="009102D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9102D4" w:rsidRPr="00072773" w:rsidRDefault="009102D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шт</w:t>
            </w:r>
          </w:p>
        </w:tc>
        <w:tc>
          <w:tcPr>
            <w:tcW w:w="203" w:type="pct"/>
            <w:vMerge w:val="restart"/>
            <w:shd w:val="clear" w:color="FFFFFF" w:fill="auto"/>
          </w:tcPr>
          <w:p w:rsidR="009102D4" w:rsidRPr="00072773" w:rsidRDefault="009102D4" w:rsidP="000D1B64">
            <w:pPr>
              <w:spacing w:after="0" w:line="240" w:lineRule="auto"/>
              <w:jc w:val="center"/>
              <w:rPr>
                <w:rFonts w:ascii="Times New Roman" w:hAnsi="Times New Roman"/>
                <w:b/>
                <w:sz w:val="18"/>
                <w:szCs w:val="18"/>
              </w:rPr>
            </w:pPr>
            <w:r>
              <w:rPr>
                <w:rFonts w:ascii="Times New Roman" w:hAnsi="Times New Roman"/>
                <w:b/>
                <w:sz w:val="18"/>
                <w:szCs w:val="18"/>
              </w:rPr>
              <w:t>20</w:t>
            </w:r>
          </w:p>
        </w:tc>
        <w:tc>
          <w:tcPr>
            <w:tcW w:w="463" w:type="pct"/>
            <w:vMerge w:val="restart"/>
          </w:tcPr>
          <w:p w:rsidR="009102D4" w:rsidRPr="00072773" w:rsidRDefault="009102D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32.99.12.110-00000005</w:t>
            </w:r>
          </w:p>
        </w:tc>
        <w:tc>
          <w:tcPr>
            <w:tcW w:w="385" w:type="pct"/>
            <w:vMerge w:val="restart"/>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val="restart"/>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val="restart"/>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val="restart"/>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535" w:type="pct"/>
            <w:shd w:val="clear" w:color="FFFFFF" w:fill="auto"/>
          </w:tcPr>
          <w:p w:rsidR="009102D4" w:rsidRPr="00B71E62" w:rsidRDefault="009102D4" w:rsidP="000D1B64">
            <w:pPr>
              <w:spacing w:after="0" w:line="240" w:lineRule="auto"/>
              <w:rPr>
                <w:rFonts w:ascii="Times New Roman" w:hAnsi="Times New Roman"/>
                <w:sz w:val="18"/>
                <w:szCs w:val="18"/>
              </w:rPr>
            </w:pPr>
            <w:r w:rsidRPr="00451E62">
              <w:rPr>
                <w:rFonts w:ascii="Times New Roman" w:hAnsi="Times New Roman"/>
                <w:sz w:val="18"/>
                <w:szCs w:val="18"/>
              </w:rPr>
              <w:t>Вид</w:t>
            </w:r>
          </w:p>
        </w:tc>
        <w:tc>
          <w:tcPr>
            <w:tcW w:w="537" w:type="pct"/>
            <w:shd w:val="clear" w:color="FFFFFF" w:fill="auto"/>
          </w:tcPr>
          <w:p w:rsidR="009102D4" w:rsidRPr="00B71E62" w:rsidRDefault="009102D4" w:rsidP="000D1B64">
            <w:pPr>
              <w:tabs>
                <w:tab w:val="left" w:pos="1118"/>
              </w:tabs>
              <w:spacing w:after="0" w:line="240" w:lineRule="auto"/>
              <w:jc w:val="center"/>
              <w:rPr>
                <w:rFonts w:ascii="Times New Roman" w:hAnsi="Times New Roman"/>
                <w:sz w:val="18"/>
                <w:szCs w:val="18"/>
              </w:rPr>
            </w:pPr>
            <w:r w:rsidRPr="00451E62">
              <w:rPr>
                <w:rFonts w:ascii="Times New Roman" w:hAnsi="Times New Roman"/>
                <w:sz w:val="18"/>
                <w:szCs w:val="18"/>
              </w:rPr>
              <w:t>Гелевая</w:t>
            </w:r>
          </w:p>
        </w:tc>
        <w:tc>
          <w:tcPr>
            <w:tcW w:w="239" w:type="pct"/>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555" w:type="pct"/>
            <w:gridSpan w:val="3"/>
            <w:shd w:val="clear" w:color="FFFFFF" w:fill="auto"/>
          </w:tcPr>
          <w:p w:rsidR="009102D4" w:rsidRPr="00B71E62" w:rsidRDefault="009102D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535" w:type="pct"/>
            <w:shd w:val="clear" w:color="FFFFFF" w:fill="auto"/>
          </w:tcPr>
          <w:p w:rsidR="009102D4" w:rsidRPr="00B71E62" w:rsidRDefault="009102D4" w:rsidP="000D1B64">
            <w:pPr>
              <w:spacing w:after="0" w:line="240" w:lineRule="auto"/>
              <w:rPr>
                <w:rFonts w:ascii="Times New Roman" w:hAnsi="Times New Roman"/>
                <w:sz w:val="18"/>
                <w:szCs w:val="18"/>
              </w:rPr>
            </w:pPr>
            <w:r w:rsidRPr="00451E62">
              <w:rPr>
                <w:rFonts w:ascii="Times New Roman" w:hAnsi="Times New Roman"/>
                <w:sz w:val="18"/>
                <w:szCs w:val="18"/>
              </w:rPr>
              <w:t>Возможность замены пишущего стержня</w:t>
            </w:r>
          </w:p>
        </w:tc>
        <w:tc>
          <w:tcPr>
            <w:tcW w:w="537" w:type="pct"/>
            <w:shd w:val="clear" w:color="FFFFFF" w:fill="auto"/>
          </w:tcPr>
          <w:p w:rsidR="009102D4" w:rsidRPr="00B71E62" w:rsidRDefault="009102D4" w:rsidP="000D1B64">
            <w:pPr>
              <w:tabs>
                <w:tab w:val="left" w:pos="1118"/>
              </w:tabs>
              <w:spacing w:after="0" w:line="240" w:lineRule="auto"/>
              <w:jc w:val="center"/>
              <w:rPr>
                <w:rFonts w:ascii="Times New Roman" w:hAnsi="Times New Roman"/>
                <w:sz w:val="18"/>
                <w:szCs w:val="18"/>
              </w:rPr>
            </w:pPr>
            <w:r>
              <w:rPr>
                <w:rFonts w:ascii="Times New Roman" w:hAnsi="Times New Roman"/>
                <w:sz w:val="18"/>
                <w:szCs w:val="18"/>
              </w:rPr>
              <w:t>Да</w:t>
            </w:r>
          </w:p>
        </w:tc>
        <w:tc>
          <w:tcPr>
            <w:tcW w:w="239" w:type="pct"/>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555" w:type="pct"/>
            <w:gridSpan w:val="3"/>
            <w:shd w:val="clear" w:color="FFFFFF" w:fill="auto"/>
          </w:tcPr>
          <w:p w:rsidR="009102D4" w:rsidRPr="00B71E62" w:rsidRDefault="009102D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535" w:type="pct"/>
            <w:shd w:val="clear" w:color="FFFFFF" w:fill="auto"/>
          </w:tcPr>
          <w:p w:rsidR="009102D4" w:rsidRPr="00451E62" w:rsidRDefault="009102D4" w:rsidP="000D1B64">
            <w:pPr>
              <w:spacing w:after="0" w:line="240" w:lineRule="auto"/>
              <w:rPr>
                <w:rFonts w:ascii="Times New Roman" w:hAnsi="Times New Roman"/>
                <w:sz w:val="18"/>
                <w:szCs w:val="18"/>
              </w:rPr>
            </w:pPr>
            <w:r w:rsidRPr="000D1B64">
              <w:rPr>
                <w:rFonts w:ascii="Times New Roman" w:hAnsi="Times New Roman"/>
                <w:sz w:val="18"/>
                <w:szCs w:val="18"/>
              </w:rPr>
              <w:t>Длина стержня</w:t>
            </w:r>
          </w:p>
        </w:tc>
        <w:tc>
          <w:tcPr>
            <w:tcW w:w="537" w:type="pct"/>
            <w:shd w:val="clear" w:color="FFFFFF" w:fill="auto"/>
          </w:tcPr>
          <w:p w:rsidR="009102D4" w:rsidRPr="000D1B64" w:rsidRDefault="009102D4" w:rsidP="000D1B64">
            <w:pPr>
              <w:tabs>
                <w:tab w:val="left" w:pos="1118"/>
              </w:tabs>
              <w:spacing w:after="0" w:line="240" w:lineRule="auto"/>
              <w:jc w:val="center"/>
              <w:rPr>
                <w:rFonts w:ascii="Times New Roman" w:hAnsi="Times New Roman" w:cs="Times New Roman"/>
                <w:sz w:val="18"/>
                <w:szCs w:val="18"/>
              </w:rPr>
            </w:pPr>
            <w:r w:rsidRPr="000D1B64">
              <w:rPr>
                <w:rFonts w:ascii="Times New Roman" w:hAnsi="Times New Roman" w:cs="Times New Roman"/>
                <w:sz w:val="18"/>
                <w:szCs w:val="18"/>
                <w:shd w:val="clear" w:color="auto" w:fill="FFFFFF"/>
              </w:rPr>
              <w:t>≥ 135  и  &lt; 145</w:t>
            </w:r>
          </w:p>
        </w:tc>
        <w:tc>
          <w:tcPr>
            <w:tcW w:w="239" w:type="pct"/>
            <w:shd w:val="clear" w:color="FFFFFF" w:fill="auto"/>
          </w:tcPr>
          <w:p w:rsidR="009102D4" w:rsidRPr="000D1B64" w:rsidRDefault="009102D4" w:rsidP="000D1B6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55" w:type="pct"/>
            <w:gridSpan w:val="3"/>
            <w:shd w:val="clear" w:color="FFFFFF" w:fill="auto"/>
          </w:tcPr>
          <w:p w:rsidR="009102D4" w:rsidRPr="000D1B64" w:rsidRDefault="009102D4" w:rsidP="000D1B64">
            <w:pPr>
              <w:spacing w:after="0" w:line="240" w:lineRule="auto"/>
              <w:rPr>
                <w:rFonts w:ascii="Times New Roman" w:hAnsi="Times New Roman" w:cs="Times New Roman"/>
                <w:sz w:val="18"/>
                <w:szCs w:val="18"/>
              </w:rPr>
            </w:pPr>
            <w:r w:rsidRPr="000D1B64">
              <w:rPr>
                <w:rFonts w:ascii="Times New Roman" w:hAnsi="Times New Roman" w:cs="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535" w:type="pct"/>
            <w:shd w:val="clear" w:color="FFFFFF" w:fill="auto"/>
          </w:tcPr>
          <w:p w:rsidR="009102D4" w:rsidRPr="00B71E62" w:rsidRDefault="009102D4" w:rsidP="000D1B64">
            <w:pPr>
              <w:spacing w:after="0" w:line="240" w:lineRule="auto"/>
              <w:rPr>
                <w:rFonts w:ascii="Times New Roman" w:hAnsi="Times New Roman"/>
                <w:sz w:val="18"/>
                <w:szCs w:val="18"/>
              </w:rPr>
            </w:pPr>
            <w:r w:rsidRPr="00451E62">
              <w:rPr>
                <w:rFonts w:ascii="Times New Roman" w:hAnsi="Times New Roman"/>
                <w:sz w:val="18"/>
                <w:szCs w:val="18"/>
              </w:rPr>
              <w:t>Материал корпуса</w:t>
            </w:r>
          </w:p>
        </w:tc>
        <w:tc>
          <w:tcPr>
            <w:tcW w:w="537" w:type="pct"/>
            <w:shd w:val="clear" w:color="FFFFFF" w:fill="auto"/>
          </w:tcPr>
          <w:p w:rsidR="009102D4" w:rsidRPr="00B71E62" w:rsidRDefault="009102D4" w:rsidP="000D1B64">
            <w:pPr>
              <w:tabs>
                <w:tab w:val="left" w:pos="1118"/>
              </w:tabs>
              <w:spacing w:after="0" w:line="240" w:lineRule="auto"/>
              <w:jc w:val="center"/>
              <w:rPr>
                <w:rFonts w:ascii="Times New Roman" w:hAnsi="Times New Roman"/>
                <w:sz w:val="18"/>
                <w:szCs w:val="18"/>
              </w:rPr>
            </w:pPr>
            <w:r w:rsidRPr="00451E62">
              <w:rPr>
                <w:rFonts w:ascii="Times New Roman" w:hAnsi="Times New Roman"/>
                <w:sz w:val="18"/>
                <w:szCs w:val="18"/>
              </w:rPr>
              <w:t>Пластик</w:t>
            </w:r>
          </w:p>
        </w:tc>
        <w:tc>
          <w:tcPr>
            <w:tcW w:w="239" w:type="pct"/>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555" w:type="pct"/>
            <w:gridSpan w:val="3"/>
            <w:shd w:val="clear" w:color="FFFFFF" w:fill="auto"/>
          </w:tcPr>
          <w:p w:rsidR="009102D4" w:rsidRPr="00B71E62" w:rsidRDefault="009102D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535" w:type="pct"/>
            <w:shd w:val="clear" w:color="FFFFFF" w:fill="auto"/>
          </w:tcPr>
          <w:p w:rsidR="009102D4" w:rsidRPr="00B71E62" w:rsidRDefault="009102D4" w:rsidP="000D1B64">
            <w:pPr>
              <w:spacing w:after="0" w:line="240" w:lineRule="auto"/>
              <w:rPr>
                <w:rFonts w:ascii="Times New Roman" w:hAnsi="Times New Roman"/>
                <w:sz w:val="18"/>
                <w:szCs w:val="18"/>
              </w:rPr>
            </w:pPr>
            <w:r w:rsidRPr="00451E62">
              <w:rPr>
                <w:rFonts w:ascii="Times New Roman" w:hAnsi="Times New Roman"/>
                <w:sz w:val="18"/>
                <w:szCs w:val="18"/>
              </w:rPr>
              <w:t>Наличие грип-секции у основания</w:t>
            </w:r>
          </w:p>
        </w:tc>
        <w:tc>
          <w:tcPr>
            <w:tcW w:w="537" w:type="pct"/>
            <w:shd w:val="clear" w:color="FFFFFF" w:fill="auto"/>
          </w:tcPr>
          <w:p w:rsidR="009102D4" w:rsidRPr="00B71E62" w:rsidRDefault="009102D4" w:rsidP="000D1B64">
            <w:pPr>
              <w:tabs>
                <w:tab w:val="left" w:pos="1118"/>
              </w:tabs>
              <w:spacing w:after="0" w:line="240" w:lineRule="auto"/>
              <w:jc w:val="center"/>
              <w:rPr>
                <w:rFonts w:ascii="Times New Roman" w:hAnsi="Times New Roman"/>
                <w:sz w:val="18"/>
                <w:szCs w:val="18"/>
              </w:rPr>
            </w:pPr>
            <w:r>
              <w:rPr>
                <w:rFonts w:ascii="Times New Roman" w:hAnsi="Times New Roman"/>
                <w:sz w:val="18"/>
                <w:szCs w:val="18"/>
              </w:rPr>
              <w:t>Да</w:t>
            </w:r>
          </w:p>
        </w:tc>
        <w:tc>
          <w:tcPr>
            <w:tcW w:w="239" w:type="pct"/>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555" w:type="pct"/>
            <w:gridSpan w:val="3"/>
            <w:shd w:val="clear" w:color="FFFFFF" w:fill="auto"/>
          </w:tcPr>
          <w:p w:rsidR="009102D4" w:rsidRPr="00B71E62" w:rsidRDefault="009102D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535" w:type="pct"/>
            <w:shd w:val="clear" w:color="FFFFFF" w:fill="auto"/>
          </w:tcPr>
          <w:p w:rsidR="009102D4" w:rsidRPr="000D1B64" w:rsidRDefault="009102D4" w:rsidP="000D1B64">
            <w:pPr>
              <w:spacing w:after="0" w:line="240" w:lineRule="auto"/>
              <w:rPr>
                <w:rFonts w:ascii="Times New Roman" w:hAnsi="Times New Roman" w:cs="Times New Roman"/>
                <w:sz w:val="18"/>
                <w:szCs w:val="18"/>
              </w:rPr>
            </w:pPr>
            <w:r w:rsidRPr="000D1B64">
              <w:rPr>
                <w:rFonts w:ascii="Times New Roman" w:hAnsi="Times New Roman" w:cs="Times New Roman"/>
                <w:sz w:val="18"/>
                <w:szCs w:val="18"/>
                <w:shd w:val="clear" w:color="auto" w:fill="FFFFFF"/>
              </w:rPr>
              <w:t>Наличие колпачка</w:t>
            </w:r>
          </w:p>
        </w:tc>
        <w:tc>
          <w:tcPr>
            <w:tcW w:w="537" w:type="pct"/>
            <w:shd w:val="clear" w:color="FFFFFF" w:fill="auto"/>
          </w:tcPr>
          <w:p w:rsidR="009102D4" w:rsidRPr="000D1B64" w:rsidRDefault="009102D4" w:rsidP="000D1B64">
            <w:pPr>
              <w:tabs>
                <w:tab w:val="left" w:pos="1118"/>
              </w:tabs>
              <w:spacing w:after="0" w:line="240" w:lineRule="auto"/>
              <w:jc w:val="center"/>
              <w:rPr>
                <w:rFonts w:ascii="Times New Roman" w:hAnsi="Times New Roman" w:cs="Times New Roman"/>
                <w:sz w:val="18"/>
                <w:szCs w:val="18"/>
              </w:rPr>
            </w:pPr>
            <w:r>
              <w:rPr>
                <w:rFonts w:ascii="Times New Roman" w:hAnsi="Times New Roman" w:cs="Times New Roman"/>
                <w:sz w:val="18"/>
                <w:szCs w:val="18"/>
              </w:rPr>
              <w:t>Да</w:t>
            </w:r>
          </w:p>
        </w:tc>
        <w:tc>
          <w:tcPr>
            <w:tcW w:w="239" w:type="pct"/>
            <w:shd w:val="clear" w:color="FFFFFF" w:fill="auto"/>
          </w:tcPr>
          <w:p w:rsidR="009102D4" w:rsidRPr="000D1B64" w:rsidRDefault="009102D4" w:rsidP="000D1B64">
            <w:pPr>
              <w:spacing w:after="0" w:line="240" w:lineRule="auto"/>
              <w:jc w:val="center"/>
              <w:rPr>
                <w:rFonts w:ascii="Times New Roman" w:hAnsi="Times New Roman" w:cs="Times New Roman"/>
                <w:sz w:val="18"/>
                <w:szCs w:val="18"/>
              </w:rPr>
            </w:pPr>
          </w:p>
        </w:tc>
        <w:tc>
          <w:tcPr>
            <w:tcW w:w="555" w:type="pct"/>
            <w:gridSpan w:val="3"/>
            <w:shd w:val="clear" w:color="FFFFFF" w:fill="auto"/>
          </w:tcPr>
          <w:p w:rsidR="009102D4" w:rsidRPr="00B71E62" w:rsidRDefault="009102D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535" w:type="pct"/>
            <w:shd w:val="clear" w:color="FFFFFF" w:fill="auto"/>
          </w:tcPr>
          <w:p w:rsidR="009102D4" w:rsidRPr="00B71E62" w:rsidRDefault="009102D4" w:rsidP="000D1B64">
            <w:pPr>
              <w:spacing w:after="0" w:line="240" w:lineRule="auto"/>
              <w:rPr>
                <w:rFonts w:ascii="Times New Roman" w:hAnsi="Times New Roman"/>
                <w:sz w:val="18"/>
                <w:szCs w:val="18"/>
              </w:rPr>
            </w:pPr>
            <w:r w:rsidRPr="00451E62">
              <w:rPr>
                <w:rFonts w:ascii="Times New Roman" w:hAnsi="Times New Roman"/>
                <w:sz w:val="18"/>
                <w:szCs w:val="18"/>
              </w:rPr>
              <w:t>Ручка автоматическая</w:t>
            </w:r>
          </w:p>
        </w:tc>
        <w:tc>
          <w:tcPr>
            <w:tcW w:w="537" w:type="pct"/>
            <w:shd w:val="clear" w:color="FFFFFF" w:fill="auto"/>
          </w:tcPr>
          <w:p w:rsidR="009102D4" w:rsidRPr="00B71E62" w:rsidRDefault="009102D4" w:rsidP="000D1B64">
            <w:pPr>
              <w:tabs>
                <w:tab w:val="left" w:pos="1118"/>
              </w:tabs>
              <w:spacing w:after="0" w:line="240" w:lineRule="auto"/>
              <w:jc w:val="center"/>
              <w:rPr>
                <w:rFonts w:ascii="Times New Roman" w:hAnsi="Times New Roman"/>
                <w:sz w:val="18"/>
                <w:szCs w:val="18"/>
              </w:rPr>
            </w:pPr>
            <w:r w:rsidRPr="00451E62">
              <w:rPr>
                <w:rFonts w:ascii="Times New Roman" w:hAnsi="Times New Roman"/>
                <w:sz w:val="18"/>
                <w:szCs w:val="18"/>
              </w:rPr>
              <w:t>Нет</w:t>
            </w:r>
          </w:p>
        </w:tc>
        <w:tc>
          <w:tcPr>
            <w:tcW w:w="239" w:type="pct"/>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555" w:type="pct"/>
            <w:gridSpan w:val="3"/>
            <w:shd w:val="clear" w:color="FFFFFF" w:fill="auto"/>
          </w:tcPr>
          <w:p w:rsidR="009102D4" w:rsidRPr="00B71E62" w:rsidRDefault="009102D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535" w:type="pct"/>
            <w:shd w:val="clear" w:color="FFFFFF" w:fill="auto"/>
          </w:tcPr>
          <w:p w:rsidR="009102D4" w:rsidRPr="00B71E62" w:rsidRDefault="009102D4" w:rsidP="000D1B64">
            <w:pPr>
              <w:spacing w:after="0" w:line="240" w:lineRule="auto"/>
              <w:rPr>
                <w:rFonts w:ascii="Times New Roman" w:hAnsi="Times New Roman"/>
                <w:sz w:val="18"/>
                <w:szCs w:val="18"/>
              </w:rPr>
            </w:pPr>
            <w:r w:rsidRPr="00451E62">
              <w:rPr>
                <w:rFonts w:ascii="Times New Roman" w:hAnsi="Times New Roman"/>
                <w:sz w:val="18"/>
                <w:szCs w:val="18"/>
              </w:rPr>
              <w:t>Толщина линии письма</w:t>
            </w:r>
          </w:p>
        </w:tc>
        <w:tc>
          <w:tcPr>
            <w:tcW w:w="537" w:type="pct"/>
            <w:shd w:val="clear" w:color="FFFFFF" w:fill="auto"/>
          </w:tcPr>
          <w:p w:rsidR="009102D4" w:rsidRPr="00B71E62" w:rsidRDefault="009102D4" w:rsidP="000D1B64">
            <w:pPr>
              <w:tabs>
                <w:tab w:val="left" w:pos="1118"/>
              </w:tabs>
              <w:spacing w:after="0" w:line="240" w:lineRule="auto"/>
              <w:jc w:val="center"/>
              <w:rPr>
                <w:rFonts w:ascii="Times New Roman" w:hAnsi="Times New Roman"/>
                <w:sz w:val="18"/>
                <w:szCs w:val="18"/>
              </w:rPr>
            </w:pPr>
            <w:r>
              <w:rPr>
                <w:rFonts w:ascii="Times New Roman" w:hAnsi="Times New Roman"/>
                <w:sz w:val="18"/>
                <w:szCs w:val="18"/>
              </w:rPr>
              <w:t>0.35</w:t>
            </w:r>
          </w:p>
        </w:tc>
        <w:tc>
          <w:tcPr>
            <w:tcW w:w="239" w:type="pct"/>
            <w:shd w:val="clear" w:color="FFFFFF" w:fill="auto"/>
          </w:tcPr>
          <w:p w:rsidR="009102D4" w:rsidRPr="00B71E62" w:rsidRDefault="009102D4" w:rsidP="000D1B64">
            <w:pPr>
              <w:spacing w:after="0" w:line="240" w:lineRule="auto"/>
              <w:jc w:val="center"/>
              <w:rPr>
                <w:rFonts w:ascii="Times New Roman" w:hAnsi="Times New Roman"/>
                <w:sz w:val="18"/>
                <w:szCs w:val="18"/>
              </w:rPr>
            </w:pPr>
            <w:r>
              <w:rPr>
                <w:rFonts w:ascii="Times New Roman" w:hAnsi="Times New Roman"/>
                <w:sz w:val="18"/>
                <w:szCs w:val="18"/>
              </w:rPr>
              <w:t>мм</w:t>
            </w:r>
          </w:p>
        </w:tc>
        <w:tc>
          <w:tcPr>
            <w:tcW w:w="555" w:type="pct"/>
            <w:gridSpan w:val="3"/>
            <w:shd w:val="clear" w:color="FFFFFF" w:fill="auto"/>
          </w:tcPr>
          <w:p w:rsidR="009102D4" w:rsidRPr="00B71E62" w:rsidRDefault="009102D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535" w:type="pct"/>
            <w:shd w:val="clear" w:color="FFFFFF" w:fill="auto"/>
          </w:tcPr>
          <w:p w:rsidR="009102D4" w:rsidRPr="00B71E62" w:rsidRDefault="009102D4" w:rsidP="000D1B64">
            <w:pPr>
              <w:spacing w:after="0" w:line="240" w:lineRule="auto"/>
              <w:rPr>
                <w:rFonts w:ascii="Times New Roman" w:hAnsi="Times New Roman"/>
                <w:sz w:val="18"/>
                <w:szCs w:val="18"/>
              </w:rPr>
            </w:pPr>
            <w:r w:rsidRPr="00451E62">
              <w:rPr>
                <w:rFonts w:ascii="Times New Roman" w:hAnsi="Times New Roman"/>
                <w:sz w:val="18"/>
                <w:szCs w:val="18"/>
              </w:rPr>
              <w:t>Цвет чернил</w:t>
            </w:r>
          </w:p>
        </w:tc>
        <w:tc>
          <w:tcPr>
            <w:tcW w:w="537" w:type="pct"/>
            <w:shd w:val="clear" w:color="FFFFFF" w:fill="auto"/>
          </w:tcPr>
          <w:p w:rsidR="009102D4" w:rsidRPr="00B71E62" w:rsidRDefault="009102D4" w:rsidP="000D1B64">
            <w:pPr>
              <w:tabs>
                <w:tab w:val="left" w:pos="1118"/>
              </w:tabs>
              <w:spacing w:after="0" w:line="240" w:lineRule="auto"/>
              <w:jc w:val="center"/>
              <w:rPr>
                <w:rFonts w:ascii="Times New Roman" w:hAnsi="Times New Roman"/>
                <w:sz w:val="18"/>
                <w:szCs w:val="18"/>
              </w:rPr>
            </w:pPr>
            <w:r>
              <w:rPr>
                <w:rFonts w:ascii="Times New Roman" w:hAnsi="Times New Roman"/>
                <w:sz w:val="18"/>
                <w:szCs w:val="18"/>
              </w:rPr>
              <w:t>Синий</w:t>
            </w:r>
          </w:p>
        </w:tc>
        <w:tc>
          <w:tcPr>
            <w:tcW w:w="239" w:type="pct"/>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555" w:type="pct"/>
            <w:gridSpan w:val="3"/>
            <w:shd w:val="clear" w:color="FFFFFF" w:fill="auto"/>
          </w:tcPr>
          <w:p w:rsidR="009102D4" w:rsidRPr="00B71E62" w:rsidRDefault="009102D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1866" w:type="pct"/>
            <w:gridSpan w:val="6"/>
            <w:shd w:val="clear" w:color="FFFFFF" w:fill="auto"/>
          </w:tcPr>
          <w:p w:rsidR="009102D4" w:rsidRPr="00451E62" w:rsidRDefault="009102D4" w:rsidP="000D1B64">
            <w:pPr>
              <w:spacing w:after="0" w:line="240" w:lineRule="auto"/>
              <w:rPr>
                <w:rFonts w:ascii="Times New Roman" w:hAnsi="Times New Roman"/>
                <w:b/>
                <w:sz w:val="18"/>
                <w:szCs w:val="18"/>
              </w:rPr>
            </w:pPr>
            <w:r w:rsidRPr="00451E62">
              <w:rPr>
                <w:rFonts w:ascii="Times New Roman" w:hAnsi="Times New Roman"/>
                <w:b/>
                <w:sz w:val="18"/>
                <w:szCs w:val="18"/>
              </w:rPr>
              <w:t>Дополнительные характеристики</w:t>
            </w:r>
            <w:r w:rsidRPr="00451E62">
              <w:rPr>
                <w:rFonts w:ascii="Times New Roman" w:hAnsi="Times New Roman"/>
                <w:b/>
                <w:sz w:val="18"/>
                <w:szCs w:val="18"/>
                <w:lang w:val="en-US"/>
              </w:rPr>
              <w:t>:</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535" w:type="pct"/>
            <w:shd w:val="clear" w:color="FFFFFF" w:fill="auto"/>
          </w:tcPr>
          <w:p w:rsidR="009102D4" w:rsidRPr="00B71E62" w:rsidRDefault="009102D4" w:rsidP="000D1B64">
            <w:pPr>
              <w:spacing w:after="0" w:line="240" w:lineRule="auto"/>
              <w:rPr>
                <w:rFonts w:ascii="Times New Roman" w:hAnsi="Times New Roman"/>
                <w:sz w:val="18"/>
                <w:szCs w:val="18"/>
              </w:rPr>
            </w:pPr>
            <w:r w:rsidRPr="00451E62">
              <w:rPr>
                <w:rFonts w:ascii="Times New Roman" w:hAnsi="Times New Roman"/>
                <w:sz w:val="18"/>
                <w:szCs w:val="18"/>
              </w:rPr>
              <w:t>Материал наконечника</w:t>
            </w:r>
          </w:p>
        </w:tc>
        <w:tc>
          <w:tcPr>
            <w:tcW w:w="537" w:type="pct"/>
            <w:shd w:val="clear" w:color="FFFFFF" w:fill="auto"/>
          </w:tcPr>
          <w:p w:rsidR="009102D4" w:rsidRPr="00B71E62" w:rsidRDefault="009102D4" w:rsidP="000D1B64">
            <w:pPr>
              <w:tabs>
                <w:tab w:val="left" w:pos="1118"/>
              </w:tabs>
              <w:spacing w:after="0" w:line="240" w:lineRule="auto"/>
              <w:jc w:val="center"/>
              <w:rPr>
                <w:rFonts w:ascii="Times New Roman" w:hAnsi="Times New Roman"/>
                <w:sz w:val="18"/>
                <w:szCs w:val="18"/>
              </w:rPr>
            </w:pPr>
            <w:r>
              <w:rPr>
                <w:rFonts w:ascii="Times New Roman" w:hAnsi="Times New Roman"/>
                <w:sz w:val="18"/>
                <w:szCs w:val="18"/>
              </w:rPr>
              <w:t>Металл</w:t>
            </w:r>
          </w:p>
        </w:tc>
        <w:tc>
          <w:tcPr>
            <w:tcW w:w="239" w:type="pct"/>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555" w:type="pct"/>
            <w:gridSpan w:val="3"/>
            <w:shd w:val="clear" w:color="FFFFFF" w:fill="auto"/>
          </w:tcPr>
          <w:p w:rsidR="009102D4" w:rsidRPr="00B71E62" w:rsidRDefault="009102D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1866" w:type="pct"/>
            <w:gridSpan w:val="6"/>
            <w:shd w:val="clear" w:color="FFFFFF" w:fill="auto"/>
          </w:tcPr>
          <w:p w:rsidR="009102D4" w:rsidRPr="00F00B59" w:rsidRDefault="009102D4" w:rsidP="000D1B64">
            <w:pPr>
              <w:spacing w:after="0" w:line="240" w:lineRule="auto"/>
              <w:rPr>
                <w:rFonts w:ascii="Times New Roman" w:hAnsi="Times New Roman"/>
                <w:b/>
                <w:i/>
                <w:sz w:val="18"/>
                <w:szCs w:val="18"/>
              </w:rPr>
            </w:pPr>
            <w:r w:rsidRPr="00F00B59">
              <w:rPr>
                <w:rFonts w:ascii="Times New Roman" w:hAnsi="Times New Roman"/>
                <w:b/>
                <w:i/>
                <w:sz w:val="18"/>
                <w:szCs w:val="18"/>
              </w:rPr>
              <w:t>Для обеспечения надежности ручки и продолжительного срока службы</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535" w:type="pct"/>
            <w:shd w:val="clear" w:color="FFFFFF" w:fill="auto"/>
          </w:tcPr>
          <w:p w:rsidR="009102D4" w:rsidRPr="00B71E62" w:rsidRDefault="009102D4" w:rsidP="000D1B64">
            <w:pPr>
              <w:spacing w:after="0" w:line="240" w:lineRule="auto"/>
              <w:rPr>
                <w:rFonts w:ascii="Times New Roman" w:hAnsi="Times New Roman"/>
                <w:sz w:val="18"/>
                <w:szCs w:val="18"/>
              </w:rPr>
            </w:pPr>
            <w:r>
              <w:rPr>
                <w:rFonts w:ascii="Times New Roman" w:hAnsi="Times New Roman"/>
                <w:sz w:val="18"/>
                <w:szCs w:val="18"/>
              </w:rPr>
              <w:t>Возможность визуального контроля остатка чернил без необходимости извлечения стержня</w:t>
            </w:r>
          </w:p>
        </w:tc>
        <w:tc>
          <w:tcPr>
            <w:tcW w:w="537" w:type="pct"/>
            <w:shd w:val="clear" w:color="FFFFFF" w:fill="auto"/>
          </w:tcPr>
          <w:p w:rsidR="009102D4" w:rsidRDefault="009102D4" w:rsidP="000D1B64">
            <w:pPr>
              <w:spacing w:after="0" w:line="240" w:lineRule="auto"/>
              <w:jc w:val="center"/>
              <w:rPr>
                <w:rFonts w:ascii="Times New Roman" w:hAnsi="Times New Roman"/>
                <w:sz w:val="18"/>
                <w:szCs w:val="18"/>
              </w:rPr>
            </w:pPr>
            <w:r>
              <w:rPr>
                <w:rFonts w:ascii="Times New Roman" w:hAnsi="Times New Roman"/>
                <w:sz w:val="18"/>
                <w:szCs w:val="18"/>
              </w:rPr>
              <w:t>Соответствие</w:t>
            </w:r>
          </w:p>
        </w:tc>
        <w:tc>
          <w:tcPr>
            <w:tcW w:w="239" w:type="pct"/>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555" w:type="pct"/>
            <w:gridSpan w:val="3"/>
            <w:shd w:val="clear" w:color="FFFFFF" w:fill="auto"/>
          </w:tcPr>
          <w:p w:rsidR="009102D4" w:rsidRPr="00B71E62" w:rsidRDefault="009102D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1866" w:type="pct"/>
            <w:gridSpan w:val="6"/>
            <w:shd w:val="clear" w:color="FFFFFF" w:fill="auto"/>
          </w:tcPr>
          <w:p w:rsidR="009102D4" w:rsidRPr="00C129A2" w:rsidRDefault="009102D4" w:rsidP="000D1B64">
            <w:pPr>
              <w:spacing w:after="0" w:line="240" w:lineRule="auto"/>
              <w:rPr>
                <w:rFonts w:ascii="Times New Roman" w:hAnsi="Times New Roman"/>
                <w:b/>
                <w:i/>
                <w:sz w:val="18"/>
                <w:szCs w:val="18"/>
              </w:rPr>
            </w:pPr>
            <w:r w:rsidRPr="00C129A2">
              <w:rPr>
                <w:rFonts w:ascii="Times New Roman" w:hAnsi="Times New Roman"/>
                <w:b/>
                <w:i/>
                <w:sz w:val="18"/>
                <w:szCs w:val="18"/>
              </w:rPr>
              <w:t>Для обеспечения удобства пользования</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535" w:type="pct"/>
            <w:shd w:val="clear" w:color="FFFFFF" w:fill="auto"/>
          </w:tcPr>
          <w:p w:rsidR="009102D4" w:rsidRPr="00B71E62" w:rsidRDefault="009102D4" w:rsidP="000D1B64">
            <w:pPr>
              <w:spacing w:after="0" w:line="240" w:lineRule="auto"/>
              <w:rPr>
                <w:rFonts w:ascii="Times New Roman" w:hAnsi="Times New Roman"/>
                <w:sz w:val="18"/>
                <w:szCs w:val="18"/>
              </w:rPr>
            </w:pPr>
            <w:r>
              <w:rPr>
                <w:rFonts w:ascii="Times New Roman" w:hAnsi="Times New Roman"/>
                <w:sz w:val="18"/>
                <w:szCs w:val="18"/>
              </w:rPr>
              <w:t>Колпачок с клипом</w:t>
            </w:r>
          </w:p>
        </w:tc>
        <w:tc>
          <w:tcPr>
            <w:tcW w:w="537" w:type="pct"/>
            <w:shd w:val="clear" w:color="FFFFFF" w:fill="auto"/>
          </w:tcPr>
          <w:p w:rsidR="009102D4" w:rsidRPr="00B71E62" w:rsidRDefault="009102D4" w:rsidP="000D1B64">
            <w:pPr>
              <w:tabs>
                <w:tab w:val="left" w:pos="1118"/>
              </w:tabs>
              <w:spacing w:after="0" w:line="240" w:lineRule="auto"/>
              <w:jc w:val="center"/>
              <w:rPr>
                <w:rFonts w:ascii="Times New Roman" w:hAnsi="Times New Roman"/>
                <w:sz w:val="18"/>
                <w:szCs w:val="18"/>
              </w:rPr>
            </w:pPr>
            <w:r>
              <w:rPr>
                <w:rFonts w:ascii="Times New Roman" w:hAnsi="Times New Roman"/>
                <w:sz w:val="18"/>
                <w:szCs w:val="18"/>
              </w:rPr>
              <w:t>Наличие</w:t>
            </w:r>
          </w:p>
        </w:tc>
        <w:tc>
          <w:tcPr>
            <w:tcW w:w="239" w:type="pct"/>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555" w:type="pct"/>
            <w:gridSpan w:val="3"/>
            <w:shd w:val="clear" w:color="FFFFFF" w:fill="auto"/>
          </w:tcPr>
          <w:p w:rsidR="009102D4" w:rsidRPr="00B71E62" w:rsidRDefault="009102D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9102D4" w:rsidRPr="00B71E62" w:rsidTr="000D1B64">
        <w:tc>
          <w:tcPr>
            <w:tcW w:w="213" w:type="pct"/>
            <w:vMerge/>
            <w:shd w:val="clear" w:color="FFFFFF" w:fill="auto"/>
          </w:tcPr>
          <w:p w:rsidR="009102D4" w:rsidRPr="00B71E62" w:rsidRDefault="009102D4" w:rsidP="000D1B64">
            <w:pPr>
              <w:spacing w:after="0" w:line="240" w:lineRule="auto"/>
              <w:jc w:val="center"/>
              <w:rPr>
                <w:rFonts w:ascii="Times New Roman" w:hAnsi="Times New Roman"/>
                <w:b/>
                <w:sz w:val="18"/>
                <w:szCs w:val="18"/>
              </w:rPr>
            </w:pPr>
          </w:p>
        </w:tc>
        <w:tc>
          <w:tcPr>
            <w:tcW w:w="729" w:type="pct"/>
            <w:vMerge/>
            <w:shd w:val="clear" w:color="FFFFFF" w:fill="auto"/>
          </w:tcPr>
          <w:p w:rsidR="009102D4" w:rsidRPr="00B71E62" w:rsidRDefault="009102D4" w:rsidP="000D1B64">
            <w:pPr>
              <w:spacing w:after="0" w:line="240" w:lineRule="auto"/>
              <w:rPr>
                <w:rFonts w:ascii="Times New Roman" w:hAnsi="Times New Roman"/>
                <w:sz w:val="18"/>
                <w:szCs w:val="18"/>
              </w:rPr>
            </w:pPr>
          </w:p>
        </w:tc>
        <w:tc>
          <w:tcPr>
            <w:tcW w:w="1866" w:type="pct"/>
            <w:gridSpan w:val="6"/>
            <w:shd w:val="clear" w:color="FFFFFF" w:fill="auto"/>
          </w:tcPr>
          <w:p w:rsidR="009102D4" w:rsidRPr="00C129A2" w:rsidRDefault="009102D4" w:rsidP="000D1B64">
            <w:pPr>
              <w:spacing w:after="0" w:line="240" w:lineRule="auto"/>
              <w:rPr>
                <w:rFonts w:ascii="Times New Roman" w:hAnsi="Times New Roman"/>
                <w:b/>
                <w:i/>
                <w:sz w:val="18"/>
                <w:szCs w:val="18"/>
              </w:rPr>
            </w:pPr>
            <w:r w:rsidRPr="00C129A2">
              <w:rPr>
                <w:rFonts w:ascii="Times New Roman" w:hAnsi="Times New Roman"/>
                <w:b/>
                <w:i/>
                <w:sz w:val="18"/>
                <w:szCs w:val="18"/>
              </w:rPr>
              <w:t>Для обеспечения удобства пользования</w:t>
            </w:r>
          </w:p>
        </w:tc>
        <w:tc>
          <w:tcPr>
            <w:tcW w:w="21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203" w:type="pct"/>
            <w:vMerge/>
            <w:shd w:val="clear" w:color="FFFFFF" w:fill="auto"/>
          </w:tcPr>
          <w:p w:rsidR="009102D4" w:rsidRPr="00B71E62" w:rsidRDefault="009102D4" w:rsidP="000D1B64">
            <w:pPr>
              <w:spacing w:after="0" w:line="240" w:lineRule="auto"/>
              <w:jc w:val="center"/>
              <w:rPr>
                <w:rFonts w:ascii="Times New Roman" w:hAnsi="Times New Roman"/>
                <w:sz w:val="18"/>
                <w:szCs w:val="18"/>
              </w:rPr>
            </w:pPr>
          </w:p>
        </w:tc>
        <w:tc>
          <w:tcPr>
            <w:tcW w:w="463" w:type="pct"/>
            <w:vMerge/>
          </w:tcPr>
          <w:p w:rsidR="009102D4" w:rsidRPr="00B71E62" w:rsidRDefault="009102D4" w:rsidP="000D1B64">
            <w:pPr>
              <w:spacing w:after="0" w:line="240" w:lineRule="auto"/>
              <w:jc w:val="center"/>
              <w:rPr>
                <w:rFonts w:ascii="Times New Roman" w:hAnsi="Times New Roman"/>
                <w:sz w:val="18"/>
                <w:szCs w:val="18"/>
              </w:rPr>
            </w:pPr>
          </w:p>
        </w:tc>
        <w:tc>
          <w:tcPr>
            <w:tcW w:w="38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24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65"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c>
          <w:tcPr>
            <w:tcW w:w="318" w:type="pct"/>
            <w:vMerge/>
            <w:shd w:val="clear" w:color="auto" w:fill="FFFF99"/>
          </w:tcPr>
          <w:p w:rsidR="009102D4" w:rsidRPr="00B71E62" w:rsidRDefault="009102D4" w:rsidP="000D1B64">
            <w:pPr>
              <w:spacing w:after="0" w:line="240" w:lineRule="auto"/>
              <w:jc w:val="center"/>
              <w:rPr>
                <w:rFonts w:ascii="Times New Roman" w:hAnsi="Times New Roman"/>
                <w:b/>
                <w:sz w:val="18"/>
                <w:szCs w:val="18"/>
              </w:rPr>
            </w:pPr>
          </w:p>
        </w:tc>
      </w:tr>
      <w:tr w:rsidR="000D1B64" w:rsidRPr="00B71E62" w:rsidTr="000D1B64">
        <w:tc>
          <w:tcPr>
            <w:tcW w:w="213" w:type="pct"/>
            <w:vMerge w:val="restart"/>
            <w:shd w:val="clear" w:color="FFFFFF" w:fill="auto"/>
          </w:tcPr>
          <w:p w:rsidR="000D1B64" w:rsidRPr="00072773" w:rsidRDefault="000D1B64" w:rsidP="000D1B64">
            <w:pPr>
              <w:spacing w:after="0" w:line="240" w:lineRule="auto"/>
              <w:jc w:val="center"/>
              <w:rPr>
                <w:rFonts w:ascii="Times New Roman" w:hAnsi="Times New Roman"/>
                <w:b/>
                <w:sz w:val="18"/>
                <w:szCs w:val="18"/>
              </w:rPr>
            </w:pPr>
            <w:r>
              <w:rPr>
                <w:rFonts w:ascii="Times New Roman" w:hAnsi="Times New Roman"/>
                <w:b/>
                <w:sz w:val="18"/>
                <w:szCs w:val="18"/>
              </w:rPr>
              <w:t>21</w:t>
            </w:r>
          </w:p>
        </w:tc>
        <w:tc>
          <w:tcPr>
            <w:tcW w:w="729" w:type="pct"/>
            <w:vMerge w:val="restart"/>
            <w:shd w:val="clear" w:color="FFFFFF" w:fill="auto"/>
          </w:tcPr>
          <w:p w:rsidR="000D1B64" w:rsidRDefault="000D1B64" w:rsidP="000D1B64">
            <w:pPr>
              <w:spacing w:after="0" w:line="240" w:lineRule="auto"/>
              <w:rPr>
                <w:rFonts w:ascii="Times New Roman" w:hAnsi="Times New Roman"/>
                <w:b/>
                <w:sz w:val="18"/>
                <w:szCs w:val="18"/>
              </w:rPr>
            </w:pPr>
            <w:r w:rsidRPr="00072773">
              <w:rPr>
                <w:rFonts w:ascii="Times New Roman" w:hAnsi="Times New Roman"/>
                <w:b/>
                <w:sz w:val="18"/>
                <w:szCs w:val="18"/>
              </w:rPr>
              <w:t>Этикетки самоклеящиеся</w:t>
            </w:r>
          </w:p>
          <w:p w:rsidR="000D1B64" w:rsidRPr="00072773" w:rsidRDefault="000D1B64" w:rsidP="000D1B64">
            <w:pPr>
              <w:spacing w:after="0" w:line="240" w:lineRule="auto"/>
              <w:rPr>
                <w:rFonts w:ascii="Times New Roman" w:hAnsi="Times New Roman"/>
                <w:b/>
                <w:sz w:val="18"/>
                <w:szCs w:val="18"/>
              </w:rPr>
            </w:pPr>
            <w:r>
              <w:rPr>
                <w:rFonts w:ascii="Times New Roman" w:hAnsi="Times New Roman"/>
                <w:b/>
                <w:sz w:val="18"/>
                <w:szCs w:val="18"/>
              </w:rPr>
              <w:t>универсальные</w:t>
            </w:r>
          </w:p>
          <w:p w:rsidR="000D1B64" w:rsidRPr="00072773" w:rsidRDefault="000D1B64" w:rsidP="000D1B64">
            <w:pPr>
              <w:jc w:val="center"/>
              <w:rPr>
                <w:rFonts w:ascii="Times New Roman" w:hAnsi="Times New Roman"/>
                <w:b/>
                <w:sz w:val="18"/>
                <w:szCs w:val="18"/>
              </w:rPr>
            </w:pPr>
          </w:p>
        </w:tc>
        <w:tc>
          <w:tcPr>
            <w:tcW w:w="535" w:type="pct"/>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0D1B64" w:rsidRPr="00072773" w:rsidRDefault="000D1B64" w:rsidP="000D1B64">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0D1B64" w:rsidRPr="00072773" w:rsidRDefault="000D1B64" w:rsidP="000D1B64">
            <w:pPr>
              <w:spacing w:after="0" w:line="240" w:lineRule="auto"/>
              <w:jc w:val="center"/>
              <w:rPr>
                <w:rFonts w:ascii="Times New Roman" w:hAnsi="Times New Roman"/>
                <w:b/>
                <w:sz w:val="18"/>
                <w:szCs w:val="18"/>
              </w:rPr>
            </w:pPr>
          </w:p>
        </w:tc>
        <w:tc>
          <w:tcPr>
            <w:tcW w:w="239" w:type="pct"/>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55" w:type="pct"/>
            <w:gridSpan w:val="3"/>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упак</w:t>
            </w:r>
          </w:p>
        </w:tc>
        <w:tc>
          <w:tcPr>
            <w:tcW w:w="203" w:type="pct"/>
            <w:vMerge w:val="restart"/>
            <w:shd w:val="clear" w:color="FFFFFF" w:fill="auto"/>
          </w:tcPr>
          <w:p w:rsidR="000D1B64" w:rsidRPr="0007741E" w:rsidRDefault="000D1B64" w:rsidP="000D1B64">
            <w:pPr>
              <w:spacing w:after="0" w:line="240" w:lineRule="auto"/>
              <w:jc w:val="center"/>
              <w:rPr>
                <w:rFonts w:ascii="Times New Roman" w:hAnsi="Times New Roman"/>
                <w:b/>
                <w:sz w:val="18"/>
                <w:szCs w:val="18"/>
              </w:rPr>
            </w:pPr>
            <w:r>
              <w:rPr>
                <w:rFonts w:ascii="Times New Roman" w:hAnsi="Times New Roman"/>
                <w:b/>
                <w:sz w:val="18"/>
                <w:szCs w:val="18"/>
              </w:rPr>
              <w:t>200</w:t>
            </w:r>
          </w:p>
        </w:tc>
        <w:tc>
          <w:tcPr>
            <w:tcW w:w="463" w:type="pct"/>
            <w:vMerge w:val="restart"/>
          </w:tcPr>
          <w:p w:rsidR="000D1B64" w:rsidRPr="00072773" w:rsidRDefault="000D1B64" w:rsidP="000D1B64">
            <w:pPr>
              <w:autoSpaceDE w:val="0"/>
              <w:autoSpaceDN w:val="0"/>
              <w:adjustRightInd w:val="0"/>
              <w:jc w:val="center"/>
              <w:rPr>
                <w:rFonts w:ascii="Times New Roman" w:hAnsi="Times New Roman"/>
                <w:b/>
                <w:sz w:val="18"/>
                <w:szCs w:val="18"/>
              </w:rPr>
            </w:pPr>
            <w:r w:rsidRPr="00054D57">
              <w:rPr>
                <w:rFonts w:ascii="Times New Roman" w:hAnsi="Times New Roman"/>
                <w:b/>
                <w:sz w:val="18"/>
                <w:szCs w:val="18"/>
              </w:rPr>
              <w:t>17.29.19.190</w:t>
            </w:r>
          </w:p>
        </w:tc>
        <w:tc>
          <w:tcPr>
            <w:tcW w:w="385"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Этикетки предназначены для однократного использования.</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Да</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Pr>
                <w:rFonts w:ascii="Times New Roman" w:hAnsi="Times New Roman"/>
                <w:sz w:val="18"/>
                <w:szCs w:val="18"/>
              </w:rPr>
              <w:t>Торговая марка</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CE05D4">
              <w:rPr>
                <w:rFonts w:ascii="Times New Roman" w:hAnsi="Times New Roman"/>
                <w:sz w:val="18"/>
                <w:szCs w:val="18"/>
              </w:rPr>
              <w:t>ProMega label</w:t>
            </w:r>
            <w:r>
              <w:rPr>
                <w:rFonts w:ascii="Times New Roman" w:hAnsi="Times New Roman"/>
                <w:sz w:val="18"/>
                <w:szCs w:val="18"/>
              </w:rPr>
              <w:t xml:space="preserve"> или эквивалент</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CE05D4">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Подходят для печати на всех видах офисной техники</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Да</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Общие требования</w:t>
            </w:r>
          </w:p>
        </w:tc>
        <w:tc>
          <w:tcPr>
            <w:tcW w:w="537"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 xml:space="preserve">Этикетки не  слипаются и не скручиваются при длительном хранении. </w:t>
            </w:r>
          </w:p>
          <w:p w:rsidR="000D1B64" w:rsidRPr="00B71E62" w:rsidRDefault="000D1B64" w:rsidP="000D1B64">
            <w:pPr>
              <w:autoSpaceDE w:val="0"/>
              <w:autoSpaceDN w:val="0"/>
              <w:adjustRightInd w:val="0"/>
              <w:rPr>
                <w:rFonts w:ascii="Times New Roman" w:hAnsi="Times New Roman"/>
                <w:sz w:val="18"/>
                <w:szCs w:val="18"/>
              </w:rPr>
            </w:pPr>
            <w:r w:rsidRPr="00B71E62">
              <w:rPr>
                <w:rFonts w:ascii="Times New Roman" w:hAnsi="Times New Roman"/>
                <w:sz w:val="18"/>
                <w:szCs w:val="18"/>
              </w:rPr>
              <w:t>Отсутствуют замятия, застревание листа (подложки и этикетки) при печати, в том числе при повторной печати на листе с одной этикеткой.</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Размер этикеток</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210 x 148</w:t>
            </w:r>
          </w:p>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(по 2 этикетки на листе формата А4)</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мм</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Количество листов в упаковке</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 100</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шт</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Участник закупки указывает в заявке конкретное значение характеристики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Тип поверхности</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матовая</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Цвет этикеток</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белый</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Белизна</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 98</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Участник закупки указывает в заявке конкретное значение характеристики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Непрозрачность</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 92</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Участник закупки указывает в заявке конкретное значение характеристики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Плотность</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Pr>
                <w:rFonts w:ascii="Times New Roman" w:hAnsi="Times New Roman"/>
                <w:sz w:val="18"/>
                <w:szCs w:val="18"/>
              </w:rPr>
              <w:t>≥ 7</w:t>
            </w:r>
            <w:r w:rsidRPr="00B71E62">
              <w:rPr>
                <w:rFonts w:ascii="Times New Roman" w:hAnsi="Times New Roman"/>
                <w:sz w:val="18"/>
                <w:szCs w:val="18"/>
              </w:rPr>
              <w:t>0</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vertAlign w:val="superscript"/>
              </w:rPr>
            </w:pPr>
            <w:r w:rsidRPr="00B71E62">
              <w:rPr>
                <w:rFonts w:ascii="Times New Roman" w:hAnsi="Times New Roman"/>
                <w:sz w:val="18"/>
                <w:szCs w:val="18"/>
              </w:rPr>
              <w:t>г</w:t>
            </w:r>
            <w:r w:rsidRPr="00B71E62">
              <w:rPr>
                <w:rFonts w:ascii="Times New Roman" w:hAnsi="Times New Roman"/>
                <w:sz w:val="18"/>
                <w:szCs w:val="18"/>
                <w:lang w:val="en-US"/>
              </w:rPr>
              <w:t>/</w:t>
            </w:r>
            <w:r w:rsidRPr="00B71E62">
              <w:rPr>
                <w:rFonts w:ascii="Times New Roman" w:hAnsi="Times New Roman"/>
                <w:sz w:val="18"/>
                <w:szCs w:val="18"/>
              </w:rPr>
              <w:t>м</w:t>
            </w:r>
            <w:r w:rsidRPr="00B71E62">
              <w:rPr>
                <w:rFonts w:ascii="Times New Roman" w:hAnsi="Times New Roman"/>
                <w:sz w:val="18"/>
                <w:szCs w:val="18"/>
                <w:vertAlign w:val="superscript"/>
              </w:rPr>
              <w:t>2</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 xml:space="preserve">Толщина </w:t>
            </w:r>
            <w:r>
              <w:rPr>
                <w:rFonts w:ascii="Times New Roman" w:hAnsi="Times New Roman"/>
                <w:sz w:val="18"/>
                <w:szCs w:val="18"/>
              </w:rPr>
              <w:t>листа (этикетка с клеевым слоем с</w:t>
            </w:r>
            <w:r w:rsidRPr="00B71E62">
              <w:rPr>
                <w:rFonts w:ascii="Times New Roman" w:hAnsi="Times New Roman"/>
                <w:sz w:val="18"/>
                <w:szCs w:val="18"/>
              </w:rPr>
              <w:t xml:space="preserve"> подложк</w:t>
            </w:r>
            <w:r>
              <w:rPr>
                <w:rFonts w:ascii="Times New Roman" w:hAnsi="Times New Roman"/>
                <w:sz w:val="18"/>
                <w:szCs w:val="18"/>
              </w:rPr>
              <w:t>ой</w:t>
            </w:r>
            <w:r w:rsidRPr="00B71E62">
              <w:rPr>
                <w:rFonts w:ascii="Times New Roman" w:hAnsi="Times New Roman"/>
                <w:sz w:val="18"/>
                <w:szCs w:val="18"/>
              </w:rPr>
              <w:t>)</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 0,142</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мм</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Толщина этикетки с клеевым слоем</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 0,085</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мм</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Толщина подложки</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 0,055</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мм</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Рабочий диапазон температур, при которых клей не теряет своих адгезивных свойств</w:t>
            </w:r>
          </w:p>
        </w:tc>
        <w:tc>
          <w:tcPr>
            <w:tcW w:w="537" w:type="pct"/>
            <w:shd w:val="clear" w:color="FFFFFF" w:fill="auto"/>
          </w:tcPr>
          <w:p w:rsidR="000D1B64" w:rsidRPr="00B71E62" w:rsidRDefault="000D1B64" w:rsidP="000D1B64">
            <w:pPr>
              <w:spacing w:after="0" w:line="240" w:lineRule="auto"/>
              <w:rPr>
                <w:rFonts w:ascii="Times New Roman" w:hAnsi="Times New Roman"/>
                <w:sz w:val="18"/>
                <w:szCs w:val="18"/>
              </w:rPr>
            </w:pPr>
            <w:r>
              <w:rPr>
                <w:rFonts w:ascii="Times New Roman" w:hAnsi="Times New Roman"/>
                <w:sz w:val="18"/>
                <w:szCs w:val="18"/>
              </w:rPr>
              <w:t xml:space="preserve">Не уже </w:t>
            </w:r>
            <w:r w:rsidRPr="00B71E62">
              <w:rPr>
                <w:rFonts w:ascii="Times New Roman" w:hAnsi="Times New Roman"/>
                <w:sz w:val="18"/>
                <w:szCs w:val="18"/>
              </w:rPr>
              <w:t>от -</w:t>
            </w:r>
            <w:r>
              <w:rPr>
                <w:rFonts w:ascii="Times New Roman" w:hAnsi="Times New Roman"/>
                <w:sz w:val="18"/>
                <w:szCs w:val="18"/>
              </w:rPr>
              <w:t>15</w:t>
            </w:r>
            <w:r w:rsidRPr="00B71E62">
              <w:rPr>
                <w:rFonts w:ascii="Times New Roman" w:hAnsi="Times New Roman"/>
                <w:sz w:val="18"/>
                <w:szCs w:val="18"/>
                <w:vertAlign w:val="superscript"/>
              </w:rPr>
              <w:t>0</w:t>
            </w:r>
            <w:r w:rsidRPr="00B71E62">
              <w:rPr>
                <w:rFonts w:ascii="Times New Roman" w:hAnsi="Times New Roman"/>
                <w:sz w:val="18"/>
                <w:szCs w:val="18"/>
              </w:rPr>
              <w:t>С до +</w:t>
            </w:r>
            <w:r>
              <w:rPr>
                <w:rFonts w:ascii="Times New Roman" w:hAnsi="Times New Roman"/>
                <w:sz w:val="18"/>
                <w:szCs w:val="18"/>
              </w:rPr>
              <w:t>75</w:t>
            </w:r>
            <w:r w:rsidRPr="00B71E62">
              <w:rPr>
                <w:rFonts w:ascii="Times New Roman" w:hAnsi="Times New Roman"/>
                <w:sz w:val="18"/>
                <w:szCs w:val="18"/>
                <w:vertAlign w:val="superscript"/>
              </w:rPr>
              <w:t>0</w:t>
            </w:r>
            <w:r w:rsidRPr="00B71E62">
              <w:rPr>
                <w:rFonts w:ascii="Times New Roman" w:hAnsi="Times New Roman"/>
                <w:sz w:val="18"/>
                <w:szCs w:val="18"/>
              </w:rPr>
              <w:t>С</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Упаковка</w:t>
            </w:r>
          </w:p>
        </w:tc>
        <w:tc>
          <w:tcPr>
            <w:tcW w:w="537"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Отпечатана типографским способом и имеет маркировку (отпечатанную на упаковке), содержащую следующую информацию:</w:t>
            </w:r>
          </w:p>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 наименование производителя;</w:t>
            </w:r>
          </w:p>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 характеристики по белизне, плотности, непрозрачности, толщине и диапазоне температур.</w:t>
            </w:r>
          </w:p>
        </w:tc>
        <w:tc>
          <w:tcPr>
            <w:tcW w:w="239" w:type="pct"/>
            <w:shd w:val="clear" w:color="FFFFFF" w:fill="auto"/>
          </w:tcPr>
          <w:p w:rsidR="000D1B64" w:rsidRPr="00B71E62" w:rsidRDefault="000D1B64" w:rsidP="000D1B64">
            <w:pPr>
              <w:spacing w:after="0" w:line="240" w:lineRule="auto"/>
              <w:rPr>
                <w:rFonts w:ascii="Times New Roman" w:hAnsi="Times New Roman"/>
                <w:color w:val="FF0000"/>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val="restart"/>
            <w:shd w:val="clear" w:color="FFFFFF" w:fill="auto"/>
          </w:tcPr>
          <w:p w:rsidR="000D1B64" w:rsidRPr="00B71E62" w:rsidRDefault="000D1B64" w:rsidP="000D1B64">
            <w:pPr>
              <w:spacing w:after="0" w:line="240" w:lineRule="auto"/>
              <w:jc w:val="center"/>
              <w:rPr>
                <w:rFonts w:ascii="Times New Roman" w:hAnsi="Times New Roman"/>
                <w:b/>
                <w:sz w:val="18"/>
                <w:szCs w:val="18"/>
              </w:rPr>
            </w:pPr>
            <w:r>
              <w:rPr>
                <w:rFonts w:ascii="Times New Roman" w:hAnsi="Times New Roman"/>
                <w:b/>
                <w:sz w:val="18"/>
                <w:szCs w:val="18"/>
              </w:rPr>
              <w:t>22</w:t>
            </w:r>
          </w:p>
        </w:tc>
        <w:tc>
          <w:tcPr>
            <w:tcW w:w="729" w:type="pct"/>
            <w:vMerge w:val="restart"/>
            <w:shd w:val="clear" w:color="FFFFFF" w:fill="auto"/>
          </w:tcPr>
          <w:p w:rsidR="000D1B64" w:rsidRPr="00072773" w:rsidRDefault="000D1B64" w:rsidP="000D1B64">
            <w:pPr>
              <w:spacing w:after="0" w:line="240" w:lineRule="auto"/>
              <w:rPr>
                <w:rFonts w:ascii="Times New Roman" w:hAnsi="Times New Roman"/>
                <w:b/>
                <w:sz w:val="18"/>
                <w:szCs w:val="18"/>
              </w:rPr>
            </w:pPr>
            <w:r w:rsidRPr="00072773">
              <w:rPr>
                <w:rFonts w:ascii="Times New Roman" w:hAnsi="Times New Roman"/>
                <w:b/>
                <w:sz w:val="18"/>
                <w:szCs w:val="18"/>
              </w:rPr>
              <w:t>Этикетки самоклеящиеся</w:t>
            </w:r>
          </w:p>
          <w:p w:rsidR="000D1B64" w:rsidRPr="00072773" w:rsidRDefault="000D1B64" w:rsidP="000D1B64">
            <w:pPr>
              <w:rPr>
                <w:rFonts w:ascii="Times New Roman" w:hAnsi="Times New Roman"/>
                <w:b/>
                <w:sz w:val="18"/>
                <w:szCs w:val="18"/>
              </w:rPr>
            </w:pPr>
            <w:r>
              <w:rPr>
                <w:rFonts w:ascii="Times New Roman" w:hAnsi="Times New Roman"/>
                <w:b/>
                <w:sz w:val="18"/>
                <w:szCs w:val="18"/>
              </w:rPr>
              <w:t>универсальные</w:t>
            </w:r>
          </w:p>
        </w:tc>
        <w:tc>
          <w:tcPr>
            <w:tcW w:w="535" w:type="pct"/>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 xml:space="preserve">Наименование </w:t>
            </w:r>
          </w:p>
          <w:p w:rsidR="000D1B64" w:rsidRPr="00072773" w:rsidRDefault="000D1B64" w:rsidP="000D1B64">
            <w:pPr>
              <w:spacing w:after="0" w:line="240" w:lineRule="auto"/>
              <w:jc w:val="center"/>
              <w:rPr>
                <w:rFonts w:ascii="Times New Roman" w:hAnsi="Times New Roman"/>
                <w:b/>
                <w:sz w:val="18"/>
                <w:szCs w:val="18"/>
              </w:rPr>
            </w:pPr>
            <w:r>
              <w:rPr>
                <w:rFonts w:ascii="Times New Roman" w:hAnsi="Times New Roman"/>
                <w:b/>
                <w:sz w:val="18"/>
                <w:szCs w:val="18"/>
              </w:rPr>
              <w:t>характеристик</w:t>
            </w:r>
          </w:p>
        </w:tc>
        <w:tc>
          <w:tcPr>
            <w:tcW w:w="537" w:type="pct"/>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Значение х</w:t>
            </w:r>
            <w:r>
              <w:rPr>
                <w:rFonts w:ascii="Times New Roman" w:hAnsi="Times New Roman"/>
                <w:b/>
                <w:sz w:val="18"/>
                <w:szCs w:val="18"/>
              </w:rPr>
              <w:t>арактеристик</w:t>
            </w:r>
          </w:p>
          <w:p w:rsidR="000D1B64" w:rsidRPr="00072773" w:rsidRDefault="000D1B64" w:rsidP="000D1B64">
            <w:pPr>
              <w:spacing w:after="0" w:line="240" w:lineRule="auto"/>
              <w:jc w:val="center"/>
              <w:rPr>
                <w:rFonts w:ascii="Times New Roman" w:hAnsi="Times New Roman"/>
                <w:b/>
                <w:sz w:val="18"/>
                <w:szCs w:val="18"/>
              </w:rPr>
            </w:pPr>
          </w:p>
        </w:tc>
        <w:tc>
          <w:tcPr>
            <w:tcW w:w="239" w:type="pct"/>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Ед.</w:t>
            </w:r>
          </w:p>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изм.</w:t>
            </w:r>
          </w:p>
        </w:tc>
        <w:tc>
          <w:tcPr>
            <w:tcW w:w="555" w:type="pct"/>
            <w:gridSpan w:val="3"/>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Инструкция по заполнению х</w:t>
            </w:r>
            <w:r>
              <w:rPr>
                <w:rFonts w:ascii="Times New Roman" w:hAnsi="Times New Roman"/>
                <w:b/>
                <w:sz w:val="18"/>
                <w:szCs w:val="18"/>
              </w:rPr>
              <w:t>арактеристик</w:t>
            </w:r>
            <w:r w:rsidRPr="00072773">
              <w:rPr>
                <w:rFonts w:ascii="Times New Roman" w:hAnsi="Times New Roman"/>
                <w:b/>
                <w:sz w:val="18"/>
                <w:szCs w:val="18"/>
              </w:rPr>
              <w:t xml:space="preserve"> в заявке</w:t>
            </w:r>
          </w:p>
        </w:tc>
        <w:tc>
          <w:tcPr>
            <w:tcW w:w="213" w:type="pct"/>
            <w:vMerge w:val="restart"/>
            <w:shd w:val="clear" w:color="FFFFFF" w:fill="auto"/>
          </w:tcPr>
          <w:p w:rsidR="000D1B64" w:rsidRPr="00072773" w:rsidRDefault="000D1B64" w:rsidP="000D1B64">
            <w:pPr>
              <w:spacing w:after="0" w:line="240" w:lineRule="auto"/>
              <w:jc w:val="center"/>
              <w:rPr>
                <w:rFonts w:ascii="Times New Roman" w:hAnsi="Times New Roman"/>
                <w:b/>
                <w:sz w:val="18"/>
                <w:szCs w:val="18"/>
              </w:rPr>
            </w:pPr>
            <w:r w:rsidRPr="00072773">
              <w:rPr>
                <w:rFonts w:ascii="Times New Roman" w:hAnsi="Times New Roman"/>
                <w:b/>
                <w:sz w:val="18"/>
                <w:szCs w:val="18"/>
              </w:rPr>
              <w:t>упак</w:t>
            </w:r>
          </w:p>
        </w:tc>
        <w:tc>
          <w:tcPr>
            <w:tcW w:w="203" w:type="pct"/>
            <w:vMerge w:val="restart"/>
            <w:shd w:val="clear" w:color="FFFFFF" w:fill="auto"/>
          </w:tcPr>
          <w:p w:rsidR="000D1B64" w:rsidRPr="0007741E" w:rsidRDefault="000D1B64" w:rsidP="000D1B64">
            <w:pPr>
              <w:spacing w:after="0" w:line="240" w:lineRule="auto"/>
              <w:jc w:val="center"/>
              <w:rPr>
                <w:rFonts w:ascii="Times New Roman" w:hAnsi="Times New Roman"/>
                <w:b/>
                <w:sz w:val="18"/>
                <w:szCs w:val="18"/>
              </w:rPr>
            </w:pPr>
            <w:r>
              <w:rPr>
                <w:rFonts w:ascii="Times New Roman" w:hAnsi="Times New Roman"/>
                <w:b/>
                <w:sz w:val="18"/>
                <w:szCs w:val="18"/>
              </w:rPr>
              <w:t>200</w:t>
            </w:r>
          </w:p>
        </w:tc>
        <w:tc>
          <w:tcPr>
            <w:tcW w:w="463" w:type="pct"/>
            <w:vMerge w:val="restart"/>
          </w:tcPr>
          <w:p w:rsidR="000D1B64" w:rsidRPr="00072773" w:rsidRDefault="000D1B64" w:rsidP="000D1B64">
            <w:pPr>
              <w:autoSpaceDE w:val="0"/>
              <w:autoSpaceDN w:val="0"/>
              <w:adjustRightInd w:val="0"/>
              <w:jc w:val="center"/>
              <w:rPr>
                <w:rFonts w:ascii="Times New Roman" w:hAnsi="Times New Roman"/>
                <w:b/>
                <w:sz w:val="18"/>
                <w:szCs w:val="18"/>
              </w:rPr>
            </w:pPr>
            <w:r w:rsidRPr="00054D57">
              <w:rPr>
                <w:rFonts w:ascii="Times New Roman" w:hAnsi="Times New Roman"/>
                <w:b/>
                <w:sz w:val="18"/>
                <w:szCs w:val="18"/>
              </w:rPr>
              <w:t>17.29.19.190</w:t>
            </w:r>
          </w:p>
        </w:tc>
        <w:tc>
          <w:tcPr>
            <w:tcW w:w="385"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val="restart"/>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Этикетки предназначены для однократного использования.</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Да</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Pr>
                <w:rFonts w:ascii="Times New Roman" w:hAnsi="Times New Roman"/>
                <w:sz w:val="18"/>
                <w:szCs w:val="18"/>
              </w:rPr>
              <w:t>Торговая марка</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E95E73">
              <w:rPr>
                <w:rFonts w:ascii="Times New Roman" w:hAnsi="Times New Roman"/>
                <w:sz w:val="18"/>
                <w:szCs w:val="18"/>
              </w:rPr>
              <w:t>STAFF</w:t>
            </w:r>
            <w:r>
              <w:rPr>
                <w:rFonts w:ascii="Times New Roman" w:hAnsi="Times New Roman"/>
                <w:sz w:val="18"/>
                <w:szCs w:val="18"/>
              </w:rPr>
              <w:t xml:space="preserve"> или эквивалент</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CE05D4">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Подходят для печати на всех видах офисной техники</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Да</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Общие требования</w:t>
            </w:r>
          </w:p>
        </w:tc>
        <w:tc>
          <w:tcPr>
            <w:tcW w:w="537"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 xml:space="preserve">Этикетки не  слипаются и не скручиваются при длительном хранении. </w:t>
            </w:r>
          </w:p>
          <w:p w:rsidR="000D1B64" w:rsidRPr="00B71E62" w:rsidRDefault="000D1B64" w:rsidP="000D1B64">
            <w:pPr>
              <w:autoSpaceDE w:val="0"/>
              <w:autoSpaceDN w:val="0"/>
              <w:adjustRightInd w:val="0"/>
              <w:rPr>
                <w:rFonts w:ascii="Times New Roman" w:hAnsi="Times New Roman"/>
                <w:sz w:val="18"/>
                <w:szCs w:val="18"/>
              </w:rPr>
            </w:pPr>
            <w:r w:rsidRPr="00B71E62">
              <w:rPr>
                <w:rFonts w:ascii="Times New Roman" w:hAnsi="Times New Roman"/>
                <w:sz w:val="18"/>
                <w:szCs w:val="18"/>
              </w:rPr>
              <w:t>Отсутствуют замятия, застревание листа (подложки и этикетки) при печати, в том числе при повторной печати на листе с одной этикеткой.</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Размер этикеток</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210 x 148</w:t>
            </w:r>
          </w:p>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(по 2 этикетки на листе формата А4)</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мм</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Pr>
                <w:rFonts w:ascii="Times New Roman" w:hAnsi="Times New Roman"/>
                <w:sz w:val="18"/>
                <w:szCs w:val="18"/>
              </w:rPr>
              <w:t>Допустимые отклонения по размеру этикеток</w:t>
            </w:r>
          </w:p>
        </w:tc>
        <w:tc>
          <w:tcPr>
            <w:tcW w:w="537" w:type="pct"/>
            <w:shd w:val="clear" w:color="FFFFFF" w:fill="auto"/>
          </w:tcPr>
          <w:p w:rsidR="000D1B64" w:rsidRPr="0000597E" w:rsidRDefault="000D1B64" w:rsidP="000D1B64">
            <w:pPr>
              <w:spacing w:after="0" w:line="240" w:lineRule="auto"/>
              <w:jc w:val="center"/>
              <w:rPr>
                <w:rFonts w:ascii="Times New Roman" w:hAnsi="Times New Roman"/>
                <w:sz w:val="18"/>
                <w:szCs w:val="18"/>
              </w:rPr>
            </w:pPr>
            <w:r>
              <w:rPr>
                <w:rFonts w:ascii="Times New Roman" w:hAnsi="Times New Roman"/>
                <w:sz w:val="18"/>
                <w:szCs w:val="18"/>
              </w:rPr>
              <w:t>+</w:t>
            </w:r>
            <w:r>
              <w:rPr>
                <w:rFonts w:ascii="Times New Roman" w:hAnsi="Times New Roman"/>
                <w:sz w:val="18"/>
                <w:szCs w:val="18"/>
                <w:lang w:val="en-US"/>
              </w:rPr>
              <w:t>/</w:t>
            </w:r>
            <w:r>
              <w:rPr>
                <w:rFonts w:ascii="Times New Roman" w:hAnsi="Times New Roman"/>
                <w:sz w:val="18"/>
                <w:szCs w:val="18"/>
              </w:rPr>
              <w:t xml:space="preserve">- 0,5 </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r>
              <w:rPr>
                <w:rFonts w:ascii="Times New Roman" w:hAnsi="Times New Roman"/>
                <w:sz w:val="18"/>
                <w:szCs w:val="18"/>
              </w:rPr>
              <w:t>мм</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Количество листов в упаковке</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 100</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шт</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Участник закупки указывает в заявке конкретное значение характеристики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Тип поверхности</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матовая</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Цвет этикеток</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sidRPr="00B71E62">
              <w:rPr>
                <w:rFonts w:ascii="Times New Roman" w:hAnsi="Times New Roman"/>
                <w:sz w:val="18"/>
                <w:szCs w:val="18"/>
              </w:rPr>
              <w:t>белый</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rPr>
            </w:pP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r w:rsidR="000D1B64" w:rsidRPr="00B71E62" w:rsidTr="000D1B64">
        <w:tc>
          <w:tcPr>
            <w:tcW w:w="213" w:type="pct"/>
            <w:vMerge/>
            <w:shd w:val="clear" w:color="FFFFFF" w:fill="auto"/>
          </w:tcPr>
          <w:p w:rsidR="000D1B64" w:rsidRPr="00B71E62" w:rsidRDefault="000D1B64" w:rsidP="000D1B64">
            <w:pPr>
              <w:spacing w:after="0" w:line="240" w:lineRule="auto"/>
              <w:jc w:val="center"/>
              <w:rPr>
                <w:rFonts w:ascii="Times New Roman" w:hAnsi="Times New Roman"/>
                <w:b/>
                <w:sz w:val="18"/>
                <w:szCs w:val="18"/>
              </w:rPr>
            </w:pPr>
          </w:p>
        </w:tc>
        <w:tc>
          <w:tcPr>
            <w:tcW w:w="729" w:type="pct"/>
            <w:vMerge/>
            <w:shd w:val="clear" w:color="FFFFFF" w:fill="auto"/>
          </w:tcPr>
          <w:p w:rsidR="000D1B64" w:rsidRPr="00B71E62" w:rsidRDefault="000D1B64" w:rsidP="000D1B64">
            <w:pPr>
              <w:spacing w:after="0" w:line="240" w:lineRule="auto"/>
              <w:rPr>
                <w:rFonts w:ascii="Times New Roman" w:hAnsi="Times New Roman"/>
                <w:sz w:val="18"/>
                <w:szCs w:val="18"/>
              </w:rPr>
            </w:pPr>
          </w:p>
        </w:tc>
        <w:tc>
          <w:tcPr>
            <w:tcW w:w="535" w:type="pct"/>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Плотность</w:t>
            </w:r>
          </w:p>
        </w:tc>
        <w:tc>
          <w:tcPr>
            <w:tcW w:w="537" w:type="pct"/>
            <w:shd w:val="clear" w:color="FFFFFF" w:fill="auto"/>
          </w:tcPr>
          <w:p w:rsidR="000D1B64" w:rsidRPr="00B71E62" w:rsidRDefault="000D1B64" w:rsidP="000D1B64">
            <w:pPr>
              <w:spacing w:after="0" w:line="240" w:lineRule="auto"/>
              <w:jc w:val="center"/>
              <w:rPr>
                <w:rFonts w:ascii="Times New Roman" w:hAnsi="Times New Roman"/>
                <w:sz w:val="18"/>
                <w:szCs w:val="18"/>
              </w:rPr>
            </w:pPr>
            <w:r>
              <w:rPr>
                <w:rFonts w:ascii="Times New Roman" w:hAnsi="Times New Roman"/>
                <w:sz w:val="18"/>
                <w:szCs w:val="18"/>
              </w:rPr>
              <w:t>≥ 8</w:t>
            </w:r>
            <w:r w:rsidRPr="00B71E62">
              <w:rPr>
                <w:rFonts w:ascii="Times New Roman" w:hAnsi="Times New Roman"/>
                <w:sz w:val="18"/>
                <w:szCs w:val="18"/>
              </w:rPr>
              <w:t>0</w:t>
            </w:r>
          </w:p>
        </w:tc>
        <w:tc>
          <w:tcPr>
            <w:tcW w:w="239" w:type="pct"/>
            <w:shd w:val="clear" w:color="FFFFFF" w:fill="auto"/>
          </w:tcPr>
          <w:p w:rsidR="000D1B64" w:rsidRPr="00B71E62" w:rsidRDefault="000D1B64" w:rsidP="000D1B64">
            <w:pPr>
              <w:spacing w:after="0" w:line="240" w:lineRule="auto"/>
              <w:rPr>
                <w:rFonts w:ascii="Times New Roman" w:hAnsi="Times New Roman"/>
                <w:sz w:val="18"/>
                <w:szCs w:val="18"/>
                <w:vertAlign w:val="superscript"/>
              </w:rPr>
            </w:pPr>
            <w:r w:rsidRPr="00B71E62">
              <w:rPr>
                <w:rFonts w:ascii="Times New Roman" w:hAnsi="Times New Roman"/>
                <w:sz w:val="18"/>
                <w:szCs w:val="18"/>
              </w:rPr>
              <w:t>г</w:t>
            </w:r>
            <w:r w:rsidRPr="00B71E62">
              <w:rPr>
                <w:rFonts w:ascii="Times New Roman" w:hAnsi="Times New Roman"/>
                <w:sz w:val="18"/>
                <w:szCs w:val="18"/>
                <w:lang w:val="en-US"/>
              </w:rPr>
              <w:t>/</w:t>
            </w:r>
            <w:r w:rsidRPr="00B71E62">
              <w:rPr>
                <w:rFonts w:ascii="Times New Roman" w:hAnsi="Times New Roman"/>
                <w:sz w:val="18"/>
                <w:szCs w:val="18"/>
              </w:rPr>
              <w:t>м</w:t>
            </w:r>
            <w:r w:rsidRPr="00B71E62">
              <w:rPr>
                <w:rFonts w:ascii="Times New Roman" w:hAnsi="Times New Roman"/>
                <w:sz w:val="18"/>
                <w:szCs w:val="18"/>
                <w:vertAlign w:val="superscript"/>
              </w:rPr>
              <w:t>2</w:t>
            </w:r>
          </w:p>
        </w:tc>
        <w:tc>
          <w:tcPr>
            <w:tcW w:w="555" w:type="pct"/>
            <w:gridSpan w:val="3"/>
            <w:shd w:val="clear" w:color="FFFFFF" w:fill="auto"/>
          </w:tcPr>
          <w:p w:rsidR="000D1B64" w:rsidRPr="00B71E62" w:rsidRDefault="000D1B64" w:rsidP="000D1B64">
            <w:pPr>
              <w:spacing w:after="0" w:line="240" w:lineRule="auto"/>
              <w:rPr>
                <w:rFonts w:ascii="Times New Roman" w:hAnsi="Times New Roman"/>
                <w:sz w:val="18"/>
                <w:szCs w:val="18"/>
              </w:rPr>
            </w:pPr>
            <w:r w:rsidRPr="00B71E62">
              <w:rPr>
                <w:rFonts w:ascii="Times New Roman" w:hAnsi="Times New Roman"/>
                <w:sz w:val="18"/>
                <w:szCs w:val="18"/>
              </w:rPr>
              <w:t>Значение характеристики не может изменяться участником закупки</w:t>
            </w:r>
          </w:p>
        </w:tc>
        <w:tc>
          <w:tcPr>
            <w:tcW w:w="21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203" w:type="pct"/>
            <w:vMerge/>
            <w:shd w:val="clear" w:color="FFFFFF" w:fill="auto"/>
          </w:tcPr>
          <w:p w:rsidR="000D1B64" w:rsidRPr="00B71E62" w:rsidRDefault="000D1B64" w:rsidP="000D1B64">
            <w:pPr>
              <w:spacing w:after="0" w:line="240" w:lineRule="auto"/>
              <w:jc w:val="center"/>
              <w:rPr>
                <w:rFonts w:ascii="Times New Roman" w:hAnsi="Times New Roman"/>
                <w:sz w:val="18"/>
                <w:szCs w:val="18"/>
              </w:rPr>
            </w:pPr>
          </w:p>
        </w:tc>
        <w:tc>
          <w:tcPr>
            <w:tcW w:w="463" w:type="pct"/>
            <w:vMerge/>
          </w:tcPr>
          <w:p w:rsidR="000D1B64" w:rsidRPr="00B71E62" w:rsidRDefault="000D1B64" w:rsidP="000D1B64">
            <w:pPr>
              <w:spacing w:after="0" w:line="240" w:lineRule="auto"/>
              <w:jc w:val="center"/>
              <w:rPr>
                <w:rFonts w:ascii="Times New Roman" w:hAnsi="Times New Roman"/>
                <w:sz w:val="18"/>
                <w:szCs w:val="18"/>
              </w:rPr>
            </w:pPr>
          </w:p>
        </w:tc>
        <w:tc>
          <w:tcPr>
            <w:tcW w:w="38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24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65"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c>
          <w:tcPr>
            <w:tcW w:w="318" w:type="pct"/>
            <w:vMerge/>
            <w:shd w:val="clear" w:color="auto" w:fill="FFFF99"/>
          </w:tcPr>
          <w:p w:rsidR="000D1B64" w:rsidRPr="00B71E62" w:rsidRDefault="000D1B64" w:rsidP="000D1B64">
            <w:pPr>
              <w:spacing w:after="0" w:line="240" w:lineRule="auto"/>
              <w:jc w:val="center"/>
              <w:rPr>
                <w:rFonts w:ascii="Times New Roman" w:hAnsi="Times New Roman"/>
                <w:b/>
                <w:sz w:val="18"/>
                <w:szCs w:val="18"/>
              </w:rPr>
            </w:pPr>
          </w:p>
        </w:tc>
      </w:tr>
    </w:tbl>
    <w:p w:rsidR="00170252" w:rsidRDefault="00170252" w:rsidP="000820E3">
      <w:pPr>
        <w:rPr>
          <w:rFonts w:ascii="Times New Roman" w:hAnsi="Times New Roman" w:cs="Times New Roman"/>
          <w:b/>
          <w:sz w:val="28"/>
          <w:szCs w:val="28"/>
        </w:rPr>
      </w:pPr>
    </w:p>
    <w:sectPr w:rsidR="00170252" w:rsidSect="005A5B02">
      <w:headerReference w:type="first" r:id="rId27"/>
      <w:footerReference w:type="first" r:id="rId28"/>
      <w:pgSz w:w="16838" w:h="11906" w:orient="landscape"/>
      <w:pgMar w:top="993"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A1C" w:rsidRDefault="00C02A1C">
      <w:pPr>
        <w:spacing w:after="0" w:line="240" w:lineRule="auto"/>
      </w:pPr>
      <w:r>
        <w:separator/>
      </w:r>
    </w:p>
  </w:endnote>
  <w:endnote w:type="continuationSeparator" w:id="0">
    <w:p w:rsidR="00C02A1C" w:rsidRDefault="00C02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D2A6D" w:rsidRDefault="007D2A6D">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418DB" w:rsidRDefault="007D2A6D">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2418DB" w:rsidRDefault="002418DB">
        <w:pPr>
          <w:pStyle w:val="ab"/>
          <w:jc w:val="right"/>
        </w:pPr>
        <w:r>
          <w:fldChar w:fldCharType="begin"/>
        </w:r>
        <w:r>
          <w:instrText>PAGE   \* MERGEFORMAT</w:instrText>
        </w:r>
        <w:r>
          <w:fldChar w:fldCharType="separate"/>
        </w:r>
        <w:r w:rsidR="007D2A6D">
          <w:rPr>
            <w:noProof/>
          </w:rPr>
          <w:t>1</w:t>
        </w:r>
        <w:r>
          <w:fldChar w:fldCharType="end"/>
        </w:r>
      </w:p>
    </w:sdtContent>
  </w:sdt>
  <w:p w:rsidR="002418DB" w:rsidRDefault="002418DB">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418DB" w:rsidRDefault="007D2A6D">
    <w:pPr>
      <w:pStyle w:val="ab"/>
      <w:jc w:val="right"/>
    </w:pPr>
    <w:sdt>
      <w:sdtPr>
        <w:id w:val="-915003870"/>
        <w:docPartObj>
          <w:docPartGallery w:val="Page Numbers (Bottom of Page)"/>
          <w:docPartUnique/>
        </w:docPartObj>
      </w:sdtPr>
      <w:sdtEndPr/>
      <w:sdtContent>
        <w:r w:rsidR="002418DB">
          <w:fldChar w:fldCharType="begin"/>
        </w:r>
        <w:r w:rsidR="002418DB">
          <w:instrText>PAGE   \* MERGEFORMAT</w:instrText>
        </w:r>
        <w:r w:rsidR="002418DB">
          <w:fldChar w:fldCharType="separate"/>
        </w:r>
        <w:r w:rsidR="002418DB">
          <w:rPr>
            <w:noProof/>
          </w:rPr>
          <w:t>2</w:t>
        </w:r>
        <w:r w:rsidR="002418DB">
          <w:fldChar w:fldCharType="end"/>
        </w:r>
      </w:sdtContent>
    </w:sdt>
  </w:p>
  <w:p w:rsidR="002418DB" w:rsidRDefault="002418DB"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418DB" w:rsidRDefault="007D2A6D">
    <w:pPr>
      <w:pStyle w:val="ab"/>
      <w:jc w:val="right"/>
    </w:pPr>
    <w:sdt>
      <w:sdtPr>
        <w:id w:val="707909240"/>
        <w:docPartObj>
          <w:docPartGallery w:val="Page Numbers (Bottom of Page)"/>
          <w:docPartUnique/>
        </w:docPartObj>
      </w:sdtPr>
      <w:sdtEndPr/>
      <w:sdtContent>
        <w:r w:rsidR="002418DB">
          <w:fldChar w:fldCharType="begin"/>
        </w:r>
        <w:r w:rsidR="002418DB">
          <w:instrText>PAGE   \* MERGEFORMAT</w:instrText>
        </w:r>
        <w:r w:rsidR="002418DB">
          <w:fldChar w:fldCharType="separate"/>
        </w:r>
        <w:r w:rsidR="009102D4">
          <w:rPr>
            <w:noProof/>
          </w:rPr>
          <w:t>2</w:t>
        </w:r>
        <w:r w:rsidR="002418DB">
          <w:fldChar w:fldCharType="end"/>
        </w:r>
      </w:sdtContent>
    </w:sdt>
  </w:p>
  <w:p w:rsidR="002418DB" w:rsidRDefault="002418D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418DB" w:rsidRDefault="007D2A6D">
    <w:pPr>
      <w:pStyle w:val="ab"/>
      <w:jc w:val="right"/>
    </w:pPr>
    <w:sdt>
      <w:sdtPr>
        <w:id w:val="-1327442751"/>
        <w:docPartObj>
          <w:docPartGallery w:val="Page Numbers (Bottom of Page)"/>
          <w:docPartUnique/>
        </w:docPartObj>
      </w:sdtPr>
      <w:sdtEndPr/>
      <w:sdtContent>
        <w:r w:rsidR="002418DB">
          <w:fldChar w:fldCharType="begin"/>
        </w:r>
        <w:r w:rsidR="002418DB">
          <w:instrText>PAGE   \* MERGEFORMAT</w:instrText>
        </w:r>
        <w:r w:rsidR="002418DB">
          <w:fldChar w:fldCharType="separate"/>
        </w:r>
        <w:r w:rsidR="009102D4">
          <w:rPr>
            <w:noProof/>
          </w:rPr>
          <w:t>3</w:t>
        </w:r>
        <w:r w:rsidR="002418DB">
          <w:fldChar w:fldCharType="end"/>
        </w:r>
      </w:sdtContent>
    </w:sdt>
  </w:p>
  <w:p w:rsidR="002418DB" w:rsidRDefault="002418D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A1C" w:rsidRDefault="00C02A1C">
      <w:pPr>
        <w:spacing w:after="0" w:line="240" w:lineRule="auto"/>
      </w:pPr>
      <w:r>
        <w:separator/>
      </w:r>
    </w:p>
  </w:footnote>
  <w:footnote w:type="continuationSeparator" w:id="0">
    <w:p w:rsidR="00C02A1C" w:rsidRDefault="00C02A1C">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D2A6D" w:rsidRDefault="007D2A6D">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D2A6D" w:rsidRDefault="007D2A6D">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D2A6D" w:rsidRDefault="007D2A6D">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418DB" w:rsidRPr="006B0C1A" w:rsidRDefault="002418DB"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418DB" w:rsidRPr="006B0C1A" w:rsidRDefault="002418D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63345D"/>
    <w:multiLevelType w:val="hybridMultilevel"/>
    <w:tmpl w:val="C86A3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9" w15:restartNumberingAfterBreak="0">
    <w:nsid w:val="33CA0E8F"/>
    <w:multiLevelType w:val="hybridMultilevel"/>
    <w:tmpl w:val="EEA60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51402FF"/>
    <w:multiLevelType w:val="hybridMultilevel"/>
    <w:tmpl w:val="9EBAD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6A3143"/>
    <w:multiLevelType w:val="hybridMultilevel"/>
    <w:tmpl w:val="C86A3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C92B70"/>
    <w:multiLevelType w:val="hybridMultilevel"/>
    <w:tmpl w:val="B2D88A0A"/>
    <w:lvl w:ilvl="0" w:tplc="A2C031B8">
      <w:start w:val="1"/>
      <w:numFmt w:val="decimal"/>
      <w:lvlText w:val="%1."/>
      <w:lvlJc w:val="left"/>
      <w:pPr>
        <w:ind w:left="381" w:hanging="360"/>
      </w:pPr>
      <w:rPr>
        <w:rFonts w:hint="default"/>
      </w:rPr>
    </w:lvl>
    <w:lvl w:ilvl="1" w:tplc="04190019" w:tentative="1">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14" w15:restartNumberingAfterBreak="0">
    <w:nsid w:val="45452629"/>
    <w:multiLevelType w:val="hybridMultilevel"/>
    <w:tmpl w:val="037CFB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64846192"/>
    <w:multiLevelType w:val="hybridMultilevel"/>
    <w:tmpl w:val="8DDA4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B935E2"/>
    <w:multiLevelType w:val="hybridMultilevel"/>
    <w:tmpl w:val="5CD4B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3F3038"/>
    <w:multiLevelType w:val="hybridMultilevel"/>
    <w:tmpl w:val="5A8E4B4E"/>
    <w:lvl w:ilvl="0" w:tplc="04626BA0">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7"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17"/>
  </w:num>
  <w:num w:numId="4">
    <w:abstractNumId w:val="4"/>
  </w:num>
  <w:num w:numId="5">
    <w:abstractNumId w:val="21"/>
  </w:num>
  <w:num w:numId="6">
    <w:abstractNumId w:val="16"/>
  </w:num>
  <w:num w:numId="7">
    <w:abstractNumId w:val="3"/>
  </w:num>
  <w:num w:numId="8">
    <w:abstractNumId w:val="24"/>
  </w:num>
  <w:num w:numId="9">
    <w:abstractNumId w:val="1"/>
  </w:num>
  <w:num w:numId="10">
    <w:abstractNumId w:val="23"/>
  </w:num>
  <w:num w:numId="11">
    <w:abstractNumId w:val="27"/>
  </w:num>
  <w:num w:numId="12">
    <w:abstractNumId w:val="15"/>
  </w:num>
  <w:num w:numId="13">
    <w:abstractNumId w:val="5"/>
  </w:num>
  <w:num w:numId="14">
    <w:abstractNumId w:val="10"/>
  </w:num>
  <w:num w:numId="15">
    <w:abstractNumId w:val="26"/>
  </w:num>
  <w:num w:numId="16">
    <w:abstractNumId w:val="18"/>
  </w:num>
  <w:num w:numId="17">
    <w:abstractNumId w:val="8"/>
  </w:num>
  <w:num w:numId="18">
    <w:abstractNumId w:val="7"/>
  </w:num>
  <w:num w:numId="19">
    <w:abstractNumId w:val="22"/>
  </w:num>
  <w:num w:numId="20">
    <w:abstractNumId w:val="12"/>
  </w:num>
  <w:num w:numId="21">
    <w:abstractNumId w:val="2"/>
  </w:num>
  <w:num w:numId="22">
    <w:abstractNumId w:val="19"/>
  </w:num>
  <w:num w:numId="23">
    <w:abstractNumId w:val="25"/>
  </w:num>
  <w:num w:numId="24">
    <w:abstractNumId w:val="13"/>
  </w:num>
  <w:num w:numId="25">
    <w:abstractNumId w:val="9"/>
  </w:num>
  <w:num w:numId="26">
    <w:abstractNumId w:val="20"/>
  </w:num>
  <w:num w:numId="27">
    <w:abstractNumId w:val="11"/>
  </w:num>
  <w:num w:numId="28">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1B64"/>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2B11"/>
    <w:rsid w:val="00185B41"/>
    <w:rsid w:val="0019152C"/>
    <w:rsid w:val="00192794"/>
    <w:rsid w:val="00195CA6"/>
    <w:rsid w:val="001B53BC"/>
    <w:rsid w:val="001B64CA"/>
    <w:rsid w:val="001C3568"/>
    <w:rsid w:val="001C3FE4"/>
    <w:rsid w:val="001E2F36"/>
    <w:rsid w:val="001F4949"/>
    <w:rsid w:val="001F575C"/>
    <w:rsid w:val="002024F9"/>
    <w:rsid w:val="00204D4E"/>
    <w:rsid w:val="002066B1"/>
    <w:rsid w:val="0021224E"/>
    <w:rsid w:val="00213BCE"/>
    <w:rsid w:val="002163C8"/>
    <w:rsid w:val="00221C8B"/>
    <w:rsid w:val="00225BCF"/>
    <w:rsid w:val="002329D0"/>
    <w:rsid w:val="002418DB"/>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B7223"/>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013E"/>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A5B02"/>
    <w:rsid w:val="005A7D05"/>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A6D"/>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02D4"/>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02A1C"/>
    <w:rsid w:val="00C1195F"/>
    <w:rsid w:val="00C129A2"/>
    <w:rsid w:val="00C134B9"/>
    <w:rsid w:val="00C14573"/>
    <w:rsid w:val="00C22E6F"/>
    <w:rsid w:val="00C35CC7"/>
    <w:rsid w:val="00C35F08"/>
    <w:rsid w:val="00C368D3"/>
    <w:rsid w:val="00C41A73"/>
    <w:rsid w:val="00C505E8"/>
    <w:rsid w:val="00C56C90"/>
    <w:rsid w:val="00C618B0"/>
    <w:rsid w:val="00C645BD"/>
    <w:rsid w:val="00C753E1"/>
    <w:rsid w:val="00C77D9B"/>
    <w:rsid w:val="00C81C82"/>
    <w:rsid w:val="00C9583B"/>
    <w:rsid w:val="00CB4649"/>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6493D"/>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0B59"/>
    <w:rsid w:val="00F01074"/>
    <w:rsid w:val="00F16CB6"/>
    <w:rsid w:val="00F244CF"/>
    <w:rsid w:val="00F27547"/>
    <w:rsid w:val="00F2794C"/>
    <w:rsid w:val="00F33B71"/>
    <w:rsid w:val="00F3582B"/>
    <w:rsid w:val="00F374E2"/>
    <w:rsid w:val="00F37FB4"/>
    <w:rsid w:val="00F40F15"/>
    <w:rsid w:val="00F43A9A"/>
    <w:rsid w:val="00F52E6A"/>
    <w:rsid w:val="00F5461F"/>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PlainText">
    <w:name w:val="Plain Text Знак Знак"/>
    <w:basedOn w:val="a0"/>
    <w:link w:val="PlainText0"/>
    <w:rsid w:val="00C35F08"/>
    <w:pPr>
      <w:spacing w:after="0" w:line="240" w:lineRule="auto"/>
    </w:pPr>
    <w:rPr>
      <w:rFonts w:ascii="Courier New" w:eastAsia="Times New Roman" w:hAnsi="Courier New" w:cs="Times New Roman"/>
      <w:sz w:val="20"/>
      <w:szCs w:val="20"/>
      <w:lang w:eastAsia="ru-RU"/>
    </w:rPr>
  </w:style>
  <w:style w:type="character" w:customStyle="1" w:styleId="PlainText0">
    <w:name w:val="Plain Text Знак Знак Знак"/>
    <w:link w:val="PlainText"/>
    <w:locked/>
    <w:rsid w:val="00C35F08"/>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zakupki.gov.ru/epz/ktru/ktruCard/commonInfo.html?itemId=32.99.12.120-00000006" TargetMode="External"/><Relationship Id="rId26" Type="http://schemas.openxmlformats.org/officeDocument/2006/relationships/hyperlink" Target="https://zakupki.gov.ru/epz/ktru/ktruCard/commonInfo.html?itemId=32.99.12.120-00000006" TargetMode="External"/><Relationship Id="rId3" Type="http://schemas.openxmlformats.org/officeDocument/2006/relationships/styles" Target="styles.xml"/><Relationship Id="rId21" Type="http://schemas.openxmlformats.org/officeDocument/2006/relationships/hyperlink" Target="https://zakupki.gov.ru/epz/ktru/ktruCard/commonInfo.html?itemId=32.99.12.120-00000006"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zakupki.gov.ru/epz/ktru/ktruCard/commonInfo.html?itemId=32.99.12.120-00000006"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zakupki.gov.ru/epz/ktru/ktruCard/commonInfo.html?itemId=32.99.12.120-0000000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zakupki.gov.ru/epz/ktru/ktruCard/commonInfo.html?itemId=32.99.12.120-00000006"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zakupki.gov.ru/epz/ktru/ktruCard/commonInfo.html?itemId=32.99.12.120-00000006" TargetMode="External"/><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s://zakupki.gov.ru/epz/ktru/ktruCard/commonInfo.html?itemId=32.99.12.120-00000006" TargetMode="Externa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hyperlink" Target="https://zakupki.gov.ru/epz/ktru/ktruCard/commonInfo.html?itemId=32.99.12.120-00000006" TargetMode="External"/><Relationship Id="rId27" Type="http://schemas.openxmlformats.org/officeDocument/2006/relationships/header" Target="header5.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3BEEA-0052-4720-B3D2-3FF8E8ECD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5614</Words>
  <Characters>32002</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2026-08-10T10:21:00Z</dcterms:created>
  <dcterms:modified xsi:type="dcterms:W3CDTF">2026-08-10T10:21:00Z</dcterms:modified>
</cp:coreProperties>
</file>