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4C1F20E1" wp14:editId="613D3D6A">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10.8-03/354</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3C5F25"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Style w:val="ae"/>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A75E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спецодежды</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F75A1" w:rsidP="00AE3138">
            <w:pPr>
              <w:ind w:right="-1"/>
              <w:jc w:val="both"/>
              <w:rPr>
                <w:rFonts w:ascii="Times New Roman" w:hAnsi="Times New Roman" w:cs="Times New Roman"/>
                <w:sz w:val="24"/>
                <w:szCs w:val="24"/>
              </w:rPr>
            </w:pPr>
            <w:r w:rsidRPr="005F75A1">
              <w:rPr>
                <w:rFonts w:ascii="Times New Roman" w:hAnsi="Times New Roman" w:cs="Times New Roman"/>
                <w:sz w:val="24"/>
                <w:szCs w:val="24"/>
                <w:highlight w:val="lightGray"/>
              </w:rPr>
              <w:t>Указаны в п.18</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30.11.2020</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23.11.2020.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и безопасность продукции (сертификаты, декларации соответствия на товары). Регистрационные удостоверения на медицинские изделия.</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(двенадцать)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11.08.2014 N 791 (ред. от 15.05.2019)</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Россия</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245"/>
        <w:gridCol w:w="708"/>
        <w:gridCol w:w="709"/>
        <w:gridCol w:w="1701"/>
        <w:gridCol w:w="1276"/>
        <w:gridCol w:w="1842"/>
        <w:gridCol w:w="1701"/>
      </w:tblGrid>
      <w:tr w:rsidR="00A86D89" w:rsidRPr="00A70A44" w:rsidTr="00A86D89">
        <w:trPr>
          <w:trHeight w:val="729"/>
        </w:trPr>
        <w:tc>
          <w:tcPr>
            <w:tcW w:w="568" w:type="dxa"/>
            <w:hideMark/>
          </w:tcPr>
          <w:p w:rsidR="00A86D89" w:rsidRPr="00A70A44" w:rsidRDefault="00A86D89" w:rsidP="007254FF">
            <w:pPr>
              <w:spacing w:after="0"/>
              <w:jc w:val="center"/>
              <w:rPr>
                <w:rFonts w:ascii="Times New Roman" w:hAnsi="Times New Roman"/>
                <w:b/>
                <w:bCs/>
              </w:rPr>
            </w:pPr>
            <w:r w:rsidRPr="00A70A44">
              <w:rPr>
                <w:rFonts w:ascii="Times New Roman" w:hAnsi="Times New Roman"/>
                <w:b/>
                <w:bCs/>
              </w:rPr>
              <w:t>№</w:t>
            </w:r>
          </w:p>
        </w:tc>
        <w:tc>
          <w:tcPr>
            <w:tcW w:w="2268" w:type="dxa"/>
            <w:hideMark/>
          </w:tcPr>
          <w:p w:rsidR="00A86D89" w:rsidRPr="00A70A44" w:rsidRDefault="00A86D89" w:rsidP="007254FF">
            <w:pPr>
              <w:spacing w:after="0"/>
              <w:jc w:val="center"/>
              <w:rPr>
                <w:rFonts w:ascii="Times New Roman" w:hAnsi="Times New Roman"/>
                <w:b/>
                <w:bCs/>
              </w:rPr>
            </w:pPr>
            <w:r w:rsidRPr="00A70A44">
              <w:rPr>
                <w:rFonts w:ascii="Times New Roman" w:hAnsi="Times New Roman"/>
                <w:b/>
                <w:bCs/>
              </w:rPr>
              <w:t>Наименование Товара</w:t>
            </w:r>
          </w:p>
        </w:tc>
        <w:tc>
          <w:tcPr>
            <w:tcW w:w="5245" w:type="dxa"/>
            <w:hideMark/>
          </w:tcPr>
          <w:p w:rsidR="00A86D89" w:rsidRPr="00A70A44" w:rsidRDefault="00A86D89" w:rsidP="007254FF">
            <w:pPr>
              <w:spacing w:after="0"/>
              <w:jc w:val="center"/>
              <w:rPr>
                <w:rFonts w:ascii="Times New Roman" w:hAnsi="Times New Roman"/>
                <w:b/>
                <w:bCs/>
              </w:rPr>
            </w:pPr>
            <w:r w:rsidRPr="00A70A44">
              <w:rPr>
                <w:rFonts w:ascii="Times New Roman" w:hAnsi="Times New Roman"/>
                <w:b/>
                <w:bCs/>
              </w:rPr>
              <w:t>Технические характеристики</w:t>
            </w:r>
          </w:p>
        </w:tc>
        <w:tc>
          <w:tcPr>
            <w:tcW w:w="708" w:type="dxa"/>
          </w:tcPr>
          <w:p w:rsidR="00A86D89" w:rsidRPr="00A70A44" w:rsidRDefault="00A86D89" w:rsidP="007254FF">
            <w:pPr>
              <w:spacing w:after="0" w:line="240" w:lineRule="auto"/>
              <w:jc w:val="center"/>
              <w:rPr>
                <w:rFonts w:ascii="Times New Roman" w:hAnsi="Times New Roman"/>
                <w:b/>
                <w:bCs/>
              </w:rPr>
            </w:pPr>
            <w:r w:rsidRPr="00A70A44">
              <w:rPr>
                <w:rFonts w:ascii="Times New Roman" w:hAnsi="Times New Roman"/>
                <w:b/>
                <w:bCs/>
              </w:rPr>
              <w:t>Ед. изм.</w:t>
            </w:r>
          </w:p>
        </w:tc>
        <w:tc>
          <w:tcPr>
            <w:tcW w:w="709" w:type="dxa"/>
            <w:hideMark/>
          </w:tcPr>
          <w:p w:rsidR="00A86D89" w:rsidRPr="00A70A44" w:rsidRDefault="00A86D89" w:rsidP="007254FF">
            <w:pPr>
              <w:spacing w:after="0" w:line="240" w:lineRule="auto"/>
              <w:jc w:val="center"/>
              <w:rPr>
                <w:rFonts w:ascii="Times New Roman" w:hAnsi="Times New Roman"/>
                <w:b/>
                <w:bCs/>
              </w:rPr>
            </w:pPr>
            <w:r w:rsidRPr="00A70A44">
              <w:rPr>
                <w:rFonts w:ascii="Times New Roman" w:hAnsi="Times New Roman"/>
                <w:b/>
                <w:bCs/>
              </w:rPr>
              <w:t>Кол-во</w:t>
            </w:r>
          </w:p>
          <w:p w:rsidR="00A86D89" w:rsidRPr="00A70A44" w:rsidRDefault="00A86D89" w:rsidP="007254FF">
            <w:pPr>
              <w:spacing w:after="0" w:line="240" w:lineRule="auto"/>
              <w:jc w:val="center"/>
              <w:rPr>
                <w:rFonts w:ascii="Times New Roman" w:hAnsi="Times New Roman"/>
                <w:b/>
                <w:bCs/>
              </w:rPr>
            </w:pPr>
          </w:p>
        </w:tc>
        <w:tc>
          <w:tcPr>
            <w:tcW w:w="1701" w:type="dxa"/>
          </w:tcPr>
          <w:p w:rsidR="00A86D89" w:rsidRPr="00A70A44" w:rsidRDefault="00A86D89" w:rsidP="007254FF">
            <w:pPr>
              <w:spacing w:after="0" w:line="240" w:lineRule="auto"/>
              <w:jc w:val="center"/>
              <w:rPr>
                <w:rFonts w:ascii="Times New Roman" w:hAnsi="Times New Roman"/>
                <w:b/>
                <w:bCs/>
              </w:rPr>
            </w:pPr>
            <w:r w:rsidRPr="00A70A44">
              <w:rPr>
                <w:rFonts w:ascii="Times New Roman" w:hAnsi="Times New Roman"/>
                <w:b/>
                <w:bCs/>
              </w:rPr>
              <w:t>ОКПД2</w:t>
            </w:r>
            <w:r w:rsidRPr="00A70A44">
              <w:rPr>
                <w:rFonts w:ascii="Times New Roman" w:hAnsi="Times New Roman"/>
                <w:b/>
                <w:bCs/>
                <w:lang w:val="en-US"/>
              </w:rPr>
              <w:t>/</w:t>
            </w:r>
            <w:r w:rsidRPr="00A70A44">
              <w:rPr>
                <w:rFonts w:ascii="Times New Roman" w:hAnsi="Times New Roman"/>
                <w:b/>
                <w:bCs/>
              </w:rPr>
              <w:t>КТРУ</w:t>
            </w:r>
          </w:p>
          <w:p w:rsidR="00A86D89" w:rsidRPr="00A70A44" w:rsidRDefault="00A86D89" w:rsidP="007254FF">
            <w:pPr>
              <w:spacing w:after="0" w:line="240" w:lineRule="auto"/>
              <w:jc w:val="center"/>
              <w:rPr>
                <w:rFonts w:ascii="Times New Roman" w:hAnsi="Times New Roman"/>
                <w:b/>
                <w:bCs/>
              </w:rPr>
            </w:pPr>
          </w:p>
        </w:tc>
        <w:tc>
          <w:tcPr>
            <w:tcW w:w="1276" w:type="dxa"/>
            <w:shd w:val="clear" w:color="auto" w:fill="FFFF00"/>
          </w:tcPr>
          <w:p w:rsidR="00A86D89" w:rsidRPr="00A70A44" w:rsidRDefault="00A86D89" w:rsidP="007254FF">
            <w:pPr>
              <w:widowControl w:val="0"/>
              <w:autoSpaceDE w:val="0"/>
              <w:autoSpaceDN w:val="0"/>
              <w:adjustRightInd w:val="0"/>
              <w:spacing w:after="0" w:line="240" w:lineRule="auto"/>
              <w:jc w:val="center"/>
              <w:rPr>
                <w:rFonts w:ascii="Times New Roman" w:hAnsi="Times New Roman"/>
                <w:b/>
              </w:rPr>
            </w:pPr>
            <w:r w:rsidRPr="00A70A44">
              <w:rPr>
                <w:rFonts w:ascii="Times New Roman" w:hAnsi="Times New Roman"/>
                <w:b/>
              </w:rPr>
              <w:t>НДС %</w:t>
            </w:r>
          </w:p>
        </w:tc>
        <w:tc>
          <w:tcPr>
            <w:tcW w:w="1842" w:type="dxa"/>
            <w:shd w:val="clear" w:color="auto" w:fill="FFFF00"/>
          </w:tcPr>
          <w:p w:rsidR="00A86D89" w:rsidRPr="00A70A44" w:rsidRDefault="00A86D89" w:rsidP="007254FF">
            <w:pPr>
              <w:widowControl w:val="0"/>
              <w:autoSpaceDE w:val="0"/>
              <w:autoSpaceDN w:val="0"/>
              <w:adjustRightInd w:val="0"/>
              <w:spacing w:after="0" w:line="240" w:lineRule="auto"/>
              <w:jc w:val="center"/>
              <w:rPr>
                <w:rFonts w:ascii="Times New Roman" w:hAnsi="Times New Roman"/>
                <w:b/>
              </w:rPr>
            </w:pPr>
            <w:r w:rsidRPr="00A70A44">
              <w:rPr>
                <w:rFonts w:ascii="Times New Roman" w:hAnsi="Times New Roman"/>
                <w:b/>
              </w:rPr>
              <w:t>Цена за ед. Товара с НДС (руб.)</w:t>
            </w:r>
          </w:p>
        </w:tc>
        <w:tc>
          <w:tcPr>
            <w:tcW w:w="1701" w:type="dxa"/>
            <w:shd w:val="clear" w:color="auto" w:fill="FFFF00"/>
          </w:tcPr>
          <w:p w:rsidR="00A86D89" w:rsidRPr="00A70A44" w:rsidRDefault="00A86D89" w:rsidP="007254FF">
            <w:pPr>
              <w:widowControl w:val="0"/>
              <w:autoSpaceDE w:val="0"/>
              <w:autoSpaceDN w:val="0"/>
              <w:adjustRightInd w:val="0"/>
              <w:spacing w:after="0" w:line="240" w:lineRule="auto"/>
              <w:jc w:val="center"/>
              <w:rPr>
                <w:rFonts w:ascii="Times New Roman" w:hAnsi="Times New Roman"/>
                <w:b/>
              </w:rPr>
            </w:pPr>
            <w:r w:rsidRPr="00A70A44">
              <w:rPr>
                <w:rFonts w:ascii="Times New Roman" w:hAnsi="Times New Roman"/>
                <w:b/>
              </w:rPr>
              <w:t xml:space="preserve">Сумма с </w:t>
            </w:r>
          </w:p>
          <w:p w:rsidR="00A86D89" w:rsidRPr="00A70A44" w:rsidRDefault="00A86D89" w:rsidP="007254FF">
            <w:pPr>
              <w:widowControl w:val="0"/>
              <w:autoSpaceDE w:val="0"/>
              <w:autoSpaceDN w:val="0"/>
              <w:adjustRightInd w:val="0"/>
              <w:spacing w:after="0" w:line="240" w:lineRule="auto"/>
              <w:jc w:val="center"/>
              <w:rPr>
                <w:rFonts w:ascii="Times New Roman" w:hAnsi="Times New Roman"/>
                <w:b/>
              </w:rPr>
            </w:pPr>
            <w:r w:rsidRPr="00A70A44">
              <w:rPr>
                <w:rFonts w:ascii="Times New Roman" w:hAnsi="Times New Roman"/>
                <w:b/>
              </w:rPr>
              <w:t>НДС (руб.)</w:t>
            </w:r>
          </w:p>
          <w:p w:rsidR="00A86D89" w:rsidRPr="00A70A44" w:rsidRDefault="00A86D89" w:rsidP="007254FF">
            <w:pPr>
              <w:widowControl w:val="0"/>
              <w:autoSpaceDE w:val="0"/>
              <w:autoSpaceDN w:val="0"/>
              <w:adjustRightInd w:val="0"/>
              <w:spacing w:after="0" w:line="240" w:lineRule="auto"/>
              <w:jc w:val="center"/>
              <w:rPr>
                <w:rFonts w:ascii="Times New Roman" w:hAnsi="Times New Roman"/>
                <w:b/>
              </w:rPr>
            </w:pPr>
          </w:p>
        </w:tc>
      </w:tr>
      <w:tr w:rsidR="00A86D89" w:rsidRPr="00A70A44" w:rsidTr="00A86D89">
        <w:trPr>
          <w:trHeight w:val="695"/>
        </w:trPr>
        <w:tc>
          <w:tcPr>
            <w:tcW w:w="568" w:type="dxa"/>
            <w:hideMark/>
          </w:tcPr>
          <w:p w:rsidR="00A86D89" w:rsidRPr="00A70A44" w:rsidRDefault="00A86D89" w:rsidP="007254FF">
            <w:pPr>
              <w:spacing w:after="0"/>
              <w:jc w:val="center"/>
              <w:rPr>
                <w:rFonts w:ascii="Times New Roman" w:hAnsi="Times New Roman"/>
              </w:rPr>
            </w:pPr>
            <w:r w:rsidRPr="00A70A44">
              <w:rPr>
                <w:rFonts w:ascii="Times New Roman" w:hAnsi="Times New Roman"/>
              </w:rPr>
              <w:t>1</w:t>
            </w:r>
          </w:p>
        </w:tc>
        <w:tc>
          <w:tcPr>
            <w:tcW w:w="2268" w:type="dxa"/>
          </w:tcPr>
          <w:p w:rsidR="00A86D89" w:rsidRPr="00A70A44" w:rsidRDefault="00A86D89" w:rsidP="007254FF">
            <w:pPr>
              <w:spacing w:after="0" w:line="240" w:lineRule="exact"/>
              <w:rPr>
                <w:rFonts w:ascii="Times New Roman" w:hAnsi="Times New Roman"/>
              </w:rPr>
            </w:pPr>
            <w:r w:rsidRPr="00A70A44">
              <w:rPr>
                <w:rFonts w:ascii="Times New Roman" w:hAnsi="Times New Roman"/>
                <w:color w:val="212529"/>
                <w:shd w:val="clear" w:color="auto" w:fill="FFFFFF"/>
              </w:rPr>
              <w:t>Халат операционный, многоразового использования</w:t>
            </w:r>
          </w:p>
        </w:tc>
        <w:tc>
          <w:tcPr>
            <w:tcW w:w="5245" w:type="dxa"/>
          </w:tcPr>
          <w:p w:rsidR="00A86D89" w:rsidRDefault="00A86D89" w:rsidP="007254FF">
            <w:pPr>
              <w:pStyle w:val="af7"/>
              <w:rPr>
                <w:rFonts w:ascii="Times New Roman" w:hAnsi="Times New Roman"/>
              </w:rPr>
            </w:pPr>
            <w:r w:rsidRPr="00442D93">
              <w:rPr>
                <w:rFonts w:ascii="Times New Roman" w:hAnsi="Times New Roman"/>
              </w:rPr>
              <w:t>Универсальный предмет одежды, изготовленный из натуральных и/или синтетических материалов или их сочетаний, носимый поверх костюма хирурга во время хирургических операций. В зависимости от предполагаемого использования может быть водостойким или непроницаемым для жидкости. Халат для операционной палаты (ОП) используется во время хирургических процедур с целью защиты как пациента, так и персонала операционной от переноса микроорганизмов, жидкостей тела и частиц жидкости в воздухе. Это повторно используемый предмет одежды, который необходимо стирать после каждого использования.</w:t>
            </w:r>
          </w:p>
          <w:p w:rsidR="00A86D89" w:rsidRPr="00442D93" w:rsidRDefault="00A86D89" w:rsidP="007254FF">
            <w:pPr>
              <w:pStyle w:val="af7"/>
              <w:rPr>
                <w:rFonts w:ascii="Times New Roman" w:hAnsi="Times New Roman"/>
                <w:b/>
                <w:u w:val="single"/>
              </w:rPr>
            </w:pPr>
            <w:r w:rsidRPr="00442D93">
              <w:rPr>
                <w:rFonts w:ascii="Times New Roman" w:hAnsi="Times New Roman"/>
                <w:b/>
                <w:u w:val="single"/>
              </w:rPr>
              <w:t>Характеристики</w:t>
            </w:r>
            <w:r w:rsidRPr="005F75A1">
              <w:rPr>
                <w:rFonts w:ascii="Times New Roman" w:hAnsi="Times New Roman"/>
                <w:b/>
                <w:u w:val="single"/>
              </w:rPr>
              <w:t>:</w:t>
            </w:r>
          </w:p>
          <w:p w:rsidR="00A86D89" w:rsidRPr="0047793A" w:rsidRDefault="00A86D89" w:rsidP="007254FF">
            <w:pPr>
              <w:pStyle w:val="af7"/>
              <w:rPr>
                <w:rFonts w:ascii="Times New Roman" w:hAnsi="Times New Roman"/>
              </w:rPr>
            </w:pPr>
            <w:r w:rsidRPr="00A70A44">
              <w:rPr>
                <w:rFonts w:ascii="Times New Roman" w:hAnsi="Times New Roman"/>
              </w:rPr>
              <w:t>Материал: 100% х/б, Бязь, гладкокрашеная;</w:t>
            </w:r>
            <w:r w:rsidRPr="00A70A44">
              <w:rPr>
                <w:rFonts w:ascii="Times New Roman" w:hAnsi="Times New Roman"/>
              </w:rPr>
              <w:br/>
              <w:t>Плотность: не менее 142 г/м</w:t>
            </w:r>
            <w:r w:rsidRPr="00A70A44">
              <w:rPr>
                <w:rFonts w:ascii="Times New Roman" w:hAnsi="Times New Roman"/>
                <w:vertAlign w:val="superscript"/>
              </w:rPr>
              <w:t>2</w:t>
            </w:r>
            <w:r w:rsidRPr="00A70A44">
              <w:rPr>
                <w:rFonts w:ascii="Times New Roman" w:hAnsi="Times New Roman"/>
              </w:rPr>
              <w:t>.</w:t>
            </w:r>
            <w:r w:rsidRPr="00A70A44">
              <w:rPr>
                <w:rFonts w:ascii="Times New Roman" w:hAnsi="Times New Roman"/>
              </w:rPr>
              <w:br/>
              <w:t xml:space="preserve">Цвет: светло-голубой. </w:t>
            </w:r>
            <w:r w:rsidRPr="00A70A44">
              <w:rPr>
                <w:rFonts w:ascii="Times New Roman" w:hAnsi="Times New Roman"/>
              </w:rPr>
              <w:br/>
              <w:t>Крой: прямого силуэта.</w:t>
            </w:r>
            <w:r w:rsidRPr="00A70A44">
              <w:rPr>
                <w:rFonts w:ascii="Times New Roman" w:hAnsi="Times New Roman"/>
              </w:rPr>
              <w:br/>
              <w:t>Должны быть нижние накладные карманы - 2 шт.</w:t>
            </w:r>
            <w:r w:rsidRPr="00A70A44">
              <w:rPr>
                <w:rFonts w:ascii="Times New Roman" w:hAnsi="Times New Roman"/>
              </w:rPr>
              <w:br/>
              <w:t xml:space="preserve">Халат должен иметь длинный втачной рукав, низ рукава должен завязывается на завязках. </w:t>
            </w:r>
            <w:r w:rsidRPr="00A70A44">
              <w:rPr>
                <w:rFonts w:ascii="Times New Roman" w:hAnsi="Times New Roman"/>
              </w:rPr>
              <w:br/>
            </w:r>
            <w:r w:rsidRPr="00A70A44">
              <w:rPr>
                <w:rFonts w:ascii="Times New Roman" w:hAnsi="Times New Roman"/>
              </w:rPr>
              <w:lastRenderedPageBreak/>
              <w:t xml:space="preserve">Халат должен иметь заднюю центральную застежку на </w:t>
            </w:r>
            <w:r w:rsidRPr="0047793A">
              <w:rPr>
                <w:rFonts w:ascii="Times New Roman" w:hAnsi="Times New Roman"/>
              </w:rPr>
              <w:t>завязках (четыре пары завязок) из основной ткани, каждая завязка должна быть длинн</w:t>
            </w:r>
            <w:r w:rsidRPr="00A70A44">
              <w:rPr>
                <w:rFonts w:ascii="Times New Roman" w:hAnsi="Times New Roman"/>
              </w:rPr>
              <w:t xml:space="preserve">ой не </w:t>
            </w:r>
            <w:r w:rsidRPr="0047793A">
              <w:rPr>
                <w:rFonts w:ascii="Times New Roman" w:hAnsi="Times New Roman"/>
              </w:rPr>
              <w:t xml:space="preserve">менее 25 см. </w:t>
            </w:r>
          </w:p>
          <w:p w:rsidR="00A86D89" w:rsidRPr="0047793A" w:rsidRDefault="00A86D89" w:rsidP="007254FF">
            <w:pPr>
              <w:spacing w:after="0" w:line="240" w:lineRule="auto"/>
              <w:rPr>
                <w:rFonts w:ascii="Times New Roman" w:hAnsi="Times New Roman"/>
              </w:rPr>
            </w:pPr>
            <w:r w:rsidRPr="0047793A">
              <w:rPr>
                <w:rFonts w:ascii="Times New Roman" w:hAnsi="Times New Roman"/>
              </w:rPr>
              <w:t>Размер 56-58; Рост: 182-188</w:t>
            </w:r>
            <w:r>
              <w:rPr>
                <w:rFonts w:ascii="Times New Roman" w:hAnsi="Times New Roman"/>
              </w:rPr>
              <w:t xml:space="preserve"> (значение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New Roman" w:hAnsi="Times New Roman"/>
              </w:rPr>
            </w:pPr>
            <w:r w:rsidRPr="0047793A">
              <w:rPr>
                <w:rFonts w:ascii="Times New Roman" w:hAnsi="Times New Roman"/>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New Roman" w:hAnsi="Times New Roman"/>
              </w:rPr>
            </w:pPr>
            <w:r w:rsidRPr="0047793A">
              <w:rPr>
                <w:rFonts w:ascii="Times New Roman" w:hAnsi="Times New Roman"/>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New Roman" w:hAnsi="Times New Roman"/>
              </w:rPr>
            </w:pPr>
            <w:r w:rsidRPr="0047793A">
              <w:rPr>
                <w:rFonts w:ascii="Times New Roman" w:hAnsi="Times New Roman"/>
              </w:rPr>
              <w:t>- наименование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дата изготовления;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наименование изготовителя изделия; </w:t>
            </w:r>
          </w:p>
          <w:p w:rsidR="00A86D89" w:rsidRPr="0047793A" w:rsidRDefault="00A86D89" w:rsidP="007254FF">
            <w:pPr>
              <w:spacing w:after="0" w:line="240" w:lineRule="auto"/>
              <w:rPr>
                <w:rFonts w:ascii="Times New Roman" w:hAnsi="Times New Roman"/>
              </w:rPr>
            </w:pPr>
            <w:r w:rsidRPr="0047793A">
              <w:rPr>
                <w:rFonts w:ascii="Times New Roman" w:hAnsi="Times New Roman"/>
              </w:rPr>
              <w:t>- размер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сырьевой состав и характеристики материала;</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страна происхождения;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способы ухода за изделием (символы по уходу). </w:t>
            </w:r>
          </w:p>
          <w:p w:rsidR="00A86D89" w:rsidRPr="00A70A44" w:rsidRDefault="00A86D89" w:rsidP="007254FF">
            <w:pPr>
              <w:pStyle w:val="af7"/>
              <w:rPr>
                <w:rFonts w:ascii="Times New Roman" w:hAnsi="Times New Roman"/>
              </w:rPr>
            </w:pPr>
            <w:r w:rsidRPr="0047793A">
              <w:rPr>
                <w:rFonts w:ascii="Times New Roman" w:hAnsi="Times New Roman"/>
              </w:rPr>
              <w:t>Каждое изделие должно быть отутюжено и</w:t>
            </w:r>
            <w:r w:rsidRPr="00A70A44">
              <w:rPr>
                <w:rFonts w:ascii="Times New Roman" w:hAnsi="Times New Roman"/>
              </w:rPr>
              <w:t xml:space="preserve"> аккуратно уложено в упаковку - пакет ПВХ. Изделия должны быть скомплектованы по 10 штук и упакованы в тарную упаковку.  </w:t>
            </w:r>
          </w:p>
        </w:tc>
        <w:tc>
          <w:tcPr>
            <w:tcW w:w="708" w:type="dxa"/>
          </w:tcPr>
          <w:p w:rsidR="00A86D89" w:rsidRPr="00A70A44" w:rsidRDefault="00A86D89" w:rsidP="007254FF">
            <w:pPr>
              <w:spacing w:after="0" w:line="240" w:lineRule="exact"/>
              <w:jc w:val="center"/>
              <w:rPr>
                <w:rFonts w:ascii="Times New Roman" w:hAnsi="Times New Roman"/>
              </w:rPr>
            </w:pPr>
            <w:r w:rsidRPr="00A70A44">
              <w:rPr>
                <w:rFonts w:ascii="Times New Roman" w:hAnsi="Times New Roman"/>
              </w:rPr>
              <w:lastRenderedPageBreak/>
              <w:t>Шт.</w:t>
            </w:r>
          </w:p>
        </w:tc>
        <w:tc>
          <w:tcPr>
            <w:tcW w:w="709" w:type="dxa"/>
          </w:tcPr>
          <w:p w:rsidR="00A86D89" w:rsidRPr="00A70A44" w:rsidRDefault="00A86D89" w:rsidP="007254FF">
            <w:pPr>
              <w:spacing w:after="0" w:line="240" w:lineRule="exact"/>
              <w:jc w:val="center"/>
              <w:rPr>
                <w:rFonts w:ascii="Times New Roman" w:hAnsi="Times New Roman"/>
              </w:rPr>
            </w:pPr>
            <w:r w:rsidRPr="00A70A44">
              <w:rPr>
                <w:rFonts w:ascii="Times New Roman" w:hAnsi="Times New Roman"/>
              </w:rPr>
              <w:t>1510</w:t>
            </w:r>
          </w:p>
        </w:tc>
        <w:tc>
          <w:tcPr>
            <w:tcW w:w="1701" w:type="dxa"/>
          </w:tcPr>
          <w:p w:rsidR="00A86D89" w:rsidRPr="00A70A44" w:rsidRDefault="00C64EFD" w:rsidP="007254FF">
            <w:pPr>
              <w:spacing w:after="0" w:line="240" w:lineRule="exact"/>
              <w:jc w:val="center"/>
              <w:rPr>
                <w:rFonts w:ascii="Times New Roman" w:hAnsi="Times New Roman"/>
              </w:rPr>
            </w:pPr>
            <w:hyperlink r:id="rId17" w:tgtFrame="_blank" w:history="1">
              <w:r w:rsidR="00A86D89" w:rsidRPr="00A70A44">
                <w:rPr>
                  <w:rStyle w:val="ae"/>
                  <w:rFonts w:ascii="Times New Roman" w:hAnsi="Times New Roman"/>
                  <w:bdr w:val="none" w:sz="0" w:space="0" w:color="auto" w:frame="1"/>
                  <w:shd w:val="clear" w:color="auto" w:fill="FFFFFF"/>
                </w:rPr>
                <w:t>14.12.30.190-00000003</w:t>
              </w:r>
            </w:hyperlink>
          </w:p>
        </w:tc>
        <w:tc>
          <w:tcPr>
            <w:tcW w:w="1276"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c>
          <w:tcPr>
            <w:tcW w:w="1842"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c>
          <w:tcPr>
            <w:tcW w:w="1701"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r>
      <w:tr w:rsidR="00A86D89" w:rsidRPr="00A70A44" w:rsidTr="00A86D89">
        <w:trPr>
          <w:trHeight w:val="699"/>
        </w:trPr>
        <w:tc>
          <w:tcPr>
            <w:tcW w:w="568" w:type="dxa"/>
            <w:hideMark/>
          </w:tcPr>
          <w:p w:rsidR="00A86D89" w:rsidRPr="00A70A44" w:rsidRDefault="00A86D89" w:rsidP="007254FF">
            <w:pPr>
              <w:spacing w:after="0"/>
              <w:jc w:val="center"/>
              <w:rPr>
                <w:rFonts w:ascii="Times New Roman" w:hAnsi="Times New Roman"/>
              </w:rPr>
            </w:pPr>
            <w:r w:rsidRPr="00A70A44">
              <w:rPr>
                <w:rFonts w:ascii="Times New Roman" w:hAnsi="Times New Roman"/>
              </w:rPr>
              <w:lastRenderedPageBreak/>
              <w:t>2</w:t>
            </w:r>
          </w:p>
        </w:tc>
        <w:tc>
          <w:tcPr>
            <w:tcW w:w="2268" w:type="dxa"/>
          </w:tcPr>
          <w:p w:rsidR="00A86D89" w:rsidRPr="00A70A44" w:rsidRDefault="00A86D89" w:rsidP="007254FF">
            <w:pPr>
              <w:spacing w:after="0" w:line="240" w:lineRule="exact"/>
              <w:rPr>
                <w:rFonts w:ascii="Times New Roman" w:hAnsi="Times New Roman"/>
              </w:rPr>
            </w:pPr>
            <w:r w:rsidRPr="00A70A44">
              <w:rPr>
                <w:rFonts w:ascii="Times New Roman" w:hAnsi="Times New Roman"/>
                <w:color w:val="212529"/>
                <w:shd w:val="clear" w:color="auto" w:fill="FFFFFF"/>
              </w:rPr>
              <w:t>Костюм хирургический многоразового использования</w:t>
            </w:r>
          </w:p>
        </w:tc>
        <w:tc>
          <w:tcPr>
            <w:tcW w:w="5245" w:type="dxa"/>
          </w:tcPr>
          <w:p w:rsidR="00A86D89" w:rsidRDefault="00A86D89" w:rsidP="007254FF">
            <w:pPr>
              <w:pStyle w:val="af7"/>
              <w:rPr>
                <w:rFonts w:ascii="Times New Roman" w:hAnsi="Times New Roman"/>
              </w:rPr>
            </w:pPr>
            <w:r w:rsidRPr="00442D93">
              <w:rPr>
                <w:rFonts w:ascii="Times New Roman" w:hAnsi="Times New Roman"/>
              </w:rPr>
              <w:t xml:space="preserve">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состоит из рубашки и брюк из ткани и предназначен для обеспечения барьера с целью предотвращения перекрестного заражения возбудителями инфекций между персоналом и пациентами. Это одежда, пригодная для многоразового использования, </w:t>
            </w:r>
            <w:r w:rsidRPr="00442D93">
              <w:rPr>
                <w:rFonts w:ascii="Times New Roman" w:hAnsi="Times New Roman"/>
              </w:rPr>
              <w:lastRenderedPageBreak/>
              <w:t>которую необходимо стирать после каждого применения.</w:t>
            </w:r>
          </w:p>
          <w:p w:rsidR="00A86D89" w:rsidRPr="00442D93" w:rsidRDefault="00A86D89" w:rsidP="007254FF">
            <w:pPr>
              <w:pStyle w:val="af7"/>
              <w:rPr>
                <w:rFonts w:ascii="Times New Roman" w:hAnsi="Times New Roman"/>
                <w:b/>
                <w:u w:val="single"/>
              </w:rPr>
            </w:pPr>
            <w:r w:rsidRPr="00442D93">
              <w:rPr>
                <w:rFonts w:ascii="Times New Roman" w:hAnsi="Times New Roman"/>
                <w:b/>
                <w:u w:val="single"/>
              </w:rPr>
              <w:t>Характеристики</w:t>
            </w:r>
            <w:r w:rsidRPr="005F75A1">
              <w:rPr>
                <w:rFonts w:ascii="Times New Roman" w:hAnsi="Times New Roman"/>
                <w:b/>
                <w:u w:val="single"/>
              </w:rPr>
              <w:t>:</w:t>
            </w:r>
          </w:p>
          <w:p w:rsidR="00A86D89" w:rsidRPr="0047793A" w:rsidRDefault="00A86D89" w:rsidP="007254FF">
            <w:pPr>
              <w:pStyle w:val="af7"/>
              <w:rPr>
                <w:rFonts w:ascii="Times New Roman" w:hAnsi="Times New Roman"/>
              </w:rPr>
            </w:pPr>
            <w:r w:rsidRPr="00A70A44">
              <w:rPr>
                <w:rFonts w:ascii="Times New Roman" w:hAnsi="Times New Roman"/>
              </w:rPr>
              <w:t>Костюм состоит из куртки и брюк.</w:t>
            </w:r>
            <w:r w:rsidRPr="00A70A44">
              <w:rPr>
                <w:rFonts w:ascii="Times New Roman" w:hAnsi="Times New Roman"/>
              </w:rPr>
              <w:br/>
              <w:t>Материал: 100% х/б, Бязь, гладкокрашеная;</w:t>
            </w:r>
            <w:r w:rsidRPr="00A70A44">
              <w:rPr>
                <w:rFonts w:ascii="Times New Roman" w:hAnsi="Times New Roman"/>
              </w:rPr>
              <w:br/>
              <w:t>Плотность: не менее 142г/м</w:t>
            </w:r>
            <w:r w:rsidRPr="00A70A44">
              <w:rPr>
                <w:rFonts w:ascii="Times New Roman" w:hAnsi="Times New Roman"/>
                <w:vertAlign w:val="superscript"/>
              </w:rPr>
              <w:t>2</w:t>
            </w:r>
            <w:r w:rsidRPr="00A70A44">
              <w:rPr>
                <w:rFonts w:ascii="Times New Roman" w:hAnsi="Times New Roman"/>
              </w:rPr>
              <w:t>.</w:t>
            </w:r>
            <w:r w:rsidRPr="00A70A44">
              <w:rPr>
                <w:rFonts w:ascii="Times New Roman" w:hAnsi="Times New Roman"/>
              </w:rPr>
              <w:br/>
              <w:t xml:space="preserve">Цвет: светло-голубой. </w:t>
            </w:r>
            <w:r w:rsidRPr="00A70A44">
              <w:rPr>
                <w:rFonts w:ascii="Times New Roman" w:hAnsi="Times New Roman"/>
              </w:rPr>
              <w:br/>
            </w:r>
            <w:r w:rsidRPr="0047793A">
              <w:rPr>
                <w:rFonts w:ascii="Times New Roman" w:hAnsi="Times New Roman"/>
              </w:rPr>
              <w:t xml:space="preserve">Куртка: </w:t>
            </w:r>
          </w:p>
          <w:p w:rsidR="00A86D89" w:rsidRPr="0047793A" w:rsidRDefault="00A86D89" w:rsidP="007254FF">
            <w:pPr>
              <w:pStyle w:val="af7"/>
              <w:rPr>
                <w:rFonts w:ascii="Times New Roman" w:hAnsi="Times New Roman"/>
              </w:rPr>
            </w:pPr>
            <w:r w:rsidRPr="0047793A">
              <w:rPr>
                <w:rFonts w:ascii="Times New Roman" w:hAnsi="Times New Roman"/>
              </w:rPr>
              <w:t>- прямого кроя;</w:t>
            </w:r>
          </w:p>
          <w:p w:rsidR="00A86D89" w:rsidRPr="00A70A44" w:rsidRDefault="00A86D89" w:rsidP="007254FF">
            <w:pPr>
              <w:pStyle w:val="af7"/>
              <w:rPr>
                <w:rFonts w:ascii="Times New Roman" w:hAnsi="Times New Roman"/>
                <w:color w:val="FF0000"/>
              </w:rPr>
            </w:pPr>
            <w:r w:rsidRPr="0047793A">
              <w:rPr>
                <w:rFonts w:ascii="Times New Roman" w:hAnsi="Times New Roman"/>
              </w:rPr>
              <w:t>- вырез V образный;</w:t>
            </w:r>
            <w:r w:rsidRPr="00A70A44">
              <w:rPr>
                <w:rFonts w:ascii="Times New Roman" w:hAnsi="Times New Roman"/>
              </w:rPr>
              <w:br/>
              <w:t xml:space="preserve">- рукава </w:t>
            </w:r>
            <w:r w:rsidRPr="0047793A">
              <w:rPr>
                <w:rFonts w:ascii="Times New Roman" w:hAnsi="Times New Roman"/>
              </w:rPr>
              <w:t>короткие, чуть выше локтя.</w:t>
            </w:r>
            <w:r w:rsidRPr="00A70A44">
              <w:rPr>
                <w:rFonts w:ascii="Times New Roman" w:hAnsi="Times New Roman"/>
              </w:rPr>
              <w:br/>
              <w:t>- два накладных кармана в низу куртки.</w:t>
            </w:r>
          </w:p>
          <w:p w:rsidR="00A86D89" w:rsidRPr="00A70A44" w:rsidRDefault="00A86D89" w:rsidP="007254FF">
            <w:pPr>
              <w:pStyle w:val="af7"/>
              <w:rPr>
                <w:rFonts w:ascii="Times New Roman" w:hAnsi="Times New Roman"/>
              </w:rPr>
            </w:pPr>
            <w:r w:rsidRPr="00A70A44">
              <w:rPr>
                <w:rFonts w:ascii="Times New Roman" w:hAnsi="Times New Roman"/>
              </w:rPr>
              <w:t xml:space="preserve">Брюки: </w:t>
            </w:r>
          </w:p>
          <w:p w:rsidR="00A86D89" w:rsidRPr="0047793A" w:rsidRDefault="00A86D89" w:rsidP="007254FF">
            <w:pPr>
              <w:pStyle w:val="af7"/>
              <w:rPr>
                <w:rFonts w:ascii="Times New Roman" w:hAnsi="Times New Roman"/>
              </w:rPr>
            </w:pPr>
            <w:r w:rsidRPr="0047793A">
              <w:rPr>
                <w:rFonts w:ascii="Times New Roman" w:hAnsi="Times New Roman"/>
              </w:rPr>
              <w:t>- прямого кроя.</w:t>
            </w:r>
          </w:p>
          <w:p w:rsidR="00A86D89" w:rsidRPr="00A70A44" w:rsidRDefault="00A86D89" w:rsidP="007254FF">
            <w:pPr>
              <w:pStyle w:val="af7"/>
              <w:rPr>
                <w:rFonts w:ascii="Times New Roman" w:hAnsi="Times New Roman"/>
                <w:color w:val="00B0F0"/>
              </w:rPr>
            </w:pPr>
            <w:r w:rsidRPr="0047793A">
              <w:rPr>
                <w:rFonts w:ascii="Times New Roman" w:hAnsi="Times New Roman"/>
              </w:rPr>
              <w:t xml:space="preserve">- пояс на резинке. </w:t>
            </w:r>
            <w:r w:rsidRPr="0047793A">
              <w:rPr>
                <w:rFonts w:ascii="Times New Roman" w:hAnsi="Times New Roman"/>
              </w:rPr>
              <w:br/>
              <w:t>Размер: 44-46; Рост: 170-176</w:t>
            </w:r>
            <w:r>
              <w:rPr>
                <w:rFonts w:ascii="Times New Roman" w:hAnsi="Times New Roman"/>
              </w:rPr>
              <w:t xml:space="preserve"> (значение является неизменяемым и не требует конкретизации)</w:t>
            </w:r>
            <w:r w:rsidRPr="0047793A">
              <w:rPr>
                <w:rFonts w:ascii="Times New Roman" w:hAnsi="Times New Roman"/>
              </w:rPr>
              <w:t>.</w:t>
            </w:r>
          </w:p>
          <w:p w:rsidR="00A86D89" w:rsidRPr="00A70A44" w:rsidRDefault="00A86D89" w:rsidP="007254FF">
            <w:pPr>
              <w:spacing w:after="0" w:line="240" w:lineRule="auto"/>
              <w:rPr>
                <w:rFonts w:ascii="Times New Roman" w:hAnsi="Times New Roman"/>
              </w:rPr>
            </w:pPr>
            <w:r w:rsidRPr="00A70A44">
              <w:rPr>
                <w:rFonts w:ascii="Times New Roman" w:hAnsi="Times New Roman"/>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New Roman" w:hAnsi="Times New Roman"/>
              </w:rPr>
            </w:pPr>
            <w:r w:rsidRPr="0047793A">
              <w:rPr>
                <w:rFonts w:ascii="Times New Roman" w:hAnsi="Times New Roman"/>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New Roman" w:hAnsi="Times New Roman"/>
              </w:rPr>
            </w:pPr>
            <w:r w:rsidRPr="0047793A">
              <w:rPr>
                <w:rFonts w:ascii="Times New Roman" w:hAnsi="Times New Roman"/>
              </w:rPr>
              <w:t>- наименование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дата изготовления;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наименование изготовителя изделия; </w:t>
            </w:r>
          </w:p>
          <w:p w:rsidR="00A86D89" w:rsidRPr="0047793A" w:rsidRDefault="00A86D89" w:rsidP="007254FF">
            <w:pPr>
              <w:spacing w:after="0" w:line="240" w:lineRule="auto"/>
              <w:rPr>
                <w:rFonts w:ascii="Times New Roman" w:hAnsi="Times New Roman"/>
              </w:rPr>
            </w:pPr>
            <w:r w:rsidRPr="0047793A">
              <w:rPr>
                <w:rFonts w:ascii="Times New Roman" w:hAnsi="Times New Roman"/>
              </w:rPr>
              <w:t>- размер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сырьевой состав и характеристики материала;</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страна происхождения;</w:t>
            </w:r>
          </w:p>
          <w:p w:rsidR="00A86D89" w:rsidRPr="00A70A44" w:rsidRDefault="00A86D89" w:rsidP="007254FF">
            <w:pPr>
              <w:spacing w:after="0" w:line="240" w:lineRule="auto"/>
              <w:rPr>
                <w:rFonts w:ascii="Times New Roman" w:hAnsi="Times New Roman"/>
              </w:rPr>
            </w:pPr>
            <w:r w:rsidRPr="0047793A">
              <w:rPr>
                <w:rFonts w:ascii="Times New Roman" w:hAnsi="Times New Roman"/>
              </w:rPr>
              <w:t>- способы ухода за изделием (символы по уходу).</w:t>
            </w:r>
            <w:r w:rsidRPr="00A70A44">
              <w:rPr>
                <w:rFonts w:ascii="Times New Roman" w:hAnsi="Times New Roman"/>
              </w:rPr>
              <w:t xml:space="preserve"> </w:t>
            </w:r>
          </w:p>
          <w:p w:rsidR="00A86D89" w:rsidRPr="00A70A44" w:rsidRDefault="00A86D89" w:rsidP="007254FF">
            <w:pPr>
              <w:pStyle w:val="af7"/>
              <w:rPr>
                <w:rFonts w:ascii="Times New Roman" w:hAnsi="Times New Roman"/>
              </w:rPr>
            </w:pPr>
            <w:r w:rsidRPr="00A70A44">
              <w:rPr>
                <w:rFonts w:ascii="Times New Roman" w:hAnsi="Times New Roman"/>
              </w:rPr>
              <w:t xml:space="preserve">Каждое изделие должно быть отутюжено и аккуратно уложено в упаковку - пакет ПВХ. Изделия должны быть скомплектованы по 10 штук и </w:t>
            </w:r>
            <w:r w:rsidRPr="00A70A44">
              <w:rPr>
                <w:rFonts w:ascii="Times New Roman" w:hAnsi="Times New Roman"/>
              </w:rPr>
              <w:lastRenderedPageBreak/>
              <w:t xml:space="preserve">упакованы в тарную упаковку.  </w:t>
            </w:r>
          </w:p>
        </w:tc>
        <w:tc>
          <w:tcPr>
            <w:tcW w:w="708" w:type="dxa"/>
          </w:tcPr>
          <w:p w:rsidR="00A86D89" w:rsidRPr="00A70A44" w:rsidRDefault="00A86D89" w:rsidP="007254FF">
            <w:pPr>
              <w:spacing w:after="0" w:line="240" w:lineRule="exact"/>
              <w:jc w:val="center"/>
              <w:rPr>
                <w:rFonts w:ascii="Times New Roman" w:hAnsi="Times New Roman"/>
              </w:rPr>
            </w:pPr>
            <w:r w:rsidRPr="00A70A44">
              <w:rPr>
                <w:rFonts w:ascii="Times New Roman" w:hAnsi="Times New Roman"/>
              </w:rPr>
              <w:lastRenderedPageBreak/>
              <w:t>шт</w:t>
            </w:r>
          </w:p>
        </w:tc>
        <w:tc>
          <w:tcPr>
            <w:tcW w:w="709" w:type="dxa"/>
          </w:tcPr>
          <w:p w:rsidR="00A86D89" w:rsidRPr="00A70A44" w:rsidRDefault="00A86D89" w:rsidP="007254FF">
            <w:pPr>
              <w:spacing w:after="0" w:line="240" w:lineRule="exact"/>
              <w:jc w:val="center"/>
              <w:rPr>
                <w:rFonts w:ascii="Times New Roman" w:hAnsi="Times New Roman"/>
              </w:rPr>
            </w:pPr>
            <w:r w:rsidRPr="00A70A44">
              <w:rPr>
                <w:rFonts w:ascii="Times New Roman" w:hAnsi="Times New Roman"/>
              </w:rPr>
              <w:t>200</w:t>
            </w:r>
          </w:p>
        </w:tc>
        <w:tc>
          <w:tcPr>
            <w:tcW w:w="1701" w:type="dxa"/>
          </w:tcPr>
          <w:p w:rsidR="00A86D89" w:rsidRPr="00A70A44" w:rsidRDefault="00C64EFD" w:rsidP="007254FF">
            <w:pPr>
              <w:spacing w:after="0" w:line="240" w:lineRule="exact"/>
              <w:jc w:val="center"/>
              <w:rPr>
                <w:rFonts w:ascii="Times New Roman" w:hAnsi="Times New Roman"/>
              </w:rPr>
            </w:pPr>
            <w:hyperlink r:id="rId18" w:tgtFrame="_blank" w:history="1">
              <w:r w:rsidR="00A86D89" w:rsidRPr="00A70A44">
                <w:rPr>
                  <w:rStyle w:val="ae"/>
                  <w:rFonts w:ascii="Times New Roman" w:hAnsi="Times New Roman"/>
                  <w:bdr w:val="none" w:sz="0" w:space="0" w:color="auto" w:frame="1"/>
                  <w:shd w:val="clear" w:color="auto" w:fill="FFFFFF"/>
                </w:rPr>
                <w:t>14.12.30.190-00000001</w:t>
              </w:r>
            </w:hyperlink>
          </w:p>
        </w:tc>
        <w:tc>
          <w:tcPr>
            <w:tcW w:w="1276"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c>
          <w:tcPr>
            <w:tcW w:w="1842"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c>
          <w:tcPr>
            <w:tcW w:w="1701"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r>
      <w:tr w:rsidR="00A86D89" w:rsidRPr="00A70A44" w:rsidTr="00A86D89">
        <w:trPr>
          <w:trHeight w:val="274"/>
        </w:trPr>
        <w:tc>
          <w:tcPr>
            <w:tcW w:w="568" w:type="dxa"/>
            <w:hideMark/>
          </w:tcPr>
          <w:p w:rsidR="00A86D89" w:rsidRPr="00A70A44" w:rsidRDefault="00A86D89" w:rsidP="007254FF">
            <w:pPr>
              <w:spacing w:after="0"/>
              <w:jc w:val="center"/>
              <w:rPr>
                <w:rFonts w:ascii="Times New Roman" w:hAnsi="Times New Roman"/>
              </w:rPr>
            </w:pPr>
            <w:r w:rsidRPr="00A70A44">
              <w:rPr>
                <w:rFonts w:ascii="Times New Roman" w:hAnsi="Times New Roman"/>
              </w:rPr>
              <w:lastRenderedPageBreak/>
              <w:t>3</w:t>
            </w:r>
          </w:p>
        </w:tc>
        <w:tc>
          <w:tcPr>
            <w:tcW w:w="2268" w:type="dxa"/>
          </w:tcPr>
          <w:p w:rsidR="00A86D89" w:rsidRPr="00A70A44" w:rsidRDefault="00A86D89" w:rsidP="007254FF">
            <w:pPr>
              <w:spacing w:after="0" w:line="240" w:lineRule="exact"/>
              <w:rPr>
                <w:rFonts w:ascii="Times New Roman" w:hAnsi="Times New Roman"/>
              </w:rPr>
            </w:pPr>
            <w:r w:rsidRPr="00A70A44">
              <w:rPr>
                <w:rFonts w:ascii="Times New Roman" w:hAnsi="Times New Roman"/>
                <w:color w:val="212529"/>
                <w:shd w:val="clear" w:color="auto" w:fill="FFFFFF"/>
              </w:rPr>
              <w:t>Костюм хирургический многоразового использования</w:t>
            </w:r>
          </w:p>
        </w:tc>
        <w:tc>
          <w:tcPr>
            <w:tcW w:w="5245" w:type="dxa"/>
          </w:tcPr>
          <w:p w:rsidR="00A86D89" w:rsidRDefault="00A86D89" w:rsidP="00F5098E">
            <w:pPr>
              <w:pStyle w:val="af7"/>
              <w:rPr>
                <w:rFonts w:ascii="Times New Roman" w:hAnsi="Times New Roman"/>
              </w:rPr>
            </w:pPr>
            <w:r w:rsidRPr="00442D93">
              <w:rPr>
                <w:rFonts w:ascii="Times New Roman" w:hAnsi="Times New Roman"/>
              </w:rPr>
              <w:t>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состоит из рубашки и брюк из ткани и предназначен для обеспечения барьера с целью предотвращения перекрестного заражения возбудителями инфекций между персоналом и пациентами. Это одежда, пригодная для многоразового использования, которую необходимо стирать после каждого применения.</w:t>
            </w:r>
          </w:p>
          <w:p w:rsidR="00A86D89" w:rsidRPr="00F5098E" w:rsidRDefault="00A86D89" w:rsidP="007254FF">
            <w:pPr>
              <w:pStyle w:val="af7"/>
              <w:rPr>
                <w:rFonts w:ascii="Times New Roman" w:hAnsi="Times New Roman"/>
                <w:b/>
                <w:u w:val="single"/>
              </w:rPr>
            </w:pPr>
            <w:r w:rsidRPr="00F5098E">
              <w:rPr>
                <w:rFonts w:ascii="Times New Roman" w:hAnsi="Times New Roman"/>
                <w:b/>
                <w:u w:val="single"/>
              </w:rPr>
              <w:t>Характеристики</w:t>
            </w:r>
            <w:r w:rsidRPr="005F75A1">
              <w:rPr>
                <w:rFonts w:ascii="Times New Roman" w:hAnsi="Times New Roman"/>
                <w:b/>
                <w:u w:val="single"/>
              </w:rPr>
              <w:t>:</w:t>
            </w:r>
          </w:p>
          <w:p w:rsidR="00A86D89" w:rsidRPr="0047793A" w:rsidRDefault="00A86D89" w:rsidP="007254FF">
            <w:pPr>
              <w:pStyle w:val="af7"/>
              <w:rPr>
                <w:rFonts w:ascii="Times New Roman" w:hAnsi="Times New Roman"/>
              </w:rPr>
            </w:pPr>
            <w:r w:rsidRPr="00A70A44">
              <w:rPr>
                <w:rFonts w:ascii="Times New Roman" w:hAnsi="Times New Roman"/>
              </w:rPr>
              <w:t>Костюм состоит из куртки и брюк.</w:t>
            </w:r>
            <w:r w:rsidRPr="00A70A44">
              <w:rPr>
                <w:rFonts w:ascii="Times New Roman" w:hAnsi="Times New Roman"/>
              </w:rPr>
              <w:br/>
              <w:t>Материал: 100% х/б, Бязь, гладкокрашеная;</w:t>
            </w:r>
            <w:r w:rsidRPr="00A70A44">
              <w:rPr>
                <w:rFonts w:ascii="Times New Roman" w:hAnsi="Times New Roman"/>
              </w:rPr>
              <w:br/>
            </w:r>
            <w:r w:rsidRPr="0047793A">
              <w:rPr>
                <w:rFonts w:ascii="Times New Roman" w:hAnsi="Times New Roman"/>
              </w:rPr>
              <w:t>Плотность: не менее 142г/м</w:t>
            </w:r>
            <w:r w:rsidRPr="0047793A">
              <w:rPr>
                <w:rFonts w:ascii="Times New Roman" w:hAnsi="Times New Roman"/>
                <w:vertAlign w:val="superscript"/>
              </w:rPr>
              <w:t>2</w:t>
            </w:r>
            <w:r w:rsidRPr="0047793A">
              <w:rPr>
                <w:rFonts w:ascii="Times New Roman" w:hAnsi="Times New Roman"/>
              </w:rPr>
              <w:br/>
              <w:t xml:space="preserve">Цвет: светло-голубой. </w:t>
            </w:r>
            <w:r w:rsidRPr="0047793A">
              <w:rPr>
                <w:rFonts w:ascii="Times New Roman" w:hAnsi="Times New Roman"/>
              </w:rPr>
              <w:br/>
              <w:t xml:space="preserve">Куртка: </w:t>
            </w:r>
          </w:p>
          <w:p w:rsidR="00A86D89" w:rsidRPr="0047793A" w:rsidRDefault="00A86D89" w:rsidP="007254FF">
            <w:pPr>
              <w:pStyle w:val="af7"/>
              <w:rPr>
                <w:rFonts w:ascii="Times New Roman" w:hAnsi="Times New Roman"/>
              </w:rPr>
            </w:pPr>
            <w:r w:rsidRPr="0047793A">
              <w:rPr>
                <w:rFonts w:ascii="Times New Roman" w:hAnsi="Times New Roman"/>
              </w:rPr>
              <w:t>- прямого кроя;</w:t>
            </w:r>
          </w:p>
          <w:p w:rsidR="00A86D89" w:rsidRPr="00A70A44" w:rsidRDefault="00A86D89" w:rsidP="007254FF">
            <w:pPr>
              <w:pStyle w:val="af7"/>
              <w:rPr>
                <w:rFonts w:ascii="Times New Roman" w:hAnsi="Times New Roman"/>
                <w:color w:val="FF0000"/>
              </w:rPr>
            </w:pPr>
            <w:r w:rsidRPr="0047793A">
              <w:rPr>
                <w:rFonts w:ascii="Times New Roman" w:hAnsi="Times New Roman"/>
              </w:rPr>
              <w:t>- вырез V образный;</w:t>
            </w:r>
            <w:r w:rsidRPr="0047793A">
              <w:rPr>
                <w:rFonts w:ascii="Times New Roman" w:hAnsi="Times New Roman"/>
              </w:rPr>
              <w:br/>
              <w:t>- рукава короткие, чуть выше локтя.</w:t>
            </w:r>
            <w:r w:rsidRPr="0047793A">
              <w:rPr>
                <w:rFonts w:ascii="Times New Roman" w:hAnsi="Times New Roman"/>
              </w:rPr>
              <w:br/>
              <w:t>- два накладных кармана в низу куртки.</w:t>
            </w:r>
          </w:p>
          <w:p w:rsidR="00A86D89" w:rsidRPr="0047793A" w:rsidRDefault="00A86D89" w:rsidP="007254FF">
            <w:pPr>
              <w:pStyle w:val="af7"/>
              <w:rPr>
                <w:rFonts w:ascii="Times New Roman" w:hAnsi="Times New Roman"/>
              </w:rPr>
            </w:pPr>
            <w:r w:rsidRPr="0047793A">
              <w:rPr>
                <w:rFonts w:ascii="Times New Roman" w:hAnsi="Times New Roman"/>
              </w:rPr>
              <w:t xml:space="preserve">Брюки: </w:t>
            </w:r>
          </w:p>
          <w:p w:rsidR="00A86D89" w:rsidRPr="00A70A44" w:rsidRDefault="00A86D89" w:rsidP="007254FF">
            <w:pPr>
              <w:pStyle w:val="af7"/>
              <w:rPr>
                <w:rFonts w:ascii="Times New Roman" w:hAnsi="Times New Roman"/>
              </w:rPr>
            </w:pPr>
            <w:r w:rsidRPr="0047793A">
              <w:rPr>
                <w:rFonts w:ascii="Times New Roman" w:hAnsi="Times New Roman"/>
              </w:rPr>
              <w:t>- прямого кроя.</w:t>
            </w:r>
          </w:p>
          <w:p w:rsidR="00A86D89" w:rsidRPr="00A70A44" w:rsidRDefault="00A86D89" w:rsidP="007254FF">
            <w:pPr>
              <w:pStyle w:val="af7"/>
              <w:rPr>
                <w:rFonts w:ascii="Times New Roman" w:hAnsi="Times New Roman"/>
              </w:rPr>
            </w:pPr>
            <w:r w:rsidRPr="00A70A44">
              <w:rPr>
                <w:rFonts w:ascii="Times New Roman" w:hAnsi="Times New Roman"/>
              </w:rPr>
              <w:t xml:space="preserve">- пояс на резинке. </w:t>
            </w:r>
            <w:r w:rsidRPr="00A70A44">
              <w:rPr>
                <w:rFonts w:ascii="Times New Roman" w:hAnsi="Times New Roman"/>
              </w:rPr>
              <w:br/>
            </w:r>
            <w:r w:rsidRPr="00F5098E">
              <w:rPr>
                <w:rFonts w:ascii="Times New Roman" w:hAnsi="Times New Roman"/>
              </w:rPr>
              <w:t>Размер: 52; Рост:182-188</w:t>
            </w:r>
            <w:r>
              <w:rPr>
                <w:rFonts w:ascii="Times New Roman" w:hAnsi="Times New Roman"/>
              </w:rPr>
              <w:t xml:space="preserve"> (значение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New Roman" w:hAnsi="Times New Roman"/>
              </w:rPr>
            </w:pPr>
            <w:r w:rsidRPr="0047793A">
              <w:rPr>
                <w:rFonts w:ascii="Times New Roman" w:hAnsi="Times New Roman"/>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New Roman" w:hAnsi="Times New Roman"/>
              </w:rPr>
            </w:pPr>
            <w:r w:rsidRPr="0047793A">
              <w:rPr>
                <w:rFonts w:ascii="Times New Roman" w:hAnsi="Times New Roman"/>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New Roman" w:hAnsi="Times New Roman"/>
              </w:rPr>
            </w:pPr>
            <w:r w:rsidRPr="0047793A">
              <w:rPr>
                <w:rFonts w:ascii="Times New Roman" w:hAnsi="Times New Roman"/>
              </w:rPr>
              <w:t>- наименование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дата изготовления;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наименование изготовителя изделия; </w:t>
            </w:r>
          </w:p>
          <w:p w:rsidR="00A86D89" w:rsidRPr="0047793A" w:rsidRDefault="00A86D89" w:rsidP="007254FF">
            <w:pPr>
              <w:spacing w:after="0" w:line="240" w:lineRule="auto"/>
              <w:rPr>
                <w:rFonts w:ascii="Times New Roman" w:hAnsi="Times New Roman"/>
              </w:rPr>
            </w:pPr>
            <w:r w:rsidRPr="0047793A">
              <w:rPr>
                <w:rFonts w:ascii="Times New Roman" w:hAnsi="Times New Roman"/>
              </w:rPr>
              <w:t>- размер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сырьевой состав и характеристики материала;</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страна происхождения;</w:t>
            </w:r>
          </w:p>
          <w:p w:rsidR="00A86D89" w:rsidRPr="00A70A44" w:rsidRDefault="00A86D89" w:rsidP="007254FF">
            <w:pPr>
              <w:spacing w:after="0" w:line="240" w:lineRule="auto"/>
              <w:rPr>
                <w:rFonts w:ascii="Times New Roman" w:hAnsi="Times New Roman"/>
              </w:rPr>
            </w:pPr>
            <w:r w:rsidRPr="0047793A">
              <w:rPr>
                <w:rFonts w:ascii="Times New Roman" w:hAnsi="Times New Roman"/>
              </w:rPr>
              <w:t>- способы ухода за изделием (символы по уходу).</w:t>
            </w:r>
            <w:r w:rsidRPr="00A70A44">
              <w:rPr>
                <w:rFonts w:ascii="Times New Roman" w:hAnsi="Times New Roman"/>
              </w:rPr>
              <w:t xml:space="preserve"> </w:t>
            </w:r>
          </w:p>
          <w:p w:rsidR="00A86D89" w:rsidRPr="00A70A44" w:rsidRDefault="00A86D89" w:rsidP="007254FF">
            <w:pPr>
              <w:pStyle w:val="af7"/>
              <w:rPr>
                <w:rFonts w:ascii="Times New Roman" w:hAnsi="Times New Roman"/>
              </w:rPr>
            </w:pPr>
            <w:r w:rsidRPr="00A70A44">
              <w:rPr>
                <w:rFonts w:ascii="Times New Roman" w:hAnsi="Times New Roman"/>
              </w:rPr>
              <w:t xml:space="preserve">Каждое изделие должно быть отутюжено и аккуратно уложено в упаковку - пакет ПВХ. Изделия должны быть скомплектованы по 10 штук и упакованы в тарную упаковку.  </w:t>
            </w:r>
          </w:p>
        </w:tc>
        <w:tc>
          <w:tcPr>
            <w:tcW w:w="708"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шт</w:t>
            </w:r>
          </w:p>
        </w:tc>
        <w:tc>
          <w:tcPr>
            <w:tcW w:w="709"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100</w:t>
            </w:r>
          </w:p>
        </w:tc>
        <w:tc>
          <w:tcPr>
            <w:tcW w:w="1701" w:type="dxa"/>
          </w:tcPr>
          <w:p w:rsidR="00A86D89" w:rsidRPr="00A70A44" w:rsidRDefault="00C64EFD" w:rsidP="007254FF">
            <w:pPr>
              <w:spacing w:after="0" w:line="240" w:lineRule="exact"/>
              <w:jc w:val="center"/>
              <w:rPr>
                <w:rFonts w:ascii="Times New Roman" w:hAnsi="Times New Roman"/>
              </w:rPr>
            </w:pPr>
            <w:hyperlink r:id="rId19" w:tgtFrame="_blank" w:history="1">
              <w:r w:rsidR="00A86D89" w:rsidRPr="00A70A44">
                <w:rPr>
                  <w:rStyle w:val="ae"/>
                  <w:rFonts w:ascii="Times New Roman" w:hAnsi="Times New Roman"/>
                  <w:bdr w:val="none" w:sz="0" w:space="0" w:color="auto" w:frame="1"/>
                  <w:shd w:val="clear" w:color="auto" w:fill="FFFFFF"/>
                </w:rPr>
                <w:t>14.12.30.190-00000001</w:t>
              </w:r>
            </w:hyperlink>
          </w:p>
        </w:tc>
        <w:tc>
          <w:tcPr>
            <w:tcW w:w="1276" w:type="dxa"/>
            <w:shd w:val="clear" w:color="auto" w:fill="FFFF00"/>
          </w:tcPr>
          <w:p w:rsidR="00A86D89" w:rsidRPr="00A70A44" w:rsidRDefault="00A86D89" w:rsidP="007254FF">
            <w:pPr>
              <w:spacing w:after="0" w:line="240" w:lineRule="exact"/>
              <w:jc w:val="center"/>
              <w:rPr>
                <w:rFonts w:ascii="Times New Roman" w:hAnsi="Times New Roman"/>
              </w:rPr>
            </w:pPr>
          </w:p>
        </w:tc>
        <w:tc>
          <w:tcPr>
            <w:tcW w:w="1842" w:type="dxa"/>
            <w:shd w:val="clear" w:color="auto" w:fill="FFFF00"/>
          </w:tcPr>
          <w:p w:rsidR="00A86D89" w:rsidRPr="00A70A44" w:rsidRDefault="00A86D89" w:rsidP="007254FF">
            <w:pPr>
              <w:spacing w:after="0" w:line="240" w:lineRule="exact"/>
              <w:jc w:val="center"/>
              <w:rPr>
                <w:rFonts w:ascii="Times New Roman" w:hAnsi="Times New Roman"/>
              </w:rPr>
            </w:pPr>
          </w:p>
        </w:tc>
        <w:tc>
          <w:tcPr>
            <w:tcW w:w="1701" w:type="dxa"/>
            <w:shd w:val="clear" w:color="auto" w:fill="FFFF00"/>
          </w:tcPr>
          <w:p w:rsidR="00A86D89" w:rsidRPr="00A70A44" w:rsidRDefault="00A86D89" w:rsidP="007254FF">
            <w:pPr>
              <w:spacing w:after="0" w:line="240" w:lineRule="exact"/>
              <w:jc w:val="center"/>
              <w:rPr>
                <w:rFonts w:ascii="Times New Roman" w:hAnsi="Times New Roman"/>
              </w:rPr>
            </w:pPr>
          </w:p>
        </w:tc>
      </w:tr>
      <w:tr w:rsidR="00A86D89" w:rsidRPr="00A70A44" w:rsidTr="00A86D89">
        <w:trPr>
          <w:trHeight w:val="1268"/>
        </w:trPr>
        <w:tc>
          <w:tcPr>
            <w:tcW w:w="568" w:type="dxa"/>
          </w:tcPr>
          <w:p w:rsidR="00A86D89" w:rsidRPr="00A70A44" w:rsidRDefault="00A86D89" w:rsidP="007254FF">
            <w:pPr>
              <w:spacing w:after="0"/>
              <w:jc w:val="center"/>
              <w:rPr>
                <w:rFonts w:ascii="Times New Roman" w:hAnsi="Times New Roman"/>
              </w:rPr>
            </w:pPr>
            <w:r w:rsidRPr="00A70A44">
              <w:rPr>
                <w:rFonts w:ascii="Times New Roman" w:hAnsi="Times New Roman"/>
              </w:rPr>
              <w:t>4</w:t>
            </w:r>
          </w:p>
        </w:tc>
        <w:tc>
          <w:tcPr>
            <w:tcW w:w="2268" w:type="dxa"/>
          </w:tcPr>
          <w:p w:rsidR="00A86D89" w:rsidRPr="00A70A44" w:rsidRDefault="00A86D89" w:rsidP="007254FF">
            <w:pPr>
              <w:spacing w:after="0" w:line="240" w:lineRule="exact"/>
              <w:rPr>
                <w:rFonts w:ascii="Times New Roman" w:hAnsi="Times New Roman"/>
              </w:rPr>
            </w:pPr>
            <w:r w:rsidRPr="00A70A44">
              <w:rPr>
                <w:rFonts w:ascii="Times New Roman" w:hAnsi="Times New Roman"/>
                <w:color w:val="212529"/>
                <w:shd w:val="clear" w:color="auto" w:fill="FFFFFF"/>
              </w:rPr>
              <w:t>Костюм хирургический многоразового использования</w:t>
            </w:r>
          </w:p>
        </w:tc>
        <w:tc>
          <w:tcPr>
            <w:tcW w:w="5245" w:type="dxa"/>
          </w:tcPr>
          <w:p w:rsidR="00A86D89" w:rsidRDefault="00A86D89" w:rsidP="00F5098E">
            <w:pPr>
              <w:pStyle w:val="af7"/>
              <w:rPr>
                <w:rFonts w:ascii="Times New Roman" w:hAnsi="Times New Roman"/>
              </w:rPr>
            </w:pPr>
            <w:r w:rsidRPr="00442D93">
              <w:rPr>
                <w:rFonts w:ascii="Times New Roman" w:hAnsi="Times New Roman"/>
              </w:rPr>
              <w:t>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состоит из рубашки и брюк из ткани и предназначен для обеспечения барьера с целью предотвращения перекрестного заражения возбудителями инфекций между персоналом и пациентами. Это одежда, пригодная для многоразового использования, которую необходимо стирать после каждого применения.</w:t>
            </w:r>
          </w:p>
          <w:p w:rsidR="00A86D89" w:rsidRPr="00F5098E" w:rsidRDefault="00A86D89" w:rsidP="007254FF">
            <w:pPr>
              <w:pStyle w:val="af7"/>
              <w:rPr>
                <w:rFonts w:ascii="Times New Roman" w:hAnsi="Times New Roman"/>
                <w:b/>
                <w:u w:val="single"/>
              </w:rPr>
            </w:pPr>
            <w:r w:rsidRPr="00F5098E">
              <w:rPr>
                <w:rFonts w:ascii="Times New Roman" w:hAnsi="Times New Roman"/>
                <w:b/>
                <w:u w:val="single"/>
              </w:rPr>
              <w:t>Характеристики</w:t>
            </w:r>
            <w:r w:rsidRPr="005F75A1">
              <w:rPr>
                <w:rFonts w:ascii="Times New Roman" w:hAnsi="Times New Roman"/>
                <w:b/>
                <w:u w:val="single"/>
              </w:rPr>
              <w:t>:</w:t>
            </w:r>
          </w:p>
          <w:p w:rsidR="00A86D89" w:rsidRPr="0047793A" w:rsidRDefault="00A86D89" w:rsidP="007254FF">
            <w:pPr>
              <w:pStyle w:val="af7"/>
              <w:rPr>
                <w:rFonts w:ascii="Times New Roman" w:hAnsi="Times New Roman"/>
              </w:rPr>
            </w:pPr>
            <w:r w:rsidRPr="00A70A44">
              <w:rPr>
                <w:rFonts w:ascii="Times New Roman" w:hAnsi="Times New Roman"/>
              </w:rPr>
              <w:t>Костюм состоит из куртки и брюк.</w:t>
            </w:r>
            <w:r w:rsidRPr="00A70A44">
              <w:rPr>
                <w:rFonts w:ascii="Times New Roman" w:hAnsi="Times New Roman"/>
              </w:rPr>
              <w:br/>
              <w:t>Материал: 100% х/б, Бязь, гладкокрашеная;</w:t>
            </w:r>
            <w:r w:rsidRPr="00A70A44">
              <w:rPr>
                <w:rFonts w:ascii="Times New Roman" w:hAnsi="Times New Roman"/>
              </w:rPr>
              <w:br/>
            </w:r>
            <w:r w:rsidRPr="0047793A">
              <w:rPr>
                <w:rFonts w:ascii="Times New Roman" w:hAnsi="Times New Roman"/>
              </w:rPr>
              <w:t>Плотность: не менее 142 г/м</w:t>
            </w:r>
            <w:r w:rsidRPr="0047793A">
              <w:rPr>
                <w:rFonts w:ascii="Times New Roman" w:hAnsi="Times New Roman"/>
                <w:vertAlign w:val="superscript"/>
              </w:rPr>
              <w:t>2</w:t>
            </w:r>
            <w:r w:rsidRPr="0047793A">
              <w:rPr>
                <w:rFonts w:ascii="Times New Roman" w:hAnsi="Times New Roman"/>
              </w:rPr>
              <w:t>.</w:t>
            </w:r>
            <w:r w:rsidRPr="0047793A">
              <w:rPr>
                <w:rFonts w:ascii="Times New Roman" w:hAnsi="Times New Roman"/>
              </w:rPr>
              <w:br/>
              <w:t xml:space="preserve">Цвет: светло-голубой. </w:t>
            </w:r>
          </w:p>
          <w:p w:rsidR="00A86D89" w:rsidRPr="0047793A" w:rsidRDefault="00A86D89" w:rsidP="007254FF">
            <w:pPr>
              <w:pStyle w:val="af7"/>
              <w:rPr>
                <w:rFonts w:ascii="Times New Roman" w:hAnsi="Times New Roman"/>
              </w:rPr>
            </w:pPr>
            <w:r w:rsidRPr="0047793A">
              <w:rPr>
                <w:rFonts w:ascii="Times New Roman" w:hAnsi="Times New Roman"/>
              </w:rPr>
              <w:t xml:space="preserve">Куртка: </w:t>
            </w:r>
          </w:p>
          <w:p w:rsidR="00A86D89" w:rsidRPr="0047793A" w:rsidRDefault="00A86D89" w:rsidP="007254FF">
            <w:pPr>
              <w:pStyle w:val="af7"/>
              <w:rPr>
                <w:rFonts w:ascii="Times New Roman" w:hAnsi="Times New Roman"/>
              </w:rPr>
            </w:pPr>
            <w:r w:rsidRPr="0047793A">
              <w:rPr>
                <w:rFonts w:ascii="Times New Roman" w:hAnsi="Times New Roman"/>
              </w:rPr>
              <w:t>- прямого кроя;</w:t>
            </w:r>
          </w:p>
          <w:p w:rsidR="00A86D89" w:rsidRPr="0047793A" w:rsidRDefault="00A86D89" w:rsidP="007254FF">
            <w:pPr>
              <w:pStyle w:val="af7"/>
              <w:rPr>
                <w:rFonts w:ascii="Times New Roman" w:hAnsi="Times New Roman"/>
                <w:color w:val="FF0000"/>
              </w:rPr>
            </w:pPr>
            <w:r w:rsidRPr="0047793A">
              <w:rPr>
                <w:rFonts w:ascii="Times New Roman" w:hAnsi="Times New Roman"/>
              </w:rPr>
              <w:t>- вырез V образный;</w:t>
            </w:r>
            <w:r w:rsidRPr="0047793A">
              <w:rPr>
                <w:rFonts w:ascii="Times New Roman" w:hAnsi="Times New Roman"/>
              </w:rPr>
              <w:br/>
              <w:t>- рукава короткие, чуть выше локтя.</w:t>
            </w:r>
            <w:r w:rsidRPr="0047793A">
              <w:rPr>
                <w:rFonts w:ascii="Times New Roman" w:hAnsi="Times New Roman"/>
              </w:rPr>
              <w:br/>
              <w:t>- два накладных кармана в низу куртки.</w:t>
            </w:r>
          </w:p>
          <w:p w:rsidR="00A86D89" w:rsidRPr="0047793A" w:rsidRDefault="00A86D89" w:rsidP="007254FF">
            <w:pPr>
              <w:pStyle w:val="af7"/>
              <w:rPr>
                <w:rFonts w:ascii="Times New Roman" w:hAnsi="Times New Roman"/>
              </w:rPr>
            </w:pPr>
            <w:r w:rsidRPr="0047793A">
              <w:rPr>
                <w:rFonts w:ascii="Times New Roman" w:hAnsi="Times New Roman"/>
              </w:rPr>
              <w:t xml:space="preserve">Брюки: </w:t>
            </w:r>
          </w:p>
          <w:p w:rsidR="00A86D89" w:rsidRPr="00A70A44" w:rsidRDefault="00A86D89" w:rsidP="007254FF">
            <w:pPr>
              <w:pStyle w:val="af7"/>
              <w:rPr>
                <w:rFonts w:ascii="Times New Roman" w:hAnsi="Times New Roman"/>
              </w:rPr>
            </w:pPr>
            <w:r w:rsidRPr="0047793A">
              <w:rPr>
                <w:rFonts w:ascii="Times New Roman" w:hAnsi="Times New Roman"/>
              </w:rPr>
              <w:t>- прямого кроя.</w:t>
            </w:r>
          </w:p>
          <w:p w:rsidR="00A86D89" w:rsidRPr="00A70A44" w:rsidRDefault="00A86D89" w:rsidP="007254FF">
            <w:pPr>
              <w:pStyle w:val="af7"/>
              <w:rPr>
                <w:rFonts w:ascii="Times New Roman" w:hAnsi="Times New Roman"/>
              </w:rPr>
            </w:pPr>
            <w:r w:rsidRPr="00A70A44">
              <w:rPr>
                <w:rFonts w:ascii="Times New Roman" w:hAnsi="Times New Roman"/>
              </w:rPr>
              <w:t>- пояс на резинке.</w:t>
            </w:r>
          </w:p>
          <w:p w:rsidR="00A86D89" w:rsidRPr="0047793A" w:rsidRDefault="00A86D89" w:rsidP="007254FF">
            <w:pPr>
              <w:pStyle w:val="af7"/>
              <w:rPr>
                <w:rFonts w:ascii="Times New Roman" w:hAnsi="Times New Roman"/>
              </w:rPr>
            </w:pPr>
            <w:r w:rsidRPr="0047793A">
              <w:rPr>
                <w:rFonts w:ascii="Times New Roman" w:hAnsi="Times New Roman"/>
              </w:rPr>
              <w:t>Размер: 52-54; Рост: 182-188</w:t>
            </w:r>
            <w:r>
              <w:rPr>
                <w:rFonts w:ascii="Times New Roman" w:hAnsi="Times New Roman"/>
              </w:rPr>
              <w:t xml:space="preserve"> (значение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New Roman" w:hAnsi="Times New Roman"/>
              </w:rPr>
            </w:pPr>
            <w:r w:rsidRPr="0047793A">
              <w:rPr>
                <w:rFonts w:ascii="Times New Roman" w:hAnsi="Times New Roman"/>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New Roman" w:hAnsi="Times New Roman"/>
              </w:rPr>
            </w:pPr>
            <w:r w:rsidRPr="0047793A">
              <w:rPr>
                <w:rFonts w:ascii="Times New Roman" w:hAnsi="Times New Roman"/>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New Roman" w:hAnsi="Times New Roman"/>
              </w:rPr>
            </w:pPr>
            <w:r w:rsidRPr="0047793A">
              <w:rPr>
                <w:rFonts w:ascii="Times New Roman" w:hAnsi="Times New Roman"/>
              </w:rPr>
              <w:t>- наименование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дата изготовления;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наименование изготовителя изделия; </w:t>
            </w:r>
          </w:p>
          <w:p w:rsidR="00A86D89" w:rsidRPr="0047793A" w:rsidRDefault="00A86D89" w:rsidP="007254FF">
            <w:pPr>
              <w:spacing w:after="0" w:line="240" w:lineRule="auto"/>
              <w:rPr>
                <w:rFonts w:ascii="Times New Roman" w:hAnsi="Times New Roman"/>
              </w:rPr>
            </w:pPr>
            <w:r w:rsidRPr="0047793A">
              <w:rPr>
                <w:rFonts w:ascii="Times New Roman" w:hAnsi="Times New Roman"/>
              </w:rPr>
              <w:t>- размер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сырьевой состав и характеристики материала;</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страна происхождения;</w:t>
            </w:r>
          </w:p>
          <w:p w:rsidR="00A86D89" w:rsidRPr="00A70A44" w:rsidRDefault="00A86D89" w:rsidP="007254FF">
            <w:pPr>
              <w:spacing w:after="0" w:line="240" w:lineRule="auto"/>
              <w:rPr>
                <w:rFonts w:ascii="Times New Roman" w:hAnsi="Times New Roman"/>
              </w:rPr>
            </w:pPr>
            <w:r w:rsidRPr="0047793A">
              <w:rPr>
                <w:rFonts w:ascii="Times New Roman" w:hAnsi="Times New Roman"/>
              </w:rPr>
              <w:t>- способы ухода за изделием (символы по уходу).</w:t>
            </w:r>
            <w:r w:rsidRPr="00A70A44">
              <w:rPr>
                <w:rFonts w:ascii="Times New Roman" w:hAnsi="Times New Roman"/>
              </w:rPr>
              <w:t xml:space="preserve"> </w:t>
            </w:r>
          </w:p>
          <w:p w:rsidR="00A86D89" w:rsidRPr="00A70A44" w:rsidRDefault="00A86D89" w:rsidP="007254FF">
            <w:pPr>
              <w:pStyle w:val="af7"/>
              <w:rPr>
                <w:rFonts w:ascii="Times New Roman" w:hAnsi="Times New Roman"/>
              </w:rPr>
            </w:pPr>
            <w:r w:rsidRPr="00A70A44">
              <w:rPr>
                <w:rFonts w:ascii="Times New Roman" w:hAnsi="Times New Roman"/>
              </w:rPr>
              <w:t xml:space="preserve">Каждое изделие должно быть отутюжено и аккуратно уложено в упаковку - пакет ПВХ. Изделия должны быть скомплектованы по 10 штук и упакованы в тарную упаковку.  </w:t>
            </w:r>
          </w:p>
        </w:tc>
        <w:tc>
          <w:tcPr>
            <w:tcW w:w="708"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шт</w:t>
            </w:r>
          </w:p>
        </w:tc>
        <w:tc>
          <w:tcPr>
            <w:tcW w:w="709"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100</w:t>
            </w:r>
          </w:p>
        </w:tc>
        <w:tc>
          <w:tcPr>
            <w:tcW w:w="1701" w:type="dxa"/>
          </w:tcPr>
          <w:p w:rsidR="00A86D89" w:rsidRPr="00A70A44" w:rsidRDefault="00C64EFD" w:rsidP="007254FF">
            <w:pPr>
              <w:spacing w:after="0" w:line="240" w:lineRule="exact"/>
              <w:jc w:val="center"/>
              <w:rPr>
                <w:rFonts w:ascii="Times New Roman" w:hAnsi="Times New Roman"/>
              </w:rPr>
            </w:pPr>
            <w:hyperlink r:id="rId20" w:tgtFrame="_blank" w:history="1">
              <w:r w:rsidR="00A86D89" w:rsidRPr="00A70A44">
                <w:rPr>
                  <w:rStyle w:val="ae"/>
                  <w:rFonts w:ascii="Times New Roman" w:hAnsi="Times New Roman"/>
                  <w:bdr w:val="none" w:sz="0" w:space="0" w:color="auto" w:frame="1"/>
                  <w:shd w:val="clear" w:color="auto" w:fill="FFFFFF"/>
                </w:rPr>
                <w:t>14.12.30.190-00000001</w:t>
              </w:r>
            </w:hyperlink>
          </w:p>
        </w:tc>
        <w:tc>
          <w:tcPr>
            <w:tcW w:w="1276"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c>
          <w:tcPr>
            <w:tcW w:w="1842"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c>
          <w:tcPr>
            <w:tcW w:w="1701"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r>
      <w:tr w:rsidR="00A86D89" w:rsidRPr="00A70A44" w:rsidTr="00A86D89">
        <w:trPr>
          <w:trHeight w:val="695"/>
        </w:trPr>
        <w:tc>
          <w:tcPr>
            <w:tcW w:w="568" w:type="dxa"/>
          </w:tcPr>
          <w:p w:rsidR="00A86D89" w:rsidRPr="00A70A44" w:rsidRDefault="00A86D89" w:rsidP="007254FF">
            <w:pPr>
              <w:spacing w:after="0"/>
              <w:jc w:val="center"/>
              <w:rPr>
                <w:rFonts w:ascii="Times New Roman" w:hAnsi="Times New Roman"/>
              </w:rPr>
            </w:pPr>
            <w:r w:rsidRPr="00A70A44">
              <w:rPr>
                <w:rFonts w:ascii="Times New Roman" w:hAnsi="Times New Roman"/>
              </w:rPr>
              <w:t>5</w:t>
            </w:r>
          </w:p>
        </w:tc>
        <w:tc>
          <w:tcPr>
            <w:tcW w:w="2268" w:type="dxa"/>
          </w:tcPr>
          <w:p w:rsidR="00A86D89" w:rsidRPr="00A70A44" w:rsidRDefault="00A86D89" w:rsidP="007254FF">
            <w:pPr>
              <w:spacing w:after="0" w:line="240" w:lineRule="exact"/>
              <w:rPr>
                <w:rFonts w:ascii="Times New Roman" w:hAnsi="Times New Roman"/>
              </w:rPr>
            </w:pPr>
            <w:r w:rsidRPr="00A70A44">
              <w:rPr>
                <w:rFonts w:ascii="Times New Roman" w:hAnsi="Times New Roman"/>
                <w:color w:val="212529"/>
                <w:shd w:val="clear" w:color="auto" w:fill="FFFFFF"/>
              </w:rPr>
              <w:t>Костюм хирургический многоразового использования</w:t>
            </w:r>
          </w:p>
        </w:tc>
        <w:tc>
          <w:tcPr>
            <w:tcW w:w="5245" w:type="dxa"/>
          </w:tcPr>
          <w:p w:rsidR="00A86D89" w:rsidRDefault="00A86D89" w:rsidP="00F5098E">
            <w:pPr>
              <w:pStyle w:val="af7"/>
              <w:rPr>
                <w:rFonts w:ascii="Times New Roman" w:hAnsi="Times New Roman"/>
              </w:rPr>
            </w:pPr>
            <w:r w:rsidRPr="00442D93">
              <w:rPr>
                <w:rFonts w:ascii="Times New Roman" w:hAnsi="Times New Roman"/>
              </w:rPr>
              <w:t>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состоит из рубашки и брюк из ткани и предназначен для обеспечения барьера с целью предотвращения перекрестного заражения возбудителями инфекций между персоналом и пациентами. Это одежда, пригодная для многоразового использования, которую необходимо стирать после каждого применения.</w:t>
            </w:r>
          </w:p>
          <w:p w:rsidR="00A86D89" w:rsidRPr="00F5098E" w:rsidRDefault="00A86D89" w:rsidP="00F5098E">
            <w:pPr>
              <w:pStyle w:val="af7"/>
              <w:rPr>
                <w:rFonts w:ascii="Times New Roman" w:hAnsi="Times New Roman"/>
                <w:b/>
                <w:u w:val="single"/>
              </w:rPr>
            </w:pPr>
            <w:r w:rsidRPr="00F5098E">
              <w:rPr>
                <w:rFonts w:ascii="Times New Roman" w:hAnsi="Times New Roman"/>
                <w:b/>
                <w:u w:val="single"/>
              </w:rPr>
              <w:t>Характеристики:</w:t>
            </w:r>
          </w:p>
          <w:p w:rsidR="00A86D89" w:rsidRPr="0047793A" w:rsidRDefault="00A86D89" w:rsidP="007254FF">
            <w:pPr>
              <w:pStyle w:val="af7"/>
              <w:rPr>
                <w:rFonts w:ascii="Times" w:hAnsi="Times"/>
              </w:rPr>
            </w:pPr>
            <w:r w:rsidRPr="00E4603B">
              <w:rPr>
                <w:rFonts w:ascii="Times" w:hAnsi="Times"/>
              </w:rPr>
              <w:t>Костюм состоит из куртки и брюк.</w:t>
            </w:r>
            <w:r w:rsidRPr="00E4603B">
              <w:rPr>
                <w:rFonts w:ascii="Times" w:hAnsi="Times"/>
              </w:rPr>
              <w:br/>
              <w:t>Материал: 100% х/б, Бязь</w:t>
            </w:r>
            <w:r>
              <w:rPr>
                <w:rFonts w:ascii="Times" w:hAnsi="Times"/>
              </w:rPr>
              <w:t xml:space="preserve">, </w:t>
            </w:r>
            <w:r w:rsidRPr="00E4603B">
              <w:rPr>
                <w:rFonts w:ascii="Times" w:hAnsi="Times"/>
              </w:rPr>
              <w:t>гладкокрашеная;</w:t>
            </w:r>
            <w:r w:rsidRPr="00E4603B">
              <w:rPr>
                <w:rFonts w:ascii="Times" w:hAnsi="Times"/>
              </w:rPr>
              <w:br/>
            </w:r>
            <w:r w:rsidRPr="0047793A">
              <w:rPr>
                <w:rFonts w:ascii="Times" w:hAnsi="Times"/>
              </w:rPr>
              <w:t>Плотность: не менее 142г/м</w:t>
            </w:r>
            <w:r w:rsidRPr="0047793A">
              <w:rPr>
                <w:rFonts w:ascii="Times" w:hAnsi="Times"/>
                <w:vertAlign w:val="superscript"/>
              </w:rPr>
              <w:t>2</w:t>
            </w:r>
            <w:r w:rsidRPr="0047793A">
              <w:rPr>
                <w:rFonts w:ascii="Times" w:hAnsi="Times"/>
              </w:rPr>
              <w:t>.</w:t>
            </w:r>
            <w:r w:rsidRPr="0047793A">
              <w:rPr>
                <w:rFonts w:ascii="Times" w:hAnsi="Times"/>
              </w:rPr>
              <w:br/>
              <w:t xml:space="preserve">Цвет: светло-голубой. </w:t>
            </w:r>
          </w:p>
          <w:p w:rsidR="00A86D89" w:rsidRPr="0047793A" w:rsidRDefault="00A86D89" w:rsidP="007254FF">
            <w:pPr>
              <w:pStyle w:val="af7"/>
              <w:rPr>
                <w:rFonts w:ascii="Times" w:hAnsi="Times"/>
              </w:rPr>
            </w:pPr>
            <w:r w:rsidRPr="0047793A">
              <w:rPr>
                <w:rFonts w:ascii="Times" w:hAnsi="Times"/>
              </w:rPr>
              <w:t xml:space="preserve">Куртка: </w:t>
            </w:r>
          </w:p>
          <w:p w:rsidR="00A86D89" w:rsidRPr="0047793A" w:rsidRDefault="00A86D89" w:rsidP="007254FF">
            <w:pPr>
              <w:pStyle w:val="af7"/>
              <w:rPr>
                <w:rFonts w:ascii="Times" w:hAnsi="Times"/>
              </w:rPr>
            </w:pPr>
            <w:r w:rsidRPr="0047793A">
              <w:rPr>
                <w:rFonts w:ascii="Times" w:hAnsi="Times"/>
              </w:rPr>
              <w:t>- прямого кроя;</w:t>
            </w:r>
          </w:p>
          <w:p w:rsidR="00A86D89" w:rsidRPr="0047793A" w:rsidRDefault="00A86D89" w:rsidP="007254FF">
            <w:pPr>
              <w:pStyle w:val="af7"/>
              <w:rPr>
                <w:rFonts w:ascii="Times" w:hAnsi="Times"/>
                <w:color w:val="FF0000"/>
              </w:rPr>
            </w:pPr>
            <w:r w:rsidRPr="0047793A">
              <w:rPr>
                <w:rFonts w:ascii="Times" w:hAnsi="Times"/>
              </w:rPr>
              <w:t>- вырез V образный;</w:t>
            </w:r>
            <w:r w:rsidRPr="0047793A">
              <w:rPr>
                <w:rFonts w:ascii="Times" w:hAnsi="Times"/>
              </w:rPr>
              <w:br/>
              <w:t>- рукава короткие, чуть выше локтя.</w:t>
            </w:r>
            <w:r w:rsidRPr="0047793A">
              <w:rPr>
                <w:rFonts w:ascii="Times" w:hAnsi="Times"/>
              </w:rPr>
              <w:br/>
              <w:t>- два накладных кармана в низу куртки.</w:t>
            </w:r>
          </w:p>
          <w:p w:rsidR="00A86D89" w:rsidRPr="0047793A" w:rsidRDefault="00A86D89" w:rsidP="007254FF">
            <w:pPr>
              <w:pStyle w:val="af7"/>
              <w:rPr>
                <w:rFonts w:ascii="Times" w:hAnsi="Times"/>
              </w:rPr>
            </w:pPr>
            <w:r w:rsidRPr="0047793A">
              <w:rPr>
                <w:rFonts w:ascii="Times" w:hAnsi="Times"/>
              </w:rPr>
              <w:t xml:space="preserve">Брюки: </w:t>
            </w:r>
          </w:p>
          <w:p w:rsidR="00A86D89" w:rsidRPr="00FA34EB" w:rsidRDefault="00A86D89" w:rsidP="007254FF">
            <w:pPr>
              <w:pStyle w:val="af7"/>
              <w:rPr>
                <w:rFonts w:ascii="Times" w:hAnsi="Times"/>
              </w:rPr>
            </w:pPr>
            <w:r w:rsidRPr="0047793A">
              <w:rPr>
                <w:rFonts w:ascii="Times" w:hAnsi="Times"/>
              </w:rPr>
              <w:t>- прямого кроя.</w:t>
            </w:r>
          </w:p>
          <w:p w:rsidR="00A86D89" w:rsidRDefault="00A86D89" w:rsidP="007254FF">
            <w:pPr>
              <w:pStyle w:val="af7"/>
              <w:rPr>
                <w:rFonts w:ascii="Times" w:hAnsi="Times"/>
              </w:rPr>
            </w:pPr>
            <w:r w:rsidRPr="00A317D2">
              <w:rPr>
                <w:rFonts w:ascii="Times" w:hAnsi="Times"/>
              </w:rPr>
              <w:t>- пояс на резинке.</w:t>
            </w:r>
          </w:p>
          <w:p w:rsidR="00A86D89" w:rsidRPr="00FA34EB" w:rsidRDefault="00A86D89" w:rsidP="007254FF">
            <w:pPr>
              <w:pStyle w:val="af7"/>
              <w:rPr>
                <w:rFonts w:ascii="Times" w:hAnsi="Times"/>
              </w:rPr>
            </w:pPr>
            <w:r w:rsidRPr="00F5098E">
              <w:rPr>
                <w:rFonts w:ascii="Times" w:hAnsi="Times"/>
              </w:rPr>
              <w:t>Размер: 56; Рост</w:t>
            </w:r>
            <w:r w:rsidRPr="0047793A">
              <w:rPr>
                <w:rFonts w:ascii="Times" w:hAnsi="Times"/>
              </w:rPr>
              <w:t>: 182-188</w:t>
            </w:r>
            <w:r>
              <w:rPr>
                <w:rFonts w:ascii="Times" w:hAnsi="Times"/>
              </w:rPr>
              <w:t xml:space="preserve"> </w:t>
            </w:r>
            <w:r>
              <w:rPr>
                <w:rFonts w:ascii="Times New Roman" w:hAnsi="Times New Roman"/>
              </w:rPr>
              <w:t>(значение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w:hAnsi="Times"/>
              </w:rPr>
            </w:pPr>
            <w:r w:rsidRPr="0047793A">
              <w:rPr>
                <w:rFonts w:ascii="Times" w:hAnsi="Times"/>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w:hAnsi="Times"/>
              </w:rPr>
            </w:pPr>
            <w:r w:rsidRPr="0047793A">
              <w:rPr>
                <w:rFonts w:ascii="Times" w:hAnsi="Times"/>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w:hAnsi="Times"/>
              </w:rPr>
            </w:pPr>
            <w:r w:rsidRPr="0047793A">
              <w:rPr>
                <w:rFonts w:ascii="Times" w:hAnsi="Times"/>
              </w:rPr>
              <w:t>- наименование изделия;</w:t>
            </w:r>
          </w:p>
          <w:p w:rsidR="00A86D89" w:rsidRPr="0047793A" w:rsidRDefault="00A86D89" w:rsidP="007254FF">
            <w:pPr>
              <w:spacing w:after="0" w:line="240" w:lineRule="auto"/>
              <w:rPr>
                <w:rFonts w:ascii="Times" w:hAnsi="Times"/>
              </w:rPr>
            </w:pPr>
            <w:r w:rsidRPr="0047793A">
              <w:rPr>
                <w:rFonts w:ascii="Times" w:hAnsi="Times"/>
              </w:rPr>
              <w:t>- дата изготовления;</w:t>
            </w:r>
          </w:p>
          <w:p w:rsidR="00A86D89" w:rsidRPr="0047793A" w:rsidRDefault="00A86D89" w:rsidP="007254FF">
            <w:pPr>
              <w:spacing w:after="0" w:line="240" w:lineRule="auto"/>
              <w:rPr>
                <w:rFonts w:ascii="Times" w:hAnsi="Times"/>
              </w:rPr>
            </w:pPr>
            <w:r w:rsidRPr="0047793A">
              <w:rPr>
                <w:rFonts w:ascii="Times" w:hAnsi="Times"/>
              </w:rPr>
              <w:t xml:space="preserve">- наименование изготовителя изделия; </w:t>
            </w:r>
          </w:p>
          <w:p w:rsidR="00A86D89" w:rsidRPr="0047793A" w:rsidRDefault="00A86D89" w:rsidP="007254FF">
            <w:pPr>
              <w:spacing w:after="0" w:line="240" w:lineRule="auto"/>
              <w:rPr>
                <w:rFonts w:ascii="Times" w:hAnsi="Times"/>
              </w:rPr>
            </w:pPr>
            <w:r w:rsidRPr="0047793A">
              <w:rPr>
                <w:rFonts w:ascii="Times" w:hAnsi="Times"/>
              </w:rPr>
              <w:t>- размер изделия;</w:t>
            </w:r>
          </w:p>
          <w:p w:rsidR="00A86D89" w:rsidRPr="0047793A" w:rsidRDefault="00A86D89" w:rsidP="007254FF">
            <w:pPr>
              <w:spacing w:after="0" w:line="240" w:lineRule="auto"/>
              <w:rPr>
                <w:rFonts w:ascii="Times" w:hAnsi="Times"/>
              </w:rPr>
            </w:pPr>
            <w:r w:rsidRPr="0047793A">
              <w:rPr>
                <w:rFonts w:ascii="Times" w:hAnsi="Times"/>
              </w:rPr>
              <w:t>- сырьевой состав и характеристики материала;</w:t>
            </w:r>
          </w:p>
          <w:p w:rsidR="00A86D89" w:rsidRPr="0047793A" w:rsidRDefault="00A86D89" w:rsidP="007254FF">
            <w:pPr>
              <w:spacing w:after="0" w:line="240" w:lineRule="auto"/>
              <w:rPr>
                <w:rFonts w:ascii="Times" w:hAnsi="Times"/>
              </w:rPr>
            </w:pPr>
            <w:r w:rsidRPr="0047793A">
              <w:rPr>
                <w:rFonts w:ascii="Times" w:hAnsi="Times"/>
              </w:rPr>
              <w:t>- страна происхождения;</w:t>
            </w:r>
          </w:p>
          <w:p w:rsidR="00A86D89" w:rsidRPr="0047793A" w:rsidRDefault="00A86D89" w:rsidP="007254FF">
            <w:pPr>
              <w:spacing w:after="0" w:line="240" w:lineRule="auto"/>
              <w:rPr>
                <w:rFonts w:ascii="Times" w:hAnsi="Times"/>
              </w:rPr>
            </w:pPr>
            <w:r w:rsidRPr="0047793A">
              <w:rPr>
                <w:rFonts w:ascii="Times" w:hAnsi="Times"/>
              </w:rPr>
              <w:t xml:space="preserve">- способы ухода за изделием (символы по уходу). </w:t>
            </w:r>
          </w:p>
          <w:p w:rsidR="00A86D89" w:rsidRPr="00E4603B" w:rsidRDefault="00A86D89" w:rsidP="007254FF">
            <w:pPr>
              <w:pStyle w:val="af7"/>
              <w:rPr>
                <w:rFonts w:ascii="Times" w:hAnsi="Times"/>
              </w:rPr>
            </w:pPr>
            <w:r w:rsidRPr="0047793A">
              <w:rPr>
                <w:rFonts w:ascii="Times" w:hAnsi="Times"/>
              </w:rPr>
              <w:t>Каждое изделие должно быть отутюжено и</w:t>
            </w:r>
            <w:r w:rsidRPr="00E4603B">
              <w:rPr>
                <w:rFonts w:ascii="Times" w:hAnsi="Times"/>
              </w:rPr>
              <w:t xml:space="preserve"> аккуратно уложено в упаковку - пакет ПВХ. Изделия должны быть скомплектованы по 10 штук и упакованы в тарную упаковку.  </w:t>
            </w:r>
          </w:p>
        </w:tc>
        <w:tc>
          <w:tcPr>
            <w:tcW w:w="708"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шт</w:t>
            </w:r>
          </w:p>
        </w:tc>
        <w:tc>
          <w:tcPr>
            <w:tcW w:w="709"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100</w:t>
            </w:r>
          </w:p>
        </w:tc>
        <w:tc>
          <w:tcPr>
            <w:tcW w:w="1701" w:type="dxa"/>
          </w:tcPr>
          <w:p w:rsidR="00A86D89" w:rsidRPr="00A70A44" w:rsidRDefault="00C64EFD" w:rsidP="007254FF">
            <w:pPr>
              <w:spacing w:after="0" w:line="240" w:lineRule="exact"/>
              <w:jc w:val="center"/>
              <w:rPr>
                <w:rFonts w:ascii="Times New Roman" w:hAnsi="Times New Roman"/>
              </w:rPr>
            </w:pPr>
            <w:hyperlink r:id="rId21" w:tgtFrame="_blank" w:history="1">
              <w:r w:rsidR="00A86D89" w:rsidRPr="00A70A44">
                <w:rPr>
                  <w:rStyle w:val="ae"/>
                  <w:rFonts w:ascii="Times New Roman" w:hAnsi="Times New Roman"/>
                  <w:bdr w:val="none" w:sz="0" w:space="0" w:color="auto" w:frame="1"/>
                  <w:shd w:val="clear" w:color="auto" w:fill="FFFFFF"/>
                </w:rPr>
                <w:t>14.12.30.190-00000001</w:t>
              </w:r>
            </w:hyperlink>
          </w:p>
        </w:tc>
        <w:tc>
          <w:tcPr>
            <w:tcW w:w="1276"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c>
          <w:tcPr>
            <w:tcW w:w="1842"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c>
          <w:tcPr>
            <w:tcW w:w="1701"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000000"/>
              </w:rPr>
            </w:pPr>
          </w:p>
        </w:tc>
      </w:tr>
      <w:tr w:rsidR="00A86D89" w:rsidRPr="00A70A44" w:rsidTr="00A86D89">
        <w:trPr>
          <w:trHeight w:val="695"/>
        </w:trPr>
        <w:tc>
          <w:tcPr>
            <w:tcW w:w="568" w:type="dxa"/>
          </w:tcPr>
          <w:p w:rsidR="00A86D89" w:rsidRPr="00A70A44" w:rsidRDefault="00A86D89" w:rsidP="007254FF">
            <w:pPr>
              <w:spacing w:after="0"/>
              <w:jc w:val="center"/>
              <w:rPr>
                <w:rFonts w:ascii="Times New Roman" w:hAnsi="Times New Roman"/>
              </w:rPr>
            </w:pPr>
            <w:r w:rsidRPr="00A70A44">
              <w:rPr>
                <w:rFonts w:ascii="Times New Roman" w:hAnsi="Times New Roman"/>
              </w:rPr>
              <w:t>6</w:t>
            </w:r>
          </w:p>
        </w:tc>
        <w:tc>
          <w:tcPr>
            <w:tcW w:w="2268" w:type="dxa"/>
          </w:tcPr>
          <w:p w:rsidR="00A86D89" w:rsidRPr="00A70A44" w:rsidRDefault="00A86D89" w:rsidP="007254FF">
            <w:pPr>
              <w:spacing w:after="0" w:line="240" w:lineRule="exact"/>
              <w:rPr>
                <w:rFonts w:ascii="Times New Roman" w:hAnsi="Times New Roman"/>
              </w:rPr>
            </w:pPr>
            <w:r w:rsidRPr="00A70A44">
              <w:rPr>
                <w:rFonts w:ascii="Times New Roman" w:hAnsi="Times New Roman"/>
                <w:color w:val="212529"/>
                <w:shd w:val="clear" w:color="auto" w:fill="FFFFFF"/>
              </w:rPr>
              <w:t>Костюм хирургический многоразового использования</w:t>
            </w:r>
          </w:p>
        </w:tc>
        <w:tc>
          <w:tcPr>
            <w:tcW w:w="5245" w:type="dxa"/>
          </w:tcPr>
          <w:p w:rsidR="00A86D89" w:rsidRDefault="00A86D89" w:rsidP="00F5098E">
            <w:pPr>
              <w:pStyle w:val="af7"/>
              <w:rPr>
                <w:rFonts w:ascii="Times New Roman" w:hAnsi="Times New Roman"/>
              </w:rPr>
            </w:pPr>
            <w:r w:rsidRPr="00442D93">
              <w:rPr>
                <w:rFonts w:ascii="Times New Roman" w:hAnsi="Times New Roman"/>
              </w:rPr>
              <w:t>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состоит из рубашки и брюк из ткани и предназначен для обеспечения барьера с целью предотвращения перекрестного заражения возбудителями инфекций между персоналом и пациентами. Это одежда, пригодная для многоразового использования, которую необходимо стирать после каждого применения.</w:t>
            </w:r>
          </w:p>
          <w:p w:rsidR="00A86D89" w:rsidRPr="00F5098E" w:rsidRDefault="00A86D89" w:rsidP="00F5098E">
            <w:pPr>
              <w:pStyle w:val="af7"/>
              <w:rPr>
                <w:rFonts w:ascii="Times New Roman" w:hAnsi="Times New Roman"/>
                <w:b/>
                <w:u w:val="single"/>
              </w:rPr>
            </w:pPr>
            <w:r w:rsidRPr="00F5098E">
              <w:rPr>
                <w:rFonts w:ascii="Times New Roman" w:hAnsi="Times New Roman"/>
                <w:b/>
                <w:u w:val="single"/>
              </w:rPr>
              <w:t>Характеристики:</w:t>
            </w:r>
          </w:p>
          <w:p w:rsidR="00A86D89" w:rsidRPr="0047793A" w:rsidRDefault="00A86D89" w:rsidP="007254FF">
            <w:pPr>
              <w:pStyle w:val="af7"/>
              <w:rPr>
                <w:rFonts w:ascii="Times" w:hAnsi="Times"/>
              </w:rPr>
            </w:pPr>
            <w:r w:rsidRPr="00E4603B">
              <w:rPr>
                <w:rFonts w:ascii="Times" w:hAnsi="Times"/>
              </w:rPr>
              <w:t>Костюм состоит из куртки и брюк.</w:t>
            </w:r>
            <w:r w:rsidRPr="00E4603B">
              <w:rPr>
                <w:rFonts w:ascii="Times" w:hAnsi="Times"/>
              </w:rPr>
              <w:br/>
              <w:t>Материал: 100% х/б, Бязь, гладкокрашеная;</w:t>
            </w:r>
            <w:r w:rsidRPr="00E4603B">
              <w:rPr>
                <w:rFonts w:ascii="Times" w:hAnsi="Times"/>
              </w:rPr>
              <w:br/>
              <w:t>Плотность: не менее 142г/м</w:t>
            </w:r>
            <w:r>
              <w:rPr>
                <w:rFonts w:ascii="Times" w:hAnsi="Times"/>
                <w:vertAlign w:val="superscript"/>
              </w:rPr>
              <w:t>2</w:t>
            </w:r>
            <w:r w:rsidRPr="00E4603B">
              <w:rPr>
                <w:rFonts w:ascii="Times" w:hAnsi="Times"/>
              </w:rPr>
              <w:t>.</w:t>
            </w:r>
            <w:r w:rsidRPr="00E4603B">
              <w:rPr>
                <w:rFonts w:ascii="Times" w:hAnsi="Times"/>
              </w:rPr>
              <w:br/>
            </w:r>
            <w:r w:rsidRPr="0047793A">
              <w:rPr>
                <w:rFonts w:ascii="Times" w:hAnsi="Times"/>
              </w:rPr>
              <w:t>Цвет: светло-голубой.</w:t>
            </w:r>
          </w:p>
          <w:p w:rsidR="00A86D89" w:rsidRPr="0047793A" w:rsidRDefault="00A86D89" w:rsidP="007254FF">
            <w:pPr>
              <w:pStyle w:val="af7"/>
              <w:rPr>
                <w:rFonts w:ascii="Times" w:hAnsi="Times"/>
              </w:rPr>
            </w:pPr>
            <w:r w:rsidRPr="0047793A">
              <w:rPr>
                <w:rFonts w:ascii="Times" w:hAnsi="Times"/>
              </w:rPr>
              <w:t xml:space="preserve">Куртка: </w:t>
            </w:r>
          </w:p>
          <w:p w:rsidR="00A86D89" w:rsidRPr="0047793A" w:rsidRDefault="00A86D89" w:rsidP="007254FF">
            <w:pPr>
              <w:pStyle w:val="af7"/>
              <w:rPr>
                <w:rFonts w:ascii="Times" w:hAnsi="Times"/>
              </w:rPr>
            </w:pPr>
            <w:r w:rsidRPr="0047793A">
              <w:rPr>
                <w:rFonts w:ascii="Times" w:hAnsi="Times"/>
              </w:rPr>
              <w:t>- прямого кроя;</w:t>
            </w:r>
          </w:p>
          <w:p w:rsidR="00A86D89" w:rsidRPr="0047793A" w:rsidRDefault="00A86D89" w:rsidP="007254FF">
            <w:pPr>
              <w:pStyle w:val="af7"/>
              <w:rPr>
                <w:rFonts w:ascii="Times" w:hAnsi="Times"/>
                <w:color w:val="FF0000"/>
              </w:rPr>
            </w:pPr>
            <w:r w:rsidRPr="0047793A">
              <w:rPr>
                <w:rFonts w:ascii="Times" w:hAnsi="Times"/>
              </w:rPr>
              <w:t>- вырез V образный;</w:t>
            </w:r>
            <w:r w:rsidRPr="0047793A">
              <w:rPr>
                <w:rFonts w:ascii="Times" w:hAnsi="Times"/>
              </w:rPr>
              <w:br/>
              <w:t>- рукава короткие, чуть выше локтя.</w:t>
            </w:r>
            <w:r w:rsidRPr="0047793A">
              <w:rPr>
                <w:rFonts w:ascii="Times" w:hAnsi="Times"/>
              </w:rPr>
              <w:br/>
              <w:t>- два накладных кармана в низу куртки.</w:t>
            </w:r>
          </w:p>
          <w:p w:rsidR="00A86D89" w:rsidRPr="0047793A" w:rsidRDefault="00A86D89" w:rsidP="007254FF">
            <w:pPr>
              <w:pStyle w:val="af7"/>
              <w:rPr>
                <w:rFonts w:ascii="Times" w:hAnsi="Times"/>
              </w:rPr>
            </w:pPr>
            <w:r w:rsidRPr="0047793A">
              <w:rPr>
                <w:rFonts w:ascii="Times" w:hAnsi="Times"/>
              </w:rPr>
              <w:t xml:space="preserve">Брюки: </w:t>
            </w:r>
          </w:p>
          <w:p w:rsidR="00A86D89" w:rsidRPr="00FA34EB" w:rsidRDefault="00A86D89" w:rsidP="007254FF">
            <w:pPr>
              <w:pStyle w:val="af7"/>
              <w:rPr>
                <w:rFonts w:ascii="Times" w:hAnsi="Times"/>
              </w:rPr>
            </w:pPr>
            <w:r w:rsidRPr="0047793A">
              <w:rPr>
                <w:rFonts w:ascii="Times" w:hAnsi="Times"/>
              </w:rPr>
              <w:t>- прямого кроя.</w:t>
            </w:r>
          </w:p>
          <w:p w:rsidR="00A86D89" w:rsidRDefault="00A86D89" w:rsidP="007254FF">
            <w:pPr>
              <w:pStyle w:val="af7"/>
              <w:rPr>
                <w:rFonts w:ascii="Times" w:hAnsi="Times"/>
              </w:rPr>
            </w:pPr>
            <w:r w:rsidRPr="00A317D2">
              <w:rPr>
                <w:rFonts w:ascii="Times" w:hAnsi="Times"/>
              </w:rPr>
              <w:t>- пояс на резинке.</w:t>
            </w:r>
          </w:p>
          <w:p w:rsidR="00A86D89" w:rsidRPr="00FA34EB" w:rsidRDefault="00A86D89" w:rsidP="007254FF">
            <w:pPr>
              <w:pStyle w:val="af7"/>
              <w:rPr>
                <w:rFonts w:ascii="Times" w:hAnsi="Times"/>
              </w:rPr>
            </w:pPr>
            <w:r w:rsidRPr="0047793A">
              <w:rPr>
                <w:rFonts w:ascii="Times" w:hAnsi="Times"/>
              </w:rPr>
              <w:t>Размер: 56-58; Рост: 182-188</w:t>
            </w:r>
            <w:r>
              <w:rPr>
                <w:rFonts w:ascii="Times" w:hAnsi="Times"/>
              </w:rPr>
              <w:t xml:space="preserve"> </w:t>
            </w:r>
            <w:r>
              <w:rPr>
                <w:rFonts w:ascii="Times New Roman" w:hAnsi="Times New Roman"/>
              </w:rPr>
              <w:t>(значение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w:hAnsi="Times"/>
              </w:rPr>
            </w:pPr>
            <w:r w:rsidRPr="0047793A">
              <w:rPr>
                <w:rFonts w:ascii="Times" w:hAnsi="Times"/>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w:hAnsi="Times"/>
              </w:rPr>
            </w:pPr>
            <w:r w:rsidRPr="0047793A">
              <w:rPr>
                <w:rFonts w:ascii="Times" w:hAnsi="Times"/>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w:hAnsi="Times"/>
              </w:rPr>
            </w:pPr>
            <w:r w:rsidRPr="0047793A">
              <w:rPr>
                <w:rFonts w:ascii="Times" w:hAnsi="Times"/>
              </w:rPr>
              <w:t>- наименование изделия;</w:t>
            </w:r>
          </w:p>
          <w:p w:rsidR="00A86D89" w:rsidRPr="0047793A" w:rsidRDefault="00A86D89" w:rsidP="007254FF">
            <w:pPr>
              <w:spacing w:after="0" w:line="240" w:lineRule="auto"/>
              <w:rPr>
                <w:rFonts w:ascii="Times" w:hAnsi="Times"/>
              </w:rPr>
            </w:pPr>
            <w:r w:rsidRPr="0047793A">
              <w:rPr>
                <w:rFonts w:ascii="Times" w:hAnsi="Times"/>
              </w:rPr>
              <w:t>- дата изготовления;</w:t>
            </w:r>
          </w:p>
          <w:p w:rsidR="00A86D89" w:rsidRPr="0047793A" w:rsidRDefault="00A86D89" w:rsidP="007254FF">
            <w:pPr>
              <w:spacing w:after="0" w:line="240" w:lineRule="auto"/>
              <w:rPr>
                <w:rFonts w:ascii="Times" w:hAnsi="Times"/>
              </w:rPr>
            </w:pPr>
            <w:r w:rsidRPr="0047793A">
              <w:rPr>
                <w:rFonts w:ascii="Times" w:hAnsi="Times"/>
              </w:rPr>
              <w:t xml:space="preserve">- наименование изготовителя изделия; </w:t>
            </w:r>
          </w:p>
          <w:p w:rsidR="00A86D89" w:rsidRPr="0047793A" w:rsidRDefault="00A86D89" w:rsidP="007254FF">
            <w:pPr>
              <w:spacing w:after="0" w:line="240" w:lineRule="auto"/>
              <w:rPr>
                <w:rFonts w:ascii="Times" w:hAnsi="Times"/>
              </w:rPr>
            </w:pPr>
            <w:r w:rsidRPr="0047793A">
              <w:rPr>
                <w:rFonts w:ascii="Times" w:hAnsi="Times"/>
              </w:rPr>
              <w:t>- размер изделия;</w:t>
            </w:r>
          </w:p>
          <w:p w:rsidR="00A86D89" w:rsidRPr="0047793A" w:rsidRDefault="00A86D89" w:rsidP="007254FF">
            <w:pPr>
              <w:spacing w:after="0" w:line="240" w:lineRule="auto"/>
              <w:rPr>
                <w:rFonts w:ascii="Times" w:hAnsi="Times"/>
              </w:rPr>
            </w:pPr>
            <w:r w:rsidRPr="0047793A">
              <w:rPr>
                <w:rFonts w:ascii="Times" w:hAnsi="Times"/>
              </w:rPr>
              <w:t>- сырьевой состав и характеристики материала;</w:t>
            </w:r>
          </w:p>
          <w:p w:rsidR="00A86D89" w:rsidRPr="0047793A" w:rsidRDefault="00A86D89" w:rsidP="007254FF">
            <w:pPr>
              <w:spacing w:after="0" w:line="240" w:lineRule="auto"/>
              <w:rPr>
                <w:rFonts w:ascii="Times" w:hAnsi="Times"/>
              </w:rPr>
            </w:pPr>
            <w:r w:rsidRPr="0047793A">
              <w:rPr>
                <w:rFonts w:ascii="Times" w:hAnsi="Times"/>
              </w:rPr>
              <w:t>- страна происхождения;</w:t>
            </w:r>
          </w:p>
          <w:p w:rsidR="00A86D89" w:rsidRPr="00641899" w:rsidRDefault="00A86D89" w:rsidP="007254FF">
            <w:pPr>
              <w:spacing w:after="0" w:line="240" w:lineRule="auto"/>
              <w:rPr>
                <w:rFonts w:ascii="Times" w:hAnsi="Times"/>
              </w:rPr>
            </w:pPr>
            <w:r w:rsidRPr="0047793A">
              <w:rPr>
                <w:rFonts w:ascii="Times" w:hAnsi="Times"/>
              </w:rPr>
              <w:t>- способы ухода за изделием (символы по уходу).</w:t>
            </w:r>
            <w:r w:rsidRPr="00641899">
              <w:rPr>
                <w:rFonts w:ascii="Times" w:hAnsi="Times"/>
              </w:rPr>
              <w:t xml:space="preserve"> </w:t>
            </w:r>
          </w:p>
          <w:p w:rsidR="00A86D89" w:rsidRPr="00E4603B" w:rsidRDefault="00A86D89" w:rsidP="007254FF">
            <w:pPr>
              <w:pStyle w:val="af7"/>
              <w:rPr>
                <w:rFonts w:ascii="Times" w:hAnsi="Times"/>
              </w:rPr>
            </w:pPr>
            <w:r w:rsidRPr="00E4603B">
              <w:rPr>
                <w:rFonts w:ascii="Times" w:hAnsi="Times"/>
              </w:rPr>
              <w:t xml:space="preserve">Каждое изделие должно быть отутюжено и аккуратно уложено в упаковку - пакет ПВХ. Изделия должны быть скомплектованы по 10 штук и упакованы в тарную упаковку.  </w:t>
            </w:r>
          </w:p>
        </w:tc>
        <w:tc>
          <w:tcPr>
            <w:tcW w:w="708"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шт</w:t>
            </w:r>
          </w:p>
        </w:tc>
        <w:tc>
          <w:tcPr>
            <w:tcW w:w="709"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50</w:t>
            </w:r>
          </w:p>
        </w:tc>
        <w:tc>
          <w:tcPr>
            <w:tcW w:w="1701" w:type="dxa"/>
          </w:tcPr>
          <w:p w:rsidR="00A86D89" w:rsidRPr="00A70A44" w:rsidRDefault="00C64EFD" w:rsidP="007254FF">
            <w:pPr>
              <w:spacing w:after="0" w:line="240" w:lineRule="exact"/>
              <w:jc w:val="center"/>
              <w:rPr>
                <w:rFonts w:ascii="Times New Roman" w:hAnsi="Times New Roman"/>
              </w:rPr>
            </w:pPr>
            <w:hyperlink r:id="rId22" w:tgtFrame="_blank" w:history="1">
              <w:r w:rsidR="00A86D89" w:rsidRPr="00A70A44">
                <w:rPr>
                  <w:rStyle w:val="ae"/>
                  <w:rFonts w:ascii="Times New Roman" w:hAnsi="Times New Roman"/>
                  <w:bdr w:val="none" w:sz="0" w:space="0" w:color="auto" w:frame="1"/>
                  <w:shd w:val="clear" w:color="auto" w:fill="FFFFFF"/>
                </w:rPr>
                <w:t>14.12.30.190-00000001</w:t>
              </w:r>
            </w:hyperlink>
          </w:p>
        </w:tc>
        <w:tc>
          <w:tcPr>
            <w:tcW w:w="1276"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FF0000"/>
              </w:rPr>
            </w:pPr>
          </w:p>
        </w:tc>
        <w:tc>
          <w:tcPr>
            <w:tcW w:w="1842"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FF0000"/>
              </w:rPr>
            </w:pPr>
          </w:p>
        </w:tc>
        <w:tc>
          <w:tcPr>
            <w:tcW w:w="1701" w:type="dxa"/>
            <w:shd w:val="clear" w:color="auto" w:fill="FFFF00"/>
          </w:tcPr>
          <w:p w:rsidR="00A86D89" w:rsidRPr="00A70A44" w:rsidRDefault="00A86D89" w:rsidP="007254FF">
            <w:pPr>
              <w:autoSpaceDE w:val="0"/>
              <w:autoSpaceDN w:val="0"/>
              <w:adjustRightInd w:val="0"/>
              <w:spacing w:after="0" w:line="240" w:lineRule="atLeast"/>
              <w:jc w:val="center"/>
              <w:rPr>
                <w:rFonts w:ascii="Times New Roman" w:hAnsi="Times New Roman"/>
                <w:color w:val="FF0000"/>
              </w:rPr>
            </w:pPr>
          </w:p>
        </w:tc>
      </w:tr>
      <w:tr w:rsidR="00A86D89" w:rsidRPr="00A70A44" w:rsidTr="00A86D89">
        <w:trPr>
          <w:trHeight w:val="2253"/>
        </w:trPr>
        <w:tc>
          <w:tcPr>
            <w:tcW w:w="568" w:type="dxa"/>
            <w:hideMark/>
          </w:tcPr>
          <w:p w:rsidR="00A86D89" w:rsidRPr="00A70A44" w:rsidRDefault="00A86D89" w:rsidP="007254FF">
            <w:pPr>
              <w:spacing w:after="0"/>
              <w:jc w:val="center"/>
              <w:rPr>
                <w:rFonts w:ascii="Times New Roman" w:hAnsi="Times New Roman"/>
              </w:rPr>
            </w:pPr>
            <w:r w:rsidRPr="00A70A44">
              <w:rPr>
                <w:rFonts w:ascii="Times New Roman" w:hAnsi="Times New Roman"/>
              </w:rPr>
              <w:t>7</w:t>
            </w:r>
          </w:p>
        </w:tc>
        <w:tc>
          <w:tcPr>
            <w:tcW w:w="2268" w:type="dxa"/>
          </w:tcPr>
          <w:p w:rsidR="00A86D89" w:rsidRPr="00A70A44" w:rsidRDefault="00A86D89" w:rsidP="007254FF">
            <w:pPr>
              <w:rPr>
                <w:rFonts w:ascii="Times New Roman" w:hAnsi="Times New Roman"/>
              </w:rPr>
            </w:pPr>
            <w:r w:rsidRPr="009C5CBC">
              <w:rPr>
                <w:rFonts w:ascii="Times New Roman" w:hAnsi="Times New Roman"/>
                <w:shd w:val="clear" w:color="auto" w:fill="FFFFFF"/>
              </w:rPr>
              <w:t>Костюм хирургический многоразового использования</w:t>
            </w:r>
          </w:p>
        </w:tc>
        <w:tc>
          <w:tcPr>
            <w:tcW w:w="5245" w:type="dxa"/>
          </w:tcPr>
          <w:p w:rsidR="00A86D89" w:rsidRDefault="00A86D89" w:rsidP="00F5098E">
            <w:pPr>
              <w:pStyle w:val="af7"/>
              <w:rPr>
                <w:rFonts w:ascii="Times New Roman" w:hAnsi="Times New Roman"/>
              </w:rPr>
            </w:pPr>
            <w:r w:rsidRPr="00442D93">
              <w:rPr>
                <w:rFonts w:ascii="Times New Roman" w:hAnsi="Times New Roman"/>
              </w:rPr>
              <w:t>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состоит из рубашки и брюк из ткани и предназначен для обеспечения барьера с целью предотвращения перекрестного заражения возбудителями инфекций между персоналом и пациентами. Это одежда, пригодная для многоразового использования, которую необходимо стирать после каждого применения.</w:t>
            </w:r>
          </w:p>
          <w:p w:rsidR="00A86D89" w:rsidRPr="00F5098E" w:rsidRDefault="00A86D89" w:rsidP="00F5098E">
            <w:pPr>
              <w:pStyle w:val="af7"/>
              <w:rPr>
                <w:rFonts w:ascii="Times New Roman" w:hAnsi="Times New Roman"/>
                <w:b/>
                <w:u w:val="single"/>
              </w:rPr>
            </w:pPr>
            <w:r w:rsidRPr="00F5098E">
              <w:rPr>
                <w:rFonts w:ascii="Times New Roman" w:hAnsi="Times New Roman"/>
                <w:b/>
                <w:u w:val="single"/>
              </w:rPr>
              <w:t>Характеристики:</w:t>
            </w:r>
          </w:p>
          <w:p w:rsidR="00A86D89" w:rsidRPr="0047793A" w:rsidRDefault="00A86D89" w:rsidP="007254FF">
            <w:pPr>
              <w:pStyle w:val="af7"/>
              <w:rPr>
                <w:rFonts w:ascii="Times" w:hAnsi="Times"/>
              </w:rPr>
            </w:pPr>
            <w:r w:rsidRPr="00E4603B">
              <w:rPr>
                <w:rFonts w:ascii="Times" w:hAnsi="Times"/>
              </w:rPr>
              <w:t>Костюм состоит из куртки и брюк.</w:t>
            </w:r>
            <w:r w:rsidRPr="00E4603B">
              <w:rPr>
                <w:rFonts w:ascii="Times" w:hAnsi="Times"/>
              </w:rPr>
              <w:br/>
              <w:t>Материал: 100% х/б. Бязь, гладкокрашеная;</w:t>
            </w:r>
            <w:r w:rsidRPr="00E4603B">
              <w:rPr>
                <w:rFonts w:ascii="Times" w:hAnsi="Times"/>
              </w:rPr>
              <w:br/>
              <w:t>Плотность: не менее 142г/м</w:t>
            </w:r>
            <w:r>
              <w:rPr>
                <w:rFonts w:ascii="Times" w:hAnsi="Times"/>
                <w:vertAlign w:val="superscript"/>
              </w:rPr>
              <w:t>2</w:t>
            </w:r>
            <w:r>
              <w:rPr>
                <w:rFonts w:ascii="Times" w:hAnsi="Times"/>
              </w:rPr>
              <w:t>.</w:t>
            </w:r>
            <w:r>
              <w:rPr>
                <w:rFonts w:ascii="Times" w:hAnsi="Times"/>
              </w:rPr>
              <w:br/>
            </w:r>
            <w:r w:rsidRPr="0047793A">
              <w:rPr>
                <w:rFonts w:ascii="Times" w:hAnsi="Times"/>
              </w:rPr>
              <w:t>Цвет: светло-голубой.</w:t>
            </w:r>
          </w:p>
          <w:p w:rsidR="00A86D89" w:rsidRPr="0047793A" w:rsidRDefault="00A86D89" w:rsidP="007254FF">
            <w:pPr>
              <w:pStyle w:val="af7"/>
              <w:rPr>
                <w:rFonts w:ascii="Times" w:hAnsi="Times"/>
              </w:rPr>
            </w:pPr>
            <w:r w:rsidRPr="0047793A">
              <w:rPr>
                <w:rFonts w:ascii="Times" w:hAnsi="Times"/>
              </w:rPr>
              <w:t xml:space="preserve">Куртка: </w:t>
            </w:r>
          </w:p>
          <w:p w:rsidR="00A86D89" w:rsidRPr="0047793A" w:rsidRDefault="00A86D89" w:rsidP="007254FF">
            <w:pPr>
              <w:pStyle w:val="af7"/>
              <w:rPr>
                <w:rFonts w:ascii="Times" w:hAnsi="Times"/>
              </w:rPr>
            </w:pPr>
            <w:r w:rsidRPr="0047793A">
              <w:rPr>
                <w:rFonts w:ascii="Times" w:hAnsi="Times"/>
              </w:rPr>
              <w:t>- прямого кроя;</w:t>
            </w:r>
          </w:p>
          <w:p w:rsidR="00A86D89" w:rsidRDefault="00A86D89" w:rsidP="007254FF">
            <w:pPr>
              <w:pStyle w:val="af7"/>
              <w:rPr>
                <w:rFonts w:ascii="Times" w:hAnsi="Times"/>
                <w:color w:val="FF0000"/>
              </w:rPr>
            </w:pPr>
            <w:r w:rsidRPr="0047793A">
              <w:rPr>
                <w:rFonts w:ascii="Times" w:hAnsi="Times"/>
              </w:rPr>
              <w:t>- вырез V образный;</w:t>
            </w:r>
            <w:r w:rsidRPr="00E4603B">
              <w:rPr>
                <w:rFonts w:ascii="Times" w:hAnsi="Times"/>
              </w:rPr>
              <w:br/>
            </w:r>
            <w:r>
              <w:rPr>
                <w:rFonts w:ascii="Times" w:hAnsi="Times"/>
              </w:rPr>
              <w:t>- р</w:t>
            </w:r>
            <w:r w:rsidRPr="00E4603B">
              <w:rPr>
                <w:rFonts w:ascii="Times" w:hAnsi="Times"/>
              </w:rPr>
              <w:t>укава короткие</w:t>
            </w:r>
            <w:r w:rsidRPr="0047793A">
              <w:rPr>
                <w:rFonts w:ascii="Times" w:hAnsi="Times"/>
              </w:rPr>
              <w:t>, чуть выше локтя.</w:t>
            </w:r>
            <w:r w:rsidRPr="00E4603B">
              <w:rPr>
                <w:rFonts w:ascii="Times" w:hAnsi="Times"/>
              </w:rPr>
              <w:br/>
            </w:r>
            <w:r w:rsidRPr="00A317D2">
              <w:rPr>
                <w:rFonts w:ascii="Times" w:hAnsi="Times"/>
              </w:rPr>
              <w:t>- два накладных кармана в низу куртки.</w:t>
            </w:r>
          </w:p>
          <w:p w:rsidR="00A86D89" w:rsidRPr="00A317D2" w:rsidRDefault="00A86D89" w:rsidP="007254FF">
            <w:pPr>
              <w:pStyle w:val="af7"/>
              <w:rPr>
                <w:rFonts w:ascii="Times" w:hAnsi="Times"/>
              </w:rPr>
            </w:pPr>
            <w:r w:rsidRPr="00A317D2">
              <w:rPr>
                <w:rFonts w:ascii="Times" w:hAnsi="Times"/>
              </w:rPr>
              <w:t xml:space="preserve">Брюки: </w:t>
            </w:r>
          </w:p>
          <w:p w:rsidR="00A86D89" w:rsidRPr="00FA34EB" w:rsidRDefault="00A86D89" w:rsidP="007254FF">
            <w:pPr>
              <w:pStyle w:val="af7"/>
              <w:rPr>
                <w:rFonts w:ascii="Times" w:hAnsi="Times"/>
              </w:rPr>
            </w:pPr>
            <w:r w:rsidRPr="0047793A">
              <w:rPr>
                <w:rFonts w:ascii="Times" w:hAnsi="Times"/>
              </w:rPr>
              <w:t>- прямого кроя.</w:t>
            </w:r>
          </w:p>
          <w:p w:rsidR="00A86D89" w:rsidRDefault="00A86D89" w:rsidP="007254FF">
            <w:pPr>
              <w:pStyle w:val="af7"/>
              <w:rPr>
                <w:rFonts w:ascii="Times" w:hAnsi="Times"/>
              </w:rPr>
            </w:pPr>
            <w:r w:rsidRPr="00A317D2">
              <w:rPr>
                <w:rFonts w:ascii="Times" w:hAnsi="Times"/>
              </w:rPr>
              <w:t>- пояс на резинке.</w:t>
            </w:r>
          </w:p>
          <w:p w:rsidR="00A86D89" w:rsidRPr="00FA34EB" w:rsidRDefault="00A86D89" w:rsidP="007254FF">
            <w:pPr>
              <w:pStyle w:val="af7"/>
              <w:rPr>
                <w:rFonts w:ascii="Times" w:hAnsi="Times"/>
              </w:rPr>
            </w:pPr>
            <w:r w:rsidRPr="00F5098E">
              <w:rPr>
                <w:rFonts w:ascii="Times" w:hAnsi="Times"/>
              </w:rPr>
              <w:t>Размер: 58-60; Рост</w:t>
            </w:r>
            <w:r w:rsidRPr="0047793A">
              <w:rPr>
                <w:rFonts w:ascii="Times" w:hAnsi="Times"/>
              </w:rPr>
              <w:t>: 182-188</w:t>
            </w:r>
            <w:r>
              <w:rPr>
                <w:rFonts w:ascii="Times" w:hAnsi="Times"/>
              </w:rPr>
              <w:t xml:space="preserve"> </w:t>
            </w:r>
            <w:r>
              <w:rPr>
                <w:rFonts w:ascii="Times New Roman" w:hAnsi="Times New Roman"/>
              </w:rPr>
              <w:t>(значение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w:hAnsi="Times"/>
              </w:rPr>
            </w:pPr>
            <w:r w:rsidRPr="0047793A">
              <w:rPr>
                <w:rFonts w:ascii="Times" w:hAnsi="Times"/>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w:hAnsi="Times"/>
              </w:rPr>
            </w:pPr>
            <w:r w:rsidRPr="0047793A">
              <w:rPr>
                <w:rFonts w:ascii="Times" w:hAnsi="Times"/>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w:hAnsi="Times"/>
              </w:rPr>
            </w:pPr>
            <w:r w:rsidRPr="0047793A">
              <w:rPr>
                <w:rFonts w:ascii="Times" w:hAnsi="Times"/>
              </w:rPr>
              <w:t>- наименование изделия;</w:t>
            </w:r>
          </w:p>
          <w:p w:rsidR="00A86D89" w:rsidRPr="0047793A" w:rsidRDefault="00A86D89" w:rsidP="007254FF">
            <w:pPr>
              <w:spacing w:after="0" w:line="240" w:lineRule="auto"/>
              <w:rPr>
                <w:rFonts w:ascii="Times" w:hAnsi="Times"/>
              </w:rPr>
            </w:pPr>
            <w:r w:rsidRPr="0047793A">
              <w:rPr>
                <w:rFonts w:ascii="Times" w:hAnsi="Times"/>
              </w:rPr>
              <w:t>- дата изготовления;</w:t>
            </w:r>
          </w:p>
          <w:p w:rsidR="00A86D89" w:rsidRPr="0047793A" w:rsidRDefault="00A86D89" w:rsidP="007254FF">
            <w:pPr>
              <w:spacing w:after="0" w:line="240" w:lineRule="auto"/>
              <w:rPr>
                <w:rFonts w:ascii="Times" w:hAnsi="Times"/>
              </w:rPr>
            </w:pPr>
            <w:r w:rsidRPr="0047793A">
              <w:rPr>
                <w:rFonts w:ascii="Times" w:hAnsi="Times"/>
              </w:rPr>
              <w:t xml:space="preserve">- наименование изготовителя изделия; </w:t>
            </w:r>
          </w:p>
          <w:p w:rsidR="00A86D89" w:rsidRPr="0047793A" w:rsidRDefault="00A86D89" w:rsidP="007254FF">
            <w:pPr>
              <w:spacing w:after="0" w:line="240" w:lineRule="auto"/>
              <w:rPr>
                <w:rFonts w:ascii="Times" w:hAnsi="Times"/>
              </w:rPr>
            </w:pPr>
            <w:r w:rsidRPr="0047793A">
              <w:rPr>
                <w:rFonts w:ascii="Times" w:hAnsi="Times"/>
              </w:rPr>
              <w:t>- размер изделия;</w:t>
            </w:r>
          </w:p>
          <w:p w:rsidR="00A86D89" w:rsidRPr="0047793A" w:rsidRDefault="00A86D89" w:rsidP="007254FF">
            <w:pPr>
              <w:spacing w:after="0" w:line="240" w:lineRule="auto"/>
              <w:rPr>
                <w:rFonts w:ascii="Times" w:hAnsi="Times"/>
              </w:rPr>
            </w:pPr>
            <w:r w:rsidRPr="0047793A">
              <w:rPr>
                <w:rFonts w:ascii="Times" w:hAnsi="Times"/>
              </w:rPr>
              <w:t>- сырьевой состав и характеристики материала;</w:t>
            </w:r>
          </w:p>
          <w:p w:rsidR="00A86D89" w:rsidRPr="0047793A" w:rsidRDefault="00A86D89" w:rsidP="007254FF">
            <w:pPr>
              <w:spacing w:after="0" w:line="240" w:lineRule="auto"/>
              <w:rPr>
                <w:rFonts w:ascii="Times" w:hAnsi="Times"/>
              </w:rPr>
            </w:pPr>
            <w:r w:rsidRPr="0047793A">
              <w:rPr>
                <w:rFonts w:ascii="Times" w:hAnsi="Times"/>
              </w:rPr>
              <w:t>- страна происхождения;</w:t>
            </w:r>
          </w:p>
          <w:p w:rsidR="00A86D89" w:rsidRPr="0047793A" w:rsidRDefault="00A86D89" w:rsidP="007254FF">
            <w:pPr>
              <w:spacing w:after="0" w:line="240" w:lineRule="auto"/>
              <w:rPr>
                <w:rFonts w:ascii="Times" w:hAnsi="Times"/>
              </w:rPr>
            </w:pPr>
            <w:r w:rsidRPr="0047793A">
              <w:rPr>
                <w:rFonts w:ascii="Times" w:hAnsi="Times"/>
              </w:rPr>
              <w:t xml:space="preserve">- способы ухода за изделием (символы по уходу). </w:t>
            </w:r>
          </w:p>
          <w:p w:rsidR="00A86D89" w:rsidRPr="00E4603B" w:rsidRDefault="00A86D89" w:rsidP="007254FF">
            <w:pPr>
              <w:pStyle w:val="af7"/>
              <w:rPr>
                <w:rFonts w:ascii="Times" w:hAnsi="Times"/>
              </w:rPr>
            </w:pPr>
            <w:r w:rsidRPr="0047793A">
              <w:rPr>
                <w:rFonts w:ascii="Times" w:hAnsi="Times"/>
              </w:rPr>
              <w:t>Каждое изделие должно быть отутюжено и</w:t>
            </w:r>
            <w:r w:rsidRPr="00E4603B">
              <w:rPr>
                <w:rFonts w:ascii="Times" w:hAnsi="Times"/>
              </w:rPr>
              <w:t xml:space="preserve"> аккуратно уложено в упаковку - пакет ПВХ. Изделия должны быть скомплектованы по 10 штук и упакованы в тарную упаковку.  </w:t>
            </w:r>
          </w:p>
        </w:tc>
        <w:tc>
          <w:tcPr>
            <w:tcW w:w="708"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шт</w:t>
            </w:r>
          </w:p>
        </w:tc>
        <w:tc>
          <w:tcPr>
            <w:tcW w:w="709" w:type="dxa"/>
          </w:tcPr>
          <w:p w:rsidR="00A86D89" w:rsidRPr="00A70A44" w:rsidRDefault="00A86D89" w:rsidP="007254FF">
            <w:pPr>
              <w:spacing w:after="0" w:line="240" w:lineRule="exact"/>
              <w:jc w:val="center"/>
              <w:rPr>
                <w:rFonts w:ascii="Times New Roman" w:hAnsi="Times New Roman"/>
              </w:rPr>
            </w:pPr>
            <w:r>
              <w:rPr>
                <w:rFonts w:ascii="Times New Roman" w:hAnsi="Times New Roman"/>
              </w:rPr>
              <w:t>50</w:t>
            </w:r>
          </w:p>
        </w:tc>
        <w:tc>
          <w:tcPr>
            <w:tcW w:w="1701" w:type="dxa"/>
          </w:tcPr>
          <w:p w:rsidR="00A86D89" w:rsidRPr="00A70A44" w:rsidRDefault="00C64EFD" w:rsidP="007254FF">
            <w:pPr>
              <w:spacing w:after="0" w:line="240" w:lineRule="exact"/>
              <w:jc w:val="center"/>
              <w:rPr>
                <w:rFonts w:ascii="Times New Roman" w:hAnsi="Times New Roman"/>
              </w:rPr>
            </w:pPr>
            <w:hyperlink r:id="rId23" w:tgtFrame="_blank" w:history="1">
              <w:r w:rsidR="00A86D89" w:rsidRPr="00A70A44">
                <w:rPr>
                  <w:rStyle w:val="ae"/>
                  <w:rFonts w:ascii="Times New Roman" w:hAnsi="Times New Roman"/>
                  <w:bdr w:val="none" w:sz="0" w:space="0" w:color="auto" w:frame="1"/>
                  <w:shd w:val="clear" w:color="auto" w:fill="FFFFFF"/>
                </w:rPr>
                <w:t>14.12.30.190-00000001</w:t>
              </w:r>
            </w:hyperlink>
          </w:p>
        </w:tc>
        <w:tc>
          <w:tcPr>
            <w:tcW w:w="1276"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c>
          <w:tcPr>
            <w:tcW w:w="1842"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c>
          <w:tcPr>
            <w:tcW w:w="1701"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r>
      <w:tr w:rsidR="00A86D89" w:rsidRPr="00A70A44" w:rsidTr="00A86D89">
        <w:trPr>
          <w:trHeight w:val="1268"/>
        </w:trPr>
        <w:tc>
          <w:tcPr>
            <w:tcW w:w="568" w:type="dxa"/>
          </w:tcPr>
          <w:p w:rsidR="00A86D89" w:rsidRPr="00A70A44" w:rsidRDefault="00A86D89" w:rsidP="007254FF">
            <w:pPr>
              <w:spacing w:after="0"/>
              <w:jc w:val="center"/>
              <w:rPr>
                <w:rFonts w:ascii="Times New Roman" w:hAnsi="Times New Roman"/>
              </w:rPr>
            </w:pPr>
            <w:r>
              <w:rPr>
                <w:rFonts w:ascii="Times New Roman" w:hAnsi="Times New Roman"/>
              </w:rPr>
              <w:t>8</w:t>
            </w:r>
          </w:p>
        </w:tc>
        <w:tc>
          <w:tcPr>
            <w:tcW w:w="2268" w:type="dxa"/>
          </w:tcPr>
          <w:p w:rsidR="00A86D89" w:rsidRPr="0054603E" w:rsidRDefault="00A86D89" w:rsidP="007254FF">
            <w:pPr>
              <w:spacing w:after="0" w:line="240" w:lineRule="auto"/>
              <w:rPr>
                <w:rFonts w:ascii="Times New Roman" w:hAnsi="Times New Roman"/>
                <w:color w:val="212529"/>
                <w:shd w:val="clear" w:color="auto" w:fill="FFFFFF"/>
              </w:rPr>
            </w:pPr>
            <w:r w:rsidRPr="005935C7">
              <w:rPr>
                <w:rFonts w:ascii="Times New Roman" w:hAnsi="Times New Roman"/>
                <w:shd w:val="clear" w:color="auto" w:fill="FFFFFF"/>
              </w:rPr>
              <w:t>Рубашка операционная для пациентов</w:t>
            </w:r>
          </w:p>
        </w:tc>
        <w:tc>
          <w:tcPr>
            <w:tcW w:w="5245" w:type="dxa"/>
          </w:tcPr>
          <w:p w:rsidR="00A86D89" w:rsidRDefault="00A86D89" w:rsidP="007254FF">
            <w:pPr>
              <w:pStyle w:val="af7"/>
              <w:rPr>
                <w:rFonts w:ascii="Times" w:hAnsi="Times"/>
              </w:rPr>
            </w:pPr>
            <w:r w:rsidRPr="00E4603B">
              <w:rPr>
                <w:rFonts w:ascii="Times" w:hAnsi="Times"/>
              </w:rPr>
              <w:t>Материал: 100% х/б. Бязь, гладкокрашеная;</w:t>
            </w:r>
            <w:r w:rsidRPr="00E4603B">
              <w:rPr>
                <w:rFonts w:ascii="Times" w:hAnsi="Times"/>
              </w:rPr>
              <w:br/>
              <w:t>Плотность: не менее 142г/м</w:t>
            </w:r>
            <w:r>
              <w:rPr>
                <w:rFonts w:ascii="Times" w:hAnsi="Times"/>
                <w:vertAlign w:val="superscript"/>
              </w:rPr>
              <w:t>2</w:t>
            </w:r>
            <w:r w:rsidRPr="00E4603B">
              <w:rPr>
                <w:rFonts w:ascii="Times" w:hAnsi="Times"/>
              </w:rPr>
              <w:t xml:space="preserve">. </w:t>
            </w:r>
          </w:p>
          <w:p w:rsidR="00A86D89" w:rsidRDefault="00A86D89" w:rsidP="007254FF">
            <w:pPr>
              <w:pStyle w:val="af7"/>
              <w:rPr>
                <w:rFonts w:ascii="Times" w:hAnsi="Times"/>
              </w:rPr>
            </w:pPr>
            <w:r w:rsidRPr="00E4603B">
              <w:rPr>
                <w:rFonts w:ascii="Times" w:hAnsi="Times"/>
              </w:rPr>
              <w:t xml:space="preserve">Цвет: </w:t>
            </w:r>
            <w:r>
              <w:rPr>
                <w:rFonts w:ascii="Times" w:hAnsi="Times"/>
              </w:rPr>
              <w:t>светло-</w:t>
            </w:r>
            <w:r w:rsidRPr="00E4603B">
              <w:rPr>
                <w:rFonts w:ascii="Times" w:hAnsi="Times"/>
              </w:rPr>
              <w:t>голубой</w:t>
            </w:r>
            <w:r>
              <w:rPr>
                <w:rFonts w:ascii="Times" w:hAnsi="Times"/>
              </w:rPr>
              <w:t>.</w:t>
            </w:r>
            <w:r w:rsidRPr="00E4603B">
              <w:rPr>
                <w:rFonts w:ascii="Times" w:hAnsi="Times"/>
              </w:rPr>
              <w:br/>
              <w:t>Рубашка должна быть прямого кроя - широкая.</w:t>
            </w:r>
            <w:r w:rsidRPr="00E4603B">
              <w:rPr>
                <w:rFonts w:ascii="Times" w:hAnsi="Times"/>
              </w:rPr>
              <w:br/>
              <w:t>Рукава: короткие, чуть выше локтя.</w:t>
            </w:r>
            <w:r w:rsidRPr="00E4603B">
              <w:rPr>
                <w:rFonts w:ascii="Times" w:hAnsi="Times"/>
              </w:rPr>
              <w:br/>
              <w:t xml:space="preserve">Со стороны спины рубашка </w:t>
            </w:r>
            <w:r>
              <w:rPr>
                <w:rFonts w:ascii="Times" w:hAnsi="Times"/>
              </w:rPr>
              <w:t>должна иметь</w:t>
            </w:r>
            <w:r w:rsidRPr="00E4603B">
              <w:rPr>
                <w:rFonts w:ascii="Times" w:hAnsi="Times"/>
              </w:rPr>
              <w:t xml:space="preserve"> центральную застежку на </w:t>
            </w:r>
            <w:r w:rsidRPr="0047793A">
              <w:rPr>
                <w:rFonts w:ascii="Times" w:hAnsi="Times"/>
              </w:rPr>
              <w:t>завязках (четыре пары завязок) из основной ткани, каждая завязка должна быть длинной не менее 25 см.</w:t>
            </w:r>
            <w:r w:rsidRPr="00E4603B">
              <w:rPr>
                <w:rFonts w:ascii="Times" w:hAnsi="Times"/>
              </w:rPr>
              <w:t xml:space="preserve">   </w:t>
            </w:r>
          </w:p>
          <w:p w:rsidR="00A86D89" w:rsidRDefault="00A86D89" w:rsidP="007254FF">
            <w:pPr>
              <w:pStyle w:val="af7"/>
              <w:rPr>
                <w:rFonts w:ascii="Times" w:hAnsi="Times"/>
              </w:rPr>
            </w:pPr>
            <w:r w:rsidRPr="00E4603B">
              <w:rPr>
                <w:rFonts w:ascii="Times" w:hAnsi="Times"/>
              </w:rPr>
              <w:t>Длина изделия</w:t>
            </w:r>
            <w:r>
              <w:rPr>
                <w:rFonts w:ascii="Times" w:hAnsi="Times"/>
              </w:rPr>
              <w:t xml:space="preserve"> должна </w:t>
            </w:r>
            <w:r w:rsidRPr="0047793A">
              <w:rPr>
                <w:rFonts w:ascii="Times" w:hAnsi="Times"/>
              </w:rPr>
              <w:t>быть не менее 95 см и не более 1</w:t>
            </w:r>
            <w:r>
              <w:rPr>
                <w:rFonts w:ascii="Times" w:hAnsi="Times"/>
              </w:rPr>
              <w:t>1</w:t>
            </w:r>
            <w:r w:rsidRPr="0047793A">
              <w:rPr>
                <w:rFonts w:ascii="Times" w:hAnsi="Times"/>
              </w:rPr>
              <w:t>0 см.</w:t>
            </w:r>
            <w:r w:rsidRPr="00E4603B">
              <w:rPr>
                <w:rFonts w:ascii="Times" w:hAnsi="Times"/>
              </w:rPr>
              <w:t xml:space="preserve">  </w:t>
            </w:r>
          </w:p>
          <w:p w:rsidR="00A86D89" w:rsidRDefault="00A86D89" w:rsidP="007254FF">
            <w:pPr>
              <w:pStyle w:val="af7"/>
              <w:rPr>
                <w:rFonts w:ascii="Times" w:hAnsi="Times"/>
              </w:rPr>
            </w:pPr>
            <w:r w:rsidRPr="00E4603B">
              <w:rPr>
                <w:rFonts w:ascii="Times" w:hAnsi="Times"/>
              </w:rPr>
              <w:t xml:space="preserve">Размеры: </w:t>
            </w:r>
            <w:r w:rsidRPr="005935C7">
              <w:rPr>
                <w:rFonts w:ascii="Times" w:hAnsi="Times"/>
              </w:rPr>
              <w:t>рост: 170-176, размер: 52</w:t>
            </w:r>
            <w:r>
              <w:rPr>
                <w:rFonts w:ascii="Times" w:hAnsi="Times"/>
              </w:rPr>
              <w:t xml:space="preserve"> </w:t>
            </w:r>
            <w:r>
              <w:rPr>
                <w:rFonts w:ascii="Times New Roman" w:hAnsi="Times New Roman"/>
              </w:rPr>
              <w:t>(значение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w:hAnsi="Times"/>
              </w:rPr>
            </w:pPr>
            <w:r w:rsidRPr="0047793A">
              <w:rPr>
                <w:rFonts w:ascii="Times" w:hAnsi="Times"/>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w:hAnsi="Times"/>
              </w:rPr>
            </w:pPr>
            <w:r w:rsidRPr="0047793A">
              <w:rPr>
                <w:rFonts w:ascii="Times" w:hAnsi="Times"/>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w:hAnsi="Times"/>
              </w:rPr>
            </w:pPr>
            <w:r w:rsidRPr="0047793A">
              <w:rPr>
                <w:rFonts w:ascii="Times" w:hAnsi="Times"/>
              </w:rPr>
              <w:t>- наименование изделия;</w:t>
            </w:r>
          </w:p>
          <w:p w:rsidR="00A86D89" w:rsidRPr="0047793A" w:rsidRDefault="00A86D89" w:rsidP="007254FF">
            <w:pPr>
              <w:spacing w:after="0" w:line="240" w:lineRule="auto"/>
              <w:rPr>
                <w:rFonts w:ascii="Times" w:hAnsi="Times"/>
              </w:rPr>
            </w:pPr>
            <w:r w:rsidRPr="0047793A">
              <w:rPr>
                <w:rFonts w:ascii="Times" w:hAnsi="Times"/>
              </w:rPr>
              <w:t>- дата изготовления;</w:t>
            </w:r>
          </w:p>
          <w:p w:rsidR="00A86D89" w:rsidRPr="0047793A" w:rsidRDefault="00A86D89" w:rsidP="007254FF">
            <w:pPr>
              <w:spacing w:after="0" w:line="240" w:lineRule="auto"/>
              <w:rPr>
                <w:rFonts w:ascii="Times" w:hAnsi="Times"/>
              </w:rPr>
            </w:pPr>
            <w:r w:rsidRPr="0047793A">
              <w:rPr>
                <w:rFonts w:ascii="Times" w:hAnsi="Times"/>
              </w:rPr>
              <w:t xml:space="preserve">- наименование изготовителя изделия; </w:t>
            </w:r>
          </w:p>
          <w:p w:rsidR="00A86D89" w:rsidRPr="0047793A" w:rsidRDefault="00A86D89" w:rsidP="007254FF">
            <w:pPr>
              <w:spacing w:after="0" w:line="240" w:lineRule="auto"/>
              <w:rPr>
                <w:rFonts w:ascii="Times" w:hAnsi="Times"/>
              </w:rPr>
            </w:pPr>
            <w:r w:rsidRPr="0047793A">
              <w:rPr>
                <w:rFonts w:ascii="Times" w:hAnsi="Times"/>
              </w:rPr>
              <w:t>- размер изделия;</w:t>
            </w:r>
          </w:p>
          <w:p w:rsidR="00A86D89" w:rsidRPr="0047793A" w:rsidRDefault="00A86D89" w:rsidP="007254FF">
            <w:pPr>
              <w:spacing w:after="0" w:line="240" w:lineRule="auto"/>
              <w:rPr>
                <w:rFonts w:ascii="Times" w:hAnsi="Times"/>
              </w:rPr>
            </w:pPr>
            <w:r w:rsidRPr="0047793A">
              <w:rPr>
                <w:rFonts w:ascii="Times" w:hAnsi="Times"/>
              </w:rPr>
              <w:t>- сырьевой состав и характеристики материала;</w:t>
            </w:r>
          </w:p>
          <w:p w:rsidR="00A86D89" w:rsidRPr="0047793A" w:rsidRDefault="00A86D89" w:rsidP="007254FF">
            <w:pPr>
              <w:spacing w:after="0" w:line="240" w:lineRule="auto"/>
              <w:rPr>
                <w:rFonts w:ascii="Times" w:hAnsi="Times"/>
              </w:rPr>
            </w:pPr>
            <w:r w:rsidRPr="0047793A">
              <w:rPr>
                <w:rFonts w:ascii="Times" w:hAnsi="Times"/>
              </w:rPr>
              <w:t>- страна происхождения;</w:t>
            </w:r>
          </w:p>
          <w:p w:rsidR="00A86D89" w:rsidRPr="00641899" w:rsidRDefault="00A86D89" w:rsidP="007254FF">
            <w:pPr>
              <w:spacing w:after="0" w:line="240" w:lineRule="auto"/>
              <w:rPr>
                <w:rFonts w:ascii="Times" w:hAnsi="Times"/>
              </w:rPr>
            </w:pPr>
            <w:r w:rsidRPr="0047793A">
              <w:rPr>
                <w:rFonts w:ascii="Times" w:hAnsi="Times"/>
              </w:rPr>
              <w:t>- способы ухода за изделием (символы по уходу).</w:t>
            </w:r>
            <w:r w:rsidRPr="00641899">
              <w:rPr>
                <w:rFonts w:ascii="Times" w:hAnsi="Times"/>
              </w:rPr>
              <w:t xml:space="preserve"> </w:t>
            </w:r>
          </w:p>
          <w:p w:rsidR="00A86D89" w:rsidRPr="009953F2" w:rsidRDefault="00A86D89" w:rsidP="007254FF">
            <w:pPr>
              <w:pStyle w:val="af7"/>
              <w:rPr>
                <w:rFonts w:ascii="Times" w:hAnsi="Times"/>
              </w:rPr>
            </w:pPr>
            <w:r w:rsidRPr="00E4603B">
              <w:rPr>
                <w:rFonts w:ascii="Times" w:hAnsi="Times"/>
              </w:rPr>
              <w:t xml:space="preserve">Каждое изделие должно быть отутюжено и аккуратно уложено в упаковку - пакет ПВХ. Изделия должны быть скомплектованы по 10 штук и упакованы в тарную упаковку.  </w:t>
            </w:r>
          </w:p>
        </w:tc>
        <w:tc>
          <w:tcPr>
            <w:tcW w:w="708" w:type="dxa"/>
          </w:tcPr>
          <w:p w:rsidR="00A86D89" w:rsidRDefault="00A86D89" w:rsidP="007254FF">
            <w:pPr>
              <w:spacing w:after="0" w:line="240" w:lineRule="exact"/>
              <w:jc w:val="center"/>
              <w:rPr>
                <w:rFonts w:ascii="Times New Roman" w:hAnsi="Times New Roman"/>
              </w:rPr>
            </w:pPr>
            <w:r>
              <w:rPr>
                <w:rFonts w:ascii="Times New Roman" w:hAnsi="Times New Roman"/>
              </w:rPr>
              <w:t>шт</w:t>
            </w:r>
          </w:p>
        </w:tc>
        <w:tc>
          <w:tcPr>
            <w:tcW w:w="709" w:type="dxa"/>
          </w:tcPr>
          <w:p w:rsidR="00A86D89" w:rsidRDefault="00A86D89" w:rsidP="007254FF">
            <w:pPr>
              <w:spacing w:after="0" w:line="240" w:lineRule="exact"/>
              <w:jc w:val="center"/>
              <w:rPr>
                <w:rFonts w:ascii="Times New Roman" w:hAnsi="Times New Roman"/>
              </w:rPr>
            </w:pPr>
            <w:r>
              <w:rPr>
                <w:rFonts w:ascii="Times New Roman" w:hAnsi="Times New Roman"/>
              </w:rPr>
              <w:t>250</w:t>
            </w:r>
          </w:p>
        </w:tc>
        <w:tc>
          <w:tcPr>
            <w:tcW w:w="1701" w:type="dxa"/>
          </w:tcPr>
          <w:p w:rsidR="00A86D89" w:rsidRPr="005935C7" w:rsidRDefault="00C64EFD" w:rsidP="005935C7">
            <w:pPr>
              <w:spacing w:after="0" w:line="240" w:lineRule="exact"/>
              <w:jc w:val="center"/>
              <w:rPr>
                <w:rFonts w:ascii="Times New Roman" w:hAnsi="Times New Roman"/>
              </w:rPr>
            </w:pPr>
            <w:hyperlink r:id="rId24" w:tgtFrame="_blank" w:history="1">
              <w:r w:rsidR="00A86D89" w:rsidRPr="005935C7">
                <w:rPr>
                  <w:rStyle w:val="ae"/>
                  <w:rFonts w:ascii="Times New Roman" w:hAnsi="Times New Roman"/>
                  <w:color w:val="auto"/>
                  <w:u w:val="none"/>
                  <w:bdr w:val="none" w:sz="0" w:space="0" w:color="auto" w:frame="1"/>
                  <w:shd w:val="clear" w:color="auto" w:fill="FFFFFF"/>
                </w:rPr>
                <w:t>14.12.30.190</w:t>
              </w:r>
            </w:hyperlink>
          </w:p>
        </w:tc>
        <w:tc>
          <w:tcPr>
            <w:tcW w:w="1276"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c>
          <w:tcPr>
            <w:tcW w:w="1842"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c>
          <w:tcPr>
            <w:tcW w:w="1701"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r>
      <w:tr w:rsidR="00A86D89" w:rsidRPr="00A70A44" w:rsidTr="00A86D89">
        <w:trPr>
          <w:trHeight w:val="1268"/>
        </w:trPr>
        <w:tc>
          <w:tcPr>
            <w:tcW w:w="568" w:type="dxa"/>
          </w:tcPr>
          <w:p w:rsidR="00A86D89" w:rsidRDefault="00A86D89" w:rsidP="007254FF">
            <w:pPr>
              <w:spacing w:after="0"/>
              <w:jc w:val="center"/>
              <w:rPr>
                <w:rFonts w:ascii="Times New Roman" w:hAnsi="Times New Roman"/>
              </w:rPr>
            </w:pPr>
            <w:r>
              <w:rPr>
                <w:rFonts w:ascii="Times New Roman" w:hAnsi="Times New Roman"/>
              </w:rPr>
              <w:t>9</w:t>
            </w:r>
          </w:p>
        </w:tc>
        <w:tc>
          <w:tcPr>
            <w:tcW w:w="2268" w:type="dxa"/>
          </w:tcPr>
          <w:p w:rsidR="00A86D89" w:rsidRPr="0054603E" w:rsidRDefault="00A86D89" w:rsidP="007254FF">
            <w:pPr>
              <w:spacing w:after="0" w:line="240" w:lineRule="auto"/>
              <w:rPr>
                <w:rFonts w:ascii="Times New Roman" w:hAnsi="Times New Roman"/>
                <w:color w:val="363E59"/>
                <w:shd w:val="clear" w:color="auto" w:fill="FFFFFF"/>
              </w:rPr>
            </w:pPr>
            <w:r w:rsidRPr="005935C7">
              <w:rPr>
                <w:rFonts w:ascii="Times New Roman" w:hAnsi="Times New Roman"/>
                <w:shd w:val="clear" w:color="auto" w:fill="FFFFFF"/>
              </w:rPr>
              <w:t>Рубашка операционная для пациентов</w:t>
            </w:r>
          </w:p>
        </w:tc>
        <w:tc>
          <w:tcPr>
            <w:tcW w:w="5245" w:type="dxa"/>
          </w:tcPr>
          <w:p w:rsidR="00A86D89" w:rsidRPr="0054603E" w:rsidRDefault="00A86D89" w:rsidP="007254FF">
            <w:pPr>
              <w:pStyle w:val="af7"/>
              <w:rPr>
                <w:rFonts w:ascii="Times New Roman" w:hAnsi="Times New Roman"/>
              </w:rPr>
            </w:pPr>
            <w:r w:rsidRPr="0054603E">
              <w:rPr>
                <w:rFonts w:ascii="Times New Roman" w:hAnsi="Times New Roman"/>
              </w:rPr>
              <w:t>Материал: 100% х/б. Бязь, гладкокрашеная;</w:t>
            </w:r>
            <w:r w:rsidRPr="0054603E">
              <w:rPr>
                <w:rFonts w:ascii="Times New Roman" w:hAnsi="Times New Roman"/>
              </w:rPr>
              <w:br/>
              <w:t>Плотность: не менее 142 г/м</w:t>
            </w:r>
            <w:r w:rsidRPr="0054603E">
              <w:rPr>
                <w:rFonts w:ascii="Times New Roman" w:hAnsi="Times New Roman"/>
                <w:vertAlign w:val="superscript"/>
              </w:rPr>
              <w:t>2</w:t>
            </w:r>
            <w:r w:rsidRPr="0054603E">
              <w:rPr>
                <w:rFonts w:ascii="Times New Roman" w:hAnsi="Times New Roman"/>
              </w:rPr>
              <w:t xml:space="preserve">. </w:t>
            </w:r>
          </w:p>
          <w:p w:rsidR="00A86D89" w:rsidRPr="0054603E" w:rsidRDefault="00A86D89" w:rsidP="007254FF">
            <w:pPr>
              <w:pStyle w:val="af7"/>
              <w:rPr>
                <w:rFonts w:ascii="Times New Roman" w:hAnsi="Times New Roman"/>
              </w:rPr>
            </w:pPr>
            <w:r w:rsidRPr="0054603E">
              <w:rPr>
                <w:rFonts w:ascii="Times New Roman" w:hAnsi="Times New Roman"/>
              </w:rPr>
              <w:t>Цвет: светло-голубой.</w:t>
            </w:r>
            <w:r w:rsidRPr="0054603E">
              <w:rPr>
                <w:rFonts w:ascii="Times New Roman" w:hAnsi="Times New Roman"/>
              </w:rPr>
              <w:br/>
              <w:t>Рубашка должна быть прямого кроя - широкая.</w:t>
            </w:r>
            <w:r w:rsidRPr="0054603E">
              <w:rPr>
                <w:rFonts w:ascii="Times New Roman" w:hAnsi="Times New Roman"/>
              </w:rPr>
              <w:br/>
              <w:t>Рукава: короткие, чуть выше локтя.</w:t>
            </w:r>
            <w:r w:rsidRPr="0054603E">
              <w:rPr>
                <w:rFonts w:ascii="Times New Roman" w:hAnsi="Times New Roman"/>
              </w:rPr>
              <w:br/>
              <w:t xml:space="preserve">Со стороны спины рубашка должна иметь центральную застежку на </w:t>
            </w:r>
            <w:r w:rsidRPr="0047793A">
              <w:rPr>
                <w:rFonts w:ascii="Times New Roman" w:hAnsi="Times New Roman"/>
              </w:rPr>
              <w:t>завязках (четыре пары завязок) из основной ткани, каждая завязка должна быть длинной не менее 25 см.  Длина изделия не менее 1</w:t>
            </w:r>
            <w:r>
              <w:rPr>
                <w:rFonts w:ascii="Times New Roman" w:hAnsi="Times New Roman"/>
              </w:rPr>
              <w:t>10</w:t>
            </w:r>
            <w:r w:rsidRPr="0047793A">
              <w:rPr>
                <w:rFonts w:ascii="Times New Roman" w:hAnsi="Times New Roman"/>
              </w:rPr>
              <w:t xml:space="preserve"> см и не более 1</w:t>
            </w:r>
            <w:r>
              <w:rPr>
                <w:rFonts w:ascii="Times New Roman" w:hAnsi="Times New Roman"/>
              </w:rPr>
              <w:t>15</w:t>
            </w:r>
            <w:r w:rsidRPr="0047793A">
              <w:rPr>
                <w:rFonts w:ascii="Times New Roman" w:hAnsi="Times New Roman"/>
              </w:rPr>
              <w:t xml:space="preserve"> см.</w:t>
            </w:r>
            <w:r w:rsidRPr="0054603E">
              <w:rPr>
                <w:rFonts w:ascii="Times New Roman" w:hAnsi="Times New Roman"/>
              </w:rPr>
              <w:t xml:space="preserve">  </w:t>
            </w:r>
          </w:p>
          <w:p w:rsidR="00A86D89" w:rsidRPr="00754B22" w:rsidRDefault="00A86D89" w:rsidP="007254FF">
            <w:pPr>
              <w:pStyle w:val="af7"/>
              <w:rPr>
                <w:rFonts w:ascii="Times New Roman" w:hAnsi="Times New Roman"/>
              </w:rPr>
            </w:pPr>
            <w:r w:rsidRPr="0054603E">
              <w:rPr>
                <w:rFonts w:ascii="Times New Roman" w:hAnsi="Times New Roman"/>
              </w:rPr>
              <w:t>Размеры</w:t>
            </w:r>
            <w:r w:rsidRPr="00754B22">
              <w:rPr>
                <w:rFonts w:ascii="Times New Roman" w:hAnsi="Times New Roman"/>
              </w:rPr>
              <w:t>: Рост: 182-188, размер: 56</w:t>
            </w:r>
            <w:r>
              <w:rPr>
                <w:rFonts w:ascii="Times New Roman" w:hAnsi="Times New Roman"/>
              </w:rPr>
              <w:t xml:space="preserve"> (значение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New Roman" w:hAnsi="Times New Roman"/>
              </w:rPr>
            </w:pPr>
            <w:r w:rsidRPr="0047793A">
              <w:rPr>
                <w:rFonts w:ascii="Times New Roman" w:hAnsi="Times New Roman"/>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New Roman" w:hAnsi="Times New Roman"/>
              </w:rPr>
            </w:pPr>
            <w:r w:rsidRPr="0047793A">
              <w:rPr>
                <w:rFonts w:ascii="Times New Roman" w:hAnsi="Times New Roman"/>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New Roman" w:hAnsi="Times New Roman"/>
              </w:rPr>
            </w:pPr>
            <w:r w:rsidRPr="0047793A">
              <w:rPr>
                <w:rFonts w:ascii="Times New Roman" w:hAnsi="Times New Roman"/>
              </w:rPr>
              <w:t>- наименование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дата изготовления;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наименование изготовителя изделия; </w:t>
            </w:r>
          </w:p>
          <w:p w:rsidR="00A86D89" w:rsidRPr="0047793A" w:rsidRDefault="00A86D89" w:rsidP="007254FF">
            <w:pPr>
              <w:spacing w:after="0" w:line="240" w:lineRule="auto"/>
              <w:rPr>
                <w:rFonts w:ascii="Times New Roman" w:hAnsi="Times New Roman"/>
              </w:rPr>
            </w:pPr>
            <w:r w:rsidRPr="0047793A">
              <w:rPr>
                <w:rFonts w:ascii="Times New Roman" w:hAnsi="Times New Roman"/>
              </w:rPr>
              <w:t>- размер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сырьевой состав и характеристики материала;</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страна происхождения;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способы ухода за изделием (символы по уходу). </w:t>
            </w:r>
          </w:p>
          <w:p w:rsidR="00A86D89" w:rsidRPr="0054603E" w:rsidRDefault="00A86D89" w:rsidP="009C5CBC">
            <w:pPr>
              <w:pStyle w:val="af7"/>
              <w:rPr>
                <w:rFonts w:ascii="Times New Roman" w:hAnsi="Times New Roman"/>
              </w:rPr>
            </w:pPr>
            <w:r w:rsidRPr="0047793A">
              <w:rPr>
                <w:rFonts w:ascii="Times New Roman" w:hAnsi="Times New Roman"/>
              </w:rPr>
              <w:t>Каждое изделие должно быть отутюжено и</w:t>
            </w:r>
            <w:r w:rsidRPr="0054603E">
              <w:rPr>
                <w:rFonts w:ascii="Times New Roman" w:hAnsi="Times New Roman"/>
              </w:rPr>
              <w:t xml:space="preserve"> аккуратно уложено в упаковку - пакет ПВХ. Изделия должны быть скомплектованы по 10 штук и упакованы в тарную упаковку.  </w:t>
            </w:r>
          </w:p>
        </w:tc>
        <w:tc>
          <w:tcPr>
            <w:tcW w:w="708" w:type="dxa"/>
          </w:tcPr>
          <w:p w:rsidR="00A86D89" w:rsidRDefault="00A86D89" w:rsidP="007254FF">
            <w:pPr>
              <w:spacing w:after="0" w:line="240" w:lineRule="exact"/>
              <w:jc w:val="center"/>
              <w:rPr>
                <w:rFonts w:ascii="Times New Roman" w:hAnsi="Times New Roman"/>
              </w:rPr>
            </w:pPr>
            <w:r>
              <w:rPr>
                <w:rFonts w:ascii="Times New Roman" w:hAnsi="Times New Roman"/>
              </w:rPr>
              <w:t>шт</w:t>
            </w:r>
          </w:p>
        </w:tc>
        <w:tc>
          <w:tcPr>
            <w:tcW w:w="709" w:type="dxa"/>
          </w:tcPr>
          <w:p w:rsidR="00A86D89" w:rsidRDefault="00A86D89" w:rsidP="007254FF">
            <w:pPr>
              <w:spacing w:after="0" w:line="240" w:lineRule="exact"/>
              <w:jc w:val="center"/>
              <w:rPr>
                <w:rFonts w:ascii="Times New Roman" w:hAnsi="Times New Roman"/>
              </w:rPr>
            </w:pPr>
            <w:r>
              <w:rPr>
                <w:rFonts w:ascii="Times New Roman" w:hAnsi="Times New Roman"/>
              </w:rPr>
              <w:t>150</w:t>
            </w:r>
          </w:p>
        </w:tc>
        <w:tc>
          <w:tcPr>
            <w:tcW w:w="1701" w:type="dxa"/>
          </w:tcPr>
          <w:p w:rsidR="00A86D89" w:rsidRPr="001C7C82" w:rsidRDefault="00C64EFD" w:rsidP="001C7C82">
            <w:pPr>
              <w:spacing w:after="0" w:line="240" w:lineRule="exact"/>
              <w:jc w:val="center"/>
              <w:rPr>
                <w:rFonts w:ascii="Times New Roman" w:hAnsi="Times New Roman"/>
              </w:rPr>
            </w:pPr>
            <w:hyperlink r:id="rId25" w:tgtFrame="_blank" w:history="1">
              <w:r w:rsidR="00A86D89" w:rsidRPr="001C7C82">
                <w:rPr>
                  <w:rStyle w:val="ae"/>
                  <w:rFonts w:ascii="Times New Roman" w:hAnsi="Times New Roman"/>
                  <w:color w:val="auto"/>
                  <w:u w:val="none"/>
                  <w:bdr w:val="none" w:sz="0" w:space="0" w:color="auto" w:frame="1"/>
                  <w:shd w:val="clear" w:color="auto" w:fill="FFFFFF"/>
                </w:rPr>
                <w:t>14.12.30.190</w:t>
              </w:r>
            </w:hyperlink>
          </w:p>
        </w:tc>
        <w:tc>
          <w:tcPr>
            <w:tcW w:w="1276"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c>
          <w:tcPr>
            <w:tcW w:w="1842"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c>
          <w:tcPr>
            <w:tcW w:w="1701"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r>
      <w:tr w:rsidR="00A86D89" w:rsidRPr="00A70A44" w:rsidTr="00A86D89">
        <w:trPr>
          <w:trHeight w:val="1268"/>
        </w:trPr>
        <w:tc>
          <w:tcPr>
            <w:tcW w:w="568" w:type="dxa"/>
          </w:tcPr>
          <w:p w:rsidR="00A86D89" w:rsidRDefault="00A86D89" w:rsidP="007254FF">
            <w:pPr>
              <w:spacing w:after="0"/>
              <w:jc w:val="center"/>
              <w:rPr>
                <w:rFonts w:ascii="Times New Roman" w:hAnsi="Times New Roman"/>
              </w:rPr>
            </w:pPr>
            <w:r>
              <w:rPr>
                <w:rFonts w:ascii="Times New Roman" w:hAnsi="Times New Roman"/>
              </w:rPr>
              <w:t>10</w:t>
            </w:r>
          </w:p>
        </w:tc>
        <w:tc>
          <w:tcPr>
            <w:tcW w:w="2268" w:type="dxa"/>
          </w:tcPr>
          <w:p w:rsidR="00A86D89" w:rsidRPr="0054603E" w:rsidRDefault="00A86D89" w:rsidP="007254FF">
            <w:pPr>
              <w:spacing w:after="0" w:line="240" w:lineRule="auto"/>
              <w:rPr>
                <w:rFonts w:ascii="Times New Roman" w:hAnsi="Times New Roman"/>
                <w:color w:val="363E59"/>
                <w:shd w:val="clear" w:color="auto" w:fill="FFFFFF"/>
              </w:rPr>
            </w:pPr>
            <w:r w:rsidRPr="005935C7">
              <w:rPr>
                <w:rFonts w:ascii="Times New Roman" w:hAnsi="Times New Roman"/>
                <w:shd w:val="clear" w:color="auto" w:fill="FFFFFF"/>
              </w:rPr>
              <w:t>Рубашка операционная для пациентов</w:t>
            </w:r>
          </w:p>
        </w:tc>
        <w:tc>
          <w:tcPr>
            <w:tcW w:w="5245" w:type="dxa"/>
          </w:tcPr>
          <w:p w:rsidR="00A86D89" w:rsidRPr="0054603E" w:rsidRDefault="00A86D89" w:rsidP="007254FF">
            <w:pPr>
              <w:pStyle w:val="af7"/>
              <w:rPr>
                <w:rFonts w:ascii="Times New Roman" w:hAnsi="Times New Roman"/>
              </w:rPr>
            </w:pPr>
            <w:r w:rsidRPr="0054603E">
              <w:rPr>
                <w:rFonts w:ascii="Times New Roman" w:hAnsi="Times New Roman"/>
              </w:rPr>
              <w:t>Материал: 100% х/б. Бязь, гладкокрашеная;</w:t>
            </w:r>
            <w:r w:rsidRPr="0054603E">
              <w:rPr>
                <w:rFonts w:ascii="Times New Roman" w:hAnsi="Times New Roman"/>
              </w:rPr>
              <w:br/>
              <w:t>Плотность: не менее 142 г/м</w:t>
            </w:r>
            <w:r w:rsidRPr="0054603E">
              <w:rPr>
                <w:rFonts w:ascii="Times New Roman" w:hAnsi="Times New Roman"/>
                <w:vertAlign w:val="superscript"/>
              </w:rPr>
              <w:t>2</w:t>
            </w:r>
            <w:r w:rsidRPr="0054603E">
              <w:rPr>
                <w:rFonts w:ascii="Times New Roman" w:hAnsi="Times New Roman"/>
              </w:rPr>
              <w:t xml:space="preserve">. </w:t>
            </w:r>
          </w:p>
          <w:p w:rsidR="00A86D89" w:rsidRPr="0054603E" w:rsidRDefault="00A86D89" w:rsidP="007254FF">
            <w:pPr>
              <w:pStyle w:val="af7"/>
              <w:rPr>
                <w:rFonts w:ascii="Times New Roman" w:hAnsi="Times New Roman"/>
              </w:rPr>
            </w:pPr>
            <w:r w:rsidRPr="0054603E">
              <w:rPr>
                <w:rFonts w:ascii="Times New Roman" w:hAnsi="Times New Roman"/>
              </w:rPr>
              <w:t>Цвет: светло-голубой.</w:t>
            </w:r>
            <w:r w:rsidRPr="0054603E">
              <w:rPr>
                <w:rFonts w:ascii="Times New Roman" w:hAnsi="Times New Roman"/>
              </w:rPr>
              <w:br/>
              <w:t>Рубашка должна быть прямого кроя - широкая.</w:t>
            </w:r>
            <w:r w:rsidRPr="0054603E">
              <w:rPr>
                <w:rFonts w:ascii="Times New Roman" w:hAnsi="Times New Roman"/>
              </w:rPr>
              <w:br/>
              <w:t>Рукава: короткие, чуть выше локтя.</w:t>
            </w:r>
            <w:r w:rsidRPr="0054603E">
              <w:rPr>
                <w:rFonts w:ascii="Times New Roman" w:hAnsi="Times New Roman"/>
              </w:rPr>
              <w:br/>
              <w:t xml:space="preserve">Со стороны спины рубашка </w:t>
            </w:r>
            <w:r w:rsidRPr="0047793A">
              <w:rPr>
                <w:rFonts w:ascii="Times New Roman" w:hAnsi="Times New Roman"/>
              </w:rPr>
              <w:t>должна иметь центральную застежку на завязках  (четыре пары завязок) из основной ткани, каждая завязка должна быть длинной не менее 25 см. Длина изделия должна быть не менее 11</w:t>
            </w:r>
            <w:r>
              <w:rPr>
                <w:rFonts w:ascii="Times New Roman" w:hAnsi="Times New Roman"/>
              </w:rPr>
              <w:t>5</w:t>
            </w:r>
            <w:r w:rsidRPr="0047793A">
              <w:rPr>
                <w:rFonts w:ascii="Times New Roman" w:hAnsi="Times New Roman"/>
              </w:rPr>
              <w:t xml:space="preserve"> см и не более 120 см.</w:t>
            </w:r>
            <w:r w:rsidRPr="0054603E">
              <w:rPr>
                <w:rFonts w:ascii="Times New Roman" w:hAnsi="Times New Roman"/>
              </w:rPr>
              <w:t xml:space="preserve"> </w:t>
            </w:r>
          </w:p>
          <w:p w:rsidR="00A86D89" w:rsidRPr="001C7C82" w:rsidRDefault="00A86D89" w:rsidP="007254FF">
            <w:pPr>
              <w:pStyle w:val="af7"/>
              <w:rPr>
                <w:rFonts w:ascii="Times New Roman" w:hAnsi="Times New Roman"/>
              </w:rPr>
            </w:pPr>
            <w:r w:rsidRPr="0054603E">
              <w:rPr>
                <w:rFonts w:ascii="Times New Roman" w:hAnsi="Times New Roman"/>
              </w:rPr>
              <w:t>Размеры:</w:t>
            </w:r>
            <w:r>
              <w:rPr>
                <w:rFonts w:ascii="Times New Roman" w:hAnsi="Times New Roman"/>
              </w:rPr>
              <w:t xml:space="preserve"> </w:t>
            </w:r>
            <w:r w:rsidRPr="001C7C82">
              <w:rPr>
                <w:rFonts w:ascii="Times New Roman" w:hAnsi="Times New Roman"/>
              </w:rPr>
              <w:t>рост: 182-188, размер 58</w:t>
            </w:r>
            <w:r>
              <w:rPr>
                <w:rFonts w:ascii="Times New Roman" w:hAnsi="Times New Roman"/>
              </w:rPr>
              <w:t xml:space="preserve"> (значение является неизменяемым и не требует конкретизации)</w:t>
            </w:r>
            <w:r w:rsidRPr="0047793A">
              <w:rPr>
                <w:rFonts w:ascii="Times New Roman" w:hAnsi="Times New Roman"/>
              </w:rPr>
              <w:t>.</w:t>
            </w:r>
          </w:p>
          <w:p w:rsidR="00A86D89" w:rsidRPr="0047793A" w:rsidRDefault="00A86D89" w:rsidP="007254FF">
            <w:pPr>
              <w:spacing w:after="0" w:line="240" w:lineRule="auto"/>
              <w:rPr>
                <w:rFonts w:ascii="Times New Roman" w:hAnsi="Times New Roman"/>
              </w:rPr>
            </w:pPr>
            <w:r w:rsidRPr="0047793A">
              <w:rPr>
                <w:rFonts w:ascii="Times New Roman" w:hAnsi="Times New Roman"/>
              </w:rPr>
              <w:t>Изделие не должно линять, не должно менять форму при высокотемпературной (90°С) стирке и обработке паром, а также дезобработке.</w:t>
            </w:r>
          </w:p>
          <w:p w:rsidR="00A86D89" w:rsidRPr="0047793A" w:rsidRDefault="00A86D89" w:rsidP="007254FF">
            <w:pPr>
              <w:spacing w:after="0" w:line="240" w:lineRule="auto"/>
              <w:rPr>
                <w:rFonts w:ascii="Times New Roman" w:hAnsi="Times New Roman"/>
              </w:rPr>
            </w:pPr>
            <w:r w:rsidRPr="0047793A">
              <w:rPr>
                <w:rFonts w:ascii="Times New Roman" w:hAnsi="Times New Roman"/>
              </w:rPr>
              <w:t>Для маркировки изделий должен применяться тканевый ярлык, содержащий следующую информацию:</w:t>
            </w:r>
          </w:p>
          <w:p w:rsidR="00A86D89" w:rsidRPr="0047793A" w:rsidRDefault="00A86D89" w:rsidP="007254FF">
            <w:pPr>
              <w:spacing w:after="0" w:line="240" w:lineRule="auto"/>
              <w:rPr>
                <w:rFonts w:ascii="Times New Roman" w:hAnsi="Times New Roman"/>
              </w:rPr>
            </w:pPr>
            <w:r w:rsidRPr="0047793A">
              <w:rPr>
                <w:rFonts w:ascii="Times New Roman" w:hAnsi="Times New Roman"/>
              </w:rPr>
              <w:t>- наименование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дата изготовления;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наименование изготовителя изделия; </w:t>
            </w:r>
          </w:p>
          <w:p w:rsidR="00A86D89" w:rsidRPr="0047793A" w:rsidRDefault="00A86D89" w:rsidP="007254FF">
            <w:pPr>
              <w:spacing w:after="0" w:line="240" w:lineRule="auto"/>
              <w:rPr>
                <w:rFonts w:ascii="Times New Roman" w:hAnsi="Times New Roman"/>
              </w:rPr>
            </w:pPr>
            <w:r w:rsidRPr="0047793A">
              <w:rPr>
                <w:rFonts w:ascii="Times New Roman" w:hAnsi="Times New Roman"/>
              </w:rPr>
              <w:t>- размер изделия;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сырьевой состав и характеристики материала;</w:t>
            </w:r>
          </w:p>
          <w:p w:rsidR="00A86D89" w:rsidRPr="0047793A" w:rsidRDefault="00A86D89" w:rsidP="007254FF">
            <w:pPr>
              <w:spacing w:after="0" w:line="240" w:lineRule="auto"/>
              <w:rPr>
                <w:rFonts w:ascii="Times New Roman" w:hAnsi="Times New Roman"/>
              </w:rPr>
            </w:pPr>
            <w:r w:rsidRPr="0047793A">
              <w:rPr>
                <w:rFonts w:ascii="Times New Roman" w:hAnsi="Times New Roman"/>
              </w:rPr>
              <w:t>- страна происхождения;</w:t>
            </w:r>
          </w:p>
          <w:p w:rsidR="00A86D89" w:rsidRPr="0047793A" w:rsidRDefault="00A86D89" w:rsidP="007254FF">
            <w:pPr>
              <w:spacing w:after="0" w:line="240" w:lineRule="auto"/>
              <w:rPr>
                <w:rFonts w:ascii="Times New Roman" w:hAnsi="Times New Roman"/>
              </w:rPr>
            </w:pPr>
            <w:r w:rsidRPr="0047793A">
              <w:rPr>
                <w:rFonts w:ascii="Times New Roman" w:hAnsi="Times New Roman"/>
              </w:rPr>
              <w:t xml:space="preserve">- способы ухода за изделием (символы по уходу). </w:t>
            </w:r>
          </w:p>
          <w:p w:rsidR="00A86D89" w:rsidRPr="0054603E" w:rsidRDefault="00A86D89" w:rsidP="007254FF">
            <w:pPr>
              <w:pStyle w:val="af7"/>
              <w:rPr>
                <w:rFonts w:ascii="Times New Roman" w:hAnsi="Times New Roman"/>
              </w:rPr>
            </w:pPr>
            <w:r w:rsidRPr="0047793A">
              <w:rPr>
                <w:rFonts w:ascii="Times New Roman" w:hAnsi="Times New Roman"/>
              </w:rPr>
              <w:t>Каждое изделие должно быть отутюжено и аккуратно уложено в упаковку - пакет ПВХ. Изделия должны быть скомплектованы по 10 штук и упакованы в тарную упаковку.</w:t>
            </w:r>
            <w:r w:rsidRPr="0054603E">
              <w:rPr>
                <w:rFonts w:ascii="Times New Roman" w:hAnsi="Times New Roman"/>
              </w:rPr>
              <w:t xml:space="preserve">  </w:t>
            </w:r>
          </w:p>
        </w:tc>
        <w:tc>
          <w:tcPr>
            <w:tcW w:w="708" w:type="dxa"/>
          </w:tcPr>
          <w:p w:rsidR="00A86D89" w:rsidRDefault="00A86D89" w:rsidP="007254FF">
            <w:pPr>
              <w:spacing w:after="0" w:line="240" w:lineRule="exact"/>
              <w:jc w:val="center"/>
              <w:rPr>
                <w:rFonts w:ascii="Times New Roman" w:hAnsi="Times New Roman"/>
              </w:rPr>
            </w:pPr>
            <w:r>
              <w:rPr>
                <w:rFonts w:ascii="Times New Roman" w:hAnsi="Times New Roman"/>
              </w:rPr>
              <w:t>шт</w:t>
            </w:r>
          </w:p>
        </w:tc>
        <w:tc>
          <w:tcPr>
            <w:tcW w:w="709" w:type="dxa"/>
          </w:tcPr>
          <w:p w:rsidR="00A86D89" w:rsidRDefault="00A86D89" w:rsidP="007254FF">
            <w:pPr>
              <w:spacing w:after="0" w:line="240" w:lineRule="exact"/>
              <w:jc w:val="center"/>
              <w:rPr>
                <w:rFonts w:ascii="Times New Roman" w:hAnsi="Times New Roman"/>
              </w:rPr>
            </w:pPr>
            <w:r>
              <w:rPr>
                <w:rFonts w:ascii="Times New Roman" w:hAnsi="Times New Roman"/>
              </w:rPr>
              <w:t>100</w:t>
            </w:r>
          </w:p>
        </w:tc>
        <w:tc>
          <w:tcPr>
            <w:tcW w:w="1701" w:type="dxa"/>
          </w:tcPr>
          <w:p w:rsidR="00A86D89" w:rsidRPr="001C7C82" w:rsidRDefault="00C64EFD" w:rsidP="001C7C82">
            <w:pPr>
              <w:spacing w:after="0" w:line="240" w:lineRule="exact"/>
              <w:jc w:val="center"/>
              <w:rPr>
                <w:rFonts w:ascii="Times New Roman" w:hAnsi="Times New Roman"/>
              </w:rPr>
            </w:pPr>
            <w:hyperlink r:id="rId26" w:tgtFrame="_blank" w:history="1">
              <w:r w:rsidR="00A86D89" w:rsidRPr="001C7C82">
                <w:rPr>
                  <w:rStyle w:val="ae"/>
                  <w:rFonts w:ascii="Times New Roman" w:hAnsi="Times New Roman"/>
                  <w:color w:val="auto"/>
                  <w:u w:val="none"/>
                  <w:bdr w:val="none" w:sz="0" w:space="0" w:color="auto" w:frame="1"/>
                  <w:shd w:val="clear" w:color="auto" w:fill="FFFFFF"/>
                </w:rPr>
                <w:t>14.12.30.190</w:t>
              </w:r>
            </w:hyperlink>
          </w:p>
        </w:tc>
        <w:tc>
          <w:tcPr>
            <w:tcW w:w="1276"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c>
          <w:tcPr>
            <w:tcW w:w="1842"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c>
          <w:tcPr>
            <w:tcW w:w="1701" w:type="dxa"/>
            <w:shd w:val="clear" w:color="auto" w:fill="FFFF00"/>
          </w:tcPr>
          <w:p w:rsidR="00A86D89" w:rsidRPr="00A70A44" w:rsidRDefault="00A86D89" w:rsidP="007254FF">
            <w:pPr>
              <w:spacing w:after="0" w:line="240" w:lineRule="atLeast"/>
              <w:jc w:val="center"/>
              <w:rPr>
                <w:rFonts w:ascii="Times New Roman" w:hAnsi="Times New Roman"/>
                <w:color w:val="000000"/>
              </w:rPr>
            </w:pPr>
          </w:p>
        </w:tc>
      </w:tr>
    </w:tbl>
    <w:p w:rsidR="00442D93" w:rsidRPr="000437D6" w:rsidRDefault="00442D93"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42D93">
      <w:headerReference w:type="first" r:id="rId27"/>
      <w:footerReference w:type="first" r:id="rId2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FD" w:rsidRDefault="00C64EFD">
      <w:pPr>
        <w:spacing w:after="0" w:line="240" w:lineRule="auto"/>
      </w:pPr>
      <w:r>
        <w:separator/>
      </w:r>
    </w:p>
  </w:endnote>
  <w:endnote w:type="continuationSeparator" w:id="0">
    <w:p w:rsidR="00C64EFD" w:rsidRDefault="00C6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A75E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C5F25">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C64EF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C64EF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C5F25">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FD" w:rsidRDefault="00C64EFD">
      <w:pPr>
        <w:spacing w:after="0" w:line="240" w:lineRule="auto"/>
      </w:pPr>
      <w:r>
        <w:separator/>
      </w:r>
    </w:p>
  </w:footnote>
  <w:footnote w:type="continuationSeparator" w:id="0">
    <w:p w:rsidR="00C64EFD" w:rsidRDefault="00C64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2DB1"/>
    <w:rsid w:val="0015409D"/>
    <w:rsid w:val="001570CF"/>
    <w:rsid w:val="00162746"/>
    <w:rsid w:val="0016689A"/>
    <w:rsid w:val="00170252"/>
    <w:rsid w:val="00182395"/>
    <w:rsid w:val="00185B41"/>
    <w:rsid w:val="0019152C"/>
    <w:rsid w:val="00192794"/>
    <w:rsid w:val="00195CA6"/>
    <w:rsid w:val="001B53BC"/>
    <w:rsid w:val="001C3568"/>
    <w:rsid w:val="001C3FE4"/>
    <w:rsid w:val="001C7C82"/>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5F25"/>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42D93"/>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5C7"/>
    <w:rsid w:val="00593990"/>
    <w:rsid w:val="005A566A"/>
    <w:rsid w:val="005B1AF4"/>
    <w:rsid w:val="005B710E"/>
    <w:rsid w:val="005F153F"/>
    <w:rsid w:val="005F75A1"/>
    <w:rsid w:val="00623487"/>
    <w:rsid w:val="00632D4D"/>
    <w:rsid w:val="00637F5D"/>
    <w:rsid w:val="006420B2"/>
    <w:rsid w:val="00642D06"/>
    <w:rsid w:val="006474B5"/>
    <w:rsid w:val="00650AB9"/>
    <w:rsid w:val="00680267"/>
    <w:rsid w:val="00680B51"/>
    <w:rsid w:val="00683724"/>
    <w:rsid w:val="00692F2A"/>
    <w:rsid w:val="006A75E7"/>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54B22"/>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3886"/>
    <w:rsid w:val="008A7058"/>
    <w:rsid w:val="008A77E7"/>
    <w:rsid w:val="008B0A94"/>
    <w:rsid w:val="008B64C5"/>
    <w:rsid w:val="008C7CC3"/>
    <w:rsid w:val="008D194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C5CBC"/>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6D8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64EF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098E"/>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link w:val="af8"/>
    <w:uiPriority w:val="1"/>
    <w:qFormat/>
    <w:rsid w:val="00DB5EE8"/>
    <w:pPr>
      <w:spacing w:after="0" w:line="240" w:lineRule="auto"/>
    </w:pPr>
    <w:rPr>
      <w:rFonts w:ascii="Calibri" w:eastAsia="Times New Roman" w:hAnsi="Calibri" w:cs="Times New Roman"/>
      <w:lang w:eastAsia="ru-RU"/>
    </w:rPr>
  </w:style>
  <w:style w:type="character" w:styleId="af9">
    <w:name w:val="Placeholder Text"/>
    <w:basedOn w:val="a1"/>
    <w:uiPriority w:val="99"/>
    <w:semiHidden/>
    <w:rsid w:val="00EE6B83"/>
    <w:rPr>
      <w:color w:val="808080"/>
    </w:rPr>
  </w:style>
  <w:style w:type="character" w:customStyle="1" w:styleId="af8">
    <w:name w:val="Без интервала Знак"/>
    <w:link w:val="af7"/>
    <w:uiPriority w:val="1"/>
    <w:locked/>
    <w:rsid w:val="00442D9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link w:val="af8"/>
    <w:uiPriority w:val="1"/>
    <w:qFormat/>
    <w:rsid w:val="00DB5EE8"/>
    <w:pPr>
      <w:spacing w:after="0" w:line="240" w:lineRule="auto"/>
    </w:pPr>
    <w:rPr>
      <w:rFonts w:ascii="Calibri" w:eastAsia="Times New Roman" w:hAnsi="Calibri" w:cs="Times New Roman"/>
      <w:lang w:eastAsia="ru-RU"/>
    </w:rPr>
  </w:style>
  <w:style w:type="character" w:styleId="af9">
    <w:name w:val="Placeholder Text"/>
    <w:basedOn w:val="a1"/>
    <w:uiPriority w:val="99"/>
    <w:semiHidden/>
    <w:rsid w:val="00EE6B83"/>
    <w:rPr>
      <w:color w:val="808080"/>
    </w:rPr>
  </w:style>
  <w:style w:type="character" w:customStyle="1" w:styleId="af8">
    <w:name w:val="Без интервала Знак"/>
    <w:link w:val="af7"/>
    <w:uiPriority w:val="1"/>
    <w:locked/>
    <w:rsid w:val="00442D9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zakupki.gov.ru/epz/ktru/ktruCard/ktru-description.html?itemId=67365&amp;backUrl=P3NlYXJjaFN0cmluZz0xNC4xMi4zMC4xOTAtMDAwMDAwMDE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26" Type="http://schemas.openxmlformats.org/officeDocument/2006/relationships/hyperlink" Target="https://zakupki.gov.ru/epz/ktru/ktruCard/ktru-description.html?itemId=69459&amp;backUrl=P3NlYXJjaFN0cmluZz0lRDAlQjQlRDAlQkIlRDElOEYrJUQwJUJGJUQwJUIwJUQxJTg2JUQwJUI4JUQwJUI1JUQwJUJEJUQxJTgyJUQwJUIwJTJDKyVEMCVCQyVEMCVCRCVEMCVCRSVEMCVCMyVEMCVCRSVEMSU4MCVEMCVCMCVEMCVCNyVEMCVCRSVEMCVCMiVEMCVCRSVEMCVCMyVEMCVCRSslRDAlQjglRDElODElRDAlQkYlRDAlQkUlRDAlQkIlRDElOEMlRDAlQjclRDAlQkUlRDAlQjIlRDAlQjAlRDAlQkQlRDAlQjglRDElOEY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3" Type="http://schemas.openxmlformats.org/officeDocument/2006/relationships/styles" Target="styles.xml"/><Relationship Id="rId21" Type="http://schemas.openxmlformats.org/officeDocument/2006/relationships/hyperlink" Target="https://zakupki.gov.ru/epz/ktru/ktruCard/ktru-description.html?itemId=67365&amp;backUrl=P3NlYXJjaFN0cmluZz0xNC4xMi4zMC4xOTAtMDAwMDAwMDE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upki.gov.ru/epz/ktru/ktruCard/ktru-description.html?itemId=66896&amp;backUrl=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" TargetMode="External"/><Relationship Id="rId25" Type="http://schemas.openxmlformats.org/officeDocument/2006/relationships/hyperlink" Target="https://zakupki.gov.ru/epz/ktru/ktruCard/ktru-description.html?itemId=69459&amp;backUrl=P3NlYXJjaFN0cmluZz0lRDAlQjQlRDAlQkIlRDElOEYrJUQwJUJGJUQwJUIwJUQxJTg2JUQwJUI4JUQwJUI1JUQwJUJEJUQxJTgyJUQwJUIwJTJDKyVEMCVCQyVEMCVCRCVEMCVCRSVEMCVCMyVEMCVCRSVEMSU4MCVEMCVCMCVEMCVCNyVEMCVCRSVEMCVCMiVEMCVCRSVEMCVCMyVEMCVCRSslRDAlQjglRDElODElRDAlQkYlRDAlQkUlRDAlQkIlRDElOEMlRDAlQjclRDAlQkUlRDAlQjIlRDAlQjAlRDAlQkQlRDAlQjglRDElOEY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akupki.gov.ru/epz/ktru/ktruCard/ktru-description.html?itemId=67365&amp;backUrl=P3NlYXJjaFN0cmluZz0xNC4xMi4zMC4xOTAtMDAwMDAwMDE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zakupki.gov.ru/epz/ktru/ktruCard/ktru-description.html?itemId=69459&amp;backUrl=P3NlYXJjaFN0cmluZz0lRDAlQjQlRDAlQkIlRDElOEYrJUQwJUJGJUQwJUIwJUQxJTg2JUQwJUI4JUQwJUI1JUQwJUJEJUQxJTgyJUQwJUIwJTJDKyVEMCVCQyVEMCVCRCVEMCVCRSVEMCVCMyVEMCVCRSVEMSU4MCVEMCVCMCVEMCVCNyVEMCVCRSVEMCVCMiVEMCVCRSVEMCVCMyVEMCVCRSslRDAlQjglRDElODElRDAlQkYlRDAlQkUlRDAlQkIlRDElOEMlRDAlQjclRDAlQkUlRDAlQjIlRDAlQjAlRDAlQkQlRDAlQjglRDElOEY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zakupki.gov.ru/epz/ktru/ktruCard/ktru-description.html?itemId=67365&amp;backUrl=P3NlYXJjaFN0cmluZz0xNC4xMi4zMC4xOTAtMDAwMDAwMDE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28" Type="http://schemas.openxmlformats.org/officeDocument/2006/relationships/footer" Target="footer4.xml"/><Relationship Id="rId10" Type="http://schemas.openxmlformats.org/officeDocument/2006/relationships/hyperlink" Target="mailto:4399541@niioncologii.ru" TargetMode="External"/><Relationship Id="rId19" Type="http://schemas.openxmlformats.org/officeDocument/2006/relationships/hyperlink" Target="https://zakupki.gov.ru/epz/ktru/ktruCard/ktru-description.html?itemId=67365&amp;backUrl=P3NlYXJjaFN0cmluZz0xNC4xMi4zMC4xOTAtMDAwMDAwMDE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zakupki.gov.ru/epz/ktru/ktruCard/ktru-description.html?itemId=67365&amp;backUrl=P3NlYXJjaFN0cmluZz0xNC4xMi4zMC4xOTAtMDAwMDAwMDE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8535-E845-4F1B-B35F-EF571CCA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2020-03-24T11:14:00Z</dcterms:created>
  <dcterms:modified xsi:type="dcterms:W3CDTF">2020-03-24T11:59:00Z</dcterms:modified>
</cp:coreProperties>
</file>