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EB" w:rsidRDefault="00F21AEB" w:rsidP="00B22DE2">
      <w:pPr>
        <w:jc w:val="center"/>
      </w:pPr>
      <w:bookmarkStart w:id="0" w:name="_GoBack"/>
      <w:bookmarkEnd w:id="0"/>
    </w:p>
    <w:tbl>
      <w:tblPr>
        <w:tblW w:w="9924" w:type="dxa"/>
        <w:tblInd w:w="-147" w:type="dxa"/>
        <w:tblLayout w:type="fixed"/>
        <w:tblLook w:val="04A0" w:firstRow="1" w:lastRow="0" w:firstColumn="1" w:lastColumn="0" w:noHBand="0" w:noVBand="1"/>
      </w:tblPr>
      <w:tblGrid>
        <w:gridCol w:w="113"/>
        <w:gridCol w:w="993"/>
        <w:gridCol w:w="2126"/>
        <w:gridCol w:w="567"/>
        <w:gridCol w:w="2410"/>
        <w:gridCol w:w="3715"/>
      </w:tblGrid>
      <w:tr w:rsidR="002824B6" w:rsidRPr="00F27547" w:rsidTr="002816DC">
        <w:trPr>
          <w:gridBefore w:val="1"/>
          <w:gridAfter w:val="1"/>
          <w:wBefore w:w="113" w:type="dxa"/>
          <w:wAfter w:w="3715" w:type="dxa"/>
        </w:trPr>
        <w:tc>
          <w:tcPr>
            <w:tcW w:w="993" w:type="dxa"/>
            <w:vAlign w:val="bottom"/>
          </w:tcPr>
          <w:p w:rsidR="002824B6" w:rsidRPr="004B4D0F" w:rsidRDefault="002824B6" w:rsidP="004B4D0F">
            <w:pPr>
              <w:tabs>
                <w:tab w:val="left" w:pos="7088"/>
              </w:tabs>
              <w:spacing w:after="0"/>
              <w:jc w:val="both"/>
              <w:rPr>
                <w:rFonts w:ascii="Times New Roman" w:hAnsi="Times New Roman" w:cs="Times New Roman"/>
                <w:sz w:val="24"/>
                <w:szCs w:val="24"/>
              </w:rPr>
            </w:pPr>
          </w:p>
        </w:tc>
        <w:tc>
          <w:tcPr>
            <w:tcW w:w="2126" w:type="dxa"/>
            <w:vAlign w:val="bottom"/>
          </w:tcPr>
          <w:p w:rsidR="002824B6" w:rsidRPr="004B4D0F" w:rsidRDefault="00F228B6" w:rsidP="008C6BE8">
            <w:pPr>
              <w:tabs>
                <w:tab w:val="left" w:pos="7088"/>
              </w:tabs>
              <w:spacing w:after="0"/>
              <w:jc w:val="both"/>
              <w:rPr>
                <w:rFonts w:ascii="Times New Roman" w:hAnsi="Times New Roman" w:cs="Times New Roman"/>
                <w:sz w:val="24"/>
                <w:szCs w:val="24"/>
                <w:highlight w:val="yellow"/>
                <w:u w:val="single"/>
              </w:rPr>
            </w:pPr>
            <w:r>
              <w:rPr>
                <w:rFonts w:ascii="Times New Roman" w:hAnsi="Times New Roman" w:cs="Times New Roman"/>
                <w:sz w:val="24"/>
                <w:szCs w:val="24"/>
                <w:highlight w:val="yellow"/>
                <w:u w:val="single"/>
              </w:rPr>
              <w:t>16.01.2020</w:t>
            </w:r>
          </w:p>
        </w:tc>
        <w:tc>
          <w:tcPr>
            <w:tcW w:w="567" w:type="dxa"/>
            <w:shd w:val="clear" w:color="auto" w:fill="FFFFFF" w:themeFill="background1"/>
            <w:vAlign w:val="bottom"/>
          </w:tcPr>
          <w:p w:rsidR="002824B6" w:rsidRPr="004B4D0F" w:rsidRDefault="00BF2771" w:rsidP="0052503B">
            <w:pPr>
              <w:tabs>
                <w:tab w:val="left" w:pos="7088"/>
              </w:tabs>
              <w:spacing w:after="0"/>
              <w:rPr>
                <w:rFonts w:ascii="Times New Roman" w:hAnsi="Times New Roman" w:cs="Times New Roman"/>
                <w:sz w:val="24"/>
                <w:szCs w:val="24"/>
                <w:highlight w:val="yellow"/>
                <w:u w:val="single"/>
              </w:rPr>
            </w:pPr>
            <w:r w:rsidRPr="004B4D0F">
              <w:rPr>
                <w:rFonts w:ascii="Times New Roman" w:hAnsi="Times New Roman" w:cs="Times New Roman"/>
                <w:sz w:val="24"/>
                <w:szCs w:val="24"/>
                <w:highlight w:val="yellow"/>
                <w:u w:val="single"/>
              </w:rPr>
              <w:t>№</w:t>
            </w:r>
            <w:r w:rsidR="00F228B6">
              <w:rPr>
                <w:rFonts w:ascii="Times New Roman" w:hAnsi="Times New Roman" w:cs="Times New Roman"/>
                <w:sz w:val="24"/>
                <w:szCs w:val="24"/>
                <w:highlight w:val="yellow"/>
                <w:u w:val="single"/>
              </w:rPr>
              <w:t xml:space="preserve">     </w:t>
            </w:r>
          </w:p>
        </w:tc>
        <w:tc>
          <w:tcPr>
            <w:tcW w:w="2410" w:type="dxa"/>
            <w:shd w:val="clear" w:color="auto" w:fill="FFFFFF" w:themeFill="background1"/>
            <w:vAlign w:val="bottom"/>
          </w:tcPr>
          <w:p w:rsidR="002824B6" w:rsidRPr="004B4D0F" w:rsidRDefault="00F228B6" w:rsidP="004B4D0F">
            <w:pPr>
              <w:tabs>
                <w:tab w:val="left" w:pos="7088"/>
              </w:tabs>
              <w:spacing w:after="0"/>
              <w:jc w:val="both"/>
              <w:rPr>
                <w:rFonts w:ascii="Times New Roman" w:hAnsi="Times New Roman" w:cs="Times New Roman"/>
                <w:b/>
                <w:sz w:val="24"/>
                <w:szCs w:val="24"/>
                <w:highlight w:val="yellow"/>
                <w:u w:val="single"/>
              </w:rPr>
            </w:pPr>
            <w:r w:rsidRPr="00F228B6">
              <w:rPr>
                <w:rFonts w:ascii="Times New Roman" w:hAnsi="Times New Roman" w:cs="Times New Roman"/>
                <w:b/>
                <w:sz w:val="24"/>
                <w:szCs w:val="24"/>
                <w:u w:val="single"/>
              </w:rPr>
              <w:t>10.8-03/4</w:t>
            </w:r>
          </w:p>
        </w:tc>
      </w:tr>
      <w:tr w:rsidR="00DF5528" w:rsidRPr="00EF5DC5" w:rsidTr="001D1D00">
        <w:trPr>
          <w:trHeight w:val="317"/>
        </w:trPr>
        <w:tc>
          <w:tcPr>
            <w:tcW w:w="9924" w:type="dxa"/>
            <w:gridSpan w:val="6"/>
          </w:tcPr>
          <w:p w:rsidR="00DF5528" w:rsidRPr="002F2BED" w:rsidRDefault="00DF5528" w:rsidP="001D1D00">
            <w:pPr>
              <w:spacing w:after="0" w:line="240" w:lineRule="auto"/>
              <w:rPr>
                <w:i/>
              </w:rPr>
            </w:pPr>
            <w:r>
              <w:rPr>
                <w:i/>
              </w:rPr>
              <w:t>Ссылка</w:t>
            </w:r>
            <w:r w:rsidR="001D1D00">
              <w:rPr>
                <w:i/>
              </w:rPr>
              <w:t xml:space="preserve"> в коммерческом предложении</w:t>
            </w:r>
            <w:r>
              <w:rPr>
                <w:i/>
              </w:rPr>
              <w:t xml:space="preserve"> на данный номер обязательна!</w:t>
            </w:r>
          </w:p>
        </w:tc>
      </w:tr>
      <w:tr w:rsidR="00DF5528" w:rsidRPr="00EF5DC5" w:rsidTr="002816DC">
        <w:trPr>
          <w:trHeight w:val="1386"/>
        </w:trPr>
        <w:tc>
          <w:tcPr>
            <w:tcW w:w="9924" w:type="dxa"/>
            <w:gridSpan w:val="6"/>
          </w:tcPr>
          <w:p w:rsidR="00DF5528" w:rsidRDefault="00DF5528" w:rsidP="003E7D3E">
            <w:pPr>
              <w:spacing w:after="0"/>
              <w:jc w:val="center"/>
              <w:rPr>
                <w:rFonts w:ascii="Times New Roman" w:hAnsi="Times New Roman" w:cs="Times New Roman"/>
                <w:b/>
                <w:caps/>
                <w:sz w:val="28"/>
              </w:rPr>
            </w:pPr>
          </w:p>
          <w:p w:rsidR="00DF5528" w:rsidRDefault="00DF5528" w:rsidP="003E7D3E">
            <w:pPr>
              <w:spacing w:after="0"/>
              <w:jc w:val="center"/>
              <w:rPr>
                <w:rFonts w:ascii="Times New Roman" w:hAnsi="Times New Roman" w:cs="Times New Roman"/>
                <w:b/>
                <w:caps/>
                <w:sz w:val="28"/>
              </w:rPr>
            </w:pPr>
            <w:r>
              <w:rPr>
                <w:rFonts w:ascii="Times New Roman" w:hAnsi="Times New Roman" w:cs="Times New Roman"/>
                <w:b/>
                <w:caps/>
                <w:sz w:val="28"/>
              </w:rPr>
              <w:t>Запрос о предоставлении ценовой информации</w:t>
            </w:r>
          </w:p>
          <w:p w:rsidR="003E3212" w:rsidRDefault="00DF5528" w:rsidP="003E7D3E">
            <w:pPr>
              <w:spacing w:after="0"/>
              <w:jc w:val="center"/>
              <w:rPr>
                <w:rFonts w:ascii="Times New Roman" w:hAnsi="Times New Roman" w:cs="Times New Roman"/>
                <w:b/>
                <w:sz w:val="24"/>
                <w:szCs w:val="24"/>
              </w:rPr>
            </w:pPr>
            <w:r>
              <w:rPr>
                <w:rFonts w:ascii="Times New Roman" w:hAnsi="Times New Roman" w:cs="Times New Roman"/>
                <w:b/>
                <w:sz w:val="24"/>
                <w:szCs w:val="24"/>
              </w:rPr>
              <w:t>д</w:t>
            </w:r>
            <w:r w:rsidRPr="00BF59AF">
              <w:rPr>
                <w:rFonts w:ascii="Times New Roman" w:hAnsi="Times New Roman" w:cs="Times New Roman"/>
                <w:b/>
                <w:sz w:val="24"/>
                <w:szCs w:val="24"/>
              </w:rPr>
              <w:t xml:space="preserve">ля нужд </w:t>
            </w:r>
            <w:r>
              <w:rPr>
                <w:rFonts w:ascii="Times New Roman" w:hAnsi="Times New Roman" w:cs="Times New Roman"/>
                <w:b/>
                <w:sz w:val="24"/>
                <w:szCs w:val="24"/>
              </w:rPr>
              <w:t>ФГБУ</w:t>
            </w:r>
            <w:r w:rsidRPr="00BF59AF">
              <w:rPr>
                <w:rFonts w:ascii="Times New Roman" w:hAnsi="Times New Roman" w:cs="Times New Roman"/>
                <w:b/>
                <w:sz w:val="24"/>
                <w:szCs w:val="24"/>
              </w:rPr>
              <w:t xml:space="preserve"> </w:t>
            </w:r>
            <w:r w:rsidRPr="00BF59AF">
              <w:rPr>
                <w:rFonts w:ascii="Times New Roman" w:hAnsi="Times New Roman" w:cs="Times New Roman"/>
                <w:b/>
                <w:caps/>
                <w:sz w:val="24"/>
                <w:szCs w:val="24"/>
              </w:rPr>
              <w:t>«</w:t>
            </w:r>
            <w:r>
              <w:rPr>
                <w:rFonts w:ascii="Times New Roman" w:hAnsi="Times New Roman" w:cs="Times New Roman"/>
                <w:b/>
                <w:sz w:val="24"/>
                <w:szCs w:val="24"/>
              </w:rPr>
              <w:t>НМИЦ</w:t>
            </w:r>
            <w:r w:rsidRPr="00BF59AF">
              <w:rPr>
                <w:rFonts w:ascii="Times New Roman" w:hAnsi="Times New Roman" w:cs="Times New Roman"/>
                <w:b/>
                <w:sz w:val="24"/>
                <w:szCs w:val="24"/>
              </w:rPr>
              <w:t xml:space="preserve"> </w:t>
            </w:r>
            <w:r>
              <w:rPr>
                <w:rFonts w:ascii="Times New Roman" w:hAnsi="Times New Roman" w:cs="Times New Roman"/>
                <w:b/>
                <w:sz w:val="24"/>
                <w:szCs w:val="24"/>
              </w:rPr>
              <w:t>онкологии им. Н.Н. Петрова» Минздрава России</w:t>
            </w:r>
            <w:r w:rsidR="003E3212">
              <w:rPr>
                <w:rFonts w:ascii="Times New Roman" w:hAnsi="Times New Roman" w:cs="Times New Roman"/>
                <w:b/>
                <w:sz w:val="24"/>
                <w:szCs w:val="24"/>
              </w:rPr>
              <w:t xml:space="preserve"> </w:t>
            </w:r>
          </w:p>
          <w:p w:rsidR="00DF5528" w:rsidRPr="003E3212" w:rsidRDefault="00DF5528" w:rsidP="003E7D3E">
            <w:pPr>
              <w:spacing w:after="0"/>
              <w:jc w:val="center"/>
              <w:rPr>
                <w:i/>
                <w:sz w:val="24"/>
                <w:szCs w:val="24"/>
              </w:rPr>
            </w:pPr>
          </w:p>
        </w:tc>
      </w:tr>
    </w:tbl>
    <w:tbl>
      <w:tblPr>
        <w:tblStyle w:val="ad"/>
        <w:tblW w:w="989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499"/>
      </w:tblGrid>
      <w:tr w:rsidR="00234863" w:rsidRPr="00891499" w:rsidTr="00B2479F">
        <w:tc>
          <w:tcPr>
            <w:tcW w:w="4395" w:type="dxa"/>
          </w:tcPr>
          <w:p w:rsidR="00756147" w:rsidRPr="00891499" w:rsidRDefault="00756147" w:rsidP="00234863">
            <w:pPr>
              <w:ind w:right="-1"/>
              <w:rPr>
                <w:rFonts w:ascii="Times New Roman" w:hAnsi="Times New Roman" w:cs="Times New Roman"/>
                <w:sz w:val="24"/>
                <w:szCs w:val="24"/>
              </w:rPr>
            </w:pPr>
            <w:r w:rsidRPr="00891499">
              <w:rPr>
                <w:rFonts w:ascii="Times New Roman" w:hAnsi="Times New Roman" w:cs="Times New Roman"/>
                <w:sz w:val="24"/>
                <w:szCs w:val="24"/>
              </w:rPr>
              <w:t>Срок предоставления ценовой информации</w:t>
            </w:r>
          </w:p>
        </w:tc>
        <w:tc>
          <w:tcPr>
            <w:tcW w:w="5499" w:type="dxa"/>
          </w:tcPr>
          <w:p w:rsidR="00756147" w:rsidRPr="00891499" w:rsidRDefault="00F06624" w:rsidP="00B46C78">
            <w:pPr>
              <w:ind w:right="-1"/>
              <w:jc w:val="center"/>
              <w:rPr>
                <w:rFonts w:ascii="Times New Roman" w:hAnsi="Times New Roman" w:cs="Times New Roman"/>
                <w:sz w:val="24"/>
                <w:szCs w:val="24"/>
              </w:rPr>
            </w:pPr>
            <w:r w:rsidRPr="00891499">
              <w:rPr>
                <w:rFonts w:ascii="Times New Roman" w:hAnsi="Times New Roman" w:cs="Times New Roman"/>
                <w:sz w:val="24"/>
                <w:szCs w:val="24"/>
              </w:rPr>
              <w:t xml:space="preserve">                                                         22.01.2020</w:t>
            </w:r>
          </w:p>
        </w:tc>
      </w:tr>
    </w:tbl>
    <w:p w:rsidR="0017764F" w:rsidRPr="00891499" w:rsidRDefault="0017764F" w:rsidP="0017764F">
      <w:pPr>
        <w:spacing w:after="0" w:line="240" w:lineRule="auto"/>
        <w:ind w:left="-425" w:firstLine="567"/>
        <w:jc w:val="both"/>
        <w:rPr>
          <w:rFonts w:ascii="Times New Roman" w:hAnsi="Times New Roman" w:cs="Times New Roman"/>
          <w:sz w:val="24"/>
          <w:szCs w:val="24"/>
        </w:rPr>
      </w:pPr>
    </w:p>
    <w:p w:rsidR="0017764F" w:rsidRPr="00891499" w:rsidRDefault="00C33A79" w:rsidP="00486872">
      <w:pPr>
        <w:spacing w:after="0" w:line="240" w:lineRule="auto"/>
        <w:ind w:left="-425" w:firstLine="567"/>
        <w:jc w:val="both"/>
        <w:rPr>
          <w:rFonts w:ascii="Times New Roman" w:hAnsi="Times New Roman" w:cs="Times New Roman"/>
          <w:sz w:val="24"/>
          <w:szCs w:val="24"/>
        </w:rPr>
      </w:pPr>
      <w:r w:rsidRPr="00891499">
        <w:rPr>
          <w:rFonts w:ascii="Times New Roman" w:hAnsi="Times New Roman" w:cs="Times New Roman"/>
          <w:sz w:val="24"/>
          <w:szCs w:val="24"/>
        </w:rPr>
        <w:t>Структура цены (рас</w:t>
      </w:r>
      <w:r w:rsidR="00A7631D" w:rsidRPr="00891499">
        <w:rPr>
          <w:rFonts w:ascii="Times New Roman" w:hAnsi="Times New Roman" w:cs="Times New Roman"/>
          <w:sz w:val="24"/>
          <w:szCs w:val="24"/>
        </w:rPr>
        <w:t>ходы, включенные в цену товара) должна включать в себя:</w:t>
      </w:r>
    </w:p>
    <w:p w:rsidR="00C33A79" w:rsidRPr="00891499" w:rsidRDefault="00C33A79" w:rsidP="00486872">
      <w:pPr>
        <w:spacing w:after="0" w:line="240" w:lineRule="auto"/>
        <w:ind w:left="-425" w:firstLine="567"/>
        <w:jc w:val="both"/>
        <w:rPr>
          <w:rFonts w:ascii="Times New Roman" w:hAnsi="Times New Roman" w:cs="Times New Roman"/>
          <w:sz w:val="24"/>
          <w:szCs w:val="24"/>
        </w:rPr>
      </w:pPr>
      <w:r w:rsidRPr="00891499">
        <w:rPr>
          <w:rFonts w:ascii="Times New Roman" w:hAnsi="Times New Roman" w:cs="Times New Roman"/>
          <w:sz w:val="24"/>
          <w:szCs w:val="24"/>
        </w:rPr>
        <w:t>1)</w:t>
      </w:r>
      <w:r w:rsidRPr="00891499">
        <w:rPr>
          <w:rFonts w:ascii="Times New Roman" w:hAnsi="Times New Roman" w:cs="Times New Roman"/>
          <w:sz w:val="24"/>
          <w:szCs w:val="24"/>
        </w:rPr>
        <w:tab/>
        <w:t xml:space="preserve">стоимость товара; </w:t>
      </w:r>
    </w:p>
    <w:p w:rsidR="00C33A79" w:rsidRPr="00891499" w:rsidRDefault="00C33A79" w:rsidP="00486872">
      <w:pPr>
        <w:spacing w:after="0" w:line="240" w:lineRule="auto"/>
        <w:ind w:left="-425" w:firstLine="567"/>
        <w:jc w:val="both"/>
        <w:rPr>
          <w:rFonts w:ascii="Times New Roman" w:hAnsi="Times New Roman" w:cs="Times New Roman"/>
          <w:sz w:val="24"/>
          <w:szCs w:val="24"/>
        </w:rPr>
      </w:pPr>
      <w:r w:rsidRPr="00891499">
        <w:rPr>
          <w:rFonts w:ascii="Times New Roman" w:hAnsi="Times New Roman" w:cs="Times New Roman"/>
          <w:sz w:val="24"/>
          <w:szCs w:val="24"/>
        </w:rPr>
        <w:t>2)</w:t>
      </w:r>
      <w:r w:rsidRPr="00891499">
        <w:rPr>
          <w:rFonts w:ascii="Times New Roman" w:hAnsi="Times New Roman" w:cs="Times New Roman"/>
          <w:sz w:val="24"/>
          <w:szCs w:val="24"/>
        </w:rPr>
        <w:tab/>
        <w:t>стоимость упаковки товара;</w:t>
      </w:r>
    </w:p>
    <w:p w:rsidR="00C33A79" w:rsidRPr="00891499" w:rsidRDefault="00C33A79" w:rsidP="00486872">
      <w:pPr>
        <w:spacing w:after="0" w:line="240" w:lineRule="auto"/>
        <w:ind w:left="-425" w:firstLine="567"/>
        <w:jc w:val="both"/>
        <w:rPr>
          <w:rFonts w:ascii="Times New Roman" w:hAnsi="Times New Roman" w:cs="Times New Roman"/>
          <w:sz w:val="24"/>
          <w:szCs w:val="24"/>
        </w:rPr>
      </w:pPr>
      <w:r w:rsidRPr="00891499">
        <w:rPr>
          <w:rFonts w:ascii="Times New Roman" w:hAnsi="Times New Roman" w:cs="Times New Roman"/>
          <w:sz w:val="24"/>
          <w:szCs w:val="24"/>
        </w:rPr>
        <w:t>3)</w:t>
      </w:r>
      <w:r w:rsidRPr="0089149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C33A79" w:rsidRPr="0017764F" w:rsidRDefault="00C33A79" w:rsidP="00486872">
      <w:pPr>
        <w:spacing w:after="0" w:line="240" w:lineRule="auto"/>
        <w:ind w:left="-425" w:firstLine="567"/>
        <w:jc w:val="both"/>
        <w:rPr>
          <w:rFonts w:ascii="Times New Roman" w:hAnsi="Times New Roman" w:cs="Times New Roman"/>
          <w:sz w:val="24"/>
          <w:szCs w:val="24"/>
        </w:rPr>
      </w:pPr>
      <w:r w:rsidRPr="00891499">
        <w:rPr>
          <w:rFonts w:ascii="Times New Roman" w:hAnsi="Times New Roman" w:cs="Times New Roman"/>
          <w:sz w:val="24"/>
          <w:szCs w:val="24"/>
        </w:rPr>
        <w:t>4)</w:t>
      </w:r>
      <w:r w:rsidRPr="0089149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r w:rsidRPr="0017764F">
        <w:rPr>
          <w:rFonts w:ascii="Times New Roman" w:hAnsi="Times New Roman" w:cs="Times New Roman"/>
          <w:sz w:val="24"/>
          <w:szCs w:val="24"/>
        </w:rPr>
        <w:t>;</w:t>
      </w:r>
    </w:p>
    <w:p w:rsidR="006474B5" w:rsidRDefault="00C33A79" w:rsidP="00486872">
      <w:pPr>
        <w:spacing w:after="0" w:line="240" w:lineRule="auto"/>
        <w:ind w:left="-425" w:firstLine="567"/>
        <w:jc w:val="both"/>
        <w:rPr>
          <w:rFonts w:ascii="Times New Roman" w:hAnsi="Times New Roman" w:cs="Times New Roman"/>
          <w:sz w:val="24"/>
          <w:szCs w:val="24"/>
        </w:rPr>
      </w:pPr>
      <w:r w:rsidRPr="0017764F">
        <w:rPr>
          <w:rFonts w:ascii="Times New Roman" w:hAnsi="Times New Roman" w:cs="Times New Roman"/>
          <w:sz w:val="24"/>
          <w:szCs w:val="24"/>
        </w:rPr>
        <w:t>все иные прямые и косвенные накладные расходы поставщика, связанные с поставкой товара и необходимые для надлежащего выполнения обязательств.</w:t>
      </w:r>
    </w:p>
    <w:p w:rsidR="00A7631D" w:rsidRPr="0017764F" w:rsidRDefault="00A7631D" w:rsidP="00486872">
      <w:pPr>
        <w:spacing w:after="0" w:line="240" w:lineRule="auto"/>
        <w:ind w:left="-425" w:firstLine="567"/>
        <w:jc w:val="both"/>
        <w:rPr>
          <w:rFonts w:ascii="Times New Roman" w:hAnsi="Times New Roman" w:cs="Times New Roman"/>
          <w:sz w:val="24"/>
          <w:szCs w:val="24"/>
        </w:rPr>
      </w:pPr>
    </w:p>
    <w:p w:rsidR="002816DC" w:rsidRDefault="002816DC" w:rsidP="00486872">
      <w:pPr>
        <w:ind w:left="-425" w:right="-1" w:firstLine="567"/>
        <w:jc w:val="center"/>
        <w:rPr>
          <w:rFonts w:ascii="Times New Roman" w:hAnsi="Times New Roman" w:cs="Times New Roman"/>
          <w:b/>
          <w:sz w:val="28"/>
          <w:szCs w:val="28"/>
        </w:rPr>
      </w:pPr>
      <w:r w:rsidRPr="00561C22">
        <w:rPr>
          <w:rFonts w:ascii="Times New Roman" w:hAnsi="Times New Roman" w:cs="Times New Roman"/>
          <w:b/>
          <w:sz w:val="28"/>
          <w:szCs w:val="28"/>
        </w:rPr>
        <w:t>Сведения о товаре:</w:t>
      </w:r>
      <w:r w:rsidR="0034534C" w:rsidRPr="00561C22">
        <w:rPr>
          <w:rFonts w:ascii="Times New Roman" w:hAnsi="Times New Roman" w:cs="Times New Roman"/>
          <w:b/>
          <w:sz w:val="28"/>
          <w:szCs w:val="28"/>
        </w:rPr>
        <w:t xml:space="preserve"> содержатся в </w:t>
      </w:r>
      <w:r w:rsidR="0017764F" w:rsidRPr="00561C22">
        <w:rPr>
          <w:rFonts w:ascii="Times New Roman" w:hAnsi="Times New Roman" w:cs="Times New Roman"/>
          <w:b/>
          <w:sz w:val="28"/>
          <w:szCs w:val="28"/>
        </w:rPr>
        <w:t>Приложении</w:t>
      </w:r>
      <w:r w:rsidR="00D354EB">
        <w:rPr>
          <w:rFonts w:ascii="Times New Roman" w:hAnsi="Times New Roman" w:cs="Times New Roman"/>
          <w:b/>
          <w:sz w:val="28"/>
          <w:szCs w:val="28"/>
        </w:rPr>
        <w:t xml:space="preserve"> </w:t>
      </w:r>
    </w:p>
    <w:p w:rsidR="00E36A39" w:rsidRDefault="002816DC" w:rsidP="00CA220E">
      <w:pPr>
        <w:spacing w:after="0" w:line="240" w:lineRule="auto"/>
        <w:ind w:left="-425" w:firstLine="567"/>
        <w:jc w:val="both"/>
        <w:rPr>
          <w:rFonts w:ascii="Times New Roman" w:hAnsi="Times New Roman" w:cs="Times New Roman"/>
          <w:sz w:val="24"/>
          <w:szCs w:val="24"/>
        </w:rPr>
      </w:pPr>
      <w:r w:rsidRPr="00441B7C">
        <w:rPr>
          <w:rFonts w:ascii="Times New Roman" w:hAnsi="Times New Roman" w:cs="Times New Roman"/>
          <w:sz w:val="24"/>
          <w:szCs w:val="24"/>
        </w:rPr>
        <w:t>Просим всех заинтересованных лиц представить свои</w:t>
      </w:r>
      <w:r w:rsidR="00812E32">
        <w:rPr>
          <w:rFonts w:ascii="Times New Roman" w:hAnsi="Times New Roman" w:cs="Times New Roman"/>
          <w:sz w:val="24"/>
          <w:szCs w:val="24"/>
        </w:rPr>
        <w:t xml:space="preserve"> коммерческие </w:t>
      </w:r>
      <w:r w:rsidRPr="00441B7C">
        <w:rPr>
          <w:rFonts w:ascii="Times New Roman" w:hAnsi="Times New Roman" w:cs="Times New Roman"/>
          <w:sz w:val="24"/>
          <w:szCs w:val="24"/>
        </w:rPr>
        <w:t>предложения</w:t>
      </w:r>
      <w:r w:rsidR="00812E32">
        <w:rPr>
          <w:rFonts w:ascii="Times New Roman" w:hAnsi="Times New Roman" w:cs="Times New Roman"/>
          <w:sz w:val="24"/>
          <w:szCs w:val="24"/>
        </w:rPr>
        <w:t xml:space="preserve"> (далее - КП) </w:t>
      </w:r>
      <w:r w:rsidRPr="00441B7C">
        <w:rPr>
          <w:rFonts w:ascii="Times New Roman" w:hAnsi="Times New Roman" w:cs="Times New Roman"/>
          <w:sz w:val="24"/>
          <w:szCs w:val="24"/>
        </w:rPr>
        <w:t xml:space="preserve">о цене </w:t>
      </w:r>
      <w:r w:rsidR="00E36A39">
        <w:rPr>
          <w:rFonts w:ascii="Times New Roman" w:hAnsi="Times New Roman" w:cs="Times New Roman"/>
          <w:sz w:val="24"/>
          <w:szCs w:val="24"/>
        </w:rPr>
        <w:t xml:space="preserve">поставки товара </w:t>
      </w:r>
      <w:r w:rsidRPr="00CD65C4">
        <w:rPr>
          <w:rFonts w:ascii="Times New Roman" w:hAnsi="Times New Roman" w:cs="Times New Roman"/>
          <w:sz w:val="24"/>
          <w:szCs w:val="24"/>
          <w:u w:val="single"/>
        </w:rPr>
        <w:t>по</w:t>
      </w:r>
      <w:r w:rsidR="00D354EB">
        <w:rPr>
          <w:rFonts w:ascii="Times New Roman" w:hAnsi="Times New Roman" w:cs="Times New Roman"/>
          <w:sz w:val="24"/>
          <w:szCs w:val="24"/>
          <w:u w:val="single"/>
        </w:rPr>
        <w:t> прилагаемой форме (Приложение</w:t>
      </w:r>
      <w:r w:rsidRPr="00CD65C4">
        <w:rPr>
          <w:rFonts w:ascii="Times New Roman" w:hAnsi="Times New Roman" w:cs="Times New Roman"/>
          <w:sz w:val="24"/>
          <w:szCs w:val="24"/>
          <w:u w:val="single"/>
        </w:rPr>
        <w:t>)</w:t>
      </w:r>
      <w:r w:rsidRPr="00441B7C">
        <w:rPr>
          <w:rFonts w:ascii="Times New Roman" w:hAnsi="Times New Roman" w:cs="Times New Roman"/>
          <w:sz w:val="24"/>
          <w:szCs w:val="24"/>
        </w:rPr>
        <w:t xml:space="preserve"> и </w:t>
      </w:r>
      <w:r w:rsidR="00E36A39">
        <w:rPr>
          <w:rFonts w:ascii="Times New Roman" w:hAnsi="Times New Roman" w:cs="Times New Roman"/>
          <w:sz w:val="24"/>
          <w:szCs w:val="24"/>
        </w:rPr>
        <w:t>направить их по адресу:</w:t>
      </w:r>
      <w:r w:rsidR="00351D1E">
        <w:rPr>
          <w:rFonts w:ascii="Times New Roman" w:hAnsi="Times New Roman" w:cs="Times New Roman"/>
          <w:sz w:val="24"/>
          <w:szCs w:val="24"/>
        </w:rPr>
        <w:t xml:space="preserve"> </w:t>
      </w:r>
      <w:r w:rsidR="00E36A39" w:rsidRPr="00234863">
        <w:rPr>
          <w:rFonts w:ascii="Times New Roman" w:hAnsi="Times New Roman" w:cs="Times New Roman"/>
          <w:bCs/>
          <w:sz w:val="24"/>
          <w:szCs w:val="24"/>
        </w:rPr>
        <w:t xml:space="preserve">197758, </w:t>
      </w:r>
      <w:r w:rsidR="00E36A39" w:rsidRPr="00234863">
        <w:rPr>
          <w:rFonts w:ascii="Times New Roman" w:hAnsi="Times New Roman" w:cs="Times New Roman"/>
          <w:sz w:val="24"/>
          <w:szCs w:val="24"/>
        </w:rPr>
        <w:t>Санкт-Петербург, пос. Песочный, ул. Ленинградская, д.68</w:t>
      </w:r>
      <w:r w:rsidR="00E36A39">
        <w:rPr>
          <w:rFonts w:ascii="Times New Roman" w:hAnsi="Times New Roman" w:cs="Times New Roman"/>
          <w:sz w:val="24"/>
          <w:szCs w:val="24"/>
        </w:rPr>
        <w:t>, здание административного корпуса</w:t>
      </w:r>
      <w:r w:rsidR="0080643D">
        <w:rPr>
          <w:rFonts w:ascii="Times New Roman" w:hAnsi="Times New Roman" w:cs="Times New Roman"/>
          <w:sz w:val="24"/>
          <w:szCs w:val="24"/>
        </w:rPr>
        <w:t>, канцелярия.</w:t>
      </w:r>
    </w:p>
    <w:p w:rsidR="002816DC" w:rsidRPr="00441B7C" w:rsidRDefault="002816DC" w:rsidP="00486872">
      <w:pPr>
        <w:spacing w:after="0" w:line="240" w:lineRule="auto"/>
        <w:ind w:left="-425" w:firstLine="567"/>
        <w:jc w:val="both"/>
        <w:rPr>
          <w:rFonts w:ascii="Times New Roman" w:hAnsi="Times New Roman" w:cs="Times New Roman"/>
          <w:sz w:val="24"/>
          <w:szCs w:val="24"/>
        </w:rPr>
      </w:pPr>
      <w:r w:rsidRPr="00441B7C">
        <w:rPr>
          <w:rFonts w:ascii="Times New Roman" w:hAnsi="Times New Roman" w:cs="Times New Roman"/>
          <w:sz w:val="24"/>
          <w:szCs w:val="24"/>
        </w:rPr>
        <w:t xml:space="preserve">Информируем, что направленные предложения </w:t>
      </w:r>
      <w:r w:rsidRPr="00B22DE2">
        <w:rPr>
          <w:rFonts w:ascii="Times New Roman" w:hAnsi="Times New Roman" w:cs="Times New Roman"/>
          <w:sz w:val="24"/>
          <w:szCs w:val="24"/>
          <w:u w:val="single"/>
        </w:rPr>
        <w:t>не будут</w:t>
      </w:r>
      <w:r w:rsidRPr="00441B7C">
        <w:rPr>
          <w:rFonts w:ascii="Times New Roman" w:hAnsi="Times New Roman" w:cs="Times New Roman"/>
          <w:sz w:val="24"/>
          <w:szCs w:val="24"/>
        </w:rPr>
        <w:t xml:space="preserve"> рассматриваться в качестве заявки на участие в закупке и </w:t>
      </w:r>
      <w:r w:rsidRPr="00B22DE2">
        <w:rPr>
          <w:rFonts w:ascii="Times New Roman" w:hAnsi="Times New Roman" w:cs="Times New Roman"/>
          <w:sz w:val="24"/>
          <w:szCs w:val="24"/>
          <w:u w:val="single"/>
        </w:rPr>
        <w:t>не дают</w:t>
      </w:r>
      <w:r w:rsidRPr="00441B7C">
        <w:rPr>
          <w:rFonts w:ascii="Times New Roman" w:hAnsi="Times New Roman" w:cs="Times New Roman"/>
          <w:sz w:val="24"/>
          <w:szCs w:val="24"/>
        </w:rPr>
        <w:t xml:space="preserve"> в дальнейшем каких-либо преимуществ для лиц, подавших указанные предложения.</w:t>
      </w:r>
    </w:p>
    <w:p w:rsidR="002816DC" w:rsidRPr="00441B7C" w:rsidRDefault="002816DC" w:rsidP="00486872">
      <w:pPr>
        <w:spacing w:after="0" w:line="240" w:lineRule="auto"/>
        <w:ind w:left="-425" w:firstLine="567"/>
        <w:jc w:val="both"/>
        <w:rPr>
          <w:rFonts w:ascii="Times New Roman" w:hAnsi="Times New Roman" w:cs="Times New Roman"/>
          <w:sz w:val="24"/>
          <w:szCs w:val="24"/>
        </w:rPr>
      </w:pPr>
      <w:r w:rsidRPr="00441B7C">
        <w:rPr>
          <w:rFonts w:ascii="Times New Roman" w:hAnsi="Times New Roman" w:cs="Times New Roman"/>
          <w:sz w:val="24"/>
          <w:szCs w:val="24"/>
        </w:rPr>
        <w:t xml:space="preserve">Настоящий запрос </w:t>
      </w:r>
      <w:r w:rsidRPr="00B22DE2">
        <w:rPr>
          <w:rFonts w:ascii="Times New Roman" w:hAnsi="Times New Roman" w:cs="Times New Roman"/>
          <w:sz w:val="24"/>
          <w:szCs w:val="24"/>
          <w:u w:val="single"/>
        </w:rPr>
        <w:t>не является</w:t>
      </w:r>
      <w:r w:rsidRPr="00441B7C">
        <w:rPr>
          <w:rFonts w:ascii="Times New Roman" w:hAnsi="Times New Roman" w:cs="Times New Roman"/>
          <w:sz w:val="24"/>
          <w:szCs w:val="24"/>
        </w:rPr>
        <w:t xml:space="preserve"> извещением о проведении закупки, офертой или публичной офертой и </w:t>
      </w:r>
      <w:r w:rsidRPr="00B22DE2">
        <w:rPr>
          <w:rFonts w:ascii="Times New Roman" w:hAnsi="Times New Roman" w:cs="Times New Roman"/>
          <w:sz w:val="24"/>
          <w:szCs w:val="24"/>
          <w:u w:val="single"/>
        </w:rPr>
        <w:t>не влечет</w:t>
      </w:r>
      <w:r w:rsidRPr="00441B7C">
        <w:rPr>
          <w:rFonts w:ascii="Times New Roman" w:hAnsi="Times New Roman" w:cs="Times New Roman"/>
          <w:sz w:val="24"/>
          <w:szCs w:val="24"/>
        </w:rPr>
        <w:t xml:space="preserve"> возникновения каких-либо обязательств заказчика.</w:t>
      </w:r>
    </w:p>
    <w:p w:rsidR="00E95495" w:rsidRDefault="002816DC" w:rsidP="00486872">
      <w:pPr>
        <w:spacing w:after="0" w:line="240" w:lineRule="auto"/>
        <w:ind w:left="-425" w:firstLine="567"/>
        <w:jc w:val="both"/>
        <w:rPr>
          <w:rFonts w:ascii="Times New Roman" w:hAnsi="Times New Roman" w:cs="Times New Roman"/>
          <w:sz w:val="24"/>
          <w:szCs w:val="24"/>
        </w:rPr>
      </w:pPr>
      <w:r w:rsidRPr="00441B7C">
        <w:rPr>
          <w:rFonts w:ascii="Times New Roman" w:hAnsi="Times New Roman" w:cs="Times New Roman"/>
          <w:sz w:val="24"/>
          <w:szCs w:val="24"/>
        </w:rPr>
        <w:t xml:space="preserve">Из ответа на запрос должны однозначно определяться цена единицы </w:t>
      </w:r>
      <w:r w:rsidR="00E95495">
        <w:rPr>
          <w:rFonts w:ascii="Times New Roman" w:hAnsi="Times New Roman" w:cs="Times New Roman"/>
          <w:sz w:val="24"/>
          <w:szCs w:val="24"/>
        </w:rPr>
        <w:t>товара</w:t>
      </w:r>
      <w:r w:rsidRPr="00441B7C">
        <w:rPr>
          <w:rFonts w:ascii="Times New Roman" w:hAnsi="Times New Roman" w:cs="Times New Roman"/>
          <w:sz w:val="24"/>
          <w:szCs w:val="24"/>
        </w:rPr>
        <w:t xml:space="preserve"> и общая цена контракта на условиях, указанных в запросе, срок действия предлагаемой цены</w:t>
      </w:r>
      <w:r w:rsidR="00E95495">
        <w:rPr>
          <w:rFonts w:ascii="Times New Roman" w:hAnsi="Times New Roman" w:cs="Times New Roman"/>
          <w:sz w:val="24"/>
          <w:szCs w:val="24"/>
        </w:rPr>
        <w:t>.</w:t>
      </w:r>
    </w:p>
    <w:p w:rsidR="00587B0A" w:rsidRDefault="00292BED" w:rsidP="00486872">
      <w:pPr>
        <w:spacing w:after="0" w:line="240" w:lineRule="auto"/>
        <w:ind w:left="-425" w:firstLine="567"/>
        <w:jc w:val="both"/>
        <w:rPr>
          <w:rFonts w:ascii="Times New Roman" w:hAnsi="Times New Roman"/>
          <w:sz w:val="24"/>
          <w:szCs w:val="24"/>
        </w:rPr>
      </w:pPr>
      <w:r w:rsidRPr="00036118">
        <w:rPr>
          <w:rFonts w:ascii="Times New Roman" w:eastAsia="Times New Roman" w:hAnsi="Times New Roman"/>
          <w:color w:val="2A2C2E"/>
          <w:sz w:val="24"/>
          <w:szCs w:val="24"/>
          <w:lang w:eastAsia="ru-RU"/>
        </w:rPr>
        <w:t>КП оформляется на официальном бланке, содержащем реквизиты организации</w:t>
      </w:r>
      <w:r w:rsidR="00B22DE2">
        <w:rPr>
          <w:rFonts w:ascii="Times New Roman" w:eastAsia="Times New Roman" w:hAnsi="Times New Roman"/>
          <w:color w:val="2A2C2E"/>
          <w:sz w:val="24"/>
          <w:szCs w:val="24"/>
          <w:lang w:eastAsia="ru-RU"/>
        </w:rPr>
        <w:t xml:space="preserve"> (</w:t>
      </w:r>
      <w:r w:rsidR="00B46C78">
        <w:rPr>
          <w:rFonts w:ascii="Times New Roman" w:eastAsia="Times New Roman" w:hAnsi="Times New Roman"/>
          <w:color w:val="2A2C2E"/>
          <w:sz w:val="24"/>
          <w:szCs w:val="24"/>
          <w:lang w:eastAsia="ru-RU"/>
        </w:rPr>
        <w:t xml:space="preserve">официальное наименование, </w:t>
      </w:r>
      <w:r w:rsidR="00B22DE2">
        <w:rPr>
          <w:rFonts w:ascii="Times New Roman" w:eastAsia="Times New Roman" w:hAnsi="Times New Roman"/>
          <w:color w:val="2A2C2E"/>
          <w:sz w:val="24"/>
          <w:szCs w:val="24"/>
          <w:lang w:eastAsia="ru-RU"/>
        </w:rPr>
        <w:t xml:space="preserve">ИНН, КПП </w:t>
      </w:r>
      <w:r w:rsidR="00B46C78">
        <w:rPr>
          <w:rFonts w:ascii="Times New Roman" w:eastAsia="Times New Roman" w:hAnsi="Times New Roman"/>
          <w:color w:val="2A2C2E"/>
          <w:sz w:val="24"/>
          <w:szCs w:val="24"/>
          <w:lang w:eastAsia="ru-RU"/>
        </w:rPr>
        <w:t xml:space="preserve">- </w:t>
      </w:r>
      <w:r w:rsidR="00B22DE2">
        <w:rPr>
          <w:rFonts w:ascii="Times New Roman" w:eastAsia="Times New Roman" w:hAnsi="Times New Roman"/>
          <w:color w:val="2A2C2E"/>
          <w:sz w:val="24"/>
          <w:szCs w:val="24"/>
          <w:lang w:eastAsia="ru-RU"/>
        </w:rPr>
        <w:t>обязательно)</w:t>
      </w:r>
      <w:r w:rsidRPr="00036118">
        <w:rPr>
          <w:rFonts w:ascii="Times New Roman" w:eastAsia="Times New Roman" w:hAnsi="Times New Roman"/>
          <w:color w:val="2A2C2E"/>
          <w:sz w:val="24"/>
          <w:szCs w:val="24"/>
          <w:lang w:eastAsia="ru-RU"/>
        </w:rPr>
        <w:t>,</w:t>
      </w:r>
      <w:r w:rsidR="00B22DE2">
        <w:rPr>
          <w:rFonts w:ascii="Times New Roman" w:eastAsia="Times New Roman" w:hAnsi="Times New Roman"/>
          <w:color w:val="2A2C2E"/>
          <w:sz w:val="24"/>
          <w:szCs w:val="24"/>
          <w:lang w:eastAsia="ru-RU"/>
        </w:rPr>
        <w:t xml:space="preserve"> и</w:t>
      </w:r>
      <w:r w:rsidRPr="00036118">
        <w:rPr>
          <w:rFonts w:ascii="Times New Roman" w:eastAsia="Times New Roman" w:hAnsi="Times New Roman"/>
          <w:color w:val="2A2C2E"/>
          <w:sz w:val="24"/>
          <w:szCs w:val="24"/>
          <w:lang w:eastAsia="ru-RU"/>
        </w:rPr>
        <w:t xml:space="preserve"> должно содержать ссылку на дату и номер </w:t>
      </w:r>
      <w:r w:rsidRPr="00036118">
        <w:rPr>
          <w:rFonts w:ascii="Times New Roman" w:hAnsi="Times New Roman"/>
          <w:sz w:val="24"/>
          <w:szCs w:val="24"/>
        </w:rPr>
        <w:t>запроса о предоставлении ценовой информации</w:t>
      </w:r>
      <w:r>
        <w:rPr>
          <w:rFonts w:ascii="Times New Roman" w:hAnsi="Times New Roman"/>
          <w:sz w:val="24"/>
          <w:szCs w:val="24"/>
        </w:rPr>
        <w:t xml:space="preserve">. </w:t>
      </w:r>
    </w:p>
    <w:p w:rsidR="00292BED" w:rsidRPr="00561C22" w:rsidRDefault="00292BED" w:rsidP="00486872">
      <w:pPr>
        <w:spacing w:after="0" w:line="240" w:lineRule="auto"/>
        <w:ind w:left="-425" w:firstLine="567"/>
        <w:jc w:val="both"/>
        <w:rPr>
          <w:rFonts w:ascii="Times New Roman" w:hAnsi="Times New Roman"/>
          <w:sz w:val="24"/>
          <w:szCs w:val="24"/>
        </w:rPr>
      </w:pPr>
      <w:r w:rsidRPr="00036118">
        <w:rPr>
          <w:rFonts w:ascii="Times New Roman" w:hAnsi="Times New Roman"/>
          <w:sz w:val="24"/>
          <w:szCs w:val="24"/>
        </w:rPr>
        <w:t xml:space="preserve">КП </w:t>
      </w:r>
      <w:r w:rsidRPr="00036118">
        <w:rPr>
          <w:rFonts w:ascii="Times New Roman" w:eastAsia="Times New Roman" w:hAnsi="Times New Roman"/>
          <w:color w:val="2A2C2E"/>
          <w:sz w:val="24"/>
          <w:szCs w:val="24"/>
          <w:lang w:eastAsia="ru-RU"/>
        </w:rPr>
        <w:t xml:space="preserve">заверяется печатью </w:t>
      </w:r>
      <w:r w:rsidR="00B22DE2" w:rsidRPr="00036118">
        <w:rPr>
          <w:rFonts w:ascii="Times New Roman" w:eastAsia="Times New Roman" w:hAnsi="Times New Roman"/>
          <w:color w:val="2A2C2E"/>
          <w:sz w:val="24"/>
          <w:szCs w:val="24"/>
          <w:lang w:eastAsia="ru-RU"/>
        </w:rPr>
        <w:t xml:space="preserve">организации </w:t>
      </w:r>
      <w:r w:rsidRPr="00036118">
        <w:rPr>
          <w:rFonts w:ascii="Times New Roman" w:eastAsia="Times New Roman" w:hAnsi="Times New Roman"/>
          <w:color w:val="2A2C2E"/>
          <w:sz w:val="24"/>
          <w:szCs w:val="24"/>
          <w:lang w:eastAsia="ru-RU"/>
        </w:rPr>
        <w:t>и подписью руководителя или уполномоченного лица</w:t>
      </w:r>
      <w:r w:rsidRPr="00036118">
        <w:rPr>
          <w:rFonts w:ascii="Times New Roman" w:hAnsi="Times New Roman"/>
          <w:sz w:val="24"/>
          <w:szCs w:val="24"/>
        </w:rPr>
        <w:t>.</w:t>
      </w:r>
      <w:r w:rsidR="00A50F16">
        <w:rPr>
          <w:rFonts w:ascii="Times New Roman" w:hAnsi="Times New Roman"/>
          <w:sz w:val="24"/>
          <w:szCs w:val="24"/>
        </w:rPr>
        <w:t xml:space="preserve"> </w:t>
      </w:r>
      <w:r w:rsidRPr="00561C22">
        <w:rPr>
          <w:rFonts w:ascii="Times New Roman" w:hAnsi="Times New Roman"/>
          <w:sz w:val="24"/>
          <w:szCs w:val="24"/>
        </w:rPr>
        <w:t>Кроме того, КП должно содержать:</w:t>
      </w:r>
    </w:p>
    <w:p w:rsidR="00292BED" w:rsidRPr="00561C22" w:rsidRDefault="00292BED" w:rsidP="00486872">
      <w:pPr>
        <w:pStyle w:val="a7"/>
        <w:numPr>
          <w:ilvl w:val="0"/>
          <w:numId w:val="13"/>
        </w:numPr>
        <w:spacing w:after="0" w:line="240" w:lineRule="auto"/>
        <w:ind w:left="-425" w:firstLine="567"/>
        <w:jc w:val="both"/>
        <w:rPr>
          <w:rFonts w:ascii="Times New Roman" w:hAnsi="Times New Roman"/>
          <w:sz w:val="24"/>
          <w:szCs w:val="24"/>
          <w:lang w:val="en-US"/>
        </w:rPr>
      </w:pPr>
      <w:r w:rsidRPr="00561C22">
        <w:rPr>
          <w:rFonts w:ascii="Times New Roman" w:hAnsi="Times New Roman"/>
          <w:sz w:val="24"/>
          <w:szCs w:val="24"/>
        </w:rPr>
        <w:t>Наименование заказчика, контактные данные.</w:t>
      </w:r>
    </w:p>
    <w:p w:rsidR="00292BED" w:rsidRPr="00561C22" w:rsidRDefault="00292BED" w:rsidP="00486872">
      <w:pPr>
        <w:pStyle w:val="a7"/>
        <w:numPr>
          <w:ilvl w:val="0"/>
          <w:numId w:val="13"/>
        </w:numPr>
        <w:spacing w:after="0" w:line="240" w:lineRule="auto"/>
        <w:ind w:left="-425" w:firstLine="567"/>
        <w:jc w:val="both"/>
        <w:rPr>
          <w:rFonts w:ascii="Times New Roman" w:hAnsi="Times New Roman"/>
          <w:sz w:val="24"/>
          <w:szCs w:val="24"/>
        </w:rPr>
      </w:pPr>
      <w:r w:rsidRPr="00561C22">
        <w:rPr>
          <w:rFonts w:ascii="Times New Roman" w:hAnsi="Times New Roman"/>
          <w:sz w:val="24"/>
          <w:szCs w:val="24"/>
        </w:rPr>
        <w:t>Описание объекта закупки в соответствии с запросом о предоставлении ценовой информации;</w:t>
      </w:r>
    </w:p>
    <w:p w:rsidR="00292BED" w:rsidRPr="00561C22" w:rsidRDefault="00292BED" w:rsidP="00486872">
      <w:pPr>
        <w:pStyle w:val="a7"/>
        <w:numPr>
          <w:ilvl w:val="0"/>
          <w:numId w:val="13"/>
        </w:numPr>
        <w:spacing w:after="0" w:line="240" w:lineRule="auto"/>
        <w:ind w:left="-425" w:firstLine="567"/>
        <w:jc w:val="both"/>
        <w:rPr>
          <w:rFonts w:ascii="Times New Roman" w:hAnsi="Times New Roman"/>
          <w:sz w:val="24"/>
          <w:szCs w:val="24"/>
        </w:rPr>
      </w:pPr>
      <w:r w:rsidRPr="00561C22">
        <w:rPr>
          <w:rFonts w:ascii="Times New Roman" w:hAnsi="Times New Roman"/>
          <w:sz w:val="24"/>
          <w:szCs w:val="24"/>
        </w:rPr>
        <w:t>Сведения, необходимые для определения идентичности или однородности товара (работы, услуги) предлагаемых поставщиком в соответствии с запросом о предоставлении ценовой информации;</w:t>
      </w:r>
    </w:p>
    <w:p w:rsidR="0017764F" w:rsidRPr="00561C22" w:rsidRDefault="00292BED" w:rsidP="00486872">
      <w:pPr>
        <w:pStyle w:val="a7"/>
        <w:numPr>
          <w:ilvl w:val="0"/>
          <w:numId w:val="13"/>
        </w:numPr>
        <w:spacing w:after="0" w:line="240" w:lineRule="auto"/>
        <w:ind w:left="-425" w:firstLine="567"/>
        <w:jc w:val="both"/>
        <w:rPr>
          <w:rFonts w:ascii="Times New Roman" w:hAnsi="Times New Roman"/>
          <w:sz w:val="24"/>
          <w:szCs w:val="24"/>
        </w:rPr>
      </w:pPr>
      <w:r w:rsidRPr="00561C22">
        <w:rPr>
          <w:rFonts w:ascii="Times New Roman" w:eastAsia="Times New Roman" w:hAnsi="Times New Roman"/>
          <w:color w:val="2A2C2E"/>
          <w:sz w:val="24"/>
          <w:szCs w:val="24"/>
          <w:lang w:eastAsia="ru-RU"/>
        </w:rPr>
        <w:t>Актуальные на момент запроса цены товара (работ, услуг),</w:t>
      </w:r>
      <w:r w:rsidRPr="00561C2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p w:rsidR="00486872" w:rsidRDefault="00486872" w:rsidP="00486872">
      <w:pPr>
        <w:pStyle w:val="a7"/>
        <w:numPr>
          <w:ilvl w:val="0"/>
          <w:numId w:val="13"/>
        </w:numPr>
        <w:spacing w:after="0" w:line="240" w:lineRule="auto"/>
        <w:ind w:left="-425" w:firstLine="567"/>
        <w:jc w:val="both"/>
        <w:rPr>
          <w:rFonts w:ascii="Times New Roman" w:hAnsi="Times New Roman"/>
          <w:sz w:val="24"/>
          <w:szCs w:val="24"/>
          <w:highlight w:val="yellow"/>
        </w:rPr>
        <w:sectPr w:rsidR="00486872" w:rsidSect="00A7631D">
          <w:footerReference w:type="default" r:id="rId9"/>
          <w:headerReference w:type="first" r:id="rId10"/>
          <w:footerReference w:type="first" r:id="rId11"/>
          <w:pgSz w:w="11906" w:h="16838"/>
          <w:pgMar w:top="1134" w:right="566" w:bottom="567" w:left="1276" w:header="426" w:footer="0" w:gutter="0"/>
          <w:cols w:space="708"/>
          <w:titlePg/>
          <w:docGrid w:linePitch="360"/>
        </w:sectPr>
      </w:pPr>
    </w:p>
    <w:p w:rsidR="0058369D" w:rsidRPr="0052503B" w:rsidRDefault="0058369D" w:rsidP="0052503B">
      <w:pPr>
        <w:spacing w:after="0" w:line="240" w:lineRule="auto"/>
        <w:ind w:left="-426" w:right="-1" w:firstLine="568"/>
        <w:jc w:val="right"/>
        <w:rPr>
          <w:rFonts w:ascii="Times New Roman" w:hAnsi="Times New Roman" w:cs="Times New Roman"/>
          <w:sz w:val="24"/>
          <w:szCs w:val="24"/>
        </w:rPr>
      </w:pPr>
      <w:r w:rsidRPr="0052503B">
        <w:rPr>
          <w:rFonts w:ascii="Times New Roman" w:hAnsi="Times New Roman" w:cs="Times New Roman"/>
          <w:sz w:val="24"/>
          <w:szCs w:val="24"/>
        </w:rPr>
        <w:lastRenderedPageBreak/>
        <w:t>Приложение</w:t>
      </w:r>
      <w:r w:rsidR="00D354EB" w:rsidRPr="0052503B">
        <w:rPr>
          <w:rFonts w:ascii="Times New Roman" w:hAnsi="Times New Roman" w:cs="Times New Roman"/>
          <w:sz w:val="24"/>
          <w:szCs w:val="24"/>
        </w:rPr>
        <w:t xml:space="preserve"> </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221"/>
        <w:gridCol w:w="6379"/>
      </w:tblGrid>
      <w:tr w:rsidR="007F39F8" w:rsidRPr="00BE1EB9" w:rsidTr="005250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BE1EB9" w:rsidRDefault="007F39F8" w:rsidP="007F39F8">
            <w:pPr>
              <w:numPr>
                <w:ilvl w:val="0"/>
                <w:numId w:val="17"/>
              </w:numPr>
              <w:tabs>
                <w:tab w:val="left" w:pos="284"/>
              </w:tabs>
              <w:spacing w:after="0" w:line="240" w:lineRule="auto"/>
              <w:ind w:left="0" w:firstLine="0"/>
              <w:jc w:val="center"/>
              <w:rPr>
                <w:rFonts w:ascii="Times New Roman" w:hAnsi="Times New Roman" w:cs="Times New Roman"/>
                <w:sz w:val="26"/>
                <w:szCs w:val="26"/>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BE1EB9" w:rsidRDefault="007F39F8" w:rsidP="00561C22">
            <w:pPr>
              <w:spacing w:after="0" w:line="240" w:lineRule="auto"/>
              <w:rPr>
                <w:rFonts w:ascii="Times New Roman" w:hAnsi="Times New Roman" w:cs="Times New Roman"/>
                <w:sz w:val="26"/>
                <w:szCs w:val="26"/>
              </w:rPr>
            </w:pPr>
            <w:r w:rsidRPr="00BE1EB9">
              <w:rPr>
                <w:rFonts w:ascii="Times New Roman" w:hAnsi="Times New Roman" w:cs="Times New Roman"/>
                <w:sz w:val="26"/>
                <w:szCs w:val="26"/>
              </w:rPr>
              <w:t>Наименование Заказчика</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891499" w:rsidRDefault="00F06624" w:rsidP="007F39F8">
            <w:pPr>
              <w:spacing w:after="0" w:line="240" w:lineRule="auto"/>
              <w:jc w:val="center"/>
              <w:rPr>
                <w:rFonts w:ascii="Times New Roman" w:hAnsi="Times New Roman" w:cs="Times New Roman"/>
                <w:sz w:val="26"/>
                <w:szCs w:val="26"/>
              </w:rPr>
            </w:pPr>
            <w:r w:rsidRPr="00891499">
              <w:rPr>
                <w:rFonts w:ascii="Times New Roman" w:hAnsi="Times New Roman" w:cs="Times New Roman"/>
                <w:sz w:val="26"/>
                <w:szCs w:val="26"/>
              </w:rPr>
              <w:t>ФГБУ «НМИЦ онкологии им. Н.Н. Петрова» Минздрава России</w:t>
            </w:r>
          </w:p>
        </w:tc>
      </w:tr>
      <w:tr w:rsidR="007F39F8" w:rsidRPr="00BE1EB9" w:rsidTr="005250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BE1EB9" w:rsidRDefault="007F39F8" w:rsidP="007F39F8">
            <w:pPr>
              <w:numPr>
                <w:ilvl w:val="0"/>
                <w:numId w:val="17"/>
              </w:numPr>
              <w:tabs>
                <w:tab w:val="left" w:pos="284"/>
              </w:tabs>
              <w:spacing w:after="0" w:line="240" w:lineRule="auto"/>
              <w:ind w:left="0" w:firstLine="0"/>
              <w:jc w:val="center"/>
              <w:rPr>
                <w:rFonts w:ascii="Times New Roman" w:hAnsi="Times New Roman" w:cs="Times New Roman"/>
                <w:sz w:val="26"/>
                <w:szCs w:val="26"/>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BE1EB9" w:rsidRDefault="007F39F8" w:rsidP="00561C22">
            <w:pPr>
              <w:spacing w:after="0" w:line="240" w:lineRule="auto"/>
              <w:rPr>
                <w:rFonts w:ascii="Times New Roman" w:hAnsi="Times New Roman" w:cs="Times New Roman"/>
                <w:sz w:val="26"/>
                <w:szCs w:val="26"/>
              </w:rPr>
            </w:pPr>
            <w:r w:rsidRPr="00BE1EB9">
              <w:rPr>
                <w:rFonts w:ascii="Times New Roman" w:hAnsi="Times New Roman" w:cs="Times New Roman"/>
                <w:sz w:val="26"/>
                <w:szCs w:val="26"/>
              </w:rPr>
              <w:t xml:space="preserve">Наименование объекта закупки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891499" w:rsidRDefault="00F06624" w:rsidP="007F39F8">
            <w:pPr>
              <w:spacing w:after="0" w:line="240" w:lineRule="auto"/>
              <w:jc w:val="center"/>
              <w:rPr>
                <w:rFonts w:ascii="Times New Roman" w:hAnsi="Times New Roman" w:cs="Times New Roman"/>
                <w:sz w:val="26"/>
                <w:szCs w:val="26"/>
              </w:rPr>
            </w:pPr>
            <w:r w:rsidRPr="00891499">
              <w:rPr>
                <w:rFonts w:ascii="Times New Roman" w:hAnsi="Times New Roman" w:cs="Times New Roman"/>
                <w:sz w:val="26"/>
                <w:szCs w:val="26"/>
              </w:rPr>
              <w:t>Поставка санитарно-гигиенических изделий и туалетной бумаги</w:t>
            </w:r>
          </w:p>
        </w:tc>
      </w:tr>
      <w:tr w:rsidR="007F39F8" w:rsidRPr="00BE1EB9" w:rsidTr="005250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BE1EB9" w:rsidRDefault="007F39F8" w:rsidP="007F39F8">
            <w:pPr>
              <w:numPr>
                <w:ilvl w:val="0"/>
                <w:numId w:val="17"/>
              </w:numPr>
              <w:tabs>
                <w:tab w:val="left" w:pos="284"/>
              </w:tabs>
              <w:spacing w:after="0" w:line="240" w:lineRule="auto"/>
              <w:ind w:left="0" w:firstLine="0"/>
              <w:jc w:val="center"/>
              <w:rPr>
                <w:rFonts w:ascii="Times New Roman" w:hAnsi="Times New Roman" w:cs="Times New Roman"/>
                <w:sz w:val="26"/>
                <w:szCs w:val="26"/>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F39F8" w:rsidRPr="00BE1EB9" w:rsidRDefault="007F39F8" w:rsidP="007F39F8">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 xml:space="preserve">Коды ОКПД2 / КТРУ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891499" w:rsidRDefault="0075051D" w:rsidP="007F39F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Указаны в пункте 18</w:t>
            </w:r>
          </w:p>
        </w:tc>
      </w:tr>
      <w:tr w:rsidR="007F39F8" w:rsidRPr="00BE1EB9" w:rsidTr="005250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BE1EB9" w:rsidRDefault="007F39F8" w:rsidP="007F39F8">
            <w:pPr>
              <w:numPr>
                <w:ilvl w:val="0"/>
                <w:numId w:val="17"/>
              </w:numPr>
              <w:tabs>
                <w:tab w:val="left" w:pos="284"/>
              </w:tabs>
              <w:spacing w:after="0" w:line="240" w:lineRule="auto"/>
              <w:ind w:left="0" w:firstLine="0"/>
              <w:jc w:val="center"/>
              <w:rPr>
                <w:rFonts w:ascii="Times New Roman" w:hAnsi="Times New Roman" w:cs="Times New Roman"/>
                <w:sz w:val="26"/>
                <w:szCs w:val="26"/>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BE1EB9" w:rsidRDefault="007F39F8" w:rsidP="00561C22">
            <w:pPr>
              <w:spacing w:after="0" w:line="240" w:lineRule="auto"/>
              <w:rPr>
                <w:rFonts w:ascii="Times New Roman" w:hAnsi="Times New Roman" w:cs="Times New Roman"/>
                <w:sz w:val="26"/>
                <w:szCs w:val="26"/>
              </w:rPr>
            </w:pPr>
            <w:r w:rsidRPr="00BE1EB9">
              <w:rPr>
                <w:rFonts w:ascii="Times New Roman" w:hAnsi="Times New Roman" w:cs="Times New Roman"/>
                <w:sz w:val="26"/>
                <w:szCs w:val="26"/>
              </w:rPr>
              <w:t>Место исполнения обязательств (адрес поставки, оказания услуг, выполнения работ)</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891499" w:rsidRDefault="00F06624" w:rsidP="00561C22">
            <w:pPr>
              <w:spacing w:after="0" w:line="240" w:lineRule="auto"/>
              <w:ind w:left="-425" w:firstLine="567"/>
              <w:jc w:val="center"/>
              <w:rPr>
                <w:rFonts w:ascii="Times New Roman" w:hAnsi="Times New Roman" w:cs="Times New Roman"/>
                <w:color w:val="FF0000"/>
                <w:sz w:val="26"/>
                <w:szCs w:val="26"/>
              </w:rPr>
            </w:pPr>
            <w:r w:rsidRPr="00891499">
              <w:rPr>
                <w:rFonts w:ascii="Times New Roman" w:hAnsi="Times New Roman" w:cs="Times New Roman"/>
                <w:sz w:val="24"/>
                <w:szCs w:val="24"/>
              </w:rPr>
              <w:t xml:space="preserve">пос. Песочный, ул. Ленинградская, д.68, </w:t>
            </w:r>
            <w:r w:rsidR="0052503B">
              <w:rPr>
                <w:rFonts w:ascii="Times New Roman" w:hAnsi="Times New Roman" w:cs="Times New Roman"/>
                <w:sz w:val="24"/>
                <w:szCs w:val="24"/>
              </w:rPr>
              <w:br/>
            </w:r>
            <w:r w:rsidRPr="00891499">
              <w:rPr>
                <w:rFonts w:ascii="Times New Roman" w:hAnsi="Times New Roman" w:cs="Times New Roman"/>
                <w:sz w:val="24"/>
                <w:szCs w:val="24"/>
              </w:rPr>
              <w:t>хозяйственный склад.</w:t>
            </w:r>
          </w:p>
        </w:tc>
      </w:tr>
      <w:tr w:rsidR="007F39F8" w:rsidRPr="00BE1EB9" w:rsidTr="005250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BE1EB9" w:rsidRDefault="007F39F8" w:rsidP="007F39F8">
            <w:pPr>
              <w:numPr>
                <w:ilvl w:val="0"/>
                <w:numId w:val="17"/>
              </w:numPr>
              <w:tabs>
                <w:tab w:val="left" w:pos="284"/>
              </w:tabs>
              <w:spacing w:after="0" w:line="240" w:lineRule="auto"/>
              <w:ind w:left="0" w:firstLine="0"/>
              <w:jc w:val="center"/>
              <w:rPr>
                <w:rFonts w:ascii="Times New Roman" w:hAnsi="Times New Roman" w:cs="Times New Roman"/>
                <w:sz w:val="26"/>
                <w:szCs w:val="26"/>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F39F8" w:rsidRPr="00BE1EB9" w:rsidRDefault="007F39F8" w:rsidP="007F39F8">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 xml:space="preserve">Авансирование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891499" w:rsidRDefault="00F06624" w:rsidP="007F39F8">
            <w:pPr>
              <w:spacing w:after="0" w:line="240" w:lineRule="auto"/>
              <w:jc w:val="center"/>
              <w:rPr>
                <w:rFonts w:ascii="Times New Roman" w:hAnsi="Times New Roman" w:cs="Times New Roman"/>
                <w:color w:val="000000" w:themeColor="text1"/>
                <w:sz w:val="26"/>
                <w:szCs w:val="26"/>
              </w:rPr>
            </w:pPr>
            <w:r w:rsidRPr="00891499">
              <w:rPr>
                <w:rFonts w:ascii="Times New Roman" w:hAnsi="Times New Roman" w:cs="Times New Roman"/>
                <w:color w:val="000000" w:themeColor="text1"/>
                <w:sz w:val="26"/>
                <w:szCs w:val="26"/>
              </w:rPr>
              <w:t>Не предусмотрено</w:t>
            </w:r>
          </w:p>
        </w:tc>
      </w:tr>
      <w:tr w:rsidR="007F39F8" w:rsidRPr="00BE1EB9" w:rsidTr="005250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BE1EB9" w:rsidRDefault="007F39F8" w:rsidP="007F39F8">
            <w:pPr>
              <w:numPr>
                <w:ilvl w:val="0"/>
                <w:numId w:val="17"/>
              </w:numPr>
              <w:tabs>
                <w:tab w:val="left" w:pos="284"/>
              </w:tabs>
              <w:spacing w:after="0" w:line="240" w:lineRule="auto"/>
              <w:ind w:left="0" w:firstLine="0"/>
              <w:jc w:val="center"/>
              <w:rPr>
                <w:rFonts w:ascii="Times New Roman" w:hAnsi="Times New Roman" w:cs="Times New Roman"/>
                <w:sz w:val="26"/>
                <w:szCs w:val="26"/>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F39F8" w:rsidRPr="00BE1EB9" w:rsidRDefault="007F39F8" w:rsidP="007F39F8">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 xml:space="preserve">Срок действия договора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891499" w:rsidRDefault="00F06624" w:rsidP="007F39F8">
            <w:pPr>
              <w:spacing w:after="0" w:line="240" w:lineRule="auto"/>
              <w:jc w:val="center"/>
              <w:rPr>
                <w:rFonts w:ascii="Times New Roman" w:hAnsi="Times New Roman" w:cs="Times New Roman"/>
                <w:sz w:val="26"/>
                <w:szCs w:val="26"/>
              </w:rPr>
            </w:pPr>
            <w:r w:rsidRPr="00891499">
              <w:rPr>
                <w:rFonts w:ascii="Times New Roman" w:hAnsi="Times New Roman" w:cs="Times New Roman"/>
                <w:sz w:val="26"/>
                <w:szCs w:val="26"/>
              </w:rPr>
              <w:t>31.07.2020</w:t>
            </w:r>
          </w:p>
        </w:tc>
      </w:tr>
      <w:tr w:rsidR="007F39F8" w:rsidRPr="00BE1EB9" w:rsidTr="0052503B">
        <w:tc>
          <w:tcPr>
            <w:tcW w:w="151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39F8" w:rsidRPr="00891499" w:rsidRDefault="007F39F8" w:rsidP="007F39F8">
            <w:pPr>
              <w:pStyle w:val="a7"/>
              <w:numPr>
                <w:ilvl w:val="0"/>
                <w:numId w:val="17"/>
              </w:numPr>
              <w:spacing w:after="0" w:line="240" w:lineRule="auto"/>
              <w:jc w:val="center"/>
              <w:rPr>
                <w:rFonts w:ascii="Times New Roman" w:hAnsi="Times New Roman" w:cs="Times New Roman"/>
                <w:b/>
                <w:i/>
                <w:sz w:val="26"/>
                <w:szCs w:val="26"/>
              </w:rPr>
            </w:pPr>
            <w:r w:rsidRPr="008425CE">
              <w:rPr>
                <w:rFonts w:ascii="Times New Roman" w:hAnsi="Times New Roman" w:cs="Times New Roman"/>
                <w:b/>
                <w:sz w:val="26"/>
                <w:szCs w:val="26"/>
              </w:rPr>
              <w:t>Установление сроков исполнения обязательств контрагентом</w:t>
            </w:r>
          </w:p>
        </w:tc>
      </w:tr>
      <w:tr w:rsidR="007F39F8" w:rsidRPr="00BE1EB9" w:rsidTr="005250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BE1EB9" w:rsidRDefault="007F39F8" w:rsidP="00745443">
            <w:pPr>
              <w:pStyle w:val="a7"/>
              <w:numPr>
                <w:ilvl w:val="1"/>
                <w:numId w:val="20"/>
              </w:numPr>
              <w:spacing w:after="0" w:line="240" w:lineRule="auto"/>
              <w:ind w:left="-108" w:firstLine="0"/>
              <w:rPr>
                <w:rFonts w:ascii="Times New Roman" w:hAnsi="Times New Roman" w:cs="Times New Roman"/>
                <w:sz w:val="26"/>
                <w:szCs w:val="26"/>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F39F8" w:rsidRPr="00BE1EB9" w:rsidRDefault="007F39F8" w:rsidP="00561C22">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Срок начала исполнения обязательств контрагентом:</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891499" w:rsidRDefault="00F06624" w:rsidP="00F06624">
            <w:pPr>
              <w:spacing w:after="0" w:line="240" w:lineRule="auto"/>
              <w:jc w:val="center"/>
              <w:rPr>
                <w:rFonts w:ascii="Times New Roman" w:hAnsi="Times New Roman" w:cs="Times New Roman"/>
                <w:color w:val="FF0000"/>
                <w:sz w:val="26"/>
                <w:szCs w:val="26"/>
              </w:rPr>
            </w:pPr>
            <w:r w:rsidRPr="00891499">
              <w:rPr>
                <w:rFonts w:ascii="Times New Roman" w:eastAsia="Calibri" w:hAnsi="Times New Roman" w:cs="Times New Roman"/>
                <w:sz w:val="26"/>
                <w:szCs w:val="26"/>
              </w:rPr>
              <w:t>С момента заключения контракта</w:t>
            </w:r>
          </w:p>
        </w:tc>
      </w:tr>
      <w:tr w:rsidR="007F39F8" w:rsidRPr="00BE1EB9" w:rsidTr="0052503B">
        <w:trPr>
          <w:trHeight w:val="383"/>
        </w:trPr>
        <w:tc>
          <w:tcPr>
            <w:tcW w:w="567" w:type="dxa"/>
            <w:tcBorders>
              <w:top w:val="single" w:sz="4" w:space="0" w:color="auto"/>
              <w:left w:val="single" w:sz="4" w:space="0" w:color="auto"/>
              <w:right w:val="single" w:sz="4" w:space="0" w:color="auto"/>
            </w:tcBorders>
            <w:shd w:val="clear" w:color="auto" w:fill="auto"/>
            <w:vAlign w:val="center"/>
          </w:tcPr>
          <w:p w:rsidR="007F39F8" w:rsidRPr="00BE1EB9" w:rsidRDefault="007F39F8" w:rsidP="00745443">
            <w:pPr>
              <w:pStyle w:val="a7"/>
              <w:numPr>
                <w:ilvl w:val="1"/>
                <w:numId w:val="20"/>
              </w:numPr>
              <w:spacing w:after="0" w:line="240" w:lineRule="auto"/>
              <w:ind w:left="-108" w:firstLine="0"/>
              <w:rPr>
                <w:rFonts w:ascii="Times New Roman" w:hAnsi="Times New Roman" w:cs="Times New Roman"/>
                <w:sz w:val="26"/>
                <w:szCs w:val="26"/>
              </w:rPr>
            </w:pPr>
          </w:p>
        </w:tc>
        <w:tc>
          <w:tcPr>
            <w:tcW w:w="8221" w:type="dxa"/>
            <w:tcBorders>
              <w:top w:val="single" w:sz="4" w:space="0" w:color="auto"/>
              <w:left w:val="single" w:sz="4" w:space="0" w:color="auto"/>
              <w:right w:val="single" w:sz="4" w:space="0" w:color="auto"/>
            </w:tcBorders>
            <w:shd w:val="clear" w:color="auto" w:fill="auto"/>
            <w:vAlign w:val="center"/>
          </w:tcPr>
          <w:p w:rsidR="007F39F8" w:rsidRPr="00BE1EB9" w:rsidRDefault="007F39F8" w:rsidP="00561C22">
            <w:pPr>
              <w:spacing w:after="0" w:line="240" w:lineRule="auto"/>
              <w:rPr>
                <w:rFonts w:ascii="Times New Roman" w:hAnsi="Times New Roman" w:cs="Times New Roman"/>
                <w:sz w:val="26"/>
                <w:szCs w:val="26"/>
              </w:rPr>
            </w:pPr>
            <w:r w:rsidRPr="00BE1EB9">
              <w:rPr>
                <w:rFonts w:ascii="Times New Roman" w:hAnsi="Times New Roman" w:cs="Times New Roman"/>
                <w:sz w:val="26"/>
                <w:szCs w:val="26"/>
              </w:rPr>
              <w:t>Предельный срок исполнения обязательств контрагентом по контракту</w:t>
            </w:r>
          </w:p>
        </w:tc>
        <w:tc>
          <w:tcPr>
            <w:tcW w:w="6379" w:type="dxa"/>
            <w:tcBorders>
              <w:top w:val="single" w:sz="4" w:space="0" w:color="auto"/>
              <w:left w:val="single" w:sz="4" w:space="0" w:color="auto"/>
              <w:right w:val="single" w:sz="4" w:space="0" w:color="auto"/>
            </w:tcBorders>
            <w:shd w:val="clear" w:color="auto" w:fill="auto"/>
            <w:vAlign w:val="center"/>
          </w:tcPr>
          <w:p w:rsidR="007F39F8" w:rsidRPr="00891499" w:rsidRDefault="00DE778D" w:rsidP="007F39F8">
            <w:pPr>
              <w:spacing w:after="0" w:line="240" w:lineRule="auto"/>
              <w:jc w:val="center"/>
              <w:rPr>
                <w:rFonts w:ascii="Times New Roman" w:hAnsi="Times New Roman" w:cs="Times New Roman"/>
                <w:color w:val="000000" w:themeColor="text1"/>
                <w:sz w:val="26"/>
                <w:szCs w:val="26"/>
              </w:rPr>
            </w:pPr>
            <w:r w:rsidRPr="00891499">
              <w:rPr>
                <w:rFonts w:ascii="Times New Roman" w:hAnsi="Times New Roman" w:cs="Times New Roman"/>
                <w:color w:val="000000" w:themeColor="text1"/>
                <w:sz w:val="26"/>
                <w:szCs w:val="26"/>
              </w:rPr>
              <w:t>30.06.2020</w:t>
            </w:r>
          </w:p>
        </w:tc>
      </w:tr>
      <w:tr w:rsidR="007F39F8" w:rsidRPr="00BE1EB9" w:rsidTr="0052503B">
        <w:trPr>
          <w:trHeight w:val="555"/>
        </w:trPr>
        <w:tc>
          <w:tcPr>
            <w:tcW w:w="567" w:type="dxa"/>
            <w:shd w:val="clear" w:color="auto" w:fill="auto"/>
            <w:vAlign w:val="center"/>
          </w:tcPr>
          <w:p w:rsidR="007F39F8" w:rsidRPr="00BE1EB9" w:rsidRDefault="007F39F8" w:rsidP="00745443">
            <w:pPr>
              <w:pStyle w:val="a7"/>
              <w:numPr>
                <w:ilvl w:val="1"/>
                <w:numId w:val="20"/>
              </w:numPr>
              <w:spacing w:after="0" w:line="240" w:lineRule="auto"/>
              <w:ind w:left="-108" w:firstLine="0"/>
              <w:rPr>
                <w:rFonts w:ascii="Times New Roman" w:hAnsi="Times New Roman" w:cs="Times New Roman"/>
                <w:sz w:val="26"/>
                <w:szCs w:val="26"/>
              </w:rPr>
            </w:pPr>
          </w:p>
        </w:tc>
        <w:tc>
          <w:tcPr>
            <w:tcW w:w="8221" w:type="dxa"/>
            <w:shd w:val="clear" w:color="auto" w:fill="auto"/>
            <w:vAlign w:val="center"/>
          </w:tcPr>
          <w:p w:rsidR="007F39F8" w:rsidRPr="00BE1EB9" w:rsidRDefault="007F39F8" w:rsidP="00561C22">
            <w:pPr>
              <w:spacing w:after="0" w:line="240" w:lineRule="auto"/>
              <w:rPr>
                <w:rFonts w:ascii="Times New Roman" w:hAnsi="Times New Roman" w:cs="Times New Roman"/>
                <w:sz w:val="26"/>
                <w:szCs w:val="26"/>
              </w:rPr>
            </w:pPr>
            <w:r w:rsidRPr="00BE1EB9">
              <w:rPr>
                <w:rFonts w:ascii="Times New Roman" w:hAnsi="Times New Roman" w:cs="Times New Roman"/>
                <w:sz w:val="26"/>
                <w:szCs w:val="26"/>
              </w:rPr>
              <w:t>Периодичность выполнения работ, оказания услуг либо количество партий поставляемого товаров: (</w:t>
            </w:r>
            <w:r w:rsidRPr="00BE1EB9">
              <w:rPr>
                <w:rFonts w:ascii="Times New Roman" w:hAnsi="Times New Roman" w:cs="Times New Roman"/>
                <w:i/>
                <w:sz w:val="26"/>
                <w:szCs w:val="26"/>
              </w:rPr>
              <w:t>обязательства контрагента</w:t>
            </w:r>
            <w:r w:rsidRPr="00BE1EB9">
              <w:rPr>
                <w:rFonts w:ascii="Times New Roman" w:hAnsi="Times New Roman" w:cs="Times New Roman"/>
                <w:sz w:val="26"/>
                <w:szCs w:val="26"/>
              </w:rPr>
              <w:t>)</w:t>
            </w:r>
          </w:p>
        </w:tc>
        <w:tc>
          <w:tcPr>
            <w:tcW w:w="6379" w:type="dxa"/>
            <w:shd w:val="clear" w:color="auto" w:fill="auto"/>
            <w:vAlign w:val="center"/>
          </w:tcPr>
          <w:p w:rsidR="007F39F8" w:rsidRPr="00891499" w:rsidRDefault="00DE778D" w:rsidP="00DE778D">
            <w:pPr>
              <w:spacing w:after="0" w:line="240" w:lineRule="auto"/>
              <w:jc w:val="center"/>
              <w:rPr>
                <w:rFonts w:ascii="Times New Roman" w:hAnsi="Times New Roman" w:cs="Times New Roman"/>
                <w:color w:val="000000" w:themeColor="text1"/>
                <w:sz w:val="26"/>
                <w:szCs w:val="26"/>
              </w:rPr>
            </w:pPr>
            <w:r w:rsidRPr="00891499">
              <w:rPr>
                <w:rFonts w:ascii="Times New Roman" w:hAnsi="Times New Roman" w:cs="Times New Roman"/>
                <w:color w:val="000000" w:themeColor="text1"/>
                <w:sz w:val="26"/>
                <w:szCs w:val="26"/>
              </w:rPr>
              <w:t>В течение 5 (пяти) рабочих дней после поступления письменной заявки от Покупателя.</w:t>
            </w:r>
          </w:p>
          <w:p w:rsidR="00DE778D" w:rsidRPr="00891499" w:rsidRDefault="00DE778D" w:rsidP="00DE778D">
            <w:pPr>
              <w:spacing w:after="0" w:line="240" w:lineRule="auto"/>
              <w:jc w:val="center"/>
              <w:rPr>
                <w:rFonts w:ascii="Times New Roman" w:hAnsi="Times New Roman" w:cs="Times New Roman"/>
                <w:color w:val="000000" w:themeColor="text1"/>
                <w:sz w:val="26"/>
                <w:szCs w:val="26"/>
              </w:rPr>
            </w:pPr>
            <w:r w:rsidRPr="00891499">
              <w:rPr>
                <w:rFonts w:ascii="Times New Roman" w:hAnsi="Times New Roman" w:cs="Times New Roman"/>
                <w:color w:val="000000" w:themeColor="text1"/>
                <w:sz w:val="26"/>
                <w:szCs w:val="26"/>
              </w:rPr>
              <w:t>Последняя дата подачи заявки на поставку 23.06.2020.</w:t>
            </w:r>
          </w:p>
          <w:p w:rsidR="00DE778D" w:rsidRPr="00891499" w:rsidRDefault="00DE778D" w:rsidP="00DE778D">
            <w:pPr>
              <w:spacing w:after="0" w:line="240" w:lineRule="auto"/>
              <w:jc w:val="center"/>
              <w:rPr>
                <w:rFonts w:ascii="Times New Roman" w:hAnsi="Times New Roman" w:cs="Times New Roman"/>
                <w:color w:val="FF0000"/>
                <w:sz w:val="26"/>
                <w:szCs w:val="26"/>
              </w:rPr>
            </w:pPr>
            <w:r w:rsidRPr="00891499">
              <w:rPr>
                <w:rFonts w:ascii="Times New Roman" w:hAnsi="Times New Roman" w:cs="Times New Roman"/>
                <w:color w:val="000000" w:themeColor="text1"/>
                <w:sz w:val="26"/>
                <w:szCs w:val="26"/>
              </w:rPr>
              <w:t>Максимальное количество партий 10 (десять).</w:t>
            </w:r>
          </w:p>
        </w:tc>
      </w:tr>
      <w:tr w:rsidR="007F39F8" w:rsidRPr="00BE1EB9" w:rsidTr="0052503B">
        <w:tc>
          <w:tcPr>
            <w:tcW w:w="567" w:type="dxa"/>
            <w:shd w:val="clear" w:color="auto" w:fill="auto"/>
            <w:vAlign w:val="center"/>
          </w:tcPr>
          <w:p w:rsidR="007F39F8" w:rsidRPr="00BE1EB9" w:rsidRDefault="007F39F8" w:rsidP="00745443">
            <w:pPr>
              <w:pStyle w:val="a7"/>
              <w:numPr>
                <w:ilvl w:val="0"/>
                <w:numId w:val="19"/>
              </w:numPr>
              <w:spacing w:after="0" w:line="240" w:lineRule="auto"/>
              <w:ind w:left="-108" w:firstLine="0"/>
              <w:rPr>
                <w:rFonts w:ascii="Times New Roman" w:hAnsi="Times New Roman" w:cs="Times New Roman"/>
                <w:sz w:val="26"/>
                <w:szCs w:val="26"/>
              </w:rPr>
            </w:pPr>
          </w:p>
        </w:tc>
        <w:tc>
          <w:tcPr>
            <w:tcW w:w="8221" w:type="dxa"/>
            <w:shd w:val="clear" w:color="auto" w:fill="auto"/>
            <w:vAlign w:val="center"/>
          </w:tcPr>
          <w:p w:rsidR="007F39F8" w:rsidRPr="00BE1EB9" w:rsidRDefault="007F39F8" w:rsidP="00561C22">
            <w:pPr>
              <w:spacing w:after="0" w:line="240" w:lineRule="auto"/>
              <w:rPr>
                <w:rFonts w:ascii="Times New Roman" w:hAnsi="Times New Roman" w:cs="Times New Roman"/>
                <w:sz w:val="26"/>
                <w:szCs w:val="26"/>
              </w:rPr>
            </w:pPr>
            <w:r w:rsidRPr="00BE1EB9">
              <w:rPr>
                <w:rFonts w:ascii="Times New Roman" w:hAnsi="Times New Roman" w:cs="Times New Roman"/>
                <w:sz w:val="26"/>
                <w:szCs w:val="26"/>
              </w:rPr>
              <w:t xml:space="preserve">Оплата </w:t>
            </w:r>
          </w:p>
        </w:tc>
        <w:tc>
          <w:tcPr>
            <w:tcW w:w="6379" w:type="dxa"/>
            <w:shd w:val="clear" w:color="auto" w:fill="auto"/>
            <w:vAlign w:val="center"/>
          </w:tcPr>
          <w:p w:rsidR="0075051D" w:rsidRPr="0075051D" w:rsidRDefault="0075051D" w:rsidP="0075051D">
            <w:pPr>
              <w:spacing w:after="0" w:line="240" w:lineRule="auto"/>
              <w:jc w:val="center"/>
              <w:rPr>
                <w:rFonts w:ascii="Times New Roman" w:hAnsi="Times New Roman" w:cs="Times New Roman"/>
                <w:color w:val="000000" w:themeColor="text1"/>
                <w:sz w:val="26"/>
                <w:szCs w:val="26"/>
              </w:rPr>
            </w:pPr>
            <w:r w:rsidRPr="0075051D">
              <w:rPr>
                <w:rFonts w:ascii="Times New Roman" w:hAnsi="Times New Roman" w:cs="Times New Roman"/>
                <w:color w:val="000000" w:themeColor="text1"/>
                <w:sz w:val="26"/>
                <w:szCs w:val="26"/>
              </w:rPr>
              <w:t>В течение 30 (тридцати) календарных дней с момента подписания Покупателем универсального передаточного документа (УПД).</w:t>
            </w:r>
          </w:p>
          <w:p w:rsidR="007F39F8" w:rsidRPr="00891499" w:rsidRDefault="0075051D" w:rsidP="0075051D">
            <w:pPr>
              <w:spacing w:after="0" w:line="240" w:lineRule="auto"/>
              <w:jc w:val="center"/>
              <w:rPr>
                <w:rFonts w:ascii="Times New Roman" w:hAnsi="Times New Roman" w:cs="Times New Roman"/>
                <w:color w:val="FF0000"/>
                <w:sz w:val="26"/>
                <w:szCs w:val="26"/>
              </w:rPr>
            </w:pPr>
            <w:r w:rsidRPr="0075051D">
              <w:rPr>
                <w:rFonts w:ascii="Times New Roman" w:hAnsi="Times New Roman" w:cs="Times New Roman"/>
                <w:color w:val="000000" w:themeColor="text1"/>
                <w:sz w:val="26"/>
                <w:szCs w:val="26"/>
              </w:rPr>
              <w:t>При заключении Контракта с субъектами малого предпринимательства (СМП) - в течение 15 (пятнадцати) рабочих дней.</w:t>
            </w:r>
          </w:p>
        </w:tc>
      </w:tr>
      <w:tr w:rsidR="007F39F8" w:rsidRPr="00BE1EB9" w:rsidTr="005250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BE1EB9" w:rsidRDefault="007F39F8" w:rsidP="00745443">
            <w:pPr>
              <w:numPr>
                <w:ilvl w:val="0"/>
                <w:numId w:val="19"/>
              </w:numPr>
              <w:spacing w:after="0" w:line="240" w:lineRule="auto"/>
              <w:ind w:left="-108" w:firstLine="0"/>
              <w:jc w:val="center"/>
              <w:rPr>
                <w:rFonts w:ascii="Times New Roman" w:hAnsi="Times New Roman" w:cs="Times New Roman"/>
                <w:sz w:val="26"/>
                <w:szCs w:val="26"/>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F39F8" w:rsidRPr="00BE1EB9" w:rsidRDefault="007F39F8" w:rsidP="007F39F8">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891499" w:rsidRDefault="00DE778D" w:rsidP="007F39F8">
            <w:pPr>
              <w:spacing w:after="0" w:line="240" w:lineRule="auto"/>
              <w:jc w:val="center"/>
              <w:rPr>
                <w:rFonts w:ascii="Times New Roman" w:hAnsi="Times New Roman" w:cs="Times New Roman"/>
                <w:sz w:val="26"/>
                <w:szCs w:val="26"/>
              </w:rPr>
            </w:pPr>
            <w:r w:rsidRPr="00891499">
              <w:rPr>
                <w:rFonts w:ascii="Times New Roman" w:hAnsi="Times New Roman" w:cs="Times New Roman"/>
                <w:sz w:val="26"/>
                <w:szCs w:val="26"/>
              </w:rPr>
              <w:t>Документы, подтверждающие качество товара (сертификаты соответствия)</w:t>
            </w:r>
          </w:p>
        </w:tc>
      </w:tr>
      <w:tr w:rsidR="007F39F8" w:rsidRPr="00DE778D" w:rsidTr="005250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BE1EB9" w:rsidRDefault="007F39F8" w:rsidP="00745443">
            <w:pPr>
              <w:numPr>
                <w:ilvl w:val="0"/>
                <w:numId w:val="19"/>
              </w:numPr>
              <w:spacing w:after="0" w:line="240" w:lineRule="auto"/>
              <w:ind w:left="-108" w:firstLine="0"/>
              <w:jc w:val="center"/>
              <w:rPr>
                <w:rFonts w:ascii="Times New Roman" w:hAnsi="Times New Roman" w:cs="Times New Roman"/>
                <w:sz w:val="26"/>
                <w:szCs w:val="26"/>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F39F8" w:rsidRPr="00BE1EB9" w:rsidRDefault="007F39F8" w:rsidP="0087200F">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 xml:space="preserve">Специальное право, которое должно быть у участника закупки и (или) поставщика (подрядчика, исполнителя)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891499" w:rsidRDefault="00DE778D" w:rsidP="007F39F8">
            <w:pPr>
              <w:spacing w:after="0" w:line="240" w:lineRule="auto"/>
              <w:jc w:val="center"/>
              <w:rPr>
                <w:rFonts w:ascii="Times New Roman" w:hAnsi="Times New Roman" w:cs="Times New Roman"/>
                <w:b/>
                <w:i/>
                <w:sz w:val="26"/>
                <w:szCs w:val="26"/>
              </w:rPr>
            </w:pPr>
            <w:r w:rsidRPr="00891499">
              <w:rPr>
                <w:rFonts w:ascii="Times New Roman" w:hAnsi="Times New Roman" w:cs="Times New Roman"/>
                <w:b/>
                <w:i/>
                <w:sz w:val="26"/>
                <w:szCs w:val="26"/>
              </w:rPr>
              <w:t>нет</w:t>
            </w:r>
          </w:p>
        </w:tc>
      </w:tr>
      <w:tr w:rsidR="007F39F8" w:rsidRPr="00BE1EB9" w:rsidTr="005250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BE1EB9" w:rsidRDefault="007F39F8" w:rsidP="00745443">
            <w:pPr>
              <w:numPr>
                <w:ilvl w:val="0"/>
                <w:numId w:val="19"/>
              </w:numPr>
              <w:spacing w:after="0" w:line="240" w:lineRule="auto"/>
              <w:ind w:left="-108" w:firstLine="0"/>
              <w:jc w:val="center"/>
              <w:rPr>
                <w:rFonts w:ascii="Times New Roman" w:hAnsi="Times New Roman" w:cs="Times New Roman"/>
                <w:sz w:val="26"/>
                <w:szCs w:val="26"/>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F39F8" w:rsidRPr="00BE1EB9" w:rsidRDefault="007F39F8" w:rsidP="007F39F8">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Дополнительные требования к участникам закупки (при наличии таких требований) и обоснование этих требований</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891499" w:rsidRDefault="00456CB8" w:rsidP="007F39F8">
            <w:pPr>
              <w:spacing w:after="0" w:line="240" w:lineRule="auto"/>
              <w:jc w:val="center"/>
              <w:rPr>
                <w:rFonts w:ascii="Times New Roman" w:hAnsi="Times New Roman" w:cs="Times New Roman"/>
                <w:b/>
                <w:i/>
                <w:sz w:val="26"/>
                <w:szCs w:val="26"/>
              </w:rPr>
            </w:pPr>
            <w:r w:rsidRPr="00891499">
              <w:rPr>
                <w:rFonts w:ascii="Times New Roman" w:hAnsi="Times New Roman" w:cs="Times New Roman"/>
                <w:b/>
                <w:i/>
                <w:sz w:val="26"/>
                <w:szCs w:val="26"/>
              </w:rPr>
              <w:t>нет</w:t>
            </w:r>
          </w:p>
        </w:tc>
      </w:tr>
      <w:tr w:rsidR="007F39F8" w:rsidRPr="00BE1EB9" w:rsidTr="005250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BE1EB9" w:rsidRDefault="007F39F8" w:rsidP="00745443">
            <w:pPr>
              <w:numPr>
                <w:ilvl w:val="0"/>
                <w:numId w:val="19"/>
              </w:numPr>
              <w:spacing w:after="0" w:line="240" w:lineRule="auto"/>
              <w:ind w:left="-108" w:firstLine="0"/>
              <w:jc w:val="center"/>
              <w:rPr>
                <w:rFonts w:ascii="Times New Roman" w:hAnsi="Times New Roman" w:cs="Times New Roman"/>
                <w:sz w:val="26"/>
                <w:szCs w:val="26"/>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F39F8" w:rsidRPr="00BE1EB9" w:rsidRDefault="007F39F8" w:rsidP="007F39F8">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 xml:space="preserve">Срок действия гарантии </w:t>
            </w:r>
            <w:r w:rsidR="0087200F">
              <w:rPr>
                <w:rFonts w:ascii="Times New Roman" w:hAnsi="Times New Roman" w:cs="Times New Roman"/>
                <w:sz w:val="26"/>
                <w:szCs w:val="26"/>
              </w:rPr>
              <w:t>качества товара</w:t>
            </w:r>
            <w:r w:rsidRPr="00BE1EB9">
              <w:rPr>
                <w:rFonts w:ascii="Times New Roman" w:hAnsi="Times New Roman" w:cs="Times New Roman"/>
                <w:sz w:val="26"/>
                <w:szCs w:val="26"/>
              </w:rPr>
              <w:t xml:space="preserve"> после приемки Заказчиком</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891499" w:rsidRDefault="00456CB8" w:rsidP="007F39F8">
            <w:pPr>
              <w:spacing w:after="0" w:line="240" w:lineRule="auto"/>
              <w:jc w:val="center"/>
              <w:rPr>
                <w:rFonts w:ascii="Times New Roman" w:hAnsi="Times New Roman" w:cs="Times New Roman"/>
                <w:b/>
                <w:i/>
                <w:sz w:val="26"/>
                <w:szCs w:val="26"/>
              </w:rPr>
            </w:pPr>
            <w:r w:rsidRPr="00891499">
              <w:rPr>
                <w:rFonts w:ascii="Times New Roman" w:hAnsi="Times New Roman" w:cs="Times New Roman"/>
                <w:b/>
                <w:i/>
                <w:sz w:val="26"/>
                <w:szCs w:val="26"/>
              </w:rPr>
              <w:t>нет</w:t>
            </w:r>
          </w:p>
        </w:tc>
      </w:tr>
      <w:tr w:rsidR="007F39F8" w:rsidRPr="00BE1EB9" w:rsidTr="005250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BE1EB9" w:rsidRDefault="007F39F8" w:rsidP="00745443">
            <w:pPr>
              <w:numPr>
                <w:ilvl w:val="0"/>
                <w:numId w:val="19"/>
              </w:numPr>
              <w:spacing w:after="0" w:line="240" w:lineRule="auto"/>
              <w:ind w:left="-108" w:firstLine="0"/>
              <w:jc w:val="center"/>
              <w:rPr>
                <w:rFonts w:ascii="Times New Roman" w:hAnsi="Times New Roman" w:cs="Times New Roman"/>
                <w:sz w:val="26"/>
                <w:szCs w:val="26"/>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F39F8" w:rsidRPr="00BE1EB9" w:rsidRDefault="007F39F8" w:rsidP="007F39F8">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Размер обеспечения г</w:t>
            </w:r>
            <w:r w:rsidR="0087200F">
              <w:rPr>
                <w:rFonts w:ascii="Times New Roman" w:hAnsi="Times New Roman" w:cs="Times New Roman"/>
                <w:sz w:val="26"/>
                <w:szCs w:val="26"/>
              </w:rPr>
              <w:t xml:space="preserve">арантийных обязательств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F39F8" w:rsidRPr="00891499" w:rsidRDefault="008448E5" w:rsidP="007F39F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нет</w:t>
            </w:r>
          </w:p>
        </w:tc>
      </w:tr>
      <w:tr w:rsidR="00D82591" w:rsidRPr="00BE1EB9" w:rsidTr="005250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2591" w:rsidRPr="00BE1EB9" w:rsidRDefault="00D82591" w:rsidP="00745443">
            <w:pPr>
              <w:numPr>
                <w:ilvl w:val="0"/>
                <w:numId w:val="19"/>
              </w:numPr>
              <w:spacing w:after="0" w:line="240" w:lineRule="auto"/>
              <w:ind w:left="-108" w:firstLine="0"/>
              <w:jc w:val="center"/>
              <w:rPr>
                <w:rFonts w:ascii="Times New Roman" w:hAnsi="Times New Roman" w:cs="Times New Roman"/>
                <w:sz w:val="26"/>
                <w:szCs w:val="26"/>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D82591" w:rsidRPr="00BE1EB9" w:rsidRDefault="00D82591" w:rsidP="007F39F8">
            <w:pPr>
              <w:spacing w:after="0" w:line="240" w:lineRule="auto"/>
              <w:jc w:val="both"/>
              <w:rPr>
                <w:rFonts w:ascii="Times New Roman" w:hAnsi="Times New Roman" w:cs="Times New Roman"/>
                <w:sz w:val="26"/>
                <w:szCs w:val="26"/>
              </w:rPr>
            </w:pPr>
            <w:r w:rsidRPr="00D82591">
              <w:rPr>
                <w:rFonts w:ascii="Times New Roman" w:hAnsi="Times New Roman" w:cs="Times New Roman"/>
                <w:sz w:val="26"/>
                <w:szCs w:val="26"/>
              </w:rPr>
              <w:t>Предоставляемые участникам закупки преимущества в соответствии со статьями 28 и 29 Закона № 44-ФЗ</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3D79A1" w:rsidRPr="003D79A1" w:rsidRDefault="003D79A1" w:rsidP="003D79A1">
            <w:pPr>
              <w:spacing w:after="0" w:line="240" w:lineRule="auto"/>
              <w:jc w:val="center"/>
              <w:rPr>
                <w:rFonts w:ascii="Times New Roman" w:hAnsi="Times New Roman" w:cs="Times New Roman"/>
                <w:sz w:val="26"/>
                <w:szCs w:val="26"/>
              </w:rPr>
            </w:pPr>
            <w:r w:rsidRPr="003D79A1">
              <w:rPr>
                <w:rFonts w:ascii="Times New Roman" w:hAnsi="Times New Roman" w:cs="Times New Roman"/>
                <w:sz w:val="26"/>
                <w:szCs w:val="26"/>
              </w:rPr>
              <w:t>Постановление Правительства РФ от 15.04.2014 N 341</w:t>
            </w:r>
          </w:p>
          <w:p w:rsidR="003D79A1" w:rsidRPr="003D79A1" w:rsidRDefault="003D79A1" w:rsidP="003D79A1">
            <w:pPr>
              <w:spacing w:after="0" w:line="240" w:lineRule="auto"/>
              <w:jc w:val="center"/>
              <w:rPr>
                <w:rFonts w:ascii="Times New Roman" w:hAnsi="Times New Roman" w:cs="Times New Roman"/>
                <w:sz w:val="26"/>
                <w:szCs w:val="26"/>
              </w:rPr>
            </w:pPr>
            <w:r w:rsidRPr="003D79A1">
              <w:rPr>
                <w:rFonts w:ascii="Times New Roman" w:hAnsi="Times New Roman" w:cs="Times New Roman"/>
                <w:sz w:val="26"/>
                <w:szCs w:val="26"/>
              </w:rPr>
              <w:t>(ред. от 27.07.2019)</w:t>
            </w:r>
          </w:p>
          <w:p w:rsidR="003D79A1" w:rsidRPr="003D79A1" w:rsidRDefault="0052503B" w:rsidP="003D79A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3D79A1" w:rsidRPr="003D79A1">
              <w:rPr>
                <w:rFonts w:ascii="Times New Roman" w:hAnsi="Times New Roman" w:cs="Times New Roman"/>
                <w:sz w:val="26"/>
                <w:szCs w:val="26"/>
              </w:rPr>
              <w:t>О предоставлении преимуществ организациям инвалидов при определении поставщика (подрядчика, исполнителя) в отношении предлагаемых ими цены контракта, суммы цен единиц товара, работы, услуги"</w:t>
            </w:r>
          </w:p>
          <w:p w:rsidR="00D82591" w:rsidRPr="00891499" w:rsidRDefault="003D79A1" w:rsidP="0052503B">
            <w:pPr>
              <w:spacing w:after="0" w:line="240" w:lineRule="auto"/>
              <w:jc w:val="center"/>
              <w:rPr>
                <w:rFonts w:ascii="Times New Roman" w:hAnsi="Times New Roman" w:cs="Times New Roman"/>
                <w:sz w:val="26"/>
                <w:szCs w:val="26"/>
              </w:rPr>
            </w:pPr>
            <w:r w:rsidRPr="003D79A1">
              <w:rPr>
                <w:rFonts w:ascii="Times New Roman" w:hAnsi="Times New Roman" w:cs="Times New Roman"/>
                <w:sz w:val="26"/>
                <w:szCs w:val="26"/>
              </w:rPr>
              <w:t>(вместе с "Правилами предоставления преимуществ организациям инвалидов при определении поставщика (подрядчика, исполнителя) в отношении предлагаемых ими цены контракта, суммы цен единиц товара, работы, услуги</w:t>
            </w:r>
            <w:r w:rsidR="0052503B">
              <w:rPr>
                <w:rFonts w:ascii="Times New Roman" w:hAnsi="Times New Roman" w:cs="Times New Roman"/>
                <w:sz w:val="26"/>
                <w:szCs w:val="26"/>
              </w:rPr>
              <w:t>»</w:t>
            </w:r>
            <w:r w:rsidRPr="003D79A1">
              <w:rPr>
                <w:rFonts w:ascii="Times New Roman" w:hAnsi="Times New Roman" w:cs="Times New Roman"/>
                <w:sz w:val="26"/>
                <w:szCs w:val="26"/>
              </w:rPr>
              <w:t>)</w:t>
            </w:r>
          </w:p>
        </w:tc>
      </w:tr>
      <w:tr w:rsidR="00D955BC" w:rsidRPr="00BE1EB9" w:rsidTr="005250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955BC" w:rsidRPr="00BE1EB9" w:rsidRDefault="00D955BC" w:rsidP="00745443">
            <w:pPr>
              <w:numPr>
                <w:ilvl w:val="0"/>
                <w:numId w:val="19"/>
              </w:numPr>
              <w:spacing w:after="0" w:line="240" w:lineRule="auto"/>
              <w:ind w:left="-108" w:firstLine="0"/>
              <w:jc w:val="center"/>
              <w:rPr>
                <w:rFonts w:ascii="Times New Roman" w:hAnsi="Times New Roman" w:cs="Times New Roman"/>
                <w:sz w:val="26"/>
                <w:szCs w:val="26"/>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D955BC" w:rsidRPr="006B4AC4" w:rsidRDefault="00D955BC" w:rsidP="008713B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Применяемые запреты, ограничения допуска, условия допуска (преференции) иностранных товаров</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955BC" w:rsidRDefault="00D955BC" w:rsidP="007F39F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нет</w:t>
            </w:r>
          </w:p>
        </w:tc>
      </w:tr>
      <w:tr w:rsidR="00D955BC" w:rsidRPr="00BE1EB9" w:rsidTr="005250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955BC" w:rsidRPr="00BE1EB9" w:rsidRDefault="00D955BC" w:rsidP="00745443">
            <w:pPr>
              <w:numPr>
                <w:ilvl w:val="0"/>
                <w:numId w:val="19"/>
              </w:numPr>
              <w:spacing w:after="0" w:line="240" w:lineRule="auto"/>
              <w:ind w:left="-108" w:firstLine="0"/>
              <w:jc w:val="center"/>
              <w:rPr>
                <w:rFonts w:ascii="Times New Roman" w:hAnsi="Times New Roman" w:cs="Times New Roman"/>
                <w:sz w:val="26"/>
                <w:szCs w:val="26"/>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D955BC" w:rsidRPr="00BE1EB9" w:rsidRDefault="00D955BC" w:rsidP="00166EAF">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Страна происхождения (указывается участником в заявке, коммерческом предложении)</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955BC" w:rsidRPr="00BE1EB9" w:rsidRDefault="0075051D" w:rsidP="00166EA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Указывать в пункте 18</w:t>
            </w:r>
          </w:p>
        </w:tc>
      </w:tr>
      <w:tr w:rsidR="00D955BC" w:rsidRPr="00BE1EB9" w:rsidTr="005250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955BC" w:rsidRPr="00BE1EB9" w:rsidRDefault="00D955BC" w:rsidP="00745443">
            <w:pPr>
              <w:numPr>
                <w:ilvl w:val="0"/>
                <w:numId w:val="19"/>
              </w:numPr>
              <w:spacing w:after="0" w:line="240" w:lineRule="auto"/>
              <w:ind w:left="-108" w:firstLine="0"/>
              <w:jc w:val="center"/>
              <w:rPr>
                <w:rFonts w:ascii="Times New Roman" w:hAnsi="Times New Roman" w:cs="Times New Roman"/>
                <w:sz w:val="26"/>
                <w:szCs w:val="26"/>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D955BC" w:rsidRPr="00BE1EB9" w:rsidRDefault="00D955BC" w:rsidP="00166EAF">
            <w:pPr>
              <w:spacing w:after="0" w:line="240" w:lineRule="auto"/>
              <w:jc w:val="both"/>
              <w:rPr>
                <w:rFonts w:ascii="Times New Roman" w:hAnsi="Times New Roman" w:cs="Times New Roman"/>
                <w:sz w:val="26"/>
                <w:szCs w:val="26"/>
              </w:rPr>
            </w:pPr>
            <w:r w:rsidRPr="00BE1EB9">
              <w:rPr>
                <w:rFonts w:ascii="Times New Roman" w:hAnsi="Times New Roman" w:cs="Times New Roman"/>
                <w:sz w:val="26"/>
                <w:szCs w:val="26"/>
              </w:rPr>
              <w:t>Количество и Единица измерения объекта закупки</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955BC" w:rsidRPr="00BE1EB9" w:rsidRDefault="00D955BC" w:rsidP="00166EAF">
            <w:pPr>
              <w:spacing w:after="0" w:line="240" w:lineRule="auto"/>
              <w:jc w:val="center"/>
              <w:rPr>
                <w:rFonts w:ascii="Times New Roman" w:hAnsi="Times New Roman" w:cs="Times New Roman"/>
                <w:sz w:val="26"/>
                <w:szCs w:val="26"/>
              </w:rPr>
            </w:pPr>
            <w:r w:rsidRPr="00BE1EB9">
              <w:rPr>
                <w:rFonts w:ascii="Times New Roman" w:hAnsi="Times New Roman" w:cs="Times New Roman"/>
                <w:sz w:val="26"/>
                <w:szCs w:val="26"/>
              </w:rPr>
              <w:t xml:space="preserve">Указаны в </w:t>
            </w:r>
            <w:r w:rsidR="0075051D">
              <w:rPr>
                <w:rFonts w:ascii="Times New Roman" w:hAnsi="Times New Roman" w:cs="Times New Roman"/>
                <w:sz w:val="26"/>
                <w:szCs w:val="26"/>
              </w:rPr>
              <w:t>пункте 18</w:t>
            </w:r>
          </w:p>
        </w:tc>
      </w:tr>
    </w:tbl>
    <w:p w:rsidR="007F39F8" w:rsidRPr="00BE1EB9" w:rsidRDefault="007F39F8" w:rsidP="00166EAF">
      <w:pPr>
        <w:tabs>
          <w:tab w:val="left" w:pos="1038"/>
        </w:tabs>
        <w:spacing w:after="0" w:line="240" w:lineRule="auto"/>
        <w:rPr>
          <w:rFonts w:ascii="Times New Roman" w:hAnsi="Times New Roman" w:cs="Times New Roman"/>
          <w:sz w:val="26"/>
          <w:szCs w:val="26"/>
        </w:rPr>
      </w:pPr>
    </w:p>
    <w:p w:rsidR="007F39F8" w:rsidRDefault="007F39F8" w:rsidP="00166EAF">
      <w:pPr>
        <w:pStyle w:val="a7"/>
        <w:numPr>
          <w:ilvl w:val="0"/>
          <w:numId w:val="19"/>
        </w:numPr>
        <w:tabs>
          <w:tab w:val="left" w:pos="1038"/>
        </w:tabs>
        <w:spacing w:after="0" w:line="240" w:lineRule="auto"/>
        <w:jc w:val="center"/>
        <w:rPr>
          <w:rFonts w:ascii="Times New Roman" w:hAnsi="Times New Roman" w:cs="Times New Roman"/>
          <w:b/>
          <w:sz w:val="26"/>
          <w:szCs w:val="26"/>
        </w:rPr>
      </w:pPr>
      <w:r w:rsidRPr="001F7E31">
        <w:rPr>
          <w:rFonts w:ascii="Times New Roman" w:hAnsi="Times New Roman" w:cs="Times New Roman"/>
          <w:b/>
          <w:sz w:val="26"/>
          <w:szCs w:val="26"/>
        </w:rPr>
        <w:t>Описание объекта закупки</w:t>
      </w:r>
    </w:p>
    <w:p w:rsidR="001F7E31" w:rsidRPr="001F7E31" w:rsidRDefault="001F7E31" w:rsidP="001F7E31">
      <w:pPr>
        <w:pStyle w:val="a7"/>
        <w:tabs>
          <w:tab w:val="left" w:pos="1038"/>
        </w:tabs>
        <w:spacing w:after="0" w:line="240" w:lineRule="auto"/>
        <w:ind w:left="567"/>
        <w:rPr>
          <w:rFonts w:ascii="Times New Roman" w:hAnsi="Times New Roman" w:cs="Times New Roman"/>
          <w:b/>
          <w:sz w:val="26"/>
          <w:szCs w:val="26"/>
        </w:rPr>
      </w:pPr>
    </w:p>
    <w:tbl>
      <w:tblPr>
        <w:tblW w:w="5197" w:type="pct"/>
        <w:jc w:val="center"/>
        <w:tblInd w:w="1020" w:type="dxa"/>
        <w:tblLayout w:type="fixed"/>
        <w:tblLook w:val="04A0" w:firstRow="1" w:lastRow="0" w:firstColumn="1" w:lastColumn="0" w:noHBand="0" w:noVBand="1"/>
      </w:tblPr>
      <w:tblGrid>
        <w:gridCol w:w="535"/>
        <w:gridCol w:w="1560"/>
        <w:gridCol w:w="5257"/>
        <w:gridCol w:w="878"/>
        <w:gridCol w:w="1012"/>
        <w:gridCol w:w="1765"/>
        <w:gridCol w:w="1698"/>
        <w:gridCol w:w="1558"/>
        <w:gridCol w:w="1695"/>
      </w:tblGrid>
      <w:tr w:rsidR="00746992" w:rsidRPr="007F7890" w:rsidTr="0052503B">
        <w:trPr>
          <w:trHeight w:val="652"/>
          <w:jc w:val="center"/>
        </w:trPr>
        <w:tc>
          <w:tcPr>
            <w:tcW w:w="168"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746992" w:rsidRPr="007F7890" w:rsidRDefault="00746992" w:rsidP="007F7890">
            <w:pPr>
              <w:spacing w:after="0" w:line="240" w:lineRule="auto"/>
              <w:jc w:val="center"/>
              <w:rPr>
                <w:rFonts w:ascii="Times New Roman" w:eastAsia="Times New Roman" w:hAnsi="Times New Roman" w:cs="Times New Roman"/>
                <w:b/>
                <w:bCs/>
                <w:sz w:val="24"/>
                <w:szCs w:val="24"/>
                <w:lang w:eastAsia="ru-RU"/>
              </w:rPr>
            </w:pPr>
            <w:r w:rsidRPr="007F7890">
              <w:rPr>
                <w:rFonts w:ascii="Times New Roman" w:eastAsia="Times New Roman" w:hAnsi="Times New Roman" w:cs="Times New Roman"/>
                <w:b/>
                <w:bCs/>
                <w:sz w:val="24"/>
                <w:szCs w:val="24"/>
                <w:lang w:eastAsia="ru-RU"/>
              </w:rPr>
              <w:t>№</w:t>
            </w:r>
          </w:p>
        </w:tc>
        <w:tc>
          <w:tcPr>
            <w:tcW w:w="489" w:type="pct"/>
            <w:tcBorders>
              <w:top w:val="single" w:sz="4" w:space="0" w:color="000000"/>
              <w:left w:val="single" w:sz="4" w:space="0" w:color="000000"/>
              <w:bottom w:val="single" w:sz="4" w:space="0" w:color="auto"/>
              <w:right w:val="nil"/>
            </w:tcBorders>
            <w:shd w:val="clear" w:color="auto" w:fill="auto"/>
            <w:vAlign w:val="center"/>
            <w:hideMark/>
          </w:tcPr>
          <w:p w:rsidR="00746992" w:rsidRPr="007F7890" w:rsidRDefault="00746992" w:rsidP="007F7890">
            <w:pPr>
              <w:spacing w:after="0" w:line="240" w:lineRule="auto"/>
              <w:jc w:val="center"/>
              <w:rPr>
                <w:rFonts w:ascii="Times New Roman" w:eastAsia="Times New Roman" w:hAnsi="Times New Roman" w:cs="Times New Roman"/>
                <w:b/>
                <w:bCs/>
                <w:sz w:val="24"/>
                <w:szCs w:val="24"/>
                <w:lang w:eastAsia="ru-RU"/>
              </w:rPr>
            </w:pPr>
            <w:r w:rsidRPr="007F7890">
              <w:rPr>
                <w:rFonts w:ascii="Times New Roman" w:eastAsia="Times New Roman" w:hAnsi="Times New Roman" w:cs="Times New Roman"/>
                <w:b/>
                <w:bCs/>
                <w:sz w:val="24"/>
                <w:szCs w:val="24"/>
                <w:lang w:eastAsia="ru-RU"/>
              </w:rPr>
              <w:t>Наименование товара</w:t>
            </w:r>
          </w:p>
        </w:tc>
        <w:tc>
          <w:tcPr>
            <w:tcW w:w="1647"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746992" w:rsidRPr="007F7890" w:rsidRDefault="00746992" w:rsidP="007F7890">
            <w:pPr>
              <w:spacing w:after="0" w:line="240" w:lineRule="auto"/>
              <w:jc w:val="center"/>
              <w:rPr>
                <w:rFonts w:ascii="Times New Roman" w:eastAsia="Times New Roman" w:hAnsi="Times New Roman" w:cs="Times New Roman"/>
                <w:b/>
                <w:bCs/>
                <w:sz w:val="24"/>
                <w:szCs w:val="24"/>
                <w:lang w:eastAsia="ru-RU"/>
              </w:rPr>
            </w:pPr>
            <w:r w:rsidRPr="007F7890">
              <w:rPr>
                <w:rFonts w:ascii="Times New Roman" w:eastAsia="Times New Roman" w:hAnsi="Times New Roman" w:cs="Times New Roman"/>
                <w:b/>
                <w:bCs/>
                <w:sz w:val="24"/>
                <w:szCs w:val="24"/>
                <w:lang w:eastAsia="ru-RU"/>
              </w:rPr>
              <w:t>Технические характеристики</w:t>
            </w:r>
          </w:p>
        </w:tc>
        <w:tc>
          <w:tcPr>
            <w:tcW w:w="275" w:type="pct"/>
            <w:tcBorders>
              <w:top w:val="single" w:sz="4" w:space="0" w:color="000000"/>
              <w:left w:val="single" w:sz="4" w:space="0" w:color="000000"/>
              <w:bottom w:val="single" w:sz="4" w:space="0" w:color="auto"/>
              <w:right w:val="nil"/>
            </w:tcBorders>
            <w:shd w:val="clear" w:color="auto" w:fill="auto"/>
            <w:vAlign w:val="center"/>
            <w:hideMark/>
          </w:tcPr>
          <w:p w:rsidR="00746992" w:rsidRPr="007F7890" w:rsidRDefault="00746992" w:rsidP="007F7890">
            <w:pPr>
              <w:spacing w:after="0" w:line="240" w:lineRule="auto"/>
              <w:jc w:val="center"/>
              <w:rPr>
                <w:rFonts w:ascii="Times New Roman" w:eastAsia="Times New Roman" w:hAnsi="Times New Roman" w:cs="Times New Roman"/>
                <w:b/>
                <w:bCs/>
                <w:sz w:val="24"/>
                <w:szCs w:val="24"/>
                <w:lang w:eastAsia="ru-RU"/>
              </w:rPr>
            </w:pPr>
            <w:r w:rsidRPr="007F7890">
              <w:rPr>
                <w:rFonts w:ascii="Times New Roman" w:eastAsia="Times New Roman" w:hAnsi="Times New Roman" w:cs="Times New Roman"/>
                <w:b/>
                <w:bCs/>
                <w:sz w:val="24"/>
                <w:szCs w:val="24"/>
                <w:lang w:eastAsia="ru-RU"/>
              </w:rPr>
              <w:t>Ед. изм.</w:t>
            </w:r>
          </w:p>
        </w:tc>
        <w:tc>
          <w:tcPr>
            <w:tcW w:w="317" w:type="pct"/>
            <w:tcBorders>
              <w:top w:val="single" w:sz="4" w:space="0" w:color="000000"/>
              <w:left w:val="single" w:sz="4" w:space="0" w:color="000000"/>
              <w:bottom w:val="single" w:sz="4" w:space="0" w:color="auto"/>
              <w:right w:val="single" w:sz="4" w:space="0" w:color="auto"/>
            </w:tcBorders>
            <w:shd w:val="clear" w:color="auto" w:fill="auto"/>
            <w:vAlign w:val="center"/>
            <w:hideMark/>
          </w:tcPr>
          <w:p w:rsidR="00746992" w:rsidRPr="007F7890" w:rsidRDefault="00746992" w:rsidP="007F7890">
            <w:pPr>
              <w:spacing w:after="0" w:line="240" w:lineRule="auto"/>
              <w:jc w:val="center"/>
              <w:rPr>
                <w:rFonts w:ascii="Times New Roman" w:eastAsia="Times New Roman" w:hAnsi="Times New Roman" w:cs="Times New Roman"/>
                <w:b/>
                <w:bCs/>
                <w:sz w:val="24"/>
                <w:szCs w:val="24"/>
                <w:lang w:eastAsia="ru-RU"/>
              </w:rPr>
            </w:pPr>
            <w:r w:rsidRPr="007F7890">
              <w:rPr>
                <w:rFonts w:ascii="Times New Roman" w:eastAsia="Times New Roman" w:hAnsi="Times New Roman" w:cs="Times New Roman"/>
                <w:b/>
                <w:bCs/>
                <w:sz w:val="24"/>
                <w:szCs w:val="24"/>
                <w:lang w:eastAsia="ru-RU"/>
              </w:rPr>
              <w:t>Кол-во</w:t>
            </w:r>
          </w:p>
        </w:tc>
        <w:tc>
          <w:tcPr>
            <w:tcW w:w="553" w:type="pct"/>
            <w:tcBorders>
              <w:top w:val="single" w:sz="4" w:space="0" w:color="auto"/>
              <w:left w:val="single" w:sz="4" w:space="0" w:color="auto"/>
              <w:bottom w:val="single" w:sz="4" w:space="0" w:color="auto"/>
              <w:right w:val="single" w:sz="4" w:space="0" w:color="auto"/>
            </w:tcBorders>
            <w:shd w:val="clear" w:color="auto" w:fill="auto"/>
            <w:hideMark/>
          </w:tcPr>
          <w:p w:rsidR="00746992" w:rsidRPr="007F7890" w:rsidRDefault="00746992" w:rsidP="007F7890">
            <w:pPr>
              <w:spacing w:after="0" w:line="240" w:lineRule="auto"/>
              <w:jc w:val="center"/>
              <w:rPr>
                <w:rFonts w:ascii="Times New Roman" w:eastAsia="Times New Roman" w:hAnsi="Times New Roman" w:cs="Times New Roman"/>
                <w:b/>
                <w:bCs/>
                <w:sz w:val="24"/>
                <w:szCs w:val="24"/>
                <w:lang w:eastAsia="ru-RU"/>
              </w:rPr>
            </w:pPr>
          </w:p>
          <w:p w:rsidR="00746992" w:rsidRPr="007F7890" w:rsidRDefault="00746992" w:rsidP="007F7890">
            <w:pPr>
              <w:spacing w:after="0" w:line="240" w:lineRule="auto"/>
              <w:jc w:val="center"/>
              <w:rPr>
                <w:rFonts w:ascii="Times New Roman" w:eastAsia="Times New Roman" w:hAnsi="Times New Roman" w:cs="Times New Roman"/>
                <w:b/>
                <w:bCs/>
                <w:sz w:val="24"/>
                <w:szCs w:val="24"/>
                <w:lang w:eastAsia="ru-RU"/>
              </w:rPr>
            </w:pPr>
            <w:r w:rsidRPr="007F7890">
              <w:rPr>
                <w:rFonts w:ascii="Times New Roman" w:eastAsia="Times New Roman" w:hAnsi="Times New Roman" w:cs="Times New Roman"/>
                <w:b/>
                <w:bCs/>
                <w:sz w:val="24"/>
                <w:szCs w:val="24"/>
                <w:lang w:eastAsia="ru-RU"/>
              </w:rPr>
              <w:t>Код ОКПД2/  КТРУ</w:t>
            </w:r>
          </w:p>
        </w:tc>
        <w:tc>
          <w:tcPr>
            <w:tcW w:w="532" w:type="pct"/>
            <w:tcBorders>
              <w:top w:val="single" w:sz="4" w:space="0" w:color="auto"/>
              <w:left w:val="single" w:sz="4" w:space="0" w:color="auto"/>
              <w:bottom w:val="single" w:sz="4" w:space="0" w:color="auto"/>
              <w:right w:val="single" w:sz="4" w:space="0" w:color="auto"/>
            </w:tcBorders>
          </w:tcPr>
          <w:p w:rsidR="00746992" w:rsidRPr="00746992" w:rsidRDefault="00746992" w:rsidP="0074699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Страна происхождения</w:t>
            </w:r>
          </w:p>
        </w:tc>
        <w:tc>
          <w:tcPr>
            <w:tcW w:w="488" w:type="pct"/>
            <w:tcBorders>
              <w:top w:val="single" w:sz="4" w:space="0" w:color="auto"/>
              <w:left w:val="single" w:sz="4" w:space="0" w:color="auto"/>
              <w:bottom w:val="single" w:sz="4" w:space="0" w:color="auto"/>
              <w:right w:val="single" w:sz="4" w:space="0" w:color="auto"/>
            </w:tcBorders>
            <w:shd w:val="clear" w:color="auto" w:fill="FFFF99"/>
          </w:tcPr>
          <w:p w:rsidR="00746992" w:rsidRDefault="00746992" w:rsidP="00746992">
            <w:pPr>
              <w:spacing w:after="0" w:line="240" w:lineRule="auto"/>
              <w:jc w:val="center"/>
              <w:rPr>
                <w:rFonts w:ascii="Times New Roman" w:eastAsia="Times New Roman" w:hAnsi="Times New Roman" w:cs="Times New Roman"/>
                <w:b/>
                <w:bCs/>
                <w:sz w:val="24"/>
                <w:szCs w:val="24"/>
                <w:lang w:eastAsia="ru-RU"/>
              </w:rPr>
            </w:pPr>
            <w:r w:rsidRPr="00746992">
              <w:rPr>
                <w:rFonts w:ascii="Times New Roman" w:eastAsia="Times New Roman" w:hAnsi="Times New Roman" w:cs="Times New Roman"/>
                <w:b/>
                <w:bCs/>
                <w:sz w:val="24"/>
                <w:szCs w:val="24"/>
                <w:lang w:eastAsia="ru-RU"/>
              </w:rPr>
              <w:t>Цена за</w:t>
            </w:r>
          </w:p>
          <w:p w:rsidR="00746992" w:rsidRPr="007F7890" w:rsidRDefault="0052503B" w:rsidP="0074699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w:t>
            </w:r>
            <w:r w:rsidR="00746992" w:rsidRPr="00746992">
              <w:rPr>
                <w:rFonts w:ascii="Times New Roman" w:eastAsia="Times New Roman" w:hAnsi="Times New Roman" w:cs="Times New Roman"/>
                <w:b/>
                <w:bCs/>
                <w:sz w:val="24"/>
                <w:szCs w:val="24"/>
                <w:lang w:eastAsia="ru-RU"/>
              </w:rPr>
              <w:t>д</w:t>
            </w:r>
            <w:r>
              <w:rPr>
                <w:rFonts w:ascii="Times New Roman" w:eastAsia="Times New Roman" w:hAnsi="Times New Roman" w:cs="Times New Roman"/>
                <w:b/>
                <w:bCs/>
                <w:sz w:val="24"/>
                <w:szCs w:val="24"/>
                <w:lang w:eastAsia="ru-RU"/>
              </w:rPr>
              <w:t>.</w:t>
            </w:r>
            <w:r w:rsidR="00746992" w:rsidRPr="00746992">
              <w:rPr>
                <w:rFonts w:ascii="Times New Roman" w:eastAsia="Times New Roman" w:hAnsi="Times New Roman" w:cs="Times New Roman"/>
                <w:b/>
                <w:bCs/>
                <w:sz w:val="24"/>
                <w:szCs w:val="24"/>
                <w:lang w:eastAsia="ru-RU"/>
              </w:rPr>
              <w:t xml:space="preserve"> с НДС (</w:t>
            </w:r>
            <w:proofErr w:type="spellStart"/>
            <w:r w:rsidR="00746992" w:rsidRPr="00746992">
              <w:rPr>
                <w:rFonts w:ascii="Times New Roman" w:eastAsia="Times New Roman" w:hAnsi="Times New Roman" w:cs="Times New Roman"/>
                <w:b/>
                <w:bCs/>
                <w:sz w:val="24"/>
                <w:szCs w:val="24"/>
                <w:lang w:eastAsia="ru-RU"/>
              </w:rPr>
              <w:t>руб</w:t>
            </w:r>
            <w:proofErr w:type="spellEnd"/>
            <w:r w:rsidR="00746992" w:rsidRPr="00746992">
              <w:rPr>
                <w:rFonts w:ascii="Times New Roman" w:eastAsia="Times New Roman" w:hAnsi="Times New Roman" w:cs="Times New Roman"/>
                <w:b/>
                <w:bCs/>
                <w:sz w:val="24"/>
                <w:szCs w:val="24"/>
                <w:lang w:eastAsia="ru-RU"/>
              </w:rPr>
              <w:t>)</w:t>
            </w:r>
          </w:p>
        </w:tc>
        <w:tc>
          <w:tcPr>
            <w:tcW w:w="532" w:type="pct"/>
            <w:tcBorders>
              <w:top w:val="single" w:sz="4" w:space="0" w:color="auto"/>
              <w:left w:val="single" w:sz="4" w:space="0" w:color="auto"/>
              <w:bottom w:val="single" w:sz="4" w:space="0" w:color="auto"/>
              <w:right w:val="single" w:sz="4" w:space="0" w:color="auto"/>
            </w:tcBorders>
            <w:shd w:val="clear" w:color="auto" w:fill="FFFF99"/>
          </w:tcPr>
          <w:p w:rsidR="00746992" w:rsidRDefault="00746992" w:rsidP="00746992">
            <w:pPr>
              <w:spacing w:after="0" w:line="240" w:lineRule="auto"/>
              <w:jc w:val="center"/>
              <w:rPr>
                <w:rFonts w:ascii="Times New Roman" w:eastAsia="Times New Roman" w:hAnsi="Times New Roman" w:cs="Times New Roman"/>
                <w:b/>
                <w:bCs/>
                <w:sz w:val="24"/>
                <w:szCs w:val="24"/>
                <w:lang w:eastAsia="ru-RU"/>
              </w:rPr>
            </w:pPr>
            <w:r w:rsidRPr="00746992">
              <w:rPr>
                <w:rFonts w:ascii="Times New Roman" w:eastAsia="Times New Roman" w:hAnsi="Times New Roman" w:cs="Times New Roman"/>
                <w:b/>
                <w:bCs/>
                <w:sz w:val="24"/>
                <w:szCs w:val="24"/>
                <w:lang w:eastAsia="ru-RU"/>
              </w:rPr>
              <w:t xml:space="preserve">Сумма с НДС </w:t>
            </w:r>
          </w:p>
          <w:p w:rsidR="00746992" w:rsidRPr="007F7890" w:rsidRDefault="00746992" w:rsidP="00746992">
            <w:pPr>
              <w:spacing w:after="0" w:line="240" w:lineRule="auto"/>
              <w:jc w:val="center"/>
              <w:rPr>
                <w:rFonts w:ascii="Times New Roman" w:eastAsia="Times New Roman" w:hAnsi="Times New Roman" w:cs="Times New Roman"/>
                <w:b/>
                <w:bCs/>
                <w:sz w:val="24"/>
                <w:szCs w:val="24"/>
                <w:lang w:eastAsia="ru-RU"/>
              </w:rPr>
            </w:pPr>
            <w:r w:rsidRPr="00746992">
              <w:rPr>
                <w:rFonts w:ascii="Times New Roman" w:eastAsia="Times New Roman" w:hAnsi="Times New Roman" w:cs="Times New Roman"/>
                <w:b/>
                <w:bCs/>
                <w:sz w:val="24"/>
                <w:szCs w:val="24"/>
                <w:lang w:eastAsia="ru-RU"/>
              </w:rPr>
              <w:t>(</w:t>
            </w:r>
            <w:proofErr w:type="spellStart"/>
            <w:r w:rsidRPr="00746992">
              <w:rPr>
                <w:rFonts w:ascii="Times New Roman" w:eastAsia="Times New Roman" w:hAnsi="Times New Roman" w:cs="Times New Roman"/>
                <w:b/>
                <w:bCs/>
                <w:sz w:val="24"/>
                <w:szCs w:val="24"/>
                <w:lang w:eastAsia="ru-RU"/>
              </w:rPr>
              <w:t>руб</w:t>
            </w:r>
            <w:proofErr w:type="spellEnd"/>
            <w:r w:rsidRPr="00746992">
              <w:rPr>
                <w:rFonts w:ascii="Times New Roman" w:eastAsia="Times New Roman" w:hAnsi="Times New Roman" w:cs="Times New Roman"/>
                <w:b/>
                <w:bCs/>
                <w:sz w:val="24"/>
                <w:szCs w:val="24"/>
                <w:lang w:eastAsia="ru-RU"/>
              </w:rPr>
              <w:t>)</w:t>
            </w:r>
          </w:p>
        </w:tc>
      </w:tr>
      <w:tr w:rsidR="00746992" w:rsidRPr="007F7890" w:rsidTr="0052503B">
        <w:trPr>
          <w:trHeight w:val="505"/>
          <w:jc w:val="center"/>
        </w:trPr>
        <w:tc>
          <w:tcPr>
            <w:tcW w:w="168" w:type="pct"/>
            <w:tcBorders>
              <w:top w:val="single" w:sz="4" w:space="0" w:color="auto"/>
              <w:left w:val="single" w:sz="4" w:space="0" w:color="auto"/>
              <w:bottom w:val="single" w:sz="4" w:space="0" w:color="auto"/>
              <w:right w:val="single" w:sz="4" w:space="0" w:color="auto"/>
            </w:tcBorders>
            <w:shd w:val="clear" w:color="auto" w:fill="auto"/>
            <w:hideMark/>
          </w:tcPr>
          <w:p w:rsidR="00746992" w:rsidRPr="007F7890" w:rsidRDefault="00746992" w:rsidP="007F7890">
            <w:pPr>
              <w:spacing w:after="0" w:line="240" w:lineRule="auto"/>
              <w:jc w:val="center"/>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1</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746992" w:rsidRPr="007F7890" w:rsidRDefault="00746992" w:rsidP="007F7890">
            <w:pPr>
              <w:spacing w:after="0" w:line="240" w:lineRule="auto"/>
              <w:rPr>
                <w:rFonts w:ascii="Times New Roman" w:eastAsia="Times New Roman" w:hAnsi="Times New Roman" w:cs="Times New Roman"/>
                <w:b/>
                <w:i/>
                <w:sz w:val="24"/>
                <w:szCs w:val="24"/>
              </w:rPr>
            </w:pPr>
            <w:r w:rsidRPr="007F7890">
              <w:rPr>
                <w:rFonts w:ascii="Times New Roman" w:eastAsia="Times New Roman" w:hAnsi="Times New Roman" w:cs="Times New Roman"/>
                <w:b/>
                <w:i/>
                <w:sz w:val="24"/>
                <w:szCs w:val="24"/>
              </w:rPr>
              <w:t>Бумага туалетная</w:t>
            </w:r>
          </w:p>
          <w:p w:rsidR="00746992" w:rsidRPr="007F7890" w:rsidRDefault="00746992" w:rsidP="007F7890">
            <w:pPr>
              <w:spacing w:after="0" w:line="240" w:lineRule="auto"/>
              <w:rPr>
                <w:rFonts w:ascii="Times New Roman" w:eastAsia="Times New Roman" w:hAnsi="Times New Roman" w:cs="Times New Roman"/>
                <w:b/>
                <w:i/>
                <w:sz w:val="24"/>
                <w:szCs w:val="24"/>
              </w:rPr>
            </w:pPr>
          </w:p>
          <w:p w:rsidR="00746992" w:rsidRPr="007F7890" w:rsidRDefault="00746992" w:rsidP="007F7890">
            <w:pPr>
              <w:spacing w:after="0" w:line="240" w:lineRule="auto"/>
              <w:rPr>
                <w:rFonts w:ascii="Times New Roman" w:eastAsia="Times New Roman" w:hAnsi="Times New Roman" w:cs="Times New Roman"/>
                <w:b/>
                <w:i/>
                <w:sz w:val="24"/>
                <w:szCs w:val="24"/>
              </w:rPr>
            </w:pPr>
          </w:p>
        </w:tc>
        <w:tc>
          <w:tcPr>
            <w:tcW w:w="1647" w:type="pct"/>
            <w:tcBorders>
              <w:top w:val="single" w:sz="4" w:space="0" w:color="auto"/>
              <w:left w:val="single" w:sz="4" w:space="0" w:color="auto"/>
              <w:bottom w:val="single" w:sz="4" w:space="0" w:color="auto"/>
              <w:right w:val="single" w:sz="4" w:space="0" w:color="auto"/>
            </w:tcBorders>
            <w:shd w:val="clear" w:color="auto" w:fill="auto"/>
          </w:tcPr>
          <w:p w:rsidR="00746992" w:rsidRPr="007F7890" w:rsidRDefault="00746992" w:rsidP="007F7890">
            <w:pPr>
              <w:spacing w:after="0" w:line="240" w:lineRule="auto"/>
              <w:rPr>
                <w:rFonts w:ascii="Times New Roman" w:eastAsia="Times New Roman" w:hAnsi="Times New Roman" w:cs="Times New Roman"/>
                <w:b/>
                <w:i/>
                <w:sz w:val="24"/>
                <w:szCs w:val="24"/>
              </w:rPr>
            </w:pPr>
            <w:r w:rsidRPr="007F7890">
              <w:rPr>
                <w:rFonts w:ascii="Times New Roman" w:eastAsia="Times New Roman" w:hAnsi="Times New Roman" w:cs="Times New Roman"/>
                <w:b/>
                <w:i/>
                <w:sz w:val="24"/>
                <w:szCs w:val="24"/>
              </w:rPr>
              <w:t xml:space="preserve">Тип бумаги туалетной: Многослойная.                               Бумага туалетная </w:t>
            </w:r>
            <w:proofErr w:type="spellStart"/>
            <w:r w:rsidRPr="007F7890">
              <w:rPr>
                <w:rFonts w:ascii="Times New Roman" w:eastAsia="Times New Roman" w:hAnsi="Times New Roman" w:cs="Times New Roman"/>
                <w:b/>
                <w:i/>
                <w:sz w:val="24"/>
                <w:szCs w:val="24"/>
              </w:rPr>
              <w:t>биоразлагаемая</w:t>
            </w:r>
            <w:proofErr w:type="spellEnd"/>
            <w:r w:rsidRPr="007F7890">
              <w:rPr>
                <w:rFonts w:ascii="Times New Roman" w:eastAsia="Times New Roman" w:hAnsi="Times New Roman" w:cs="Times New Roman"/>
                <w:b/>
                <w:i/>
                <w:sz w:val="24"/>
                <w:szCs w:val="24"/>
              </w:rPr>
              <w:t xml:space="preserve">: Да. </w:t>
            </w:r>
          </w:p>
          <w:p w:rsidR="00746992" w:rsidRPr="007F7890" w:rsidRDefault="00746992" w:rsidP="007F7890">
            <w:pPr>
              <w:spacing w:after="0" w:line="240" w:lineRule="auto"/>
              <w:rPr>
                <w:rFonts w:ascii="Times New Roman" w:eastAsia="Times New Roman" w:hAnsi="Times New Roman" w:cs="Times New Roman"/>
                <w:b/>
                <w:i/>
                <w:sz w:val="24"/>
                <w:szCs w:val="24"/>
              </w:rPr>
            </w:pPr>
            <w:r w:rsidRPr="007F7890">
              <w:rPr>
                <w:rFonts w:ascii="Times New Roman" w:eastAsia="Times New Roman" w:hAnsi="Times New Roman" w:cs="Times New Roman"/>
                <w:b/>
                <w:i/>
                <w:sz w:val="24"/>
                <w:szCs w:val="24"/>
              </w:rPr>
              <w:t xml:space="preserve">Бумага туалетная влажная: </w:t>
            </w:r>
            <w:r w:rsidR="00561C22">
              <w:rPr>
                <w:rFonts w:ascii="Times New Roman" w:eastAsia="Times New Roman" w:hAnsi="Times New Roman" w:cs="Times New Roman"/>
                <w:b/>
                <w:i/>
                <w:sz w:val="24"/>
                <w:szCs w:val="24"/>
              </w:rPr>
              <w:t xml:space="preserve">           </w:t>
            </w:r>
            <w:r w:rsidRPr="007F7890">
              <w:rPr>
                <w:rFonts w:ascii="Times New Roman" w:eastAsia="Times New Roman" w:hAnsi="Times New Roman" w:cs="Times New Roman"/>
                <w:b/>
                <w:i/>
                <w:sz w:val="24"/>
                <w:szCs w:val="24"/>
              </w:rPr>
              <w:t xml:space="preserve">Нет.          </w:t>
            </w:r>
          </w:p>
          <w:p w:rsidR="00746992" w:rsidRPr="007F7890" w:rsidRDefault="00746992" w:rsidP="007F7890">
            <w:pPr>
              <w:spacing w:after="0" w:line="240" w:lineRule="auto"/>
              <w:rPr>
                <w:rFonts w:ascii="Times New Roman" w:eastAsia="Times New Roman" w:hAnsi="Times New Roman" w:cs="Times New Roman"/>
                <w:b/>
                <w:i/>
                <w:sz w:val="24"/>
                <w:szCs w:val="24"/>
              </w:rPr>
            </w:pPr>
            <w:r w:rsidRPr="007F7890">
              <w:rPr>
                <w:rFonts w:ascii="Times New Roman" w:eastAsia="Times New Roman" w:hAnsi="Times New Roman" w:cs="Times New Roman"/>
                <w:b/>
                <w:i/>
                <w:sz w:val="24"/>
                <w:szCs w:val="24"/>
              </w:rPr>
              <w:t>Форма выпуска: Рулон.</w:t>
            </w:r>
          </w:p>
          <w:p w:rsidR="00746992" w:rsidRPr="007F7890" w:rsidRDefault="00746992" w:rsidP="00561C22">
            <w:pPr>
              <w:spacing w:after="0" w:line="240" w:lineRule="auto"/>
              <w:jc w:val="both"/>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 xml:space="preserve">Бумага туалетная двухслойная изготовлена из 100% целлюлозы. Ширина листа не менее </w:t>
            </w:r>
            <w:r w:rsidRPr="007F7890">
              <w:rPr>
                <w:rFonts w:ascii="Times New Roman" w:eastAsia="Times New Roman" w:hAnsi="Times New Roman" w:cs="Times New Roman"/>
                <w:i/>
                <w:sz w:val="24"/>
                <w:szCs w:val="24"/>
              </w:rPr>
              <w:t>90 мм.</w:t>
            </w:r>
            <w:r w:rsidRPr="007F7890">
              <w:rPr>
                <w:rFonts w:ascii="Times New Roman" w:eastAsia="Times New Roman" w:hAnsi="Times New Roman" w:cs="Times New Roman"/>
                <w:sz w:val="24"/>
                <w:szCs w:val="24"/>
              </w:rPr>
              <w:t xml:space="preserve"> </w:t>
            </w:r>
          </w:p>
          <w:p w:rsidR="00746992" w:rsidRPr="00891499" w:rsidRDefault="00746992" w:rsidP="00561C22">
            <w:pPr>
              <w:spacing w:after="0" w:line="240" w:lineRule="auto"/>
              <w:jc w:val="both"/>
              <w:rPr>
                <w:rFonts w:ascii="Times New Roman" w:eastAsia="Times New Roman" w:hAnsi="Times New Roman" w:cs="Times New Roman"/>
                <w:sz w:val="24"/>
                <w:szCs w:val="24"/>
              </w:rPr>
            </w:pPr>
            <w:r w:rsidRPr="00891499">
              <w:rPr>
                <w:rFonts w:ascii="Times New Roman" w:eastAsia="Times New Roman" w:hAnsi="Times New Roman" w:cs="Times New Roman"/>
                <w:sz w:val="24"/>
                <w:szCs w:val="24"/>
              </w:rPr>
              <w:t xml:space="preserve">Намотка бумаги в рулонах должна быть плотной, обеспечивающей свободное </w:t>
            </w:r>
            <w:r w:rsidRPr="00891499">
              <w:rPr>
                <w:rFonts w:ascii="Times New Roman" w:eastAsia="Times New Roman" w:hAnsi="Times New Roman" w:cs="Times New Roman"/>
                <w:sz w:val="24"/>
                <w:szCs w:val="24"/>
              </w:rPr>
              <w:lastRenderedPageBreak/>
              <w:t>разматывание изделия при его использовании, без задержки и перекосов.</w:t>
            </w:r>
            <w:r w:rsidRPr="00891499">
              <w:rPr>
                <w:rFonts w:ascii="Times New Roman" w:eastAsia="Times New Roman" w:hAnsi="Times New Roman" w:cs="Times New Roman"/>
              </w:rPr>
              <w:t xml:space="preserve"> </w:t>
            </w:r>
            <w:r w:rsidRPr="00891499">
              <w:rPr>
                <w:rFonts w:ascii="Times New Roman" w:eastAsia="Times New Roman" w:hAnsi="Times New Roman" w:cs="Times New Roman"/>
                <w:sz w:val="24"/>
                <w:szCs w:val="24"/>
              </w:rPr>
              <w:t>Листы бумаги должны отрываться четко по перфорации.</w:t>
            </w:r>
          </w:p>
          <w:p w:rsidR="00746992" w:rsidRPr="007F7890" w:rsidRDefault="00746992" w:rsidP="007F7890">
            <w:pPr>
              <w:spacing w:after="0" w:line="240" w:lineRule="auto"/>
              <w:rPr>
                <w:rFonts w:ascii="Times New Roman" w:eastAsia="Times New Roman" w:hAnsi="Times New Roman" w:cs="Times New Roman"/>
                <w:sz w:val="24"/>
                <w:szCs w:val="24"/>
              </w:rPr>
            </w:pPr>
            <w:r w:rsidRPr="00891499">
              <w:rPr>
                <w:rFonts w:ascii="Times New Roman" w:eastAsia="Times New Roman" w:hAnsi="Times New Roman" w:cs="Times New Roman"/>
                <w:sz w:val="24"/>
                <w:szCs w:val="24"/>
              </w:rPr>
              <w:t xml:space="preserve">В рулоне не менее </w:t>
            </w:r>
            <w:r w:rsidRPr="00891499">
              <w:rPr>
                <w:rFonts w:ascii="Times New Roman" w:eastAsia="Times New Roman" w:hAnsi="Times New Roman" w:cs="Times New Roman"/>
                <w:i/>
                <w:sz w:val="24"/>
                <w:szCs w:val="24"/>
              </w:rPr>
              <w:t>140 листов.</w:t>
            </w:r>
          </w:p>
          <w:p w:rsidR="00746992" w:rsidRPr="007F7890" w:rsidRDefault="00746992" w:rsidP="007F7890">
            <w:pPr>
              <w:spacing w:after="0" w:line="240" w:lineRule="auto"/>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 xml:space="preserve">Цвет туалетной бумаги должен быть белым с тиснением и перфорацией, без ароматизации. Рулоны упакованы в п/э спайку с указанием наименования продукции, товарной марки, наименования и адреса предприятия-изготовителя, даты производства продукции. </w:t>
            </w:r>
          </w:p>
          <w:p w:rsidR="00746992" w:rsidRPr="007F7890" w:rsidRDefault="00746992" w:rsidP="007F7890">
            <w:pPr>
              <w:spacing w:after="0" w:line="240" w:lineRule="auto"/>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 xml:space="preserve">Продукция должна быть сертифицирована в РФ и иметь подтверждающие документы. </w:t>
            </w:r>
          </w:p>
          <w:p w:rsidR="00746992" w:rsidRPr="007F7890" w:rsidRDefault="00746992" w:rsidP="00561C22">
            <w:pPr>
              <w:spacing w:after="0" w:line="240" w:lineRule="auto"/>
              <w:jc w:val="both"/>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Маркировка упаковки продукции должна содержать: наименование продукции, товарную марку, наименование и адрес предприятия-изготовителя, дату производства продукции и информацию о сертификации.</w:t>
            </w:r>
          </w:p>
          <w:p w:rsidR="00746992" w:rsidRPr="007F7890" w:rsidRDefault="00746992" w:rsidP="007F7890">
            <w:pPr>
              <w:spacing w:after="0" w:line="240" w:lineRule="auto"/>
              <w:rPr>
                <w:rFonts w:ascii="Times New Roman" w:eastAsia="Times New Roman" w:hAnsi="Times New Roman" w:cs="Times New Roman"/>
                <w:i/>
                <w:sz w:val="24"/>
                <w:szCs w:val="24"/>
              </w:rPr>
            </w:pPr>
            <w:r w:rsidRPr="007F7890">
              <w:rPr>
                <w:rFonts w:ascii="Times New Roman" w:eastAsia="Times New Roman" w:hAnsi="Times New Roman" w:cs="Times New Roman"/>
                <w:i/>
                <w:sz w:val="24"/>
                <w:szCs w:val="24"/>
              </w:rPr>
              <w:t>Производство согласно ГОСТ Р 52354-2005.</w:t>
            </w:r>
          </w:p>
        </w:tc>
        <w:tc>
          <w:tcPr>
            <w:tcW w:w="275" w:type="pct"/>
            <w:tcBorders>
              <w:top w:val="single" w:sz="4" w:space="0" w:color="auto"/>
              <w:left w:val="single" w:sz="4" w:space="0" w:color="auto"/>
              <w:bottom w:val="single" w:sz="4" w:space="0" w:color="auto"/>
            </w:tcBorders>
            <w:shd w:val="clear" w:color="auto" w:fill="auto"/>
          </w:tcPr>
          <w:p w:rsidR="00746992" w:rsidRPr="007F7890" w:rsidRDefault="00746992" w:rsidP="007F7890">
            <w:pPr>
              <w:spacing w:after="0" w:line="240" w:lineRule="auto"/>
              <w:jc w:val="center"/>
              <w:rPr>
                <w:rFonts w:ascii="Times New Roman" w:eastAsia="Times New Roman" w:hAnsi="Times New Roman" w:cs="Times New Roman"/>
                <w:bCs/>
                <w:i/>
                <w:color w:val="000000"/>
                <w:sz w:val="24"/>
                <w:szCs w:val="24"/>
              </w:rPr>
            </w:pPr>
            <w:proofErr w:type="spellStart"/>
            <w:r w:rsidRPr="007F7890">
              <w:rPr>
                <w:rFonts w:ascii="Times New Roman" w:eastAsia="Times New Roman" w:hAnsi="Times New Roman" w:cs="Times New Roman"/>
                <w:bCs/>
                <w:i/>
                <w:color w:val="000000"/>
                <w:sz w:val="24"/>
                <w:szCs w:val="24"/>
              </w:rPr>
              <w:lastRenderedPageBreak/>
              <w:t>Рул</w:t>
            </w:r>
            <w:proofErr w:type="spellEnd"/>
            <w:r w:rsidRPr="007F7890">
              <w:rPr>
                <w:rFonts w:ascii="Times New Roman" w:eastAsia="Times New Roman" w:hAnsi="Times New Roman" w:cs="Times New Roman"/>
                <w:bCs/>
                <w:i/>
                <w:color w:val="000000"/>
                <w:sz w:val="24"/>
                <w:szCs w:val="24"/>
              </w:rPr>
              <w:t>.</w:t>
            </w:r>
          </w:p>
          <w:p w:rsidR="00746992" w:rsidRPr="007F7890" w:rsidRDefault="00746992" w:rsidP="007F7890">
            <w:pPr>
              <w:spacing w:after="0" w:line="240" w:lineRule="auto"/>
              <w:jc w:val="center"/>
              <w:rPr>
                <w:rFonts w:ascii="Times New Roman" w:eastAsia="Times New Roman" w:hAnsi="Times New Roman" w:cs="Times New Roman"/>
                <w:i/>
                <w:sz w:val="24"/>
                <w:szCs w:val="24"/>
              </w:rPr>
            </w:pPr>
          </w:p>
        </w:tc>
        <w:tc>
          <w:tcPr>
            <w:tcW w:w="317" w:type="pct"/>
            <w:tcBorders>
              <w:top w:val="single" w:sz="4" w:space="0" w:color="auto"/>
              <w:left w:val="single" w:sz="4" w:space="0" w:color="auto"/>
              <w:bottom w:val="single" w:sz="4" w:space="0" w:color="auto"/>
            </w:tcBorders>
            <w:shd w:val="clear" w:color="auto" w:fill="auto"/>
          </w:tcPr>
          <w:p w:rsidR="00746992" w:rsidRPr="007F7890" w:rsidRDefault="002C4E9D" w:rsidP="007F7890">
            <w:pPr>
              <w:spacing w:after="0" w:line="240" w:lineRule="auto"/>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13 0</w:t>
            </w:r>
            <w:r w:rsidR="00746992" w:rsidRPr="007F7890">
              <w:rPr>
                <w:rFonts w:ascii="Times New Roman" w:eastAsia="Times New Roman" w:hAnsi="Times New Roman" w:cs="Times New Roman"/>
                <w:bCs/>
                <w:i/>
                <w:color w:val="000000"/>
                <w:sz w:val="24"/>
                <w:szCs w:val="24"/>
              </w:rPr>
              <w:t>00</w:t>
            </w:r>
          </w:p>
          <w:p w:rsidR="00746992" w:rsidRPr="007F7890" w:rsidRDefault="00746992" w:rsidP="007F7890">
            <w:pPr>
              <w:spacing w:after="0" w:line="240" w:lineRule="auto"/>
              <w:jc w:val="center"/>
              <w:rPr>
                <w:rFonts w:ascii="Times New Roman" w:eastAsia="Times New Roman" w:hAnsi="Times New Roman" w:cs="Times New Roman"/>
                <w:i/>
                <w:sz w:val="24"/>
                <w:szCs w:val="24"/>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746992" w:rsidRPr="007F7890" w:rsidRDefault="00746992" w:rsidP="007F7890">
            <w:pPr>
              <w:spacing w:after="0" w:line="240" w:lineRule="auto"/>
              <w:jc w:val="center"/>
              <w:rPr>
                <w:rFonts w:ascii="Times New Roman" w:eastAsia="Times New Roman" w:hAnsi="Times New Roman" w:cs="Times New Roman"/>
                <w:i/>
                <w:sz w:val="24"/>
                <w:szCs w:val="24"/>
                <w:lang w:eastAsia="ru-RU"/>
              </w:rPr>
            </w:pPr>
            <w:r w:rsidRPr="007F7890">
              <w:rPr>
                <w:rFonts w:ascii="Times New Roman" w:eastAsia="Times New Roman" w:hAnsi="Times New Roman" w:cs="Times New Roman"/>
                <w:b/>
                <w:i/>
                <w:sz w:val="24"/>
                <w:szCs w:val="24"/>
                <w:lang w:eastAsia="ru-RU"/>
              </w:rPr>
              <w:t>17.22.11.110</w:t>
            </w:r>
            <w:r w:rsidRPr="007F7890">
              <w:rPr>
                <w:rFonts w:ascii="Times New Roman" w:eastAsia="Times New Roman" w:hAnsi="Times New Roman" w:cs="Times New Roman"/>
                <w:i/>
                <w:sz w:val="24"/>
                <w:szCs w:val="24"/>
                <w:lang w:eastAsia="ru-RU"/>
              </w:rPr>
              <w:t>/</w:t>
            </w:r>
          </w:p>
          <w:p w:rsidR="00746992" w:rsidRPr="007F7890" w:rsidRDefault="00746992" w:rsidP="007F7890">
            <w:pPr>
              <w:spacing w:after="0" w:line="240" w:lineRule="auto"/>
              <w:jc w:val="center"/>
              <w:rPr>
                <w:rFonts w:ascii="Times New Roman" w:eastAsia="Times New Roman" w:hAnsi="Times New Roman" w:cs="Times New Roman"/>
                <w:i/>
                <w:sz w:val="24"/>
                <w:szCs w:val="24"/>
                <w:lang w:eastAsia="ru-RU"/>
              </w:rPr>
            </w:pPr>
            <w:r w:rsidRPr="007F7890">
              <w:rPr>
                <w:rFonts w:ascii="Times New Roman" w:eastAsia="Times New Roman" w:hAnsi="Times New Roman" w:cs="Times New Roman"/>
                <w:i/>
                <w:sz w:val="24"/>
                <w:szCs w:val="24"/>
                <w:lang w:eastAsia="ru-RU"/>
              </w:rPr>
              <w:t>17.22.11.110-00000002</w:t>
            </w:r>
          </w:p>
        </w:tc>
        <w:tc>
          <w:tcPr>
            <w:tcW w:w="532" w:type="pct"/>
            <w:tcBorders>
              <w:top w:val="single" w:sz="4" w:space="0" w:color="auto"/>
              <w:left w:val="single" w:sz="4" w:space="0" w:color="auto"/>
              <w:bottom w:val="single" w:sz="4" w:space="0" w:color="auto"/>
              <w:right w:val="single" w:sz="4" w:space="0" w:color="auto"/>
            </w:tcBorders>
          </w:tcPr>
          <w:p w:rsidR="00746992" w:rsidRPr="007F7890" w:rsidRDefault="00746992" w:rsidP="007F7890">
            <w:pPr>
              <w:spacing w:after="0" w:line="240" w:lineRule="auto"/>
              <w:jc w:val="center"/>
              <w:rPr>
                <w:rFonts w:ascii="Times New Roman" w:eastAsia="Times New Roman" w:hAnsi="Times New Roman" w:cs="Times New Roman"/>
                <w:b/>
                <w:i/>
                <w:sz w:val="24"/>
                <w:szCs w:val="24"/>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FFFF99"/>
          </w:tcPr>
          <w:p w:rsidR="00746992" w:rsidRPr="007F7890" w:rsidRDefault="00746992" w:rsidP="007F7890">
            <w:pPr>
              <w:spacing w:after="0" w:line="240" w:lineRule="auto"/>
              <w:jc w:val="center"/>
              <w:rPr>
                <w:rFonts w:ascii="Times New Roman" w:eastAsia="Times New Roman" w:hAnsi="Times New Roman" w:cs="Times New Roman"/>
                <w:b/>
                <w:i/>
                <w:sz w:val="24"/>
                <w:szCs w:val="24"/>
                <w:lang w:eastAsia="ru-RU"/>
              </w:rPr>
            </w:pPr>
          </w:p>
        </w:tc>
        <w:tc>
          <w:tcPr>
            <w:tcW w:w="532" w:type="pct"/>
            <w:tcBorders>
              <w:top w:val="single" w:sz="4" w:space="0" w:color="auto"/>
              <w:left w:val="single" w:sz="4" w:space="0" w:color="auto"/>
              <w:bottom w:val="single" w:sz="4" w:space="0" w:color="auto"/>
              <w:right w:val="single" w:sz="4" w:space="0" w:color="auto"/>
            </w:tcBorders>
            <w:shd w:val="clear" w:color="auto" w:fill="FFFF99"/>
          </w:tcPr>
          <w:p w:rsidR="00746992" w:rsidRPr="007F7890" w:rsidRDefault="00746992" w:rsidP="007F7890">
            <w:pPr>
              <w:spacing w:after="0" w:line="240" w:lineRule="auto"/>
              <w:jc w:val="center"/>
              <w:rPr>
                <w:rFonts w:ascii="Times New Roman" w:eastAsia="Times New Roman" w:hAnsi="Times New Roman" w:cs="Times New Roman"/>
                <w:b/>
                <w:i/>
                <w:sz w:val="24"/>
                <w:szCs w:val="24"/>
                <w:lang w:eastAsia="ru-RU"/>
              </w:rPr>
            </w:pPr>
          </w:p>
        </w:tc>
      </w:tr>
      <w:tr w:rsidR="00746992" w:rsidRPr="007F7890" w:rsidTr="0052503B">
        <w:trPr>
          <w:trHeight w:val="505"/>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746992" w:rsidRPr="007F7890" w:rsidRDefault="00746992" w:rsidP="007F7890">
            <w:pPr>
              <w:spacing w:after="0" w:line="240" w:lineRule="auto"/>
              <w:jc w:val="center"/>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lastRenderedPageBreak/>
              <w:t>2</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746992" w:rsidRPr="007F7890" w:rsidRDefault="00746992" w:rsidP="007F7890">
            <w:pPr>
              <w:spacing w:after="0" w:line="240" w:lineRule="auto"/>
              <w:rPr>
                <w:rFonts w:ascii="Times New Roman" w:eastAsia="Times New Roman" w:hAnsi="Times New Roman" w:cs="Times New Roman"/>
                <w:b/>
                <w:i/>
                <w:sz w:val="24"/>
                <w:szCs w:val="24"/>
              </w:rPr>
            </w:pPr>
            <w:r w:rsidRPr="007F7890">
              <w:rPr>
                <w:rFonts w:ascii="Times New Roman" w:eastAsia="Times New Roman" w:hAnsi="Times New Roman" w:cs="Times New Roman"/>
                <w:b/>
                <w:i/>
                <w:sz w:val="24"/>
                <w:szCs w:val="24"/>
              </w:rPr>
              <w:t>Бумага туалетная</w:t>
            </w:r>
          </w:p>
          <w:p w:rsidR="00746992" w:rsidRPr="007F7890" w:rsidRDefault="00746992" w:rsidP="007F7890">
            <w:pPr>
              <w:spacing w:after="0" w:line="240" w:lineRule="auto"/>
              <w:rPr>
                <w:rFonts w:ascii="Times New Roman" w:eastAsia="Times New Roman" w:hAnsi="Times New Roman" w:cs="Times New Roman"/>
                <w:b/>
                <w:i/>
                <w:sz w:val="24"/>
                <w:szCs w:val="24"/>
              </w:rPr>
            </w:pPr>
          </w:p>
        </w:tc>
        <w:tc>
          <w:tcPr>
            <w:tcW w:w="1647" w:type="pct"/>
            <w:tcBorders>
              <w:top w:val="single" w:sz="4" w:space="0" w:color="auto"/>
              <w:left w:val="single" w:sz="4" w:space="0" w:color="auto"/>
              <w:bottom w:val="single" w:sz="4" w:space="0" w:color="auto"/>
              <w:right w:val="single" w:sz="4" w:space="0" w:color="auto"/>
            </w:tcBorders>
            <w:shd w:val="clear" w:color="auto" w:fill="auto"/>
          </w:tcPr>
          <w:p w:rsidR="00746992" w:rsidRPr="007F7890" w:rsidRDefault="00746992" w:rsidP="007F7890">
            <w:pPr>
              <w:spacing w:after="0" w:line="240" w:lineRule="auto"/>
              <w:rPr>
                <w:rFonts w:ascii="Times New Roman" w:eastAsia="Times New Roman" w:hAnsi="Times New Roman" w:cs="Times New Roman"/>
                <w:b/>
                <w:i/>
                <w:sz w:val="24"/>
                <w:szCs w:val="24"/>
              </w:rPr>
            </w:pPr>
            <w:r w:rsidRPr="007F7890">
              <w:rPr>
                <w:rFonts w:ascii="Times New Roman" w:eastAsia="Times New Roman" w:hAnsi="Times New Roman" w:cs="Times New Roman"/>
                <w:b/>
                <w:i/>
                <w:sz w:val="24"/>
                <w:szCs w:val="24"/>
              </w:rPr>
              <w:t xml:space="preserve">Тип бумаги туалетной: Однослойная.          Бумага туалетная </w:t>
            </w:r>
            <w:proofErr w:type="spellStart"/>
            <w:r w:rsidRPr="007F7890">
              <w:rPr>
                <w:rFonts w:ascii="Times New Roman" w:eastAsia="Times New Roman" w:hAnsi="Times New Roman" w:cs="Times New Roman"/>
                <w:b/>
                <w:i/>
                <w:sz w:val="24"/>
                <w:szCs w:val="24"/>
              </w:rPr>
              <w:t>биоразлагаемая</w:t>
            </w:r>
            <w:proofErr w:type="spellEnd"/>
            <w:r w:rsidRPr="007F7890">
              <w:rPr>
                <w:rFonts w:ascii="Times New Roman" w:eastAsia="Times New Roman" w:hAnsi="Times New Roman" w:cs="Times New Roman"/>
                <w:b/>
                <w:i/>
                <w:sz w:val="24"/>
                <w:szCs w:val="24"/>
              </w:rPr>
              <w:t xml:space="preserve">: Да. </w:t>
            </w:r>
          </w:p>
          <w:p w:rsidR="00746992" w:rsidRPr="007F7890" w:rsidRDefault="00746992" w:rsidP="007F7890">
            <w:pPr>
              <w:spacing w:after="0" w:line="240" w:lineRule="auto"/>
              <w:rPr>
                <w:rFonts w:ascii="Times New Roman" w:eastAsia="Times New Roman" w:hAnsi="Times New Roman" w:cs="Times New Roman"/>
                <w:b/>
                <w:i/>
                <w:sz w:val="24"/>
                <w:szCs w:val="24"/>
              </w:rPr>
            </w:pPr>
            <w:r w:rsidRPr="007F7890">
              <w:rPr>
                <w:rFonts w:ascii="Times New Roman" w:eastAsia="Times New Roman" w:hAnsi="Times New Roman" w:cs="Times New Roman"/>
                <w:b/>
                <w:i/>
                <w:sz w:val="24"/>
                <w:szCs w:val="24"/>
              </w:rPr>
              <w:t xml:space="preserve">Бумага туалетная влажная: </w:t>
            </w:r>
            <w:r w:rsidR="00561C22">
              <w:rPr>
                <w:rFonts w:ascii="Times New Roman" w:eastAsia="Times New Roman" w:hAnsi="Times New Roman" w:cs="Times New Roman"/>
                <w:b/>
                <w:i/>
                <w:sz w:val="24"/>
                <w:szCs w:val="24"/>
              </w:rPr>
              <w:t xml:space="preserve">          </w:t>
            </w:r>
            <w:r w:rsidRPr="007F7890">
              <w:rPr>
                <w:rFonts w:ascii="Times New Roman" w:eastAsia="Times New Roman" w:hAnsi="Times New Roman" w:cs="Times New Roman"/>
                <w:b/>
                <w:i/>
                <w:sz w:val="24"/>
                <w:szCs w:val="24"/>
              </w:rPr>
              <w:t xml:space="preserve">Нет.          </w:t>
            </w:r>
          </w:p>
          <w:p w:rsidR="00746992" w:rsidRPr="007F7890" w:rsidRDefault="00746992" w:rsidP="007F7890">
            <w:pPr>
              <w:spacing w:after="0" w:line="240" w:lineRule="auto"/>
              <w:rPr>
                <w:rFonts w:ascii="Times New Roman" w:eastAsia="Times New Roman" w:hAnsi="Times New Roman" w:cs="Times New Roman"/>
                <w:b/>
                <w:i/>
                <w:sz w:val="24"/>
                <w:szCs w:val="24"/>
              </w:rPr>
            </w:pPr>
            <w:r w:rsidRPr="007F7890">
              <w:rPr>
                <w:rFonts w:ascii="Times New Roman" w:eastAsia="Times New Roman" w:hAnsi="Times New Roman" w:cs="Times New Roman"/>
                <w:b/>
                <w:i/>
                <w:sz w:val="24"/>
                <w:szCs w:val="24"/>
              </w:rPr>
              <w:t>Форма выпуска: Рулон.</w:t>
            </w:r>
          </w:p>
          <w:p w:rsidR="00746992" w:rsidRPr="007F7890" w:rsidRDefault="00746992" w:rsidP="007F7890">
            <w:pPr>
              <w:spacing w:after="0" w:line="240" w:lineRule="auto"/>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 xml:space="preserve">Однослойная туалетная бумага в мини рулонах для держателей </w:t>
            </w:r>
            <w:proofErr w:type="spellStart"/>
            <w:r w:rsidRPr="007F7890">
              <w:rPr>
                <w:rFonts w:ascii="Times New Roman" w:eastAsia="Times New Roman" w:hAnsi="Times New Roman" w:cs="Times New Roman"/>
                <w:sz w:val="24"/>
                <w:szCs w:val="24"/>
              </w:rPr>
              <w:t>Tork</w:t>
            </w:r>
            <w:proofErr w:type="spellEnd"/>
            <w:r w:rsidRPr="007F7890">
              <w:rPr>
                <w:rFonts w:ascii="Times New Roman" w:eastAsia="Times New Roman" w:hAnsi="Times New Roman" w:cs="Times New Roman"/>
                <w:sz w:val="24"/>
                <w:szCs w:val="24"/>
              </w:rPr>
              <w:t xml:space="preserve"> T2 </w:t>
            </w:r>
            <w:proofErr w:type="spellStart"/>
            <w:r w:rsidRPr="007F7890">
              <w:rPr>
                <w:rFonts w:ascii="Times New Roman" w:eastAsia="Times New Roman" w:hAnsi="Times New Roman" w:cs="Times New Roman"/>
                <w:sz w:val="24"/>
                <w:szCs w:val="24"/>
              </w:rPr>
              <w:t>Universal</w:t>
            </w:r>
            <w:proofErr w:type="spellEnd"/>
            <w:r w:rsidRPr="007F7890">
              <w:rPr>
                <w:rFonts w:ascii="Times New Roman" w:eastAsia="Times New Roman" w:hAnsi="Times New Roman" w:cs="Times New Roman"/>
                <w:sz w:val="24"/>
                <w:szCs w:val="24"/>
              </w:rPr>
              <w:t xml:space="preserve">, имеющихся у Заказчика.  </w:t>
            </w:r>
          </w:p>
          <w:p w:rsidR="00746992" w:rsidRPr="007F7890" w:rsidRDefault="00746992" w:rsidP="007F7890">
            <w:pPr>
              <w:spacing w:after="0" w:line="240" w:lineRule="auto"/>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 xml:space="preserve">Изготовлена из переработанного сырья, с белизной не менее 63%, без тиснения, без ароматизации. Длина рулона не менее </w:t>
            </w:r>
            <w:r w:rsidRPr="007F7890">
              <w:rPr>
                <w:rFonts w:ascii="Times New Roman" w:eastAsia="Times New Roman" w:hAnsi="Times New Roman" w:cs="Times New Roman"/>
                <w:i/>
                <w:sz w:val="24"/>
                <w:szCs w:val="24"/>
              </w:rPr>
              <w:t>195 м</w:t>
            </w:r>
            <w:r w:rsidRPr="007F7890">
              <w:rPr>
                <w:rFonts w:ascii="Times New Roman" w:eastAsia="Times New Roman" w:hAnsi="Times New Roman" w:cs="Times New Roman"/>
                <w:sz w:val="24"/>
                <w:szCs w:val="24"/>
              </w:rPr>
              <w:t xml:space="preserve">. </w:t>
            </w:r>
          </w:p>
          <w:p w:rsidR="00746992" w:rsidRPr="007F7890" w:rsidRDefault="00746992" w:rsidP="007F7890">
            <w:pPr>
              <w:spacing w:after="0" w:line="240" w:lineRule="auto"/>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 xml:space="preserve">В каждом рулоне имеется картонная втулка диаметром не менее </w:t>
            </w:r>
            <w:r w:rsidRPr="007F7890">
              <w:rPr>
                <w:rFonts w:ascii="Times New Roman" w:eastAsia="Times New Roman" w:hAnsi="Times New Roman" w:cs="Times New Roman"/>
                <w:i/>
                <w:sz w:val="24"/>
                <w:szCs w:val="24"/>
              </w:rPr>
              <w:t>59 мм</w:t>
            </w:r>
            <w:r w:rsidRPr="007F7890">
              <w:rPr>
                <w:rFonts w:ascii="Times New Roman" w:eastAsia="Times New Roman" w:hAnsi="Times New Roman" w:cs="Times New Roman"/>
                <w:sz w:val="24"/>
                <w:szCs w:val="24"/>
              </w:rPr>
              <w:t xml:space="preserve">. </w:t>
            </w:r>
          </w:p>
          <w:p w:rsidR="00746992" w:rsidRPr="00891499" w:rsidRDefault="00746992" w:rsidP="007F7890">
            <w:pPr>
              <w:spacing w:after="0" w:line="240" w:lineRule="auto"/>
              <w:rPr>
                <w:rFonts w:ascii="Times New Roman" w:eastAsia="Times New Roman" w:hAnsi="Times New Roman" w:cs="Times New Roman"/>
                <w:sz w:val="24"/>
                <w:szCs w:val="24"/>
              </w:rPr>
            </w:pPr>
            <w:r w:rsidRPr="00891499">
              <w:rPr>
                <w:rFonts w:ascii="Times New Roman" w:eastAsia="Times New Roman" w:hAnsi="Times New Roman" w:cs="Times New Roman"/>
                <w:sz w:val="24"/>
                <w:szCs w:val="24"/>
              </w:rPr>
              <w:t xml:space="preserve">Намотка бумаги в рулонах должна быть плотной, обеспечивающей свободное разматывание изделия при его использовании, </w:t>
            </w:r>
            <w:r w:rsidRPr="00891499">
              <w:rPr>
                <w:rFonts w:ascii="Times New Roman" w:eastAsia="Times New Roman" w:hAnsi="Times New Roman" w:cs="Times New Roman"/>
                <w:sz w:val="24"/>
                <w:szCs w:val="24"/>
              </w:rPr>
              <w:lastRenderedPageBreak/>
              <w:t>без задержки и перекосов. Листы бумаги должны отрываться четко по перфорации.</w:t>
            </w:r>
          </w:p>
          <w:p w:rsidR="00746992" w:rsidRPr="007F7890" w:rsidRDefault="00746992" w:rsidP="007F7890">
            <w:pPr>
              <w:spacing w:after="0" w:line="240" w:lineRule="auto"/>
              <w:rPr>
                <w:rFonts w:ascii="Times New Roman" w:eastAsia="Times New Roman" w:hAnsi="Times New Roman" w:cs="Times New Roman"/>
                <w:sz w:val="24"/>
                <w:szCs w:val="24"/>
              </w:rPr>
            </w:pPr>
            <w:r w:rsidRPr="00891499">
              <w:rPr>
                <w:rFonts w:ascii="Times New Roman" w:eastAsia="Times New Roman" w:hAnsi="Times New Roman" w:cs="Times New Roman"/>
                <w:sz w:val="24"/>
                <w:szCs w:val="24"/>
              </w:rPr>
              <w:t xml:space="preserve">Рулоны упакованы в </w:t>
            </w:r>
            <w:proofErr w:type="spellStart"/>
            <w:r w:rsidRPr="00891499">
              <w:rPr>
                <w:rFonts w:ascii="Times New Roman" w:eastAsia="Times New Roman" w:hAnsi="Times New Roman" w:cs="Times New Roman"/>
                <w:sz w:val="24"/>
                <w:szCs w:val="24"/>
              </w:rPr>
              <w:t>термоусадочную</w:t>
            </w:r>
            <w:proofErr w:type="spellEnd"/>
            <w:r w:rsidRPr="00891499">
              <w:rPr>
                <w:rFonts w:ascii="Times New Roman" w:eastAsia="Times New Roman" w:hAnsi="Times New Roman" w:cs="Times New Roman"/>
                <w:sz w:val="24"/>
                <w:szCs w:val="24"/>
              </w:rPr>
              <w:t xml:space="preserve"> пленку с указанием номера</w:t>
            </w:r>
            <w:r w:rsidRPr="007F7890">
              <w:rPr>
                <w:rFonts w:ascii="Times New Roman" w:eastAsia="Times New Roman" w:hAnsi="Times New Roman" w:cs="Times New Roman"/>
                <w:sz w:val="24"/>
                <w:szCs w:val="24"/>
              </w:rPr>
              <w:t xml:space="preserve"> партии и даты производства. Продукция должна быть сертифицирована в РФ и иметь подтверждающие документы. </w:t>
            </w:r>
          </w:p>
          <w:p w:rsidR="00746992" w:rsidRPr="007F7890" w:rsidRDefault="00746992" w:rsidP="007F7890">
            <w:pPr>
              <w:spacing w:after="0" w:line="240" w:lineRule="auto"/>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Маркировка упаковки продукции должна содержать: наименование продукции, товарную марку, наименование и адрес предприятия-изготовителя, дату производства продукции и информацию о сертификации.</w:t>
            </w:r>
          </w:p>
          <w:p w:rsidR="00746992" w:rsidRPr="007F7890" w:rsidRDefault="00746992" w:rsidP="007F7890">
            <w:pPr>
              <w:spacing w:after="0" w:line="240" w:lineRule="auto"/>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 xml:space="preserve">Производство согласно </w:t>
            </w:r>
            <w:r w:rsidRPr="007F7890">
              <w:rPr>
                <w:rFonts w:ascii="Times New Roman" w:eastAsia="Times New Roman" w:hAnsi="Times New Roman" w:cs="Times New Roman"/>
                <w:i/>
                <w:sz w:val="24"/>
                <w:szCs w:val="24"/>
              </w:rPr>
              <w:t>ГОСТ Р 52354-2005</w:t>
            </w:r>
            <w:r w:rsidRPr="007F7890">
              <w:rPr>
                <w:rFonts w:ascii="Times New Roman" w:eastAsia="Times New Roman" w:hAnsi="Times New Roman" w:cs="Times New Roman"/>
                <w:sz w:val="24"/>
                <w:szCs w:val="24"/>
              </w:rPr>
              <w:t>.</w:t>
            </w:r>
          </w:p>
        </w:tc>
        <w:tc>
          <w:tcPr>
            <w:tcW w:w="275" w:type="pct"/>
            <w:tcBorders>
              <w:top w:val="single" w:sz="4" w:space="0" w:color="auto"/>
              <w:left w:val="single" w:sz="4" w:space="0" w:color="auto"/>
              <w:bottom w:val="single" w:sz="4" w:space="0" w:color="auto"/>
            </w:tcBorders>
            <w:shd w:val="clear" w:color="auto" w:fill="auto"/>
          </w:tcPr>
          <w:p w:rsidR="00746992" w:rsidRPr="007F7890" w:rsidRDefault="00746992" w:rsidP="007F7890">
            <w:pPr>
              <w:spacing w:after="0" w:line="240" w:lineRule="auto"/>
              <w:jc w:val="center"/>
              <w:rPr>
                <w:rFonts w:ascii="Times New Roman" w:eastAsia="Times New Roman" w:hAnsi="Times New Roman" w:cs="Times New Roman"/>
                <w:bCs/>
                <w:i/>
                <w:sz w:val="24"/>
                <w:szCs w:val="24"/>
              </w:rPr>
            </w:pPr>
            <w:proofErr w:type="spellStart"/>
            <w:r w:rsidRPr="007F7890">
              <w:rPr>
                <w:rFonts w:ascii="Times New Roman" w:eastAsia="Times New Roman" w:hAnsi="Times New Roman" w:cs="Times New Roman"/>
                <w:bCs/>
                <w:i/>
                <w:sz w:val="24"/>
                <w:szCs w:val="24"/>
              </w:rPr>
              <w:lastRenderedPageBreak/>
              <w:t>Рул</w:t>
            </w:r>
            <w:proofErr w:type="spellEnd"/>
            <w:r w:rsidRPr="007F7890">
              <w:rPr>
                <w:rFonts w:ascii="Times New Roman" w:eastAsia="Times New Roman" w:hAnsi="Times New Roman" w:cs="Times New Roman"/>
                <w:bCs/>
                <w:i/>
                <w:sz w:val="24"/>
                <w:szCs w:val="24"/>
              </w:rPr>
              <w:t>.</w:t>
            </w:r>
          </w:p>
          <w:p w:rsidR="00746992" w:rsidRPr="007F7890" w:rsidRDefault="00746992" w:rsidP="007F7890">
            <w:pPr>
              <w:spacing w:after="0" w:line="240" w:lineRule="auto"/>
              <w:jc w:val="center"/>
              <w:rPr>
                <w:rFonts w:ascii="Times New Roman" w:eastAsia="Times New Roman" w:hAnsi="Times New Roman" w:cs="Times New Roman"/>
                <w:i/>
                <w:sz w:val="24"/>
                <w:szCs w:val="24"/>
              </w:rPr>
            </w:pPr>
          </w:p>
        </w:tc>
        <w:tc>
          <w:tcPr>
            <w:tcW w:w="317" w:type="pct"/>
            <w:tcBorders>
              <w:top w:val="single" w:sz="4" w:space="0" w:color="auto"/>
              <w:left w:val="single" w:sz="4" w:space="0" w:color="auto"/>
              <w:bottom w:val="single" w:sz="4" w:space="0" w:color="auto"/>
            </w:tcBorders>
            <w:shd w:val="clear" w:color="auto" w:fill="auto"/>
          </w:tcPr>
          <w:p w:rsidR="00746992" w:rsidRPr="007F7890" w:rsidRDefault="002C4E9D" w:rsidP="007F7890">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75</w:t>
            </w:r>
            <w:r w:rsidR="00746992" w:rsidRPr="007F7890">
              <w:rPr>
                <w:rFonts w:ascii="Times New Roman" w:eastAsia="Times New Roman" w:hAnsi="Times New Roman" w:cs="Times New Roman"/>
                <w:bCs/>
                <w:i/>
                <w:sz w:val="24"/>
                <w:szCs w:val="24"/>
              </w:rPr>
              <w:t>0</w:t>
            </w:r>
          </w:p>
          <w:p w:rsidR="00746992" w:rsidRPr="007F7890" w:rsidRDefault="00746992" w:rsidP="007F7890">
            <w:pPr>
              <w:spacing w:after="0" w:line="240" w:lineRule="auto"/>
              <w:jc w:val="center"/>
              <w:rPr>
                <w:rFonts w:ascii="Times New Roman" w:eastAsia="Times New Roman" w:hAnsi="Times New Roman" w:cs="Times New Roman"/>
                <w:i/>
                <w:sz w:val="24"/>
                <w:szCs w:val="24"/>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746992" w:rsidRPr="007F7890" w:rsidRDefault="00746992" w:rsidP="007F7890">
            <w:pPr>
              <w:spacing w:after="0" w:line="240" w:lineRule="auto"/>
              <w:jc w:val="center"/>
              <w:rPr>
                <w:rFonts w:ascii="Times New Roman" w:eastAsia="Times New Roman" w:hAnsi="Times New Roman" w:cs="Times New Roman"/>
                <w:i/>
                <w:sz w:val="24"/>
                <w:szCs w:val="24"/>
                <w:lang w:eastAsia="ru-RU"/>
              </w:rPr>
            </w:pPr>
            <w:r w:rsidRPr="007F7890">
              <w:rPr>
                <w:rFonts w:ascii="Times New Roman" w:eastAsia="Times New Roman" w:hAnsi="Times New Roman" w:cs="Times New Roman"/>
                <w:b/>
                <w:i/>
                <w:sz w:val="24"/>
                <w:szCs w:val="24"/>
                <w:lang w:eastAsia="ru-RU"/>
              </w:rPr>
              <w:t>17.22.11.110</w:t>
            </w:r>
            <w:r w:rsidRPr="007F7890">
              <w:rPr>
                <w:rFonts w:ascii="Times New Roman" w:eastAsia="Times New Roman" w:hAnsi="Times New Roman" w:cs="Times New Roman"/>
                <w:i/>
                <w:sz w:val="24"/>
                <w:szCs w:val="24"/>
                <w:lang w:eastAsia="ru-RU"/>
              </w:rPr>
              <w:t>/</w:t>
            </w:r>
          </w:p>
          <w:p w:rsidR="00746992" w:rsidRPr="007F7890" w:rsidRDefault="00746992" w:rsidP="007F7890">
            <w:pPr>
              <w:spacing w:after="0" w:line="240" w:lineRule="auto"/>
              <w:jc w:val="center"/>
              <w:rPr>
                <w:rFonts w:ascii="Times New Roman" w:eastAsia="Times New Roman" w:hAnsi="Times New Roman" w:cs="Times New Roman"/>
                <w:i/>
                <w:sz w:val="24"/>
                <w:szCs w:val="24"/>
                <w:lang w:eastAsia="ru-RU"/>
              </w:rPr>
            </w:pPr>
            <w:r w:rsidRPr="007F7890">
              <w:rPr>
                <w:rFonts w:ascii="Times New Roman" w:eastAsia="Times New Roman" w:hAnsi="Times New Roman" w:cs="Times New Roman"/>
                <w:i/>
                <w:sz w:val="24"/>
                <w:szCs w:val="24"/>
                <w:lang w:eastAsia="ru-RU"/>
              </w:rPr>
              <w:t>17.22.11.110-00000002</w:t>
            </w:r>
          </w:p>
        </w:tc>
        <w:tc>
          <w:tcPr>
            <w:tcW w:w="532" w:type="pct"/>
            <w:tcBorders>
              <w:top w:val="single" w:sz="4" w:space="0" w:color="auto"/>
              <w:left w:val="single" w:sz="4" w:space="0" w:color="auto"/>
              <w:bottom w:val="single" w:sz="4" w:space="0" w:color="auto"/>
              <w:right w:val="single" w:sz="4" w:space="0" w:color="auto"/>
            </w:tcBorders>
          </w:tcPr>
          <w:p w:rsidR="00746992" w:rsidRPr="007F7890" w:rsidRDefault="00746992" w:rsidP="007F7890">
            <w:pPr>
              <w:spacing w:after="0" w:line="240" w:lineRule="auto"/>
              <w:jc w:val="center"/>
              <w:rPr>
                <w:rFonts w:ascii="Times New Roman" w:eastAsia="Times New Roman" w:hAnsi="Times New Roman" w:cs="Times New Roman"/>
                <w:b/>
                <w:i/>
                <w:sz w:val="24"/>
                <w:szCs w:val="24"/>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FFFF99"/>
          </w:tcPr>
          <w:p w:rsidR="00746992" w:rsidRPr="007F7890" w:rsidRDefault="00746992" w:rsidP="007F7890">
            <w:pPr>
              <w:spacing w:after="0" w:line="240" w:lineRule="auto"/>
              <w:jc w:val="center"/>
              <w:rPr>
                <w:rFonts w:ascii="Times New Roman" w:eastAsia="Times New Roman" w:hAnsi="Times New Roman" w:cs="Times New Roman"/>
                <w:b/>
                <w:i/>
                <w:sz w:val="24"/>
                <w:szCs w:val="24"/>
                <w:lang w:eastAsia="ru-RU"/>
              </w:rPr>
            </w:pPr>
          </w:p>
        </w:tc>
        <w:tc>
          <w:tcPr>
            <w:tcW w:w="532" w:type="pct"/>
            <w:tcBorders>
              <w:top w:val="single" w:sz="4" w:space="0" w:color="auto"/>
              <w:left w:val="single" w:sz="4" w:space="0" w:color="auto"/>
              <w:bottom w:val="single" w:sz="4" w:space="0" w:color="auto"/>
              <w:right w:val="single" w:sz="4" w:space="0" w:color="auto"/>
            </w:tcBorders>
            <w:shd w:val="clear" w:color="auto" w:fill="FFFF99"/>
          </w:tcPr>
          <w:p w:rsidR="00746992" w:rsidRPr="007F7890" w:rsidRDefault="00746992" w:rsidP="007F7890">
            <w:pPr>
              <w:spacing w:after="0" w:line="240" w:lineRule="auto"/>
              <w:jc w:val="center"/>
              <w:rPr>
                <w:rFonts w:ascii="Times New Roman" w:eastAsia="Times New Roman" w:hAnsi="Times New Roman" w:cs="Times New Roman"/>
                <w:b/>
                <w:i/>
                <w:sz w:val="24"/>
                <w:szCs w:val="24"/>
                <w:lang w:eastAsia="ru-RU"/>
              </w:rPr>
            </w:pPr>
          </w:p>
        </w:tc>
      </w:tr>
      <w:tr w:rsidR="00746992" w:rsidRPr="007F7890" w:rsidTr="0052503B">
        <w:trPr>
          <w:trHeight w:val="155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746992" w:rsidRPr="007F7890" w:rsidRDefault="00746992" w:rsidP="007F7890">
            <w:pPr>
              <w:spacing w:after="0" w:line="240" w:lineRule="auto"/>
              <w:jc w:val="center"/>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lastRenderedPageBreak/>
              <w:t>3</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746992" w:rsidRPr="007F7890" w:rsidRDefault="00746992" w:rsidP="007F7890">
            <w:pPr>
              <w:spacing w:after="0" w:line="240" w:lineRule="auto"/>
              <w:rPr>
                <w:rFonts w:ascii="Times New Roman" w:eastAsia="Times New Roman" w:hAnsi="Times New Roman" w:cs="Times New Roman"/>
                <w:b/>
                <w:i/>
                <w:sz w:val="24"/>
                <w:szCs w:val="24"/>
              </w:rPr>
            </w:pPr>
            <w:r w:rsidRPr="007F7890">
              <w:rPr>
                <w:rFonts w:ascii="Times New Roman" w:eastAsia="Times New Roman" w:hAnsi="Times New Roman" w:cs="Times New Roman"/>
                <w:b/>
                <w:i/>
                <w:sz w:val="24"/>
                <w:szCs w:val="24"/>
              </w:rPr>
              <w:t>Полотенца        Z-сложения</w:t>
            </w:r>
          </w:p>
          <w:p w:rsidR="00746992" w:rsidRPr="007F7890" w:rsidRDefault="00746992" w:rsidP="007F7890">
            <w:pPr>
              <w:spacing w:after="0" w:line="240" w:lineRule="auto"/>
              <w:rPr>
                <w:rFonts w:ascii="Times New Roman" w:eastAsia="Times New Roman" w:hAnsi="Times New Roman" w:cs="Times New Roman"/>
                <w:b/>
                <w:i/>
                <w:sz w:val="24"/>
                <w:szCs w:val="24"/>
              </w:rPr>
            </w:pPr>
          </w:p>
        </w:tc>
        <w:tc>
          <w:tcPr>
            <w:tcW w:w="1647" w:type="pct"/>
            <w:tcBorders>
              <w:top w:val="single" w:sz="4" w:space="0" w:color="auto"/>
              <w:left w:val="single" w:sz="4" w:space="0" w:color="auto"/>
              <w:bottom w:val="single" w:sz="4" w:space="0" w:color="auto"/>
              <w:right w:val="single" w:sz="4" w:space="0" w:color="auto"/>
            </w:tcBorders>
            <w:shd w:val="clear" w:color="auto" w:fill="auto"/>
          </w:tcPr>
          <w:p w:rsidR="00746992" w:rsidRPr="007F7890" w:rsidRDefault="00746992" w:rsidP="007F7890">
            <w:pPr>
              <w:spacing w:after="0" w:line="240" w:lineRule="auto"/>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 xml:space="preserve">Двухслойные </w:t>
            </w:r>
            <w:r w:rsidRPr="007F7890">
              <w:rPr>
                <w:rFonts w:ascii="Times New Roman" w:eastAsia="Times New Roman" w:hAnsi="Times New Roman" w:cs="Times New Roman"/>
                <w:color w:val="000000"/>
                <w:sz w:val="24"/>
                <w:szCs w:val="24"/>
              </w:rPr>
              <w:t>бумажные белые листовые узко-панельные полотенца (Z-сложения) в пачках, изготовлены из влагостойкой бумаги-основы, 100% целлюлозы</w:t>
            </w:r>
            <w:r w:rsidRPr="007F7890">
              <w:rPr>
                <w:rFonts w:ascii="Times New Roman" w:eastAsia="Times New Roman" w:hAnsi="Times New Roman" w:cs="Times New Roman"/>
                <w:sz w:val="24"/>
                <w:szCs w:val="24"/>
              </w:rPr>
              <w:t xml:space="preserve">, с белизной не менее </w:t>
            </w:r>
            <w:r w:rsidRPr="007F7890">
              <w:rPr>
                <w:rFonts w:ascii="Times New Roman" w:eastAsia="Times New Roman" w:hAnsi="Times New Roman" w:cs="Times New Roman"/>
                <w:i/>
                <w:sz w:val="24"/>
                <w:szCs w:val="24"/>
              </w:rPr>
              <w:t>84 %</w:t>
            </w:r>
            <w:r w:rsidRPr="007F7890">
              <w:rPr>
                <w:rFonts w:ascii="Times New Roman" w:eastAsia="Times New Roman" w:hAnsi="Times New Roman" w:cs="Times New Roman"/>
                <w:sz w:val="24"/>
                <w:szCs w:val="24"/>
              </w:rPr>
              <w:t xml:space="preserve">, с бесцветным тиснением, без ароматизации. </w:t>
            </w:r>
          </w:p>
          <w:p w:rsidR="00746992" w:rsidRPr="007F7890" w:rsidRDefault="00746992" w:rsidP="007F7890">
            <w:pPr>
              <w:spacing w:after="0" w:line="240" w:lineRule="auto"/>
              <w:rPr>
                <w:rFonts w:ascii="Times New Roman" w:eastAsia="Times New Roman" w:hAnsi="Times New Roman" w:cs="Times New Roman"/>
                <w:sz w:val="24"/>
                <w:szCs w:val="24"/>
              </w:rPr>
            </w:pPr>
            <w:r w:rsidRPr="00891499">
              <w:rPr>
                <w:rFonts w:ascii="Times New Roman" w:eastAsia="Times New Roman" w:hAnsi="Times New Roman" w:cs="Times New Roman"/>
                <w:sz w:val="24"/>
                <w:szCs w:val="24"/>
              </w:rPr>
              <w:t xml:space="preserve">Ширина листа не менее </w:t>
            </w:r>
            <w:r w:rsidRPr="00891499">
              <w:rPr>
                <w:rFonts w:ascii="Times New Roman" w:eastAsia="Times New Roman" w:hAnsi="Times New Roman" w:cs="Times New Roman"/>
                <w:i/>
                <w:sz w:val="24"/>
                <w:szCs w:val="24"/>
              </w:rPr>
              <w:t>160 мм</w:t>
            </w:r>
            <w:r w:rsidRPr="00891499">
              <w:rPr>
                <w:rFonts w:ascii="Times New Roman" w:eastAsia="Times New Roman" w:hAnsi="Times New Roman" w:cs="Times New Roman"/>
                <w:sz w:val="24"/>
                <w:szCs w:val="24"/>
              </w:rPr>
              <w:t>.</w:t>
            </w:r>
            <w:r w:rsidRPr="007F7890">
              <w:rPr>
                <w:rFonts w:ascii="Times New Roman" w:eastAsia="Times New Roman" w:hAnsi="Times New Roman" w:cs="Times New Roman"/>
                <w:sz w:val="24"/>
                <w:szCs w:val="24"/>
              </w:rPr>
              <w:t xml:space="preserve"> </w:t>
            </w:r>
          </w:p>
          <w:p w:rsidR="00746992" w:rsidRPr="007F7890" w:rsidRDefault="00746992" w:rsidP="007F7890">
            <w:pPr>
              <w:spacing w:after="0" w:line="240" w:lineRule="auto"/>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 xml:space="preserve">В пачке не менее </w:t>
            </w:r>
            <w:r w:rsidRPr="007F7890">
              <w:rPr>
                <w:rFonts w:ascii="Times New Roman" w:eastAsia="Times New Roman" w:hAnsi="Times New Roman" w:cs="Times New Roman"/>
                <w:i/>
                <w:sz w:val="24"/>
                <w:szCs w:val="24"/>
              </w:rPr>
              <w:t>190 листов</w:t>
            </w:r>
            <w:r w:rsidRPr="007F7890">
              <w:rPr>
                <w:rFonts w:ascii="Times New Roman" w:eastAsia="Times New Roman" w:hAnsi="Times New Roman" w:cs="Times New Roman"/>
                <w:sz w:val="24"/>
                <w:szCs w:val="24"/>
              </w:rPr>
              <w:t xml:space="preserve">. </w:t>
            </w:r>
          </w:p>
          <w:p w:rsidR="00746992" w:rsidRPr="007F7890" w:rsidRDefault="00746992" w:rsidP="007F7890">
            <w:pPr>
              <w:spacing w:after="0" w:line="240" w:lineRule="auto"/>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 xml:space="preserve">Упаковка должна быть индивидуальной, изготовлена из полиэтиленовой пленки с перфорацией для открывания и клапаном для поштучного отбора полотенец из пачки. </w:t>
            </w:r>
          </w:p>
          <w:p w:rsidR="00746992" w:rsidRPr="007F7890" w:rsidRDefault="00746992" w:rsidP="007F7890">
            <w:pPr>
              <w:spacing w:after="0" w:line="240" w:lineRule="auto"/>
              <w:rPr>
                <w:rFonts w:ascii="Times New Roman" w:eastAsia="Times New Roman" w:hAnsi="Times New Roman" w:cs="Times New Roman"/>
                <w:color w:val="000000"/>
                <w:sz w:val="24"/>
                <w:szCs w:val="24"/>
              </w:rPr>
            </w:pPr>
            <w:r w:rsidRPr="007F7890">
              <w:rPr>
                <w:rFonts w:ascii="Times New Roman" w:eastAsia="Times New Roman" w:hAnsi="Times New Roman" w:cs="Times New Roman"/>
                <w:color w:val="000000"/>
                <w:sz w:val="24"/>
                <w:szCs w:val="24"/>
              </w:rPr>
              <w:t xml:space="preserve">Продукция должна быть сертифицирована в РФ и иметь подтверждающие документы. </w:t>
            </w:r>
          </w:p>
          <w:p w:rsidR="00746992" w:rsidRPr="007F7890" w:rsidRDefault="00746992" w:rsidP="007F7890">
            <w:pPr>
              <w:spacing w:after="0" w:line="240" w:lineRule="auto"/>
              <w:rPr>
                <w:rFonts w:ascii="Times New Roman" w:eastAsia="Times New Roman" w:hAnsi="Times New Roman" w:cs="Times New Roman"/>
                <w:sz w:val="24"/>
                <w:szCs w:val="24"/>
              </w:rPr>
            </w:pPr>
            <w:r w:rsidRPr="007F7890">
              <w:rPr>
                <w:rFonts w:ascii="Times New Roman" w:eastAsia="Times New Roman" w:hAnsi="Times New Roman" w:cs="Times New Roman"/>
                <w:color w:val="000000"/>
                <w:sz w:val="24"/>
                <w:szCs w:val="24"/>
              </w:rPr>
              <w:t>Маркировка упаковки продукции должна содержать: наименование продукции, товарную марку, наименование и адрес предприятия-изготовителя, дату производства продукции и информацию о сертификации.</w:t>
            </w:r>
          </w:p>
          <w:p w:rsidR="00746992" w:rsidRPr="007F7890" w:rsidRDefault="00746992" w:rsidP="007F7890">
            <w:pPr>
              <w:spacing w:after="0" w:line="240" w:lineRule="auto"/>
              <w:rPr>
                <w:rFonts w:ascii="Times New Roman" w:eastAsia="Times New Roman" w:hAnsi="Times New Roman" w:cs="Times New Roman"/>
                <w:i/>
                <w:sz w:val="24"/>
                <w:szCs w:val="24"/>
              </w:rPr>
            </w:pPr>
            <w:r w:rsidRPr="007F7890">
              <w:rPr>
                <w:rFonts w:ascii="Times New Roman" w:eastAsia="Times New Roman" w:hAnsi="Times New Roman" w:cs="Times New Roman"/>
                <w:i/>
                <w:color w:val="000000"/>
                <w:sz w:val="24"/>
                <w:szCs w:val="24"/>
              </w:rPr>
              <w:t xml:space="preserve">Производство согласно ГОСТ Р 52354-2005. </w:t>
            </w:r>
          </w:p>
        </w:tc>
        <w:tc>
          <w:tcPr>
            <w:tcW w:w="275" w:type="pct"/>
            <w:tcBorders>
              <w:top w:val="single" w:sz="4" w:space="0" w:color="auto"/>
              <w:left w:val="single" w:sz="4" w:space="0" w:color="auto"/>
              <w:bottom w:val="single" w:sz="4" w:space="0" w:color="auto"/>
            </w:tcBorders>
            <w:shd w:val="clear" w:color="auto" w:fill="auto"/>
          </w:tcPr>
          <w:p w:rsidR="00746992" w:rsidRPr="007F7890" w:rsidRDefault="00746992" w:rsidP="007F7890">
            <w:pPr>
              <w:spacing w:after="0" w:line="240" w:lineRule="auto"/>
              <w:jc w:val="center"/>
              <w:rPr>
                <w:rFonts w:ascii="Times New Roman" w:eastAsia="Times New Roman" w:hAnsi="Times New Roman" w:cs="Times New Roman"/>
                <w:i/>
                <w:sz w:val="24"/>
                <w:szCs w:val="24"/>
              </w:rPr>
            </w:pPr>
            <w:r w:rsidRPr="007F7890">
              <w:rPr>
                <w:rFonts w:ascii="Times New Roman" w:eastAsia="Times New Roman" w:hAnsi="Times New Roman" w:cs="Times New Roman"/>
                <w:i/>
                <w:sz w:val="24"/>
                <w:szCs w:val="24"/>
              </w:rPr>
              <w:t>Шт.</w:t>
            </w:r>
          </w:p>
        </w:tc>
        <w:tc>
          <w:tcPr>
            <w:tcW w:w="317" w:type="pct"/>
            <w:tcBorders>
              <w:top w:val="single" w:sz="4" w:space="0" w:color="auto"/>
              <w:left w:val="single" w:sz="4" w:space="0" w:color="auto"/>
              <w:bottom w:val="single" w:sz="4" w:space="0" w:color="auto"/>
            </w:tcBorders>
            <w:shd w:val="clear" w:color="auto" w:fill="auto"/>
          </w:tcPr>
          <w:p w:rsidR="00746992" w:rsidRPr="007F7890" w:rsidRDefault="002C4E9D" w:rsidP="002C4E9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11 </w:t>
            </w:r>
            <w:r w:rsidR="00746992" w:rsidRPr="007F7890">
              <w:rPr>
                <w:rFonts w:ascii="Times New Roman" w:eastAsia="Times New Roman" w:hAnsi="Times New Roman" w:cs="Times New Roman"/>
                <w:i/>
                <w:sz w:val="24"/>
                <w:szCs w:val="24"/>
              </w:rPr>
              <w:t>000</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746992" w:rsidRPr="007F7890" w:rsidRDefault="00746992" w:rsidP="007F7890">
            <w:pPr>
              <w:spacing w:after="0" w:line="240" w:lineRule="auto"/>
              <w:jc w:val="center"/>
              <w:rPr>
                <w:rFonts w:ascii="Times New Roman" w:eastAsia="Times New Roman" w:hAnsi="Times New Roman" w:cs="Times New Roman"/>
                <w:b/>
                <w:i/>
                <w:sz w:val="24"/>
                <w:szCs w:val="24"/>
                <w:lang w:eastAsia="ru-RU"/>
              </w:rPr>
            </w:pPr>
            <w:r w:rsidRPr="007F7890">
              <w:rPr>
                <w:rFonts w:ascii="Times New Roman" w:eastAsia="Times New Roman" w:hAnsi="Times New Roman" w:cs="Times New Roman"/>
                <w:b/>
                <w:i/>
                <w:sz w:val="24"/>
                <w:szCs w:val="24"/>
                <w:lang w:eastAsia="ru-RU"/>
              </w:rPr>
              <w:t>17.22.11.130/</w:t>
            </w:r>
          </w:p>
          <w:p w:rsidR="00746992" w:rsidRPr="007F7890" w:rsidRDefault="00746992" w:rsidP="007F7890">
            <w:pPr>
              <w:spacing w:after="0" w:line="240" w:lineRule="auto"/>
              <w:jc w:val="center"/>
              <w:rPr>
                <w:rFonts w:ascii="Times New Roman" w:eastAsia="Times New Roman" w:hAnsi="Times New Roman" w:cs="Times New Roman"/>
                <w:b/>
                <w:i/>
                <w:sz w:val="24"/>
                <w:szCs w:val="24"/>
                <w:lang w:eastAsia="ru-RU"/>
              </w:rPr>
            </w:pPr>
            <w:r w:rsidRPr="007F7890">
              <w:rPr>
                <w:rFonts w:ascii="Times New Roman" w:eastAsia="Times New Roman" w:hAnsi="Times New Roman" w:cs="Times New Roman"/>
                <w:b/>
                <w:i/>
                <w:sz w:val="24"/>
                <w:szCs w:val="24"/>
                <w:lang w:eastAsia="ru-RU"/>
              </w:rPr>
              <w:t>нет</w:t>
            </w:r>
          </w:p>
          <w:p w:rsidR="00746992" w:rsidRPr="007F7890" w:rsidRDefault="00746992" w:rsidP="007F7890">
            <w:pPr>
              <w:spacing w:after="0" w:line="240" w:lineRule="auto"/>
              <w:jc w:val="center"/>
              <w:rPr>
                <w:rFonts w:ascii="Times New Roman" w:eastAsia="Times New Roman" w:hAnsi="Times New Roman" w:cs="Times New Roman"/>
                <w:b/>
                <w:i/>
                <w:sz w:val="24"/>
                <w:szCs w:val="24"/>
                <w:lang w:eastAsia="ru-RU"/>
              </w:rPr>
            </w:pPr>
          </w:p>
        </w:tc>
        <w:tc>
          <w:tcPr>
            <w:tcW w:w="532" w:type="pct"/>
            <w:tcBorders>
              <w:top w:val="single" w:sz="4" w:space="0" w:color="auto"/>
              <w:left w:val="single" w:sz="4" w:space="0" w:color="auto"/>
              <w:bottom w:val="single" w:sz="4" w:space="0" w:color="auto"/>
              <w:right w:val="single" w:sz="4" w:space="0" w:color="auto"/>
            </w:tcBorders>
          </w:tcPr>
          <w:p w:rsidR="00746992" w:rsidRPr="007F7890" w:rsidRDefault="00746992" w:rsidP="007F7890">
            <w:pPr>
              <w:spacing w:after="0" w:line="240" w:lineRule="auto"/>
              <w:jc w:val="center"/>
              <w:rPr>
                <w:rFonts w:ascii="Times New Roman" w:eastAsia="Times New Roman" w:hAnsi="Times New Roman" w:cs="Times New Roman"/>
                <w:b/>
                <w:i/>
                <w:sz w:val="24"/>
                <w:szCs w:val="24"/>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FFFF99"/>
          </w:tcPr>
          <w:p w:rsidR="00746992" w:rsidRPr="007F7890" w:rsidRDefault="00746992" w:rsidP="007F7890">
            <w:pPr>
              <w:spacing w:after="0" w:line="240" w:lineRule="auto"/>
              <w:jc w:val="center"/>
              <w:rPr>
                <w:rFonts w:ascii="Times New Roman" w:eastAsia="Times New Roman" w:hAnsi="Times New Roman" w:cs="Times New Roman"/>
                <w:b/>
                <w:i/>
                <w:sz w:val="24"/>
                <w:szCs w:val="24"/>
                <w:lang w:eastAsia="ru-RU"/>
              </w:rPr>
            </w:pPr>
          </w:p>
        </w:tc>
        <w:tc>
          <w:tcPr>
            <w:tcW w:w="532" w:type="pct"/>
            <w:tcBorders>
              <w:top w:val="single" w:sz="4" w:space="0" w:color="auto"/>
              <w:left w:val="single" w:sz="4" w:space="0" w:color="auto"/>
              <w:bottom w:val="single" w:sz="4" w:space="0" w:color="auto"/>
              <w:right w:val="single" w:sz="4" w:space="0" w:color="auto"/>
            </w:tcBorders>
            <w:shd w:val="clear" w:color="auto" w:fill="FFFF99"/>
          </w:tcPr>
          <w:p w:rsidR="00746992" w:rsidRPr="007F7890" w:rsidRDefault="00746992" w:rsidP="007F7890">
            <w:pPr>
              <w:spacing w:after="0" w:line="240" w:lineRule="auto"/>
              <w:jc w:val="center"/>
              <w:rPr>
                <w:rFonts w:ascii="Times New Roman" w:eastAsia="Times New Roman" w:hAnsi="Times New Roman" w:cs="Times New Roman"/>
                <w:b/>
                <w:i/>
                <w:sz w:val="24"/>
                <w:szCs w:val="24"/>
                <w:lang w:eastAsia="ru-RU"/>
              </w:rPr>
            </w:pPr>
          </w:p>
        </w:tc>
      </w:tr>
      <w:tr w:rsidR="00746992" w:rsidRPr="007F7890" w:rsidTr="0052503B">
        <w:trPr>
          <w:trHeight w:val="836"/>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746992" w:rsidRPr="007F7890" w:rsidRDefault="00746992" w:rsidP="007F7890">
            <w:pPr>
              <w:spacing w:after="0" w:line="240" w:lineRule="auto"/>
              <w:jc w:val="center"/>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lastRenderedPageBreak/>
              <w:t>4</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746992" w:rsidRPr="007F7890" w:rsidRDefault="00746992" w:rsidP="007F7890">
            <w:pPr>
              <w:spacing w:after="0" w:line="240" w:lineRule="auto"/>
              <w:rPr>
                <w:rFonts w:ascii="Times New Roman" w:eastAsia="Times New Roman" w:hAnsi="Times New Roman" w:cs="Times New Roman"/>
                <w:b/>
                <w:i/>
                <w:sz w:val="24"/>
                <w:szCs w:val="24"/>
              </w:rPr>
            </w:pPr>
            <w:r w:rsidRPr="007F7890">
              <w:rPr>
                <w:rFonts w:ascii="Times New Roman" w:eastAsia="Times New Roman" w:hAnsi="Times New Roman" w:cs="Times New Roman"/>
                <w:b/>
                <w:i/>
                <w:sz w:val="24"/>
                <w:szCs w:val="24"/>
              </w:rPr>
              <w:t>Полотенца бумажные в рулонах</w:t>
            </w:r>
          </w:p>
          <w:p w:rsidR="00746992" w:rsidRPr="007F7890" w:rsidRDefault="00746992" w:rsidP="007F7890">
            <w:pPr>
              <w:spacing w:after="0" w:line="240" w:lineRule="auto"/>
              <w:rPr>
                <w:rFonts w:ascii="Times New Roman" w:eastAsia="Times New Roman" w:hAnsi="Times New Roman" w:cs="Times New Roman"/>
                <w:b/>
                <w:i/>
                <w:sz w:val="24"/>
                <w:szCs w:val="24"/>
              </w:rPr>
            </w:pPr>
          </w:p>
        </w:tc>
        <w:tc>
          <w:tcPr>
            <w:tcW w:w="1647" w:type="pct"/>
            <w:tcBorders>
              <w:top w:val="single" w:sz="4" w:space="0" w:color="auto"/>
              <w:left w:val="single" w:sz="4" w:space="0" w:color="auto"/>
              <w:bottom w:val="single" w:sz="4" w:space="0" w:color="auto"/>
              <w:right w:val="single" w:sz="4" w:space="0" w:color="auto"/>
            </w:tcBorders>
            <w:shd w:val="clear" w:color="auto" w:fill="auto"/>
            <w:vAlign w:val="center"/>
          </w:tcPr>
          <w:p w:rsidR="00746992" w:rsidRPr="007F7890" w:rsidRDefault="00746992" w:rsidP="007F7890">
            <w:pPr>
              <w:spacing w:after="0" w:line="240" w:lineRule="auto"/>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 xml:space="preserve">Бумажные полотенца двухслойные должны быть изготовлены из 100% целлюлозы, с тиснением, без ароматизации. </w:t>
            </w:r>
          </w:p>
          <w:p w:rsidR="00746992" w:rsidRPr="007F7890" w:rsidRDefault="00746992" w:rsidP="007F7890">
            <w:pPr>
              <w:spacing w:after="0" w:line="240" w:lineRule="auto"/>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В упаковке должно быть не менее 2 рулонов</w:t>
            </w:r>
            <w:r w:rsidR="00F2163E">
              <w:rPr>
                <w:rFonts w:ascii="Times New Roman" w:eastAsia="Times New Roman" w:hAnsi="Times New Roman" w:cs="Times New Roman"/>
                <w:sz w:val="24"/>
                <w:szCs w:val="24"/>
              </w:rPr>
              <w:t>,</w:t>
            </w:r>
            <w:r w:rsidR="00F2163E">
              <w:t xml:space="preserve"> </w:t>
            </w:r>
            <w:r w:rsidR="00F2163E" w:rsidRPr="00F2163E">
              <w:rPr>
                <w:rFonts w:ascii="Times New Roman" w:eastAsia="Times New Roman" w:hAnsi="Times New Roman" w:cs="Times New Roman"/>
                <w:sz w:val="24"/>
                <w:szCs w:val="24"/>
              </w:rPr>
              <w:t>длина рулона не менее 15 метров</w:t>
            </w:r>
            <w:r w:rsidRPr="007F7890">
              <w:rPr>
                <w:rFonts w:ascii="Times New Roman" w:eastAsia="Times New Roman" w:hAnsi="Times New Roman" w:cs="Times New Roman"/>
                <w:sz w:val="24"/>
                <w:szCs w:val="24"/>
              </w:rPr>
              <w:t>.</w:t>
            </w:r>
          </w:p>
          <w:p w:rsidR="00746992" w:rsidRPr="007F7890" w:rsidRDefault="00746992" w:rsidP="007F7890">
            <w:pPr>
              <w:spacing w:after="0" w:line="240" w:lineRule="auto"/>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 xml:space="preserve">Цвет полотенец должен быть белым без цветного тиснения. </w:t>
            </w:r>
          </w:p>
          <w:p w:rsidR="00746992" w:rsidRPr="007F7890" w:rsidRDefault="00746992" w:rsidP="007F7890">
            <w:pPr>
              <w:spacing w:after="0" w:line="240" w:lineRule="auto"/>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Рулоны должны быть упакованы в п/э спайку.</w:t>
            </w:r>
          </w:p>
          <w:p w:rsidR="00746992" w:rsidRPr="007F7890" w:rsidRDefault="00746992" w:rsidP="007F7890">
            <w:pPr>
              <w:spacing w:after="0" w:line="240" w:lineRule="auto"/>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 xml:space="preserve">Продукция должна быть сертифицирована в РФ и иметь подтверждающие документы. </w:t>
            </w:r>
          </w:p>
          <w:p w:rsidR="00746992" w:rsidRPr="007F7890" w:rsidRDefault="00746992" w:rsidP="007F7890">
            <w:pPr>
              <w:spacing w:after="0" w:line="240" w:lineRule="auto"/>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Маркировка упаковки продукции должна содержать: наименование продукции, товарную марку, наименование и адрес предприятия-изготовителя, дату производства продукции и информацию о сертификации.</w:t>
            </w:r>
          </w:p>
        </w:tc>
        <w:tc>
          <w:tcPr>
            <w:tcW w:w="275" w:type="pct"/>
            <w:tcBorders>
              <w:top w:val="single" w:sz="4" w:space="0" w:color="auto"/>
              <w:left w:val="single" w:sz="4" w:space="0" w:color="auto"/>
              <w:bottom w:val="single" w:sz="4" w:space="0" w:color="auto"/>
            </w:tcBorders>
            <w:shd w:val="clear" w:color="auto" w:fill="auto"/>
          </w:tcPr>
          <w:p w:rsidR="00746992" w:rsidRPr="007F7890" w:rsidRDefault="00746992" w:rsidP="007F7890">
            <w:pPr>
              <w:spacing w:after="0" w:line="240" w:lineRule="auto"/>
              <w:jc w:val="center"/>
              <w:rPr>
                <w:rFonts w:ascii="Times New Roman" w:eastAsia="Times New Roman" w:hAnsi="Times New Roman" w:cs="Times New Roman"/>
                <w:i/>
                <w:sz w:val="24"/>
                <w:szCs w:val="24"/>
              </w:rPr>
            </w:pPr>
            <w:proofErr w:type="spellStart"/>
            <w:r w:rsidRPr="007F7890">
              <w:rPr>
                <w:rFonts w:ascii="Times New Roman" w:eastAsia="Times New Roman" w:hAnsi="Times New Roman" w:cs="Times New Roman"/>
                <w:i/>
                <w:sz w:val="24"/>
                <w:szCs w:val="24"/>
              </w:rPr>
              <w:t>Рул</w:t>
            </w:r>
            <w:proofErr w:type="spellEnd"/>
            <w:r w:rsidRPr="007F7890">
              <w:rPr>
                <w:rFonts w:ascii="Times New Roman" w:eastAsia="Times New Roman" w:hAnsi="Times New Roman" w:cs="Times New Roman"/>
                <w:i/>
                <w:sz w:val="24"/>
                <w:szCs w:val="24"/>
              </w:rPr>
              <w:t>.</w:t>
            </w:r>
          </w:p>
        </w:tc>
        <w:tc>
          <w:tcPr>
            <w:tcW w:w="317" w:type="pct"/>
            <w:tcBorders>
              <w:top w:val="single" w:sz="4" w:space="0" w:color="auto"/>
              <w:left w:val="single" w:sz="4" w:space="0" w:color="auto"/>
              <w:bottom w:val="single" w:sz="4" w:space="0" w:color="auto"/>
            </w:tcBorders>
            <w:shd w:val="clear" w:color="auto" w:fill="auto"/>
          </w:tcPr>
          <w:p w:rsidR="00746992" w:rsidRPr="007F7890" w:rsidRDefault="002C4E9D" w:rsidP="007F789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r w:rsidR="00746992" w:rsidRPr="007F7890">
              <w:rPr>
                <w:rFonts w:ascii="Times New Roman" w:eastAsia="Times New Roman" w:hAnsi="Times New Roman" w:cs="Times New Roman"/>
                <w:i/>
                <w:sz w:val="24"/>
                <w:szCs w:val="24"/>
              </w:rPr>
              <w:t>00</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746992" w:rsidRPr="007F7890" w:rsidRDefault="00746992" w:rsidP="007F7890">
            <w:pPr>
              <w:spacing w:after="0" w:line="240" w:lineRule="auto"/>
              <w:jc w:val="center"/>
              <w:rPr>
                <w:rFonts w:ascii="Times New Roman" w:eastAsia="Times New Roman" w:hAnsi="Times New Roman" w:cs="Times New Roman"/>
                <w:b/>
                <w:i/>
                <w:sz w:val="24"/>
                <w:szCs w:val="24"/>
                <w:lang w:eastAsia="ru-RU"/>
              </w:rPr>
            </w:pPr>
            <w:r w:rsidRPr="007F7890">
              <w:rPr>
                <w:rFonts w:ascii="Times New Roman" w:eastAsia="Times New Roman" w:hAnsi="Times New Roman" w:cs="Times New Roman"/>
                <w:b/>
                <w:i/>
                <w:sz w:val="24"/>
                <w:szCs w:val="24"/>
                <w:lang w:eastAsia="ru-RU"/>
              </w:rPr>
              <w:t>17.22.11.130/</w:t>
            </w:r>
          </w:p>
          <w:p w:rsidR="00746992" w:rsidRPr="007F7890" w:rsidRDefault="00746992" w:rsidP="007F7890">
            <w:pPr>
              <w:spacing w:after="0" w:line="240" w:lineRule="auto"/>
              <w:jc w:val="center"/>
              <w:rPr>
                <w:rFonts w:ascii="Times New Roman" w:eastAsia="Times New Roman" w:hAnsi="Times New Roman" w:cs="Times New Roman"/>
                <w:b/>
                <w:i/>
                <w:sz w:val="24"/>
                <w:szCs w:val="24"/>
                <w:lang w:eastAsia="ru-RU"/>
              </w:rPr>
            </w:pPr>
            <w:r w:rsidRPr="007F7890">
              <w:rPr>
                <w:rFonts w:ascii="Times New Roman" w:eastAsia="Times New Roman" w:hAnsi="Times New Roman" w:cs="Times New Roman"/>
                <w:b/>
                <w:i/>
                <w:sz w:val="24"/>
                <w:szCs w:val="24"/>
                <w:lang w:eastAsia="ru-RU"/>
              </w:rPr>
              <w:t>нет</w:t>
            </w:r>
          </w:p>
          <w:p w:rsidR="00746992" w:rsidRPr="007F7890" w:rsidRDefault="00746992" w:rsidP="007F7890">
            <w:pPr>
              <w:spacing w:after="0" w:line="240" w:lineRule="auto"/>
              <w:jc w:val="center"/>
              <w:rPr>
                <w:rFonts w:ascii="Times New Roman" w:eastAsia="Times New Roman" w:hAnsi="Times New Roman" w:cs="Times New Roman"/>
                <w:b/>
                <w:i/>
                <w:sz w:val="24"/>
                <w:szCs w:val="24"/>
                <w:lang w:eastAsia="ru-RU"/>
              </w:rPr>
            </w:pPr>
          </w:p>
        </w:tc>
        <w:tc>
          <w:tcPr>
            <w:tcW w:w="532" w:type="pct"/>
            <w:tcBorders>
              <w:top w:val="single" w:sz="4" w:space="0" w:color="auto"/>
              <w:left w:val="single" w:sz="4" w:space="0" w:color="auto"/>
              <w:bottom w:val="single" w:sz="4" w:space="0" w:color="auto"/>
              <w:right w:val="single" w:sz="4" w:space="0" w:color="auto"/>
            </w:tcBorders>
          </w:tcPr>
          <w:p w:rsidR="00746992" w:rsidRPr="007F7890" w:rsidRDefault="00746992" w:rsidP="007F7890">
            <w:pPr>
              <w:spacing w:after="0" w:line="240" w:lineRule="auto"/>
              <w:jc w:val="center"/>
              <w:rPr>
                <w:rFonts w:ascii="Times New Roman" w:eastAsia="Times New Roman" w:hAnsi="Times New Roman" w:cs="Times New Roman"/>
                <w:b/>
                <w:i/>
                <w:sz w:val="24"/>
                <w:szCs w:val="24"/>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FFFF99"/>
          </w:tcPr>
          <w:p w:rsidR="00746992" w:rsidRPr="007F7890" w:rsidRDefault="00746992" w:rsidP="007F7890">
            <w:pPr>
              <w:spacing w:after="0" w:line="240" w:lineRule="auto"/>
              <w:jc w:val="center"/>
              <w:rPr>
                <w:rFonts w:ascii="Times New Roman" w:eastAsia="Times New Roman" w:hAnsi="Times New Roman" w:cs="Times New Roman"/>
                <w:b/>
                <w:i/>
                <w:sz w:val="24"/>
                <w:szCs w:val="24"/>
                <w:lang w:eastAsia="ru-RU"/>
              </w:rPr>
            </w:pPr>
          </w:p>
        </w:tc>
        <w:tc>
          <w:tcPr>
            <w:tcW w:w="532" w:type="pct"/>
            <w:tcBorders>
              <w:top w:val="single" w:sz="4" w:space="0" w:color="auto"/>
              <w:left w:val="single" w:sz="4" w:space="0" w:color="auto"/>
              <w:bottom w:val="single" w:sz="4" w:space="0" w:color="auto"/>
              <w:right w:val="single" w:sz="4" w:space="0" w:color="auto"/>
            </w:tcBorders>
            <w:shd w:val="clear" w:color="auto" w:fill="FFFF99"/>
          </w:tcPr>
          <w:p w:rsidR="00746992" w:rsidRPr="007F7890" w:rsidRDefault="00746992" w:rsidP="007F7890">
            <w:pPr>
              <w:spacing w:after="0" w:line="240" w:lineRule="auto"/>
              <w:jc w:val="center"/>
              <w:rPr>
                <w:rFonts w:ascii="Times New Roman" w:eastAsia="Times New Roman" w:hAnsi="Times New Roman" w:cs="Times New Roman"/>
                <w:b/>
                <w:i/>
                <w:sz w:val="24"/>
                <w:szCs w:val="24"/>
                <w:lang w:eastAsia="ru-RU"/>
              </w:rPr>
            </w:pPr>
          </w:p>
        </w:tc>
      </w:tr>
      <w:tr w:rsidR="00746992" w:rsidRPr="007F7890" w:rsidTr="0052503B">
        <w:trPr>
          <w:trHeight w:val="836"/>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746992" w:rsidRPr="007F7890" w:rsidRDefault="00746992" w:rsidP="007F7890">
            <w:pPr>
              <w:spacing w:after="0" w:line="240" w:lineRule="auto"/>
              <w:jc w:val="center"/>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5</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746992" w:rsidRPr="007F7890" w:rsidRDefault="00746992" w:rsidP="007F7890">
            <w:pPr>
              <w:spacing w:after="0" w:line="240" w:lineRule="auto"/>
              <w:rPr>
                <w:rFonts w:ascii="Times New Roman" w:eastAsia="Times New Roman" w:hAnsi="Times New Roman" w:cs="Times New Roman"/>
                <w:b/>
                <w:i/>
                <w:sz w:val="24"/>
                <w:szCs w:val="24"/>
              </w:rPr>
            </w:pPr>
            <w:r w:rsidRPr="007F7890">
              <w:rPr>
                <w:rFonts w:ascii="Times New Roman" w:eastAsia="Times New Roman" w:hAnsi="Times New Roman" w:cs="Times New Roman"/>
                <w:b/>
                <w:i/>
                <w:sz w:val="24"/>
                <w:szCs w:val="24"/>
              </w:rPr>
              <w:t>Полотенца бумажные в мини-рулонах</w:t>
            </w:r>
          </w:p>
        </w:tc>
        <w:tc>
          <w:tcPr>
            <w:tcW w:w="1647" w:type="pct"/>
            <w:tcBorders>
              <w:top w:val="single" w:sz="4" w:space="0" w:color="auto"/>
              <w:left w:val="single" w:sz="4" w:space="0" w:color="auto"/>
              <w:bottom w:val="single" w:sz="4" w:space="0" w:color="auto"/>
              <w:right w:val="single" w:sz="4" w:space="0" w:color="auto"/>
            </w:tcBorders>
            <w:shd w:val="clear" w:color="auto" w:fill="auto"/>
          </w:tcPr>
          <w:p w:rsidR="00746992" w:rsidRPr="007F7890" w:rsidRDefault="00746992" w:rsidP="007F7890">
            <w:pPr>
              <w:spacing w:after="0" w:line="240" w:lineRule="auto"/>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 xml:space="preserve">Двухслойная протирочная бумага в мини-рулонах с центральной вытяжкой, изготовлена из смешанного сырья, с белизной не менее </w:t>
            </w:r>
            <w:r w:rsidRPr="007F7890">
              <w:rPr>
                <w:rFonts w:ascii="Times New Roman" w:eastAsia="Times New Roman" w:hAnsi="Times New Roman" w:cs="Times New Roman"/>
                <w:i/>
                <w:sz w:val="24"/>
                <w:szCs w:val="24"/>
              </w:rPr>
              <w:t>78%</w:t>
            </w:r>
            <w:r w:rsidRPr="007F7890">
              <w:rPr>
                <w:rFonts w:ascii="Times New Roman" w:eastAsia="Times New Roman" w:hAnsi="Times New Roman" w:cs="Times New Roman"/>
                <w:sz w:val="24"/>
                <w:szCs w:val="24"/>
              </w:rPr>
              <w:t xml:space="preserve">, без тиснения, без ароматизации. </w:t>
            </w:r>
          </w:p>
          <w:p w:rsidR="00746992" w:rsidRPr="007F7890" w:rsidRDefault="00746992" w:rsidP="007F7890">
            <w:pPr>
              <w:spacing w:after="0" w:line="240" w:lineRule="auto"/>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 xml:space="preserve">В рулоне не </w:t>
            </w:r>
            <w:r w:rsidRPr="007F7890">
              <w:rPr>
                <w:rFonts w:ascii="Times New Roman" w:eastAsia="Times New Roman" w:hAnsi="Times New Roman" w:cs="Times New Roman"/>
                <w:i/>
                <w:sz w:val="24"/>
                <w:szCs w:val="24"/>
              </w:rPr>
              <w:t>менее 214 листов</w:t>
            </w:r>
            <w:r w:rsidRPr="007F7890">
              <w:rPr>
                <w:rFonts w:ascii="Times New Roman" w:eastAsia="Times New Roman" w:hAnsi="Times New Roman" w:cs="Times New Roman"/>
                <w:sz w:val="24"/>
                <w:szCs w:val="24"/>
              </w:rPr>
              <w:t xml:space="preserve">. </w:t>
            </w:r>
          </w:p>
          <w:p w:rsidR="00746992" w:rsidRPr="007F7890" w:rsidRDefault="00746992" w:rsidP="007F7890">
            <w:pPr>
              <w:spacing w:after="0" w:line="240" w:lineRule="auto"/>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 xml:space="preserve">Рулон должен быть со съемной втулкой. </w:t>
            </w:r>
          </w:p>
          <w:p w:rsidR="00746992" w:rsidRPr="007F7890" w:rsidRDefault="00746992" w:rsidP="007F7890">
            <w:pPr>
              <w:spacing w:after="0" w:line="240" w:lineRule="auto"/>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Продукция должна быть сертифицирована в РФ и иметь подтверждающие документы.</w:t>
            </w:r>
          </w:p>
          <w:p w:rsidR="00746992" w:rsidRPr="007F7890" w:rsidRDefault="00746992" w:rsidP="007F7890">
            <w:pPr>
              <w:spacing w:after="0" w:line="240" w:lineRule="auto"/>
              <w:rPr>
                <w:rFonts w:ascii="Times New Roman" w:eastAsia="Times New Roman" w:hAnsi="Times New Roman" w:cs="Times New Roman"/>
                <w:sz w:val="24"/>
                <w:szCs w:val="24"/>
              </w:rPr>
            </w:pPr>
            <w:r w:rsidRPr="007F7890">
              <w:rPr>
                <w:rFonts w:ascii="Times New Roman" w:eastAsia="Times New Roman" w:hAnsi="Times New Roman" w:cs="Times New Roman"/>
                <w:sz w:val="24"/>
                <w:szCs w:val="24"/>
              </w:rPr>
              <w:t>Маркировка упаковки продукции должна содержать: наименование продукции, товарную марку, наименование и адрес предприятия-изготовителя, дату производства продукции и информацию о сертификации.</w:t>
            </w:r>
          </w:p>
        </w:tc>
        <w:tc>
          <w:tcPr>
            <w:tcW w:w="275" w:type="pct"/>
            <w:tcBorders>
              <w:top w:val="single" w:sz="4" w:space="0" w:color="auto"/>
              <w:left w:val="single" w:sz="4" w:space="0" w:color="auto"/>
              <w:bottom w:val="single" w:sz="4" w:space="0" w:color="auto"/>
            </w:tcBorders>
            <w:shd w:val="clear" w:color="auto" w:fill="auto"/>
          </w:tcPr>
          <w:p w:rsidR="00746992" w:rsidRPr="007F7890" w:rsidRDefault="00746992" w:rsidP="007F7890">
            <w:pPr>
              <w:spacing w:after="0" w:line="240" w:lineRule="auto"/>
              <w:jc w:val="center"/>
              <w:rPr>
                <w:rFonts w:ascii="Times New Roman" w:eastAsia="Times New Roman" w:hAnsi="Times New Roman" w:cs="Times New Roman"/>
                <w:i/>
                <w:sz w:val="24"/>
                <w:szCs w:val="24"/>
              </w:rPr>
            </w:pPr>
            <w:proofErr w:type="spellStart"/>
            <w:r w:rsidRPr="007F7890">
              <w:rPr>
                <w:rFonts w:ascii="Times New Roman" w:eastAsia="Times New Roman" w:hAnsi="Times New Roman" w:cs="Times New Roman"/>
                <w:i/>
                <w:sz w:val="24"/>
                <w:szCs w:val="24"/>
              </w:rPr>
              <w:t>Рул</w:t>
            </w:r>
            <w:proofErr w:type="spellEnd"/>
            <w:r w:rsidRPr="007F7890">
              <w:rPr>
                <w:rFonts w:ascii="Times New Roman" w:eastAsia="Times New Roman" w:hAnsi="Times New Roman" w:cs="Times New Roman"/>
                <w:i/>
                <w:sz w:val="24"/>
                <w:szCs w:val="24"/>
              </w:rPr>
              <w:t>.</w:t>
            </w:r>
          </w:p>
        </w:tc>
        <w:tc>
          <w:tcPr>
            <w:tcW w:w="317" w:type="pct"/>
            <w:tcBorders>
              <w:top w:val="single" w:sz="4" w:space="0" w:color="auto"/>
              <w:left w:val="single" w:sz="4" w:space="0" w:color="auto"/>
              <w:bottom w:val="single" w:sz="4" w:space="0" w:color="auto"/>
            </w:tcBorders>
            <w:shd w:val="clear" w:color="auto" w:fill="auto"/>
          </w:tcPr>
          <w:p w:rsidR="00746992" w:rsidRPr="007F7890" w:rsidRDefault="002C4E9D" w:rsidP="007F789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r w:rsidR="00746992" w:rsidRPr="007F7890">
              <w:rPr>
                <w:rFonts w:ascii="Times New Roman" w:eastAsia="Times New Roman" w:hAnsi="Times New Roman" w:cs="Times New Roman"/>
                <w:i/>
                <w:sz w:val="24"/>
                <w:szCs w:val="24"/>
              </w:rPr>
              <w:t>00</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746992" w:rsidRPr="007F7890" w:rsidRDefault="00746992" w:rsidP="007F7890">
            <w:pPr>
              <w:spacing w:after="0" w:line="240" w:lineRule="auto"/>
              <w:jc w:val="center"/>
              <w:rPr>
                <w:rFonts w:ascii="Times New Roman" w:eastAsia="Times New Roman" w:hAnsi="Times New Roman" w:cs="Times New Roman"/>
                <w:b/>
                <w:i/>
                <w:sz w:val="24"/>
                <w:szCs w:val="24"/>
                <w:lang w:eastAsia="ru-RU"/>
              </w:rPr>
            </w:pPr>
            <w:r w:rsidRPr="007F7890">
              <w:rPr>
                <w:rFonts w:ascii="Times New Roman" w:eastAsia="Times New Roman" w:hAnsi="Times New Roman" w:cs="Times New Roman"/>
                <w:b/>
                <w:i/>
                <w:sz w:val="24"/>
                <w:szCs w:val="24"/>
                <w:lang w:eastAsia="ru-RU"/>
              </w:rPr>
              <w:t>17.22.11.130/</w:t>
            </w:r>
          </w:p>
          <w:p w:rsidR="00746992" w:rsidRPr="007F7890" w:rsidRDefault="00746992" w:rsidP="007F7890">
            <w:pPr>
              <w:spacing w:after="0" w:line="240" w:lineRule="auto"/>
              <w:jc w:val="center"/>
              <w:rPr>
                <w:rFonts w:ascii="Times New Roman" w:eastAsia="Times New Roman" w:hAnsi="Times New Roman" w:cs="Times New Roman"/>
                <w:b/>
                <w:i/>
                <w:sz w:val="24"/>
                <w:szCs w:val="24"/>
                <w:lang w:eastAsia="ru-RU"/>
              </w:rPr>
            </w:pPr>
            <w:r w:rsidRPr="007F7890">
              <w:rPr>
                <w:rFonts w:ascii="Times New Roman" w:eastAsia="Times New Roman" w:hAnsi="Times New Roman" w:cs="Times New Roman"/>
                <w:b/>
                <w:i/>
                <w:sz w:val="24"/>
                <w:szCs w:val="24"/>
                <w:lang w:eastAsia="ru-RU"/>
              </w:rPr>
              <w:t>нет</w:t>
            </w:r>
          </w:p>
          <w:p w:rsidR="00746992" w:rsidRPr="007F7890" w:rsidRDefault="00746992" w:rsidP="007F7890">
            <w:pPr>
              <w:spacing w:after="0" w:line="240" w:lineRule="auto"/>
              <w:jc w:val="center"/>
              <w:rPr>
                <w:rFonts w:ascii="Times New Roman" w:eastAsia="Times New Roman" w:hAnsi="Times New Roman" w:cs="Times New Roman"/>
                <w:b/>
                <w:i/>
                <w:sz w:val="24"/>
                <w:szCs w:val="24"/>
                <w:lang w:eastAsia="ru-RU"/>
              </w:rPr>
            </w:pPr>
          </w:p>
        </w:tc>
        <w:tc>
          <w:tcPr>
            <w:tcW w:w="532" w:type="pct"/>
            <w:tcBorders>
              <w:top w:val="single" w:sz="4" w:space="0" w:color="auto"/>
              <w:left w:val="single" w:sz="4" w:space="0" w:color="auto"/>
              <w:bottom w:val="single" w:sz="4" w:space="0" w:color="auto"/>
              <w:right w:val="single" w:sz="4" w:space="0" w:color="auto"/>
            </w:tcBorders>
          </w:tcPr>
          <w:p w:rsidR="00746992" w:rsidRPr="007F7890" w:rsidRDefault="00746992" w:rsidP="007F7890">
            <w:pPr>
              <w:spacing w:after="0" w:line="240" w:lineRule="auto"/>
              <w:jc w:val="center"/>
              <w:rPr>
                <w:rFonts w:ascii="Times New Roman" w:eastAsia="Times New Roman" w:hAnsi="Times New Roman" w:cs="Times New Roman"/>
                <w:b/>
                <w:i/>
                <w:sz w:val="24"/>
                <w:szCs w:val="24"/>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FFFF99"/>
          </w:tcPr>
          <w:p w:rsidR="00746992" w:rsidRPr="007F7890" w:rsidRDefault="00746992" w:rsidP="007F7890">
            <w:pPr>
              <w:spacing w:after="0" w:line="240" w:lineRule="auto"/>
              <w:jc w:val="center"/>
              <w:rPr>
                <w:rFonts w:ascii="Times New Roman" w:eastAsia="Times New Roman" w:hAnsi="Times New Roman" w:cs="Times New Roman"/>
                <w:b/>
                <w:i/>
                <w:sz w:val="24"/>
                <w:szCs w:val="24"/>
                <w:lang w:eastAsia="ru-RU"/>
              </w:rPr>
            </w:pPr>
          </w:p>
        </w:tc>
        <w:tc>
          <w:tcPr>
            <w:tcW w:w="532" w:type="pct"/>
            <w:tcBorders>
              <w:top w:val="single" w:sz="4" w:space="0" w:color="auto"/>
              <w:left w:val="single" w:sz="4" w:space="0" w:color="auto"/>
              <w:bottom w:val="single" w:sz="4" w:space="0" w:color="auto"/>
              <w:right w:val="single" w:sz="4" w:space="0" w:color="auto"/>
            </w:tcBorders>
            <w:shd w:val="clear" w:color="auto" w:fill="FFFF99"/>
          </w:tcPr>
          <w:p w:rsidR="00746992" w:rsidRPr="007F7890" w:rsidRDefault="00746992" w:rsidP="007F7890">
            <w:pPr>
              <w:spacing w:after="0" w:line="240" w:lineRule="auto"/>
              <w:jc w:val="center"/>
              <w:rPr>
                <w:rFonts w:ascii="Times New Roman" w:eastAsia="Times New Roman" w:hAnsi="Times New Roman" w:cs="Times New Roman"/>
                <w:b/>
                <w:i/>
                <w:sz w:val="24"/>
                <w:szCs w:val="24"/>
                <w:lang w:eastAsia="ru-RU"/>
              </w:rPr>
            </w:pPr>
          </w:p>
        </w:tc>
      </w:tr>
    </w:tbl>
    <w:p w:rsidR="007F7890" w:rsidRPr="00BE1EB9" w:rsidRDefault="007F7890" w:rsidP="007F7890">
      <w:pPr>
        <w:pStyle w:val="a7"/>
        <w:tabs>
          <w:tab w:val="left" w:pos="1038"/>
        </w:tabs>
        <w:spacing w:after="0" w:line="240" w:lineRule="auto"/>
        <w:ind w:left="567"/>
        <w:rPr>
          <w:rFonts w:ascii="Times New Roman" w:hAnsi="Times New Roman" w:cs="Times New Roman"/>
          <w:sz w:val="26"/>
          <w:szCs w:val="26"/>
        </w:rPr>
      </w:pPr>
    </w:p>
    <w:p w:rsidR="006474B5" w:rsidRPr="00661253" w:rsidRDefault="006474B5" w:rsidP="006474B5">
      <w:pPr>
        <w:rPr>
          <w:rFonts w:ascii="Times New Roman" w:hAnsi="Times New Roman"/>
          <w:b/>
          <w:sz w:val="24"/>
          <w:szCs w:val="24"/>
          <w:highlight w:val="yellow"/>
        </w:rPr>
      </w:pPr>
    </w:p>
    <w:sectPr w:rsidR="006474B5" w:rsidRPr="00661253" w:rsidSect="0035729B">
      <w:headerReference w:type="first" r:id="rId12"/>
      <w:pgSz w:w="16838" w:h="11906" w:orient="landscape"/>
      <w:pgMar w:top="1276" w:right="1134" w:bottom="566" w:left="567" w:header="142"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B1E" w:rsidRDefault="00A81B1E">
      <w:pPr>
        <w:spacing w:after="0" w:line="240" w:lineRule="auto"/>
      </w:pPr>
      <w:r>
        <w:separator/>
      </w:r>
    </w:p>
  </w:endnote>
  <w:endnote w:type="continuationSeparator" w:id="0">
    <w:p w:rsidR="00A81B1E" w:rsidRDefault="00A8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43" w:rsidRDefault="00745443">
    <w:pPr>
      <w:pStyle w:val="ab"/>
      <w:jc w:val="right"/>
    </w:pPr>
  </w:p>
  <w:sdt>
    <w:sdtPr>
      <w:id w:val="1316289556"/>
      <w:docPartObj>
        <w:docPartGallery w:val="Page Numbers (Bottom of Page)"/>
        <w:docPartUnique/>
      </w:docPartObj>
    </w:sdtPr>
    <w:sdtEndPr/>
    <w:sdtContent>
      <w:p w:rsidR="00745443" w:rsidRDefault="00745443">
        <w:pPr>
          <w:pStyle w:val="ab"/>
          <w:jc w:val="right"/>
        </w:pPr>
        <w:r>
          <w:fldChar w:fldCharType="begin"/>
        </w:r>
        <w:r>
          <w:instrText>PAGE   \* MERGEFORMAT</w:instrText>
        </w:r>
        <w:r>
          <w:fldChar w:fldCharType="separate"/>
        </w:r>
        <w:r w:rsidR="00F228B6">
          <w:rPr>
            <w:noProof/>
          </w:rPr>
          <w:t>6</w:t>
        </w:r>
        <w:r>
          <w:fldChar w:fldCharType="end"/>
        </w:r>
      </w:p>
    </w:sdtContent>
  </w:sdt>
  <w:p w:rsidR="00745443" w:rsidRDefault="0074544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43" w:rsidRDefault="00A81B1E">
    <w:pPr>
      <w:pStyle w:val="ab"/>
      <w:jc w:val="right"/>
    </w:pPr>
    <w:sdt>
      <w:sdtPr>
        <w:id w:val="136156669"/>
        <w:docPartObj>
          <w:docPartGallery w:val="Page Numbers (Bottom of Page)"/>
          <w:docPartUnique/>
        </w:docPartObj>
      </w:sdtPr>
      <w:sdtEndPr/>
      <w:sdtContent/>
    </w:sdt>
  </w:p>
  <w:p w:rsidR="00745443" w:rsidRDefault="00745443"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B1E" w:rsidRDefault="00A81B1E">
      <w:pPr>
        <w:spacing w:after="0" w:line="240" w:lineRule="auto"/>
      </w:pPr>
      <w:r>
        <w:separator/>
      </w:r>
    </w:p>
  </w:footnote>
  <w:footnote w:type="continuationSeparator" w:id="0">
    <w:p w:rsidR="00A81B1E" w:rsidRDefault="00A81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43" w:rsidRDefault="00745443" w:rsidP="00B22DE2">
    <w:pPr>
      <w:pStyle w:val="a4"/>
      <w:tabs>
        <w:tab w:val="clear" w:pos="9355"/>
        <w:tab w:val="right" w:pos="10064"/>
      </w:tabs>
    </w:pPr>
    <w:r>
      <w:rPr>
        <w:noProof/>
        <w:lang w:eastAsia="ru-RU"/>
      </w:rPr>
      <w:drawing>
        <wp:inline distT="0" distB="0" distL="0" distR="0" wp14:anchorId="1DE297AD" wp14:editId="18E1957A">
          <wp:extent cx="6124330" cy="889614"/>
          <wp:effectExtent l="0" t="0" r="0" b="6350"/>
          <wp:docPr id="2" name="Рисунок 2"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58706" cy="89460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43" w:rsidRDefault="00745443" w:rsidP="0017764F">
    <w:pPr>
      <w:pStyle w:val="a4"/>
      <w:tabs>
        <w:tab w:val="clear" w:pos="4677"/>
        <w:tab w:val="clear" w:pos="9355"/>
      </w:tabs>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18B15AF"/>
    <w:multiLevelType w:val="multilevel"/>
    <w:tmpl w:val="6C0A44A0"/>
    <w:lvl w:ilvl="0">
      <w:start w:val="7"/>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hint="default"/>
        <w:sz w:val="24"/>
        <w:szCs w:val="24"/>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EB3177F"/>
    <w:multiLevelType w:val="hybridMultilevel"/>
    <w:tmpl w:val="7AB4D258"/>
    <w:lvl w:ilvl="0" w:tplc="5498DB12">
      <w:start w:val="1"/>
      <w:numFmt w:val="decimal"/>
      <w:lvlText w:val="%1."/>
      <w:lvlJc w:val="left"/>
      <w:pPr>
        <w:ind w:left="927"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A252C13"/>
    <w:multiLevelType w:val="multilevel"/>
    <w:tmpl w:val="B892339A"/>
    <w:lvl w:ilvl="0">
      <w:start w:val="1"/>
      <w:numFmt w:val="decimal"/>
      <w:lvlText w:val="Раздел %1."/>
      <w:lvlJc w:val="center"/>
      <w:pPr>
        <w:ind w:left="2014" w:firstLine="680"/>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6"/>
  </w:num>
  <w:num w:numId="9">
    <w:abstractNumId w:val="1"/>
  </w:num>
  <w:num w:numId="10">
    <w:abstractNumId w:val="15"/>
  </w:num>
  <w:num w:numId="11">
    <w:abstractNumId w:val="19"/>
  </w:num>
  <w:num w:numId="12">
    <w:abstractNumId w:val="10"/>
  </w:num>
  <w:num w:numId="13">
    <w:abstractNumId w:val="4"/>
  </w:num>
  <w:num w:numId="14">
    <w:abstractNumId w:val="8"/>
  </w:num>
  <w:num w:numId="15">
    <w:abstractNumId w:val="18"/>
  </w:num>
  <w:num w:numId="16">
    <w:abstractNumId w:val="13"/>
  </w:num>
  <w:num w:numId="17">
    <w:abstractNumId w:val="9"/>
  </w:num>
  <w:num w:numId="18">
    <w:abstractNumId w:val="17"/>
  </w:num>
  <w:num w:numId="19">
    <w:abstractNumId w:val="7"/>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325C0"/>
    <w:rsid w:val="00036118"/>
    <w:rsid w:val="0004274E"/>
    <w:rsid w:val="0004504D"/>
    <w:rsid w:val="00076D17"/>
    <w:rsid w:val="00087E95"/>
    <w:rsid w:val="0009727D"/>
    <w:rsid w:val="000A5E67"/>
    <w:rsid w:val="000B086C"/>
    <w:rsid w:val="000B76AB"/>
    <w:rsid w:val="000C04D6"/>
    <w:rsid w:val="000C181F"/>
    <w:rsid w:val="000D427A"/>
    <w:rsid w:val="000D60FE"/>
    <w:rsid w:val="000E78CD"/>
    <w:rsid w:val="000F411A"/>
    <w:rsid w:val="00104CC6"/>
    <w:rsid w:val="00104E9D"/>
    <w:rsid w:val="001070B3"/>
    <w:rsid w:val="00111C41"/>
    <w:rsid w:val="0011217D"/>
    <w:rsid w:val="001233FC"/>
    <w:rsid w:val="001450A2"/>
    <w:rsid w:val="00145A39"/>
    <w:rsid w:val="0015409D"/>
    <w:rsid w:val="00155167"/>
    <w:rsid w:val="001570CF"/>
    <w:rsid w:val="0016689A"/>
    <w:rsid w:val="00166EAF"/>
    <w:rsid w:val="0017764F"/>
    <w:rsid w:val="00182395"/>
    <w:rsid w:val="0019152C"/>
    <w:rsid w:val="00192794"/>
    <w:rsid w:val="00195CA6"/>
    <w:rsid w:val="001C3568"/>
    <w:rsid w:val="001D1D00"/>
    <w:rsid w:val="001D721D"/>
    <w:rsid w:val="001E2F36"/>
    <w:rsid w:val="001E3C67"/>
    <w:rsid w:val="001F0025"/>
    <w:rsid w:val="001F1231"/>
    <w:rsid w:val="001F575C"/>
    <w:rsid w:val="001F7E31"/>
    <w:rsid w:val="00200646"/>
    <w:rsid w:val="00204D4E"/>
    <w:rsid w:val="0021224E"/>
    <w:rsid w:val="002163C8"/>
    <w:rsid w:val="00221C8B"/>
    <w:rsid w:val="00230B6F"/>
    <w:rsid w:val="002329D0"/>
    <w:rsid w:val="00234863"/>
    <w:rsid w:val="002420F4"/>
    <w:rsid w:val="00247862"/>
    <w:rsid w:val="00251D64"/>
    <w:rsid w:val="00255BA3"/>
    <w:rsid w:val="00262242"/>
    <w:rsid w:val="002816DC"/>
    <w:rsid w:val="002824B6"/>
    <w:rsid w:val="00285D25"/>
    <w:rsid w:val="00292BED"/>
    <w:rsid w:val="002A1986"/>
    <w:rsid w:val="002A657B"/>
    <w:rsid w:val="002B12E3"/>
    <w:rsid w:val="002C2CE3"/>
    <w:rsid w:val="002C473B"/>
    <w:rsid w:val="002C4E9D"/>
    <w:rsid w:val="002E31A3"/>
    <w:rsid w:val="002E6D4A"/>
    <w:rsid w:val="002F1377"/>
    <w:rsid w:val="002F2BED"/>
    <w:rsid w:val="002F5BC1"/>
    <w:rsid w:val="002F6D7C"/>
    <w:rsid w:val="0031098C"/>
    <w:rsid w:val="00322973"/>
    <w:rsid w:val="00324FCD"/>
    <w:rsid w:val="00341AFA"/>
    <w:rsid w:val="00343ED9"/>
    <w:rsid w:val="00344402"/>
    <w:rsid w:val="0034534C"/>
    <w:rsid w:val="00347F84"/>
    <w:rsid w:val="00351D1E"/>
    <w:rsid w:val="0035729B"/>
    <w:rsid w:val="00367146"/>
    <w:rsid w:val="0037099D"/>
    <w:rsid w:val="003747A7"/>
    <w:rsid w:val="00381F8E"/>
    <w:rsid w:val="00391C92"/>
    <w:rsid w:val="0039429B"/>
    <w:rsid w:val="003A2218"/>
    <w:rsid w:val="003A2348"/>
    <w:rsid w:val="003A2BFE"/>
    <w:rsid w:val="003B0BCD"/>
    <w:rsid w:val="003B56D0"/>
    <w:rsid w:val="003B57CB"/>
    <w:rsid w:val="003D4C65"/>
    <w:rsid w:val="003D79A1"/>
    <w:rsid w:val="003E0EB5"/>
    <w:rsid w:val="003E2D02"/>
    <w:rsid w:val="003E3212"/>
    <w:rsid w:val="003E60F6"/>
    <w:rsid w:val="003E7D3E"/>
    <w:rsid w:val="003F0AA1"/>
    <w:rsid w:val="00406050"/>
    <w:rsid w:val="004115D1"/>
    <w:rsid w:val="0041280E"/>
    <w:rsid w:val="00420C6C"/>
    <w:rsid w:val="00421825"/>
    <w:rsid w:val="0043583F"/>
    <w:rsid w:val="00440ECF"/>
    <w:rsid w:val="00441301"/>
    <w:rsid w:val="00441B7C"/>
    <w:rsid w:val="00442602"/>
    <w:rsid w:val="00450FFE"/>
    <w:rsid w:val="004536CC"/>
    <w:rsid w:val="00456CB8"/>
    <w:rsid w:val="00461AE7"/>
    <w:rsid w:val="00475781"/>
    <w:rsid w:val="00486872"/>
    <w:rsid w:val="004A030B"/>
    <w:rsid w:val="004B4D0F"/>
    <w:rsid w:val="004B7816"/>
    <w:rsid w:val="004C1F26"/>
    <w:rsid w:val="004C5F4A"/>
    <w:rsid w:val="004D0F2E"/>
    <w:rsid w:val="004D10CD"/>
    <w:rsid w:val="004D7859"/>
    <w:rsid w:val="004E0B85"/>
    <w:rsid w:val="004F06D8"/>
    <w:rsid w:val="005015AB"/>
    <w:rsid w:val="0051016A"/>
    <w:rsid w:val="00513490"/>
    <w:rsid w:val="0051745F"/>
    <w:rsid w:val="005223C1"/>
    <w:rsid w:val="005246FD"/>
    <w:rsid w:val="0052503B"/>
    <w:rsid w:val="00541586"/>
    <w:rsid w:val="00557DE6"/>
    <w:rsid w:val="00561C22"/>
    <w:rsid w:val="00564B05"/>
    <w:rsid w:val="0057245F"/>
    <w:rsid w:val="00577D46"/>
    <w:rsid w:val="00582162"/>
    <w:rsid w:val="0058369D"/>
    <w:rsid w:val="00585F05"/>
    <w:rsid w:val="00587B0A"/>
    <w:rsid w:val="00592AB6"/>
    <w:rsid w:val="00592B19"/>
    <w:rsid w:val="00593990"/>
    <w:rsid w:val="005A4E0F"/>
    <w:rsid w:val="005A566A"/>
    <w:rsid w:val="005B1AF4"/>
    <w:rsid w:val="005C5687"/>
    <w:rsid w:val="005C7766"/>
    <w:rsid w:val="005D7725"/>
    <w:rsid w:val="005F153F"/>
    <w:rsid w:val="00615243"/>
    <w:rsid w:val="00623487"/>
    <w:rsid w:val="00624123"/>
    <w:rsid w:val="006420B2"/>
    <w:rsid w:val="00642D06"/>
    <w:rsid w:val="00644E31"/>
    <w:rsid w:val="00645CFB"/>
    <w:rsid w:val="006474B5"/>
    <w:rsid w:val="00650AB9"/>
    <w:rsid w:val="00650D10"/>
    <w:rsid w:val="00661253"/>
    <w:rsid w:val="00661516"/>
    <w:rsid w:val="00680267"/>
    <w:rsid w:val="00680B51"/>
    <w:rsid w:val="00681ADA"/>
    <w:rsid w:val="00686D0E"/>
    <w:rsid w:val="00692F2A"/>
    <w:rsid w:val="006B29D4"/>
    <w:rsid w:val="006B558D"/>
    <w:rsid w:val="006C02E8"/>
    <w:rsid w:val="006C4866"/>
    <w:rsid w:val="006C6485"/>
    <w:rsid w:val="006D16F4"/>
    <w:rsid w:val="006E055D"/>
    <w:rsid w:val="006E2784"/>
    <w:rsid w:val="006E3956"/>
    <w:rsid w:val="006E4D75"/>
    <w:rsid w:val="006F556E"/>
    <w:rsid w:val="0071128E"/>
    <w:rsid w:val="00733CEF"/>
    <w:rsid w:val="00735AB0"/>
    <w:rsid w:val="0074516E"/>
    <w:rsid w:val="00745443"/>
    <w:rsid w:val="00746992"/>
    <w:rsid w:val="0075051D"/>
    <w:rsid w:val="00756147"/>
    <w:rsid w:val="0076046A"/>
    <w:rsid w:val="00770DBE"/>
    <w:rsid w:val="007716C6"/>
    <w:rsid w:val="00781335"/>
    <w:rsid w:val="007922BC"/>
    <w:rsid w:val="007B5155"/>
    <w:rsid w:val="007B631D"/>
    <w:rsid w:val="007B64E3"/>
    <w:rsid w:val="007C20A6"/>
    <w:rsid w:val="007C4CF9"/>
    <w:rsid w:val="007D2EFB"/>
    <w:rsid w:val="007D331C"/>
    <w:rsid w:val="007D659C"/>
    <w:rsid w:val="007E016E"/>
    <w:rsid w:val="007E29E9"/>
    <w:rsid w:val="007F15A5"/>
    <w:rsid w:val="007F39F8"/>
    <w:rsid w:val="007F7890"/>
    <w:rsid w:val="0080643D"/>
    <w:rsid w:val="008066C1"/>
    <w:rsid w:val="00807CF5"/>
    <w:rsid w:val="00812E32"/>
    <w:rsid w:val="00817D95"/>
    <w:rsid w:val="00822F37"/>
    <w:rsid w:val="008252D7"/>
    <w:rsid w:val="00832975"/>
    <w:rsid w:val="00836DBB"/>
    <w:rsid w:val="008404B2"/>
    <w:rsid w:val="008425CE"/>
    <w:rsid w:val="008448E5"/>
    <w:rsid w:val="0084725A"/>
    <w:rsid w:val="00851A07"/>
    <w:rsid w:val="008555AA"/>
    <w:rsid w:val="00861E58"/>
    <w:rsid w:val="0086317D"/>
    <w:rsid w:val="008638F3"/>
    <w:rsid w:val="0087200F"/>
    <w:rsid w:val="008837B8"/>
    <w:rsid w:val="00883DC5"/>
    <w:rsid w:val="00891499"/>
    <w:rsid w:val="00893080"/>
    <w:rsid w:val="00894C5B"/>
    <w:rsid w:val="008A77E7"/>
    <w:rsid w:val="008B4F55"/>
    <w:rsid w:val="008B64C5"/>
    <w:rsid w:val="008B6ED9"/>
    <w:rsid w:val="008B7C8B"/>
    <w:rsid w:val="008C6BE8"/>
    <w:rsid w:val="008C7CC3"/>
    <w:rsid w:val="008F3B0B"/>
    <w:rsid w:val="008F4DD1"/>
    <w:rsid w:val="0091306B"/>
    <w:rsid w:val="00917625"/>
    <w:rsid w:val="00924D15"/>
    <w:rsid w:val="009549D3"/>
    <w:rsid w:val="00964265"/>
    <w:rsid w:val="00971FDB"/>
    <w:rsid w:val="009773EC"/>
    <w:rsid w:val="009840D8"/>
    <w:rsid w:val="00991266"/>
    <w:rsid w:val="009938B0"/>
    <w:rsid w:val="009A2C92"/>
    <w:rsid w:val="009A68CA"/>
    <w:rsid w:val="009C1712"/>
    <w:rsid w:val="009C3A84"/>
    <w:rsid w:val="009D1527"/>
    <w:rsid w:val="009E0E6A"/>
    <w:rsid w:val="009E14D4"/>
    <w:rsid w:val="009E1ED9"/>
    <w:rsid w:val="009F1E95"/>
    <w:rsid w:val="009F28DD"/>
    <w:rsid w:val="009F387B"/>
    <w:rsid w:val="00A00A2A"/>
    <w:rsid w:val="00A072C2"/>
    <w:rsid w:val="00A20761"/>
    <w:rsid w:val="00A37A47"/>
    <w:rsid w:val="00A406BB"/>
    <w:rsid w:val="00A423B2"/>
    <w:rsid w:val="00A475D6"/>
    <w:rsid w:val="00A50F16"/>
    <w:rsid w:val="00A51E47"/>
    <w:rsid w:val="00A5338E"/>
    <w:rsid w:val="00A56B78"/>
    <w:rsid w:val="00A641E2"/>
    <w:rsid w:val="00A71EEC"/>
    <w:rsid w:val="00A7631D"/>
    <w:rsid w:val="00A76CEF"/>
    <w:rsid w:val="00A81B1E"/>
    <w:rsid w:val="00A82B8F"/>
    <w:rsid w:val="00A84203"/>
    <w:rsid w:val="00A8777F"/>
    <w:rsid w:val="00A91698"/>
    <w:rsid w:val="00A94C5C"/>
    <w:rsid w:val="00AB251F"/>
    <w:rsid w:val="00AB71AF"/>
    <w:rsid w:val="00AE1B0F"/>
    <w:rsid w:val="00AF03B1"/>
    <w:rsid w:val="00AF7E0D"/>
    <w:rsid w:val="00B01F48"/>
    <w:rsid w:val="00B0383F"/>
    <w:rsid w:val="00B07924"/>
    <w:rsid w:val="00B17668"/>
    <w:rsid w:val="00B22DE2"/>
    <w:rsid w:val="00B24019"/>
    <w:rsid w:val="00B2479F"/>
    <w:rsid w:val="00B32E7A"/>
    <w:rsid w:val="00B33706"/>
    <w:rsid w:val="00B34262"/>
    <w:rsid w:val="00B46C78"/>
    <w:rsid w:val="00B5003B"/>
    <w:rsid w:val="00B61169"/>
    <w:rsid w:val="00B664DC"/>
    <w:rsid w:val="00B666D7"/>
    <w:rsid w:val="00B66D35"/>
    <w:rsid w:val="00B67E6D"/>
    <w:rsid w:val="00B7372A"/>
    <w:rsid w:val="00B77DAE"/>
    <w:rsid w:val="00B84A15"/>
    <w:rsid w:val="00B8743B"/>
    <w:rsid w:val="00BA5FF8"/>
    <w:rsid w:val="00BB0006"/>
    <w:rsid w:val="00BD56A1"/>
    <w:rsid w:val="00BE1EB9"/>
    <w:rsid w:val="00BE3F70"/>
    <w:rsid w:val="00BF2771"/>
    <w:rsid w:val="00BF59AF"/>
    <w:rsid w:val="00C134B9"/>
    <w:rsid w:val="00C22E6F"/>
    <w:rsid w:val="00C33A79"/>
    <w:rsid w:val="00C505E8"/>
    <w:rsid w:val="00C56C90"/>
    <w:rsid w:val="00C645BD"/>
    <w:rsid w:val="00C753E1"/>
    <w:rsid w:val="00C9583B"/>
    <w:rsid w:val="00C96A1E"/>
    <w:rsid w:val="00CA220E"/>
    <w:rsid w:val="00CB34B6"/>
    <w:rsid w:val="00CC2AA8"/>
    <w:rsid w:val="00CC4773"/>
    <w:rsid w:val="00CD1DB9"/>
    <w:rsid w:val="00CD1E24"/>
    <w:rsid w:val="00CD3089"/>
    <w:rsid w:val="00CD65C4"/>
    <w:rsid w:val="00CF19F4"/>
    <w:rsid w:val="00CF1E25"/>
    <w:rsid w:val="00CF3070"/>
    <w:rsid w:val="00D04875"/>
    <w:rsid w:val="00D17764"/>
    <w:rsid w:val="00D3148D"/>
    <w:rsid w:val="00D31887"/>
    <w:rsid w:val="00D3448D"/>
    <w:rsid w:val="00D354EB"/>
    <w:rsid w:val="00D4075D"/>
    <w:rsid w:val="00D50DE8"/>
    <w:rsid w:val="00D75216"/>
    <w:rsid w:val="00D811F2"/>
    <w:rsid w:val="00D82591"/>
    <w:rsid w:val="00D833C4"/>
    <w:rsid w:val="00D93803"/>
    <w:rsid w:val="00D9443F"/>
    <w:rsid w:val="00D955BC"/>
    <w:rsid w:val="00DB5689"/>
    <w:rsid w:val="00DB5EE8"/>
    <w:rsid w:val="00DD22B1"/>
    <w:rsid w:val="00DD6DFD"/>
    <w:rsid w:val="00DE3204"/>
    <w:rsid w:val="00DE778D"/>
    <w:rsid w:val="00DF5528"/>
    <w:rsid w:val="00E02EB4"/>
    <w:rsid w:val="00E05BC1"/>
    <w:rsid w:val="00E06D2F"/>
    <w:rsid w:val="00E23D7F"/>
    <w:rsid w:val="00E2490E"/>
    <w:rsid w:val="00E36A39"/>
    <w:rsid w:val="00E57820"/>
    <w:rsid w:val="00E70CD9"/>
    <w:rsid w:val="00E918F2"/>
    <w:rsid w:val="00E94817"/>
    <w:rsid w:val="00E95495"/>
    <w:rsid w:val="00E961F8"/>
    <w:rsid w:val="00E966F9"/>
    <w:rsid w:val="00ED2F34"/>
    <w:rsid w:val="00EE2E62"/>
    <w:rsid w:val="00EE4AA9"/>
    <w:rsid w:val="00EF093D"/>
    <w:rsid w:val="00F00B12"/>
    <w:rsid w:val="00F06624"/>
    <w:rsid w:val="00F2163E"/>
    <w:rsid w:val="00F21AEB"/>
    <w:rsid w:val="00F228B6"/>
    <w:rsid w:val="00F27547"/>
    <w:rsid w:val="00F2794C"/>
    <w:rsid w:val="00F374E2"/>
    <w:rsid w:val="00F379AB"/>
    <w:rsid w:val="00F43A9A"/>
    <w:rsid w:val="00F52B1C"/>
    <w:rsid w:val="00F52E6A"/>
    <w:rsid w:val="00F6341C"/>
    <w:rsid w:val="00F709FA"/>
    <w:rsid w:val="00F72D5A"/>
    <w:rsid w:val="00F92171"/>
    <w:rsid w:val="00FB1AB7"/>
    <w:rsid w:val="00FB2DB1"/>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6624"/>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af8">
    <w:name w:val="Документация"/>
    <w:basedOn w:val="5"/>
    <w:link w:val="af9"/>
    <w:qFormat/>
    <w:rsid w:val="007F39F8"/>
    <w:pPr>
      <w:spacing w:line="276" w:lineRule="auto"/>
      <w:ind w:left="2014" w:firstLine="680"/>
      <w:contextualSpacing w:val="0"/>
    </w:pPr>
    <w:rPr>
      <w:rFonts w:ascii="Times New Roman" w:eastAsia="Times New Roman" w:hAnsi="Times New Roman" w:cs="Times New Roman"/>
      <w:b/>
      <w:color w:val="auto"/>
      <w:sz w:val="22"/>
      <w:lang w:eastAsia="en-US"/>
    </w:rPr>
  </w:style>
  <w:style w:type="character" w:customStyle="1" w:styleId="af9">
    <w:name w:val="Документация Знак"/>
    <w:link w:val="af8"/>
    <w:rsid w:val="007F39F8"/>
    <w:rPr>
      <w:rFonts w:ascii="Times New Roman" w:eastAsia="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6624"/>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af8">
    <w:name w:val="Документация"/>
    <w:basedOn w:val="5"/>
    <w:link w:val="af9"/>
    <w:qFormat/>
    <w:rsid w:val="007F39F8"/>
    <w:pPr>
      <w:spacing w:line="276" w:lineRule="auto"/>
      <w:ind w:left="2014" w:firstLine="680"/>
      <w:contextualSpacing w:val="0"/>
    </w:pPr>
    <w:rPr>
      <w:rFonts w:ascii="Times New Roman" w:eastAsia="Times New Roman" w:hAnsi="Times New Roman" w:cs="Times New Roman"/>
      <w:b/>
      <w:color w:val="auto"/>
      <w:sz w:val="22"/>
      <w:lang w:eastAsia="en-US"/>
    </w:rPr>
  </w:style>
  <w:style w:type="character" w:customStyle="1" w:styleId="af9">
    <w:name w:val="Документация Знак"/>
    <w:link w:val="af8"/>
    <w:rsid w:val="007F39F8"/>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83604979">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617420280">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446576927">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1955746968">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331C-FA88-48FF-A758-B1FCCE47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1438</Words>
  <Characters>8201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36</cp:revision>
  <cp:lastPrinted>2019-01-10T08:18:00Z</cp:lastPrinted>
  <dcterms:created xsi:type="dcterms:W3CDTF">2020-01-10T12:33:00Z</dcterms:created>
  <dcterms:modified xsi:type="dcterms:W3CDTF">2020-01-16T12:39:00Z</dcterms:modified>
</cp:coreProperties>
</file>