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16.06.2026 № 21.1-03/1310</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23.06.2026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70F5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74DA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br/>
            </w:r>
            <w:r w:rsidRPr="00C15FD9">
              <w:rPr>
                <w:rFonts w:ascii="Times New Roman" w:hAnsi="Times New Roman" w:cs="Times New Roman"/>
                <w:noProof/>
                <w:sz w:val="24"/>
                <w:szCs w:val="24"/>
              </w:rPr>
              <w:br/>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74DA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74DA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77"/>
        <w:gridCol w:w="6084"/>
        <w:gridCol w:w="926"/>
        <w:gridCol w:w="567"/>
        <w:gridCol w:w="1470"/>
        <w:gridCol w:w="1716"/>
        <w:gridCol w:w="850"/>
        <w:gridCol w:w="993"/>
        <w:gridCol w:w="1339"/>
      </w:tblGrid>
      <w:tr w:rsidR="00774DAC" w:rsidRPr="00774DAC" w:rsidTr="009C6226">
        <w:trPr>
          <w:trHeight w:val="20"/>
          <w:jc w:val="center"/>
        </w:trPr>
        <w:tc>
          <w:tcPr>
            <w:tcW w:w="427" w:type="dxa"/>
            <w:vAlign w:val="center"/>
            <w:hideMark/>
          </w:tcPr>
          <w:p w:rsidR="00774DAC" w:rsidRPr="00774DAC" w:rsidRDefault="00774DAC" w:rsidP="008E2F14">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 п/п</w:t>
            </w:r>
          </w:p>
        </w:tc>
        <w:tc>
          <w:tcPr>
            <w:tcW w:w="1777" w:type="dxa"/>
            <w:vAlign w:val="center"/>
            <w:hideMark/>
          </w:tcPr>
          <w:p w:rsidR="00774DAC" w:rsidRPr="00774DAC" w:rsidRDefault="00774DAC" w:rsidP="008E2F14">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 xml:space="preserve">Наименование товара </w:t>
            </w:r>
          </w:p>
        </w:tc>
        <w:tc>
          <w:tcPr>
            <w:tcW w:w="6084" w:type="dxa"/>
            <w:vAlign w:val="center"/>
            <w:hideMark/>
          </w:tcPr>
          <w:p w:rsidR="00774DAC" w:rsidRPr="00774DAC" w:rsidRDefault="00774DAC" w:rsidP="008E2F14">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Требования к качеству, техническим и функциональным характеристикам товара</w:t>
            </w:r>
          </w:p>
        </w:tc>
        <w:tc>
          <w:tcPr>
            <w:tcW w:w="926" w:type="dxa"/>
            <w:vAlign w:val="center"/>
          </w:tcPr>
          <w:p w:rsidR="00774DAC" w:rsidRPr="00774DAC" w:rsidRDefault="00774DAC" w:rsidP="008E2F14">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Кол-во</w:t>
            </w:r>
          </w:p>
        </w:tc>
        <w:tc>
          <w:tcPr>
            <w:tcW w:w="567" w:type="dxa"/>
            <w:vAlign w:val="center"/>
          </w:tcPr>
          <w:p w:rsidR="00774DAC" w:rsidRPr="00774DAC" w:rsidRDefault="00774DAC" w:rsidP="008E2F14">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Ед. изм.</w:t>
            </w:r>
          </w:p>
        </w:tc>
        <w:tc>
          <w:tcPr>
            <w:tcW w:w="1470" w:type="dxa"/>
            <w:vAlign w:val="center"/>
          </w:tcPr>
          <w:p w:rsidR="00774DAC" w:rsidRPr="00774DAC" w:rsidRDefault="00774DAC" w:rsidP="008E2F14">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ОКПД2/ КТРУ</w:t>
            </w:r>
          </w:p>
        </w:tc>
        <w:tc>
          <w:tcPr>
            <w:tcW w:w="1716" w:type="dxa"/>
            <w:shd w:val="clear" w:color="auto" w:fill="FFFFCC"/>
            <w:vAlign w:val="center"/>
          </w:tcPr>
          <w:p w:rsidR="00774DAC" w:rsidRPr="00774DAC" w:rsidRDefault="00774DAC" w:rsidP="008E2F14">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Страна происхождения</w:t>
            </w:r>
          </w:p>
        </w:tc>
        <w:tc>
          <w:tcPr>
            <w:tcW w:w="850" w:type="dxa"/>
            <w:shd w:val="clear" w:color="auto" w:fill="FFFFCC"/>
            <w:vAlign w:val="center"/>
          </w:tcPr>
          <w:p w:rsidR="00774DAC" w:rsidRPr="00774DAC" w:rsidRDefault="00774DAC" w:rsidP="008E2F14">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НДС %</w:t>
            </w:r>
          </w:p>
        </w:tc>
        <w:tc>
          <w:tcPr>
            <w:tcW w:w="993" w:type="dxa"/>
            <w:shd w:val="clear" w:color="auto" w:fill="FFFFCC"/>
            <w:vAlign w:val="center"/>
          </w:tcPr>
          <w:p w:rsidR="00774DAC" w:rsidRPr="00774DAC" w:rsidRDefault="00774DAC" w:rsidP="008E2F14">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Цена за ед. без НДС (руб.)</w:t>
            </w:r>
          </w:p>
        </w:tc>
        <w:tc>
          <w:tcPr>
            <w:tcW w:w="1339" w:type="dxa"/>
            <w:shd w:val="clear" w:color="auto" w:fill="FFFFCC"/>
            <w:vAlign w:val="center"/>
          </w:tcPr>
          <w:p w:rsidR="00774DAC" w:rsidRPr="00774DAC" w:rsidRDefault="00774DAC" w:rsidP="008E2F14">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Сумма без НДС (руб.)</w:t>
            </w:r>
          </w:p>
        </w:tc>
      </w:tr>
      <w:tr w:rsidR="00774DAC" w:rsidRPr="00774DAC" w:rsidTr="009C6226">
        <w:trPr>
          <w:trHeight w:val="20"/>
          <w:jc w:val="center"/>
        </w:trPr>
        <w:tc>
          <w:tcPr>
            <w:tcW w:w="427" w:type="dxa"/>
          </w:tcPr>
          <w:p w:rsidR="00774DAC" w:rsidRPr="00774DAC" w:rsidRDefault="00774DAC" w:rsidP="00142181">
            <w:pPr>
              <w:pStyle w:val="a7"/>
              <w:numPr>
                <w:ilvl w:val="0"/>
                <w:numId w:val="20"/>
              </w:numPr>
              <w:spacing w:after="0" w:line="240" w:lineRule="auto"/>
              <w:ind w:left="139" w:hanging="283"/>
              <w:jc w:val="center"/>
              <w:rPr>
                <w:rFonts w:ascii="Times New Roman" w:hAnsi="Times New Roman" w:cs="Times New Roman"/>
                <w:sz w:val="20"/>
                <w:szCs w:val="20"/>
                <w:lang w:eastAsia="ru-RU"/>
              </w:rPr>
            </w:pPr>
          </w:p>
        </w:tc>
        <w:tc>
          <w:tcPr>
            <w:tcW w:w="1777" w:type="dxa"/>
          </w:tcPr>
          <w:p w:rsidR="00774DAC" w:rsidRPr="00774DAC" w:rsidRDefault="00774DAC" w:rsidP="00142181">
            <w:pPr>
              <w:pStyle w:val="PlainText"/>
              <w:widowControl w:val="0"/>
              <w:autoSpaceDE w:val="0"/>
              <w:autoSpaceDN w:val="0"/>
              <w:adjustRightInd w:val="0"/>
              <w:ind w:left="141"/>
              <w:jc w:val="center"/>
              <w:rPr>
                <w:rFonts w:ascii="Times New Roman" w:hAnsi="Times New Roman"/>
              </w:rPr>
            </w:pPr>
            <w:r w:rsidRPr="00774DAC">
              <w:rPr>
                <w:rFonts w:ascii="Times New Roman" w:hAnsi="Times New Roman"/>
                <w:shd w:val="clear" w:color="auto" w:fill="FFFFFF"/>
              </w:rPr>
              <w:t>Клипса для лигирования, металлическая</w:t>
            </w:r>
          </w:p>
          <w:p w:rsidR="00774DAC" w:rsidRPr="00774DAC" w:rsidRDefault="00774DAC" w:rsidP="00142181">
            <w:pPr>
              <w:pStyle w:val="PlainText"/>
              <w:widowControl w:val="0"/>
              <w:autoSpaceDE w:val="0"/>
              <w:autoSpaceDN w:val="0"/>
              <w:adjustRightInd w:val="0"/>
              <w:ind w:left="34"/>
              <w:jc w:val="center"/>
              <w:rPr>
                <w:rFonts w:ascii="Times New Roman" w:hAnsi="Times New Roman"/>
              </w:rPr>
            </w:pPr>
          </w:p>
        </w:tc>
        <w:tc>
          <w:tcPr>
            <w:tcW w:w="6084" w:type="dxa"/>
          </w:tcPr>
          <w:p w:rsidR="005862B7" w:rsidRDefault="00142181" w:rsidP="00142181">
            <w:pPr>
              <w:pStyle w:val="PlainText"/>
              <w:widowControl w:val="0"/>
              <w:autoSpaceDE w:val="0"/>
              <w:autoSpaceDN w:val="0"/>
              <w:adjustRightInd w:val="0"/>
              <w:rPr>
                <w:rFonts w:asciiTheme="minorHAnsi" w:hAnsiTheme="minorHAnsi"/>
                <w:sz w:val="21"/>
                <w:szCs w:val="21"/>
                <w:shd w:val="clear" w:color="auto" w:fill="FFFFFF"/>
              </w:rPr>
            </w:pPr>
            <w:r w:rsidRPr="001B63EE">
              <w:rPr>
                <w:rFonts w:ascii="Times New Roman" w:hAnsi="Times New Roman"/>
              </w:rPr>
              <w:t>Длина клипсы</w:t>
            </w:r>
            <w:r w:rsidR="009C6226">
              <w:rPr>
                <w:rFonts w:ascii="Times New Roman" w:hAnsi="Times New Roman"/>
              </w:rPr>
              <w:t>:</w:t>
            </w:r>
            <w:r w:rsidR="00E14921">
              <w:rPr>
                <w:rFonts w:ascii="Times New Roman" w:hAnsi="Times New Roman"/>
                <w:shd w:val="clear" w:color="auto" w:fill="FFFFFF"/>
              </w:rPr>
              <w:t>&gt; 4 и </w:t>
            </w:r>
            <w:r w:rsidR="00E14921" w:rsidRPr="00E14921">
              <w:rPr>
                <w:rFonts w:ascii="Times New Roman" w:hAnsi="Times New Roman"/>
                <w:shd w:val="clear" w:color="auto" w:fill="FFFFFF"/>
              </w:rPr>
              <w:t>≤ 6 мм</w:t>
            </w:r>
            <w:r w:rsidR="00E14921" w:rsidRPr="00E14921">
              <w:rPr>
                <w:rFonts w:asciiTheme="minorHAnsi" w:hAnsiTheme="minorHAnsi"/>
                <w:sz w:val="21"/>
                <w:szCs w:val="21"/>
                <w:shd w:val="clear" w:color="auto" w:fill="FFFFFF"/>
              </w:rPr>
              <w:t xml:space="preserve">        </w:t>
            </w:r>
          </w:p>
          <w:p w:rsidR="00E14921" w:rsidRPr="00E14921" w:rsidRDefault="00E14921" w:rsidP="00142181">
            <w:pPr>
              <w:pStyle w:val="PlainText"/>
              <w:widowControl w:val="0"/>
              <w:autoSpaceDE w:val="0"/>
              <w:autoSpaceDN w:val="0"/>
              <w:adjustRightInd w:val="0"/>
              <w:rPr>
                <w:rFonts w:ascii="Times New Roman" w:hAnsi="Times New Roman"/>
                <w:shd w:val="clear" w:color="auto" w:fill="FFFFFF"/>
              </w:rPr>
            </w:pPr>
            <w:r w:rsidRPr="00E14921">
              <w:rPr>
                <w:rFonts w:ascii="Times New Roman" w:hAnsi="Times New Roman"/>
                <w:shd w:val="clear" w:color="auto" w:fill="FFFFFF"/>
              </w:rPr>
              <w:t>Применение изделия: К</w:t>
            </w:r>
            <w:r w:rsidR="005862B7">
              <w:rPr>
                <w:rFonts w:ascii="Times New Roman" w:hAnsi="Times New Roman"/>
                <w:shd w:val="clear" w:color="auto" w:fill="FFFFFF"/>
              </w:rPr>
              <w:t xml:space="preserve">липирование кровеносного сосуда </w:t>
            </w:r>
            <w:r w:rsidRPr="00E14921">
              <w:rPr>
                <w:rFonts w:ascii="Times New Roman" w:hAnsi="Times New Roman"/>
                <w:shd w:val="clear" w:color="auto" w:fill="FFFFFF"/>
              </w:rPr>
              <w:t>открытое и эндоскопическое.</w:t>
            </w:r>
          </w:p>
          <w:p w:rsidR="00774DAC" w:rsidRPr="00774DAC" w:rsidRDefault="00E14921" w:rsidP="00142181">
            <w:pPr>
              <w:pStyle w:val="PlainText"/>
              <w:widowControl w:val="0"/>
              <w:autoSpaceDE w:val="0"/>
              <w:autoSpaceDN w:val="0"/>
              <w:adjustRightInd w:val="0"/>
              <w:rPr>
                <w:rFonts w:ascii="Times New Roman" w:hAnsi="Times New Roman"/>
              </w:rPr>
            </w:pPr>
            <w:r w:rsidRPr="001B63EE">
              <w:rPr>
                <w:rFonts w:ascii="Times New Roman" w:hAnsi="Times New Roman"/>
              </w:rPr>
              <w:t>Расстояние между ножками кли</w:t>
            </w:r>
            <w:bookmarkStart w:id="20" w:name="_GoBack"/>
            <w:bookmarkEnd w:id="20"/>
            <w:r w:rsidRPr="001B63EE">
              <w:rPr>
                <w:rFonts w:ascii="Times New Roman" w:hAnsi="Times New Roman"/>
              </w:rPr>
              <w:t>псы (открытие</w:t>
            </w:r>
            <w:r w:rsidRPr="00E14921">
              <w:rPr>
                <w:rFonts w:ascii="Times New Roman" w:hAnsi="Times New Roman"/>
              </w:rPr>
              <w:t>)</w:t>
            </w:r>
            <w:r>
              <w:rPr>
                <w:rFonts w:ascii="Times New Roman" w:hAnsi="Times New Roman"/>
              </w:rPr>
              <w:t xml:space="preserve">: </w:t>
            </w:r>
            <w:r>
              <w:rPr>
                <w:rFonts w:ascii="Times New Roman" w:hAnsi="Times New Roman"/>
                <w:shd w:val="clear" w:color="auto" w:fill="FFFFFF"/>
              </w:rPr>
              <w:t>&gt; 8 и </w:t>
            </w:r>
            <w:r w:rsidRPr="00E14921">
              <w:rPr>
                <w:rFonts w:ascii="Times New Roman" w:hAnsi="Times New Roman"/>
                <w:shd w:val="clear" w:color="auto" w:fill="FFFFFF"/>
              </w:rPr>
              <w:t>≤ 9 мм</w:t>
            </w:r>
            <w:r w:rsidRPr="00E14921">
              <w:rPr>
                <w:rFonts w:asciiTheme="minorHAnsi" w:hAnsiTheme="minorHAnsi"/>
                <w:sz w:val="21"/>
                <w:szCs w:val="21"/>
                <w:shd w:val="clear" w:color="auto" w:fill="FFFFFF"/>
              </w:rPr>
              <w:t xml:space="preserve">      </w:t>
            </w:r>
          </w:p>
        </w:tc>
        <w:tc>
          <w:tcPr>
            <w:tcW w:w="926" w:type="dxa"/>
          </w:tcPr>
          <w:p w:rsidR="00774DAC" w:rsidRPr="00774DAC" w:rsidRDefault="00142181" w:rsidP="008E2F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432</w:t>
            </w:r>
          </w:p>
        </w:tc>
        <w:tc>
          <w:tcPr>
            <w:tcW w:w="567" w:type="dxa"/>
          </w:tcPr>
          <w:p w:rsidR="00774DAC" w:rsidRPr="00774DAC" w:rsidRDefault="00774DAC" w:rsidP="008E2F14">
            <w:pPr>
              <w:spacing w:after="0" w:line="240" w:lineRule="auto"/>
              <w:jc w:val="center"/>
              <w:rPr>
                <w:rFonts w:ascii="Times New Roman" w:hAnsi="Times New Roman" w:cs="Times New Roman"/>
                <w:sz w:val="20"/>
                <w:szCs w:val="20"/>
              </w:rPr>
            </w:pPr>
            <w:r w:rsidRPr="00774DAC">
              <w:rPr>
                <w:rFonts w:ascii="Times New Roman" w:hAnsi="Times New Roman" w:cs="Times New Roman"/>
                <w:sz w:val="20"/>
                <w:szCs w:val="20"/>
              </w:rPr>
              <w:t>шт</w:t>
            </w:r>
          </w:p>
        </w:tc>
        <w:tc>
          <w:tcPr>
            <w:tcW w:w="1470" w:type="dxa"/>
          </w:tcPr>
          <w:p w:rsidR="00774DAC" w:rsidRDefault="00774DAC" w:rsidP="008E2F14">
            <w:pPr>
              <w:pStyle w:val="PlainText"/>
              <w:widowControl w:val="0"/>
              <w:autoSpaceDE w:val="0"/>
              <w:autoSpaceDN w:val="0"/>
              <w:adjustRightInd w:val="0"/>
              <w:jc w:val="center"/>
              <w:rPr>
                <w:rFonts w:ascii="Times New Roman" w:hAnsi="Times New Roman"/>
              </w:rPr>
            </w:pPr>
            <w:r w:rsidRPr="00774DAC">
              <w:rPr>
                <w:rFonts w:ascii="Times New Roman" w:hAnsi="Times New Roman"/>
              </w:rPr>
              <w:t>32.50.13.190/</w:t>
            </w:r>
          </w:p>
          <w:p w:rsidR="00774DAC" w:rsidRPr="00774DAC" w:rsidRDefault="00774DAC" w:rsidP="008E2F14">
            <w:pPr>
              <w:pStyle w:val="PlainText"/>
              <w:widowControl w:val="0"/>
              <w:autoSpaceDE w:val="0"/>
              <w:autoSpaceDN w:val="0"/>
              <w:adjustRightInd w:val="0"/>
              <w:jc w:val="center"/>
              <w:rPr>
                <w:rFonts w:ascii="Times New Roman" w:hAnsi="Times New Roman"/>
              </w:rPr>
            </w:pPr>
            <w:r>
              <w:rPr>
                <w:rFonts w:ascii="Times New Roman" w:hAnsi="Times New Roman"/>
              </w:rPr>
              <w:t>32.50.13.190-00006937</w:t>
            </w:r>
          </w:p>
        </w:tc>
        <w:tc>
          <w:tcPr>
            <w:tcW w:w="1716" w:type="dxa"/>
            <w:shd w:val="clear" w:color="auto" w:fill="FFFFCC"/>
          </w:tcPr>
          <w:p w:rsidR="00774DAC" w:rsidRPr="00774DAC" w:rsidRDefault="00774DAC" w:rsidP="008E2F14">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774DAC" w:rsidRPr="00774DAC" w:rsidRDefault="00774DAC" w:rsidP="008E2F14">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774DAC" w:rsidRPr="00774DAC" w:rsidRDefault="00774DAC" w:rsidP="008E2F14">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774DAC" w:rsidRPr="00774DAC" w:rsidRDefault="00774DAC" w:rsidP="008E2F14">
            <w:pPr>
              <w:spacing w:after="0" w:line="240" w:lineRule="auto"/>
              <w:jc w:val="center"/>
              <w:rPr>
                <w:rFonts w:ascii="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774DAC">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57E" w:rsidRDefault="0047557E">
      <w:pPr>
        <w:spacing w:after="0" w:line="240" w:lineRule="auto"/>
      </w:pPr>
      <w:r>
        <w:separator/>
      </w:r>
    </w:p>
  </w:endnote>
  <w:endnote w:type="continuationSeparator" w:id="0">
    <w:p w:rsidR="0047557E" w:rsidRDefault="0047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F5A" w:rsidRDefault="00670F5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670F5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C6226">
          <w:rPr>
            <w:noProof/>
          </w:rPr>
          <w:t>1</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47557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47557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C6226">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47557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C622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57E" w:rsidRDefault="0047557E">
      <w:pPr>
        <w:spacing w:after="0" w:line="240" w:lineRule="auto"/>
      </w:pPr>
      <w:r>
        <w:separator/>
      </w:r>
    </w:p>
  </w:footnote>
  <w:footnote w:type="continuationSeparator" w:id="0">
    <w:p w:rsidR="0047557E" w:rsidRDefault="00475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F5A" w:rsidRDefault="00670F5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F5A" w:rsidRDefault="00670F5A">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F5A" w:rsidRDefault="00670F5A">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2181"/>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5EB3"/>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7557E"/>
    <w:rsid w:val="00476D53"/>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862B7"/>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70F5A"/>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74DAC"/>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C6226"/>
    <w:rsid w:val="009D1527"/>
    <w:rsid w:val="009D408E"/>
    <w:rsid w:val="009E0E6A"/>
    <w:rsid w:val="009E14D4"/>
    <w:rsid w:val="009E41C0"/>
    <w:rsid w:val="009E712C"/>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6B8F"/>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4921"/>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A3821"/>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774DAC"/>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774DAC"/>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34FF-BD75-4097-9A36-3374182B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6</cp:revision>
  <cp:lastPrinted>2018-01-19T15:25:00Z</cp:lastPrinted>
  <dcterms:created xsi:type="dcterms:W3CDTF">2026-06-16T11:32:00Z</dcterms:created>
  <dcterms:modified xsi:type="dcterms:W3CDTF">2026-06-17T08:50:00Z</dcterms:modified>
</cp:coreProperties>
</file>