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068B0508" wp14:editId="1E4CAA7F">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30.10.2020 № 10.9-04/1109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09.11.2020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630A4">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35"/>
        <w:gridCol w:w="886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ремонту автомобиля </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45.20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По месту нахождения исполнителя</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04.12.2020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16.11.2020</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30.11.2020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15(пятнадцати)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Акт выполненых работ.</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оказание услуг составляет 6 (шесть месяцев), на з/ч использованные в ходе оказания услуг 12 (двенадцать месяцев)</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3F1821" w:rsidRPr="000437D6" w:rsidRDefault="003F1821" w:rsidP="003F1821">
      <w:pPr>
        <w:pStyle w:val="a7"/>
        <w:widowControl w:val="0"/>
        <w:spacing w:after="0"/>
        <w:ind w:left="644"/>
        <w:rPr>
          <w:rFonts w:ascii="Times New Roman" w:eastAsia="Courier New" w:hAnsi="Times New Roman" w:cs="Times New Roman"/>
          <w:b/>
        </w:rPr>
      </w:pPr>
      <w:r>
        <w:rPr>
          <w:rFonts w:ascii="Times New Roman" w:hAnsi="Times New Roman"/>
          <w:b/>
          <w:sz w:val="24"/>
          <w:szCs w:val="26"/>
        </w:rPr>
        <w:t xml:space="preserve">                                                                          18.</w:t>
      </w: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p>
    <w:tbl>
      <w:tblPr>
        <w:tblW w:w="484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7383"/>
        <w:gridCol w:w="1024"/>
        <w:gridCol w:w="1300"/>
        <w:gridCol w:w="952"/>
        <w:gridCol w:w="1243"/>
        <w:gridCol w:w="1099"/>
        <w:gridCol w:w="1174"/>
      </w:tblGrid>
      <w:tr w:rsidR="003F1821" w:rsidRPr="003F1821" w:rsidTr="00231F93">
        <w:trPr>
          <w:trHeight w:val="1027"/>
        </w:trPr>
        <w:tc>
          <w:tcPr>
            <w:tcW w:w="279" w:type="pct"/>
            <w:hideMark/>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п/н</w:t>
            </w:r>
          </w:p>
        </w:tc>
        <w:tc>
          <w:tcPr>
            <w:tcW w:w="2459" w:type="pct"/>
            <w:hideMark/>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 xml:space="preserve"> Наименование Услуг</w:t>
            </w:r>
          </w:p>
        </w:tc>
        <w:tc>
          <w:tcPr>
            <w:tcW w:w="341" w:type="pct"/>
            <w:hideMark/>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 xml:space="preserve">Ед. изм. </w:t>
            </w:r>
          </w:p>
        </w:tc>
        <w:tc>
          <w:tcPr>
            <w:tcW w:w="433" w:type="pct"/>
            <w:hideMark/>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Courier New" w:eastAsia="Times New Roman" w:hAnsi="Courier New" w:cs="Courier New"/>
                <w:sz w:val="24"/>
                <w:szCs w:val="24"/>
                <w:lang w:val="x-none" w:eastAsia="x-none"/>
              </w:rPr>
              <w:t>Код по ОКПД 2</w:t>
            </w:r>
            <w:r w:rsidRPr="003F1821">
              <w:rPr>
                <w:rFonts w:ascii="Courier New" w:eastAsia="Times New Roman" w:hAnsi="Courier New" w:cs="Courier New"/>
                <w:sz w:val="24"/>
                <w:szCs w:val="24"/>
                <w:lang w:eastAsia="x-none"/>
              </w:rPr>
              <w:t xml:space="preserve"> </w:t>
            </w:r>
          </w:p>
        </w:tc>
        <w:tc>
          <w:tcPr>
            <w:tcW w:w="317" w:type="pct"/>
            <w:hideMark/>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Кол-во</w:t>
            </w:r>
          </w:p>
        </w:tc>
        <w:tc>
          <w:tcPr>
            <w:tcW w:w="414" w:type="pct"/>
            <w:hideMark/>
          </w:tcPr>
          <w:p w:rsidR="003F1821" w:rsidRPr="003F1821" w:rsidRDefault="003F1821" w:rsidP="003F1821">
            <w:pPr>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НДС</w:t>
            </w:r>
          </w:p>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(руб.)</w:t>
            </w:r>
          </w:p>
        </w:tc>
        <w:tc>
          <w:tcPr>
            <w:tcW w:w="366" w:type="pct"/>
            <w:hideMark/>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Цена за ед. (руб.)</w:t>
            </w:r>
          </w:p>
        </w:tc>
        <w:tc>
          <w:tcPr>
            <w:tcW w:w="391" w:type="pct"/>
            <w:hideMark/>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Сумма (руб.)</w:t>
            </w:r>
          </w:p>
        </w:tc>
      </w:tr>
      <w:tr w:rsidR="003F1821" w:rsidRPr="003F1821" w:rsidTr="00231F93">
        <w:trPr>
          <w:trHeight w:val="585"/>
        </w:trPr>
        <w:tc>
          <w:tcPr>
            <w:tcW w:w="279" w:type="pct"/>
            <w:hideMark/>
          </w:tcPr>
          <w:p w:rsidR="003F1821" w:rsidRPr="003F1821" w:rsidRDefault="003F1821" w:rsidP="003F1821">
            <w:pPr>
              <w:widowControl w:val="0"/>
              <w:autoSpaceDE w:val="0"/>
              <w:autoSpaceDN w:val="0"/>
              <w:adjustRightInd w:val="0"/>
              <w:spacing w:after="0" w:line="240" w:lineRule="auto"/>
              <w:jc w:val="center"/>
              <w:textAlignment w:val="baseline"/>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1.</w:t>
            </w:r>
          </w:p>
        </w:tc>
        <w:tc>
          <w:tcPr>
            <w:tcW w:w="2459" w:type="pct"/>
            <w:hideMark/>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Оказание услуг по ремонту автотранспортного средства Форд транзит Гос. № Х363АР178</w:t>
            </w:r>
          </w:p>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341" w:type="pct"/>
            <w:hideMark/>
          </w:tcPr>
          <w:p w:rsidR="003F1821" w:rsidRPr="003F1821" w:rsidRDefault="003F1821" w:rsidP="003F1821">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шт.</w:t>
            </w:r>
          </w:p>
        </w:tc>
        <w:tc>
          <w:tcPr>
            <w:tcW w:w="433" w:type="pct"/>
            <w:hideMark/>
          </w:tcPr>
          <w:p w:rsidR="003F1821" w:rsidRPr="003F1821" w:rsidRDefault="003F1821" w:rsidP="003F1821">
            <w:pPr>
              <w:widowControl w:val="0"/>
              <w:autoSpaceDE w:val="0"/>
              <w:autoSpaceDN w:val="0"/>
              <w:adjustRightInd w:val="0"/>
              <w:spacing w:after="0" w:line="240" w:lineRule="auto"/>
              <w:jc w:val="both"/>
              <w:textAlignment w:val="baseline"/>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45.20</w:t>
            </w:r>
          </w:p>
        </w:tc>
        <w:tc>
          <w:tcPr>
            <w:tcW w:w="317" w:type="pct"/>
            <w:hideMark/>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 xml:space="preserve">     1</w:t>
            </w:r>
          </w:p>
        </w:tc>
        <w:tc>
          <w:tcPr>
            <w:tcW w:w="414" w:type="pct"/>
            <w:hideMark/>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366" w:type="pct"/>
            <w:hideMark/>
          </w:tcPr>
          <w:p w:rsidR="003F1821" w:rsidRPr="003F1821" w:rsidRDefault="003F1821" w:rsidP="003F1821">
            <w:pPr>
              <w:widowControl w:val="0"/>
              <w:autoSpaceDE w:val="0"/>
              <w:autoSpaceDN w:val="0"/>
              <w:adjustRightInd w:val="0"/>
              <w:spacing w:after="0" w:line="240" w:lineRule="auto"/>
              <w:textAlignment w:val="baseline"/>
              <w:rPr>
                <w:rFonts w:ascii="Times New Roman" w:eastAsia="Times New Roman" w:hAnsi="Times New Roman" w:cs="Courier New"/>
                <w:sz w:val="24"/>
                <w:szCs w:val="24"/>
                <w:lang w:eastAsia="ru-RU"/>
              </w:rPr>
            </w:pPr>
            <w:r w:rsidRPr="003F1821">
              <w:rPr>
                <w:rFonts w:ascii="Times New Roman" w:eastAsia="Times New Roman" w:hAnsi="Times New Roman" w:cs="Courier New"/>
                <w:bCs/>
                <w:sz w:val="24"/>
                <w:szCs w:val="24"/>
                <w:lang w:eastAsia="ru-RU"/>
              </w:rPr>
              <w:t xml:space="preserve">              </w:t>
            </w:r>
          </w:p>
        </w:tc>
        <w:tc>
          <w:tcPr>
            <w:tcW w:w="391" w:type="pct"/>
            <w:hideMark/>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r>
      <w:tr w:rsidR="003F1821" w:rsidRPr="003F1821" w:rsidTr="00231F93">
        <w:trPr>
          <w:trHeight w:val="211"/>
        </w:trPr>
        <w:tc>
          <w:tcPr>
            <w:tcW w:w="279" w:type="pct"/>
            <w:hideMark/>
          </w:tcPr>
          <w:p w:rsidR="003F1821" w:rsidRPr="003F1821" w:rsidRDefault="003F1821" w:rsidP="003F1821">
            <w:pPr>
              <w:widowControl w:val="0"/>
              <w:autoSpaceDE w:val="0"/>
              <w:autoSpaceDN w:val="0"/>
              <w:adjustRightInd w:val="0"/>
              <w:spacing w:after="0" w:line="360" w:lineRule="atLeast"/>
              <w:jc w:val="both"/>
              <w:rPr>
                <w:rFonts w:ascii="Times New Roman" w:eastAsia="Times New Roman" w:hAnsi="Times New Roman" w:cs="Times New Roman"/>
                <w:sz w:val="24"/>
                <w:szCs w:val="24"/>
                <w:lang w:eastAsia="ru-RU"/>
              </w:rPr>
            </w:pPr>
          </w:p>
        </w:tc>
        <w:tc>
          <w:tcPr>
            <w:tcW w:w="2459" w:type="pct"/>
            <w:hideMark/>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ИТОГО:</w:t>
            </w:r>
          </w:p>
        </w:tc>
        <w:tc>
          <w:tcPr>
            <w:tcW w:w="341"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433"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31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414"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366"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391" w:type="pct"/>
            <w:hideMark/>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r>
    </w:tbl>
    <w:p w:rsidR="003F1821" w:rsidRPr="003F1821" w:rsidRDefault="003F1821" w:rsidP="003F1821">
      <w:pPr>
        <w:tabs>
          <w:tab w:val="left" w:pos="6866"/>
        </w:tabs>
        <w:spacing w:after="160" w:line="259" w:lineRule="auto"/>
        <w:rPr>
          <w:rFonts w:ascii="Calibri" w:eastAsia="Times New Roman" w:hAnsi="Calibri" w:cs="Times New Roman"/>
          <w:sz w:val="24"/>
          <w:szCs w:val="24"/>
        </w:rPr>
      </w:pPr>
      <w:r w:rsidRPr="003F1821">
        <w:rPr>
          <w:rFonts w:ascii="Calibri" w:eastAsia="Times New Roman" w:hAnsi="Calibri" w:cs="Times New Roman"/>
          <w:sz w:val="24"/>
          <w:szCs w:val="24"/>
        </w:rPr>
        <w:t xml:space="preserve"> </w:t>
      </w:r>
      <w:r w:rsidRPr="003F1821">
        <w:rPr>
          <w:rFonts w:ascii="Calibri" w:eastAsia="Times New Roman" w:hAnsi="Calibri" w:cs="Times New Roman"/>
          <w:sz w:val="24"/>
          <w:szCs w:val="24"/>
        </w:rPr>
        <w:tab/>
      </w:r>
    </w:p>
    <w:p w:rsidR="003F1821" w:rsidRPr="003F1821" w:rsidRDefault="003F1821" w:rsidP="003F1821">
      <w:pPr>
        <w:tabs>
          <w:tab w:val="left" w:pos="6866"/>
        </w:tabs>
        <w:spacing w:after="160" w:line="259" w:lineRule="auto"/>
        <w:rPr>
          <w:rFonts w:ascii="Calibri" w:eastAsia="Times New Roman" w:hAnsi="Calibri" w:cs="Times New Roman"/>
          <w:sz w:val="24"/>
          <w:szCs w:val="24"/>
        </w:rPr>
      </w:pPr>
    </w:p>
    <w:p w:rsidR="003F1821" w:rsidRPr="003F1821" w:rsidRDefault="003F1821" w:rsidP="003F1821">
      <w:pPr>
        <w:rPr>
          <w:rFonts w:ascii="Times New Roman" w:eastAsia="Times New Roman" w:hAnsi="Times New Roman" w:cs="Times New Roman"/>
          <w:b/>
          <w:sz w:val="24"/>
          <w:szCs w:val="24"/>
        </w:rPr>
      </w:pPr>
      <w:r w:rsidRPr="003F1821">
        <w:rPr>
          <w:rFonts w:ascii="Times New Roman" w:eastAsia="Times New Roman" w:hAnsi="Times New Roman" w:cs="Times New Roman"/>
          <w:b/>
          <w:sz w:val="24"/>
          <w:szCs w:val="24"/>
        </w:rPr>
        <w:t xml:space="preserve">                                                                                                                        Техническое задание.</w:t>
      </w: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956"/>
        <w:gridCol w:w="1419"/>
        <w:gridCol w:w="1062"/>
        <w:gridCol w:w="1449"/>
        <w:gridCol w:w="2609"/>
        <w:gridCol w:w="1675"/>
      </w:tblGrid>
      <w:tr w:rsidR="003F1821" w:rsidRPr="003F1821" w:rsidTr="00231F93">
        <w:trPr>
          <w:trHeight w:val="975"/>
        </w:trPr>
        <w:tc>
          <w:tcPr>
            <w:tcW w:w="237" w:type="pct"/>
            <w:hideMark/>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w:t>
            </w:r>
          </w:p>
        </w:tc>
        <w:tc>
          <w:tcPr>
            <w:tcW w:w="2002" w:type="pct"/>
            <w:hideMark/>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Наименование работ/запчастей</w:t>
            </w:r>
          </w:p>
        </w:tc>
        <w:tc>
          <w:tcPr>
            <w:tcW w:w="477" w:type="pct"/>
            <w:hideMark/>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Ед. изм. по ОКЕИ</w:t>
            </w:r>
          </w:p>
        </w:tc>
        <w:tc>
          <w:tcPr>
            <w:tcW w:w="357" w:type="pct"/>
            <w:hideMark/>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Кол-во</w:t>
            </w:r>
          </w:p>
        </w:tc>
        <w:tc>
          <w:tcPr>
            <w:tcW w:w="487" w:type="pct"/>
            <w:hideMark/>
          </w:tcPr>
          <w:p w:rsidR="003F1821" w:rsidRPr="003F1821" w:rsidRDefault="003F1821" w:rsidP="003F1821">
            <w:pPr>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Норма врем./ч</w:t>
            </w:r>
          </w:p>
        </w:tc>
        <w:tc>
          <w:tcPr>
            <w:tcW w:w="877" w:type="pct"/>
            <w:hideMark/>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Цена за ед. Товара/Услуги</w:t>
            </w:r>
          </w:p>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(руб.)</w:t>
            </w:r>
          </w:p>
        </w:tc>
        <w:tc>
          <w:tcPr>
            <w:tcW w:w="563" w:type="pct"/>
            <w:hideMark/>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Сумма (руб.)</w:t>
            </w:r>
          </w:p>
        </w:tc>
      </w:tr>
      <w:tr w:rsidR="003F1821" w:rsidRPr="003F1821" w:rsidTr="00231F93">
        <w:trPr>
          <w:trHeight w:val="275"/>
        </w:trPr>
        <w:tc>
          <w:tcPr>
            <w:tcW w:w="237"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2002" w:type="pct"/>
            <w:hideMark/>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b/>
                <w:sz w:val="24"/>
                <w:szCs w:val="24"/>
                <w:lang w:eastAsia="ru-RU"/>
              </w:rPr>
            </w:pPr>
            <w:r w:rsidRPr="003F1821">
              <w:rPr>
                <w:rFonts w:ascii="Times New Roman" w:eastAsia="Times New Roman" w:hAnsi="Times New Roman" w:cs="Courier New"/>
                <w:b/>
                <w:sz w:val="24"/>
                <w:szCs w:val="24"/>
                <w:lang w:eastAsia="ru-RU"/>
              </w:rPr>
              <w:t>Оказание услуг по ремонту автотранспортного средства  Форд Транзит Гос.№Х363АР178</w:t>
            </w:r>
          </w:p>
        </w:tc>
        <w:tc>
          <w:tcPr>
            <w:tcW w:w="47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35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487" w:type="pct"/>
          </w:tcPr>
          <w:p w:rsidR="003F1821" w:rsidRPr="003F1821" w:rsidRDefault="003F1821" w:rsidP="003F1821">
            <w:pPr>
              <w:spacing w:after="0" w:line="240" w:lineRule="auto"/>
              <w:jc w:val="center"/>
              <w:rPr>
                <w:rFonts w:ascii="Times New Roman" w:eastAsia="Times New Roman" w:hAnsi="Times New Roman" w:cs="Courier New"/>
                <w:sz w:val="24"/>
                <w:szCs w:val="24"/>
                <w:lang w:eastAsia="ru-RU"/>
              </w:rPr>
            </w:pPr>
          </w:p>
        </w:tc>
        <w:tc>
          <w:tcPr>
            <w:tcW w:w="87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563"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r>
      <w:tr w:rsidR="003F1821" w:rsidRPr="003F1821" w:rsidTr="00231F93">
        <w:trPr>
          <w:trHeight w:val="210"/>
        </w:trPr>
        <w:tc>
          <w:tcPr>
            <w:tcW w:w="237" w:type="pct"/>
            <w:hideMark/>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1</w:t>
            </w:r>
          </w:p>
        </w:tc>
        <w:tc>
          <w:tcPr>
            <w:tcW w:w="2002" w:type="pct"/>
            <w:hideMark/>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Карданный вал-с/у</w:t>
            </w:r>
          </w:p>
        </w:tc>
        <w:tc>
          <w:tcPr>
            <w:tcW w:w="477" w:type="pct"/>
            <w:hideMark/>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норма час</w:t>
            </w:r>
          </w:p>
        </w:tc>
        <w:tc>
          <w:tcPr>
            <w:tcW w:w="357" w:type="pct"/>
            <w:hideMark/>
          </w:tcPr>
          <w:p w:rsidR="003F1821" w:rsidRPr="003F1821" w:rsidRDefault="003F1821" w:rsidP="003F1821">
            <w:pPr>
              <w:jc w:val="center"/>
              <w:rPr>
                <w:rFonts w:ascii="Times New Roman" w:eastAsia="Times New Roman" w:hAnsi="Times New Roman" w:cs="Courier New"/>
                <w:sz w:val="24"/>
                <w:szCs w:val="24"/>
                <w:lang w:eastAsia="ru-RU"/>
              </w:rPr>
            </w:pPr>
          </w:p>
        </w:tc>
        <w:tc>
          <w:tcPr>
            <w:tcW w:w="487" w:type="pct"/>
            <w:hideMark/>
          </w:tcPr>
          <w:p w:rsidR="003F1821" w:rsidRPr="003F1821" w:rsidRDefault="003F1821" w:rsidP="008F4B72">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1,40</w:t>
            </w:r>
          </w:p>
        </w:tc>
        <w:tc>
          <w:tcPr>
            <w:tcW w:w="877" w:type="pct"/>
            <w:hideMark/>
          </w:tcPr>
          <w:p w:rsidR="003F1821" w:rsidRPr="003F1821" w:rsidRDefault="003F1821" w:rsidP="003F1821">
            <w:pPr>
              <w:rPr>
                <w:rFonts w:ascii="Times New Roman" w:eastAsia="Times New Roman" w:hAnsi="Times New Roman" w:cs="Courier New"/>
                <w:sz w:val="24"/>
                <w:szCs w:val="24"/>
                <w:lang w:eastAsia="ru-RU"/>
              </w:rPr>
            </w:pPr>
          </w:p>
        </w:tc>
        <w:tc>
          <w:tcPr>
            <w:tcW w:w="563" w:type="pct"/>
            <w:hideMark/>
          </w:tcPr>
          <w:p w:rsidR="003F1821" w:rsidRPr="003F1821" w:rsidRDefault="003F1821" w:rsidP="003F1821">
            <w:pPr>
              <w:spacing w:after="0"/>
              <w:rPr>
                <w:rFonts w:ascii="Calibri" w:eastAsia="Times New Roman" w:hAnsi="Calibri" w:cs="Times New Roman"/>
                <w:sz w:val="24"/>
                <w:szCs w:val="24"/>
                <w:lang w:eastAsia="ru-RU"/>
              </w:rPr>
            </w:pPr>
          </w:p>
        </w:tc>
      </w:tr>
      <w:tr w:rsidR="003F1821" w:rsidRPr="003F1821" w:rsidTr="00231F93">
        <w:trPr>
          <w:trHeight w:val="172"/>
        </w:trPr>
        <w:tc>
          <w:tcPr>
            <w:tcW w:w="23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2</w:t>
            </w:r>
          </w:p>
        </w:tc>
        <w:tc>
          <w:tcPr>
            <w:tcW w:w="2002"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 xml:space="preserve">Замена подвесного подшипника и крестовин карданного вала </w:t>
            </w:r>
          </w:p>
        </w:tc>
        <w:tc>
          <w:tcPr>
            <w:tcW w:w="477" w:type="pct"/>
          </w:tcPr>
          <w:p w:rsidR="003F1821" w:rsidRPr="003F1821" w:rsidRDefault="003F1821" w:rsidP="003F1821">
            <w:pPr>
              <w:rPr>
                <w:rFonts w:eastAsia="Times New Roman" w:cs="Times New Roman"/>
              </w:rPr>
            </w:pPr>
            <w:r w:rsidRPr="003F1821">
              <w:rPr>
                <w:rFonts w:ascii="Times New Roman" w:eastAsia="Times New Roman" w:hAnsi="Times New Roman" w:cs="Courier New"/>
                <w:sz w:val="24"/>
                <w:szCs w:val="24"/>
                <w:lang w:eastAsia="ru-RU"/>
              </w:rPr>
              <w:t>норма час</w:t>
            </w:r>
          </w:p>
        </w:tc>
        <w:tc>
          <w:tcPr>
            <w:tcW w:w="357" w:type="pct"/>
          </w:tcPr>
          <w:p w:rsidR="003F1821" w:rsidRPr="003F1821" w:rsidRDefault="003F1821" w:rsidP="003F1821">
            <w:pPr>
              <w:jc w:val="center"/>
              <w:rPr>
                <w:rFonts w:ascii="Times New Roman" w:eastAsia="Times New Roman" w:hAnsi="Times New Roman" w:cs="Courier New"/>
                <w:sz w:val="24"/>
                <w:szCs w:val="24"/>
                <w:lang w:eastAsia="ru-RU"/>
              </w:rPr>
            </w:pPr>
          </w:p>
        </w:tc>
        <w:tc>
          <w:tcPr>
            <w:tcW w:w="487" w:type="pct"/>
          </w:tcPr>
          <w:p w:rsidR="003F1821" w:rsidRPr="003F1821" w:rsidRDefault="003F1821" w:rsidP="008F4B72">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4,50</w:t>
            </w:r>
          </w:p>
        </w:tc>
        <w:tc>
          <w:tcPr>
            <w:tcW w:w="877" w:type="pct"/>
          </w:tcPr>
          <w:p w:rsidR="003F1821" w:rsidRPr="003F1821" w:rsidRDefault="003F1821" w:rsidP="003F1821">
            <w:pPr>
              <w:rPr>
                <w:rFonts w:ascii="Times New Roman" w:eastAsia="Times New Roman" w:hAnsi="Times New Roman" w:cs="Courier New"/>
                <w:sz w:val="24"/>
                <w:szCs w:val="24"/>
                <w:lang w:eastAsia="ru-RU"/>
              </w:rPr>
            </w:pPr>
          </w:p>
        </w:tc>
        <w:tc>
          <w:tcPr>
            <w:tcW w:w="563" w:type="pct"/>
          </w:tcPr>
          <w:p w:rsidR="003F1821" w:rsidRPr="003F1821" w:rsidRDefault="003F1821" w:rsidP="003F1821">
            <w:pPr>
              <w:spacing w:after="0"/>
              <w:rPr>
                <w:rFonts w:ascii="Calibri" w:eastAsia="Times New Roman" w:hAnsi="Calibri" w:cs="Times New Roman"/>
                <w:sz w:val="24"/>
                <w:szCs w:val="24"/>
                <w:lang w:eastAsia="ru-RU"/>
              </w:rPr>
            </w:pPr>
          </w:p>
        </w:tc>
      </w:tr>
      <w:tr w:rsidR="003F1821" w:rsidRPr="003F1821" w:rsidTr="00231F93">
        <w:trPr>
          <w:trHeight w:val="330"/>
        </w:trPr>
        <w:tc>
          <w:tcPr>
            <w:tcW w:w="23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3</w:t>
            </w:r>
          </w:p>
        </w:tc>
        <w:tc>
          <w:tcPr>
            <w:tcW w:w="2002"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 xml:space="preserve">Балансировка карданного вала на стенде </w:t>
            </w:r>
          </w:p>
        </w:tc>
        <w:tc>
          <w:tcPr>
            <w:tcW w:w="477" w:type="pct"/>
          </w:tcPr>
          <w:p w:rsidR="003F1821" w:rsidRPr="003F1821" w:rsidRDefault="003F1821" w:rsidP="003F1821">
            <w:pPr>
              <w:rPr>
                <w:rFonts w:eastAsia="Times New Roman" w:cs="Times New Roman"/>
              </w:rPr>
            </w:pPr>
            <w:r w:rsidRPr="003F1821">
              <w:rPr>
                <w:rFonts w:ascii="Times New Roman" w:eastAsia="Times New Roman" w:hAnsi="Times New Roman" w:cs="Courier New"/>
                <w:sz w:val="24"/>
                <w:szCs w:val="24"/>
                <w:lang w:eastAsia="ru-RU"/>
              </w:rPr>
              <w:t>норма час</w:t>
            </w:r>
          </w:p>
        </w:tc>
        <w:tc>
          <w:tcPr>
            <w:tcW w:w="357" w:type="pct"/>
          </w:tcPr>
          <w:p w:rsidR="003F1821" w:rsidRPr="003F1821" w:rsidRDefault="003F1821" w:rsidP="003F1821">
            <w:pPr>
              <w:jc w:val="center"/>
              <w:rPr>
                <w:rFonts w:ascii="Times New Roman" w:eastAsia="Times New Roman" w:hAnsi="Times New Roman" w:cs="Courier New"/>
                <w:sz w:val="24"/>
                <w:szCs w:val="24"/>
                <w:lang w:eastAsia="ru-RU"/>
              </w:rPr>
            </w:pPr>
          </w:p>
        </w:tc>
        <w:tc>
          <w:tcPr>
            <w:tcW w:w="487" w:type="pct"/>
          </w:tcPr>
          <w:p w:rsidR="003F1821" w:rsidRPr="003F1821" w:rsidRDefault="003F1821" w:rsidP="008F4B72">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1,60</w:t>
            </w:r>
          </w:p>
        </w:tc>
        <w:tc>
          <w:tcPr>
            <w:tcW w:w="877" w:type="pct"/>
          </w:tcPr>
          <w:p w:rsidR="003F1821" w:rsidRPr="003F1821" w:rsidRDefault="003F1821" w:rsidP="003F1821">
            <w:pPr>
              <w:rPr>
                <w:rFonts w:ascii="Times New Roman" w:eastAsia="Times New Roman" w:hAnsi="Times New Roman" w:cs="Courier New"/>
                <w:sz w:val="24"/>
                <w:szCs w:val="24"/>
                <w:lang w:eastAsia="ru-RU"/>
              </w:rPr>
            </w:pPr>
          </w:p>
        </w:tc>
        <w:tc>
          <w:tcPr>
            <w:tcW w:w="563" w:type="pct"/>
          </w:tcPr>
          <w:p w:rsidR="003F1821" w:rsidRPr="003F1821" w:rsidRDefault="003F1821" w:rsidP="003F1821">
            <w:pPr>
              <w:spacing w:after="0"/>
              <w:rPr>
                <w:rFonts w:ascii="Calibri" w:eastAsia="Times New Roman" w:hAnsi="Calibri" w:cs="Times New Roman"/>
                <w:sz w:val="24"/>
                <w:szCs w:val="24"/>
                <w:lang w:eastAsia="ru-RU"/>
              </w:rPr>
            </w:pPr>
          </w:p>
        </w:tc>
      </w:tr>
      <w:tr w:rsidR="003F1821" w:rsidRPr="003F1821" w:rsidTr="00231F93">
        <w:trPr>
          <w:trHeight w:val="330"/>
        </w:trPr>
        <w:tc>
          <w:tcPr>
            <w:tcW w:w="23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4</w:t>
            </w:r>
          </w:p>
        </w:tc>
        <w:tc>
          <w:tcPr>
            <w:tcW w:w="2002"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Сальник хвостовика заднего редуктора - замена</w:t>
            </w:r>
          </w:p>
        </w:tc>
        <w:tc>
          <w:tcPr>
            <w:tcW w:w="477" w:type="pct"/>
          </w:tcPr>
          <w:p w:rsidR="003F1821" w:rsidRPr="003F1821" w:rsidRDefault="003F1821" w:rsidP="003F1821">
            <w:pPr>
              <w:rPr>
                <w:rFonts w:eastAsia="Times New Roman" w:cs="Times New Roman"/>
              </w:rPr>
            </w:pPr>
            <w:r w:rsidRPr="003F1821">
              <w:rPr>
                <w:rFonts w:ascii="Times New Roman" w:eastAsia="Times New Roman" w:hAnsi="Times New Roman" w:cs="Courier New"/>
                <w:sz w:val="24"/>
                <w:szCs w:val="24"/>
                <w:lang w:eastAsia="ru-RU"/>
              </w:rPr>
              <w:t>норма час</w:t>
            </w:r>
          </w:p>
        </w:tc>
        <w:tc>
          <w:tcPr>
            <w:tcW w:w="357" w:type="pct"/>
          </w:tcPr>
          <w:p w:rsidR="003F1821" w:rsidRPr="003F1821" w:rsidRDefault="003F1821" w:rsidP="003F1821">
            <w:pPr>
              <w:jc w:val="center"/>
              <w:rPr>
                <w:rFonts w:ascii="Times New Roman" w:eastAsia="Times New Roman" w:hAnsi="Times New Roman" w:cs="Courier New"/>
                <w:sz w:val="24"/>
                <w:szCs w:val="24"/>
                <w:lang w:eastAsia="ru-RU"/>
              </w:rPr>
            </w:pPr>
          </w:p>
        </w:tc>
        <w:tc>
          <w:tcPr>
            <w:tcW w:w="487" w:type="pct"/>
          </w:tcPr>
          <w:p w:rsidR="003F1821" w:rsidRPr="003F1821" w:rsidRDefault="003F1821" w:rsidP="008F4B72">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1,00</w:t>
            </w:r>
          </w:p>
        </w:tc>
        <w:tc>
          <w:tcPr>
            <w:tcW w:w="877" w:type="pct"/>
          </w:tcPr>
          <w:p w:rsidR="003F1821" w:rsidRPr="003F1821" w:rsidRDefault="003F1821" w:rsidP="003F1821">
            <w:pPr>
              <w:rPr>
                <w:rFonts w:ascii="Times New Roman" w:eastAsia="Times New Roman" w:hAnsi="Times New Roman" w:cs="Courier New"/>
                <w:sz w:val="24"/>
                <w:szCs w:val="24"/>
                <w:lang w:eastAsia="ru-RU"/>
              </w:rPr>
            </w:pPr>
          </w:p>
        </w:tc>
        <w:tc>
          <w:tcPr>
            <w:tcW w:w="563" w:type="pct"/>
          </w:tcPr>
          <w:p w:rsidR="003F1821" w:rsidRPr="003F1821" w:rsidRDefault="003F1821" w:rsidP="003F1821">
            <w:pPr>
              <w:spacing w:after="0"/>
              <w:rPr>
                <w:rFonts w:ascii="Calibri" w:eastAsia="Times New Roman" w:hAnsi="Calibri" w:cs="Times New Roman"/>
                <w:sz w:val="24"/>
                <w:szCs w:val="24"/>
                <w:lang w:eastAsia="ru-RU"/>
              </w:rPr>
            </w:pPr>
          </w:p>
        </w:tc>
      </w:tr>
      <w:tr w:rsidR="003F1821" w:rsidRPr="003F1821" w:rsidTr="00231F93">
        <w:trPr>
          <w:trHeight w:val="180"/>
        </w:trPr>
        <w:tc>
          <w:tcPr>
            <w:tcW w:w="23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5</w:t>
            </w:r>
          </w:p>
        </w:tc>
        <w:tc>
          <w:tcPr>
            <w:tcW w:w="2002"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Сальник хвостовика КПП- замена</w:t>
            </w:r>
          </w:p>
        </w:tc>
        <w:tc>
          <w:tcPr>
            <w:tcW w:w="477" w:type="pct"/>
          </w:tcPr>
          <w:p w:rsidR="003F1821" w:rsidRPr="003F1821" w:rsidRDefault="003F1821" w:rsidP="003F1821">
            <w:pPr>
              <w:rPr>
                <w:rFonts w:eastAsia="Times New Roman" w:cs="Times New Roman"/>
              </w:rPr>
            </w:pPr>
            <w:r w:rsidRPr="003F1821">
              <w:rPr>
                <w:rFonts w:ascii="Times New Roman" w:eastAsia="Times New Roman" w:hAnsi="Times New Roman" w:cs="Courier New"/>
                <w:sz w:val="24"/>
                <w:szCs w:val="24"/>
                <w:lang w:eastAsia="ru-RU"/>
              </w:rPr>
              <w:t>норма час</w:t>
            </w:r>
          </w:p>
        </w:tc>
        <w:tc>
          <w:tcPr>
            <w:tcW w:w="357" w:type="pct"/>
          </w:tcPr>
          <w:p w:rsidR="003F1821" w:rsidRPr="003F1821" w:rsidRDefault="003F1821" w:rsidP="003F1821">
            <w:pPr>
              <w:jc w:val="center"/>
              <w:rPr>
                <w:rFonts w:ascii="Times New Roman" w:eastAsia="Times New Roman" w:hAnsi="Times New Roman" w:cs="Courier New"/>
                <w:sz w:val="24"/>
                <w:szCs w:val="24"/>
                <w:lang w:eastAsia="ru-RU"/>
              </w:rPr>
            </w:pPr>
          </w:p>
        </w:tc>
        <w:tc>
          <w:tcPr>
            <w:tcW w:w="487" w:type="pct"/>
          </w:tcPr>
          <w:p w:rsidR="003F1821" w:rsidRPr="003F1821" w:rsidRDefault="003F1821" w:rsidP="008F4B72">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0,50</w:t>
            </w:r>
          </w:p>
        </w:tc>
        <w:tc>
          <w:tcPr>
            <w:tcW w:w="877" w:type="pct"/>
          </w:tcPr>
          <w:p w:rsidR="003F1821" w:rsidRPr="003F1821" w:rsidRDefault="003F1821" w:rsidP="003F1821">
            <w:pPr>
              <w:rPr>
                <w:rFonts w:ascii="Times New Roman" w:eastAsia="Times New Roman" w:hAnsi="Times New Roman" w:cs="Courier New"/>
                <w:sz w:val="24"/>
                <w:szCs w:val="24"/>
                <w:lang w:eastAsia="ru-RU"/>
              </w:rPr>
            </w:pPr>
          </w:p>
        </w:tc>
        <w:tc>
          <w:tcPr>
            <w:tcW w:w="563" w:type="pct"/>
          </w:tcPr>
          <w:p w:rsidR="003F1821" w:rsidRPr="003F1821" w:rsidRDefault="003F1821" w:rsidP="003F1821">
            <w:pPr>
              <w:spacing w:after="0"/>
              <w:rPr>
                <w:rFonts w:ascii="Calibri" w:eastAsia="Times New Roman" w:hAnsi="Calibri" w:cs="Times New Roman"/>
                <w:sz w:val="24"/>
                <w:szCs w:val="24"/>
                <w:lang w:eastAsia="ru-RU"/>
              </w:rPr>
            </w:pPr>
          </w:p>
        </w:tc>
      </w:tr>
      <w:tr w:rsidR="003F1821" w:rsidRPr="003F1821" w:rsidTr="00231F93">
        <w:trPr>
          <w:trHeight w:val="360"/>
        </w:trPr>
        <w:tc>
          <w:tcPr>
            <w:tcW w:w="23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6</w:t>
            </w:r>
          </w:p>
        </w:tc>
        <w:tc>
          <w:tcPr>
            <w:tcW w:w="2002"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Сальник задней полуоси лев/прав-замена</w:t>
            </w:r>
          </w:p>
        </w:tc>
        <w:tc>
          <w:tcPr>
            <w:tcW w:w="477" w:type="pct"/>
          </w:tcPr>
          <w:p w:rsidR="003F1821" w:rsidRPr="003F1821" w:rsidRDefault="003F1821" w:rsidP="003F1821">
            <w:pPr>
              <w:rPr>
                <w:rFonts w:eastAsia="Times New Roman" w:cs="Times New Roman"/>
              </w:rPr>
            </w:pPr>
            <w:r w:rsidRPr="003F1821">
              <w:rPr>
                <w:rFonts w:ascii="Times New Roman" w:eastAsia="Times New Roman" w:hAnsi="Times New Roman" w:cs="Courier New"/>
                <w:sz w:val="24"/>
                <w:szCs w:val="24"/>
                <w:lang w:eastAsia="ru-RU"/>
              </w:rPr>
              <w:t>норма час</w:t>
            </w:r>
          </w:p>
        </w:tc>
        <w:tc>
          <w:tcPr>
            <w:tcW w:w="357" w:type="pct"/>
          </w:tcPr>
          <w:p w:rsidR="003F1821" w:rsidRPr="003F1821" w:rsidRDefault="003F1821" w:rsidP="003F1821">
            <w:pPr>
              <w:jc w:val="center"/>
              <w:rPr>
                <w:rFonts w:ascii="Times New Roman" w:eastAsia="Times New Roman" w:hAnsi="Times New Roman" w:cs="Courier New"/>
                <w:sz w:val="24"/>
                <w:szCs w:val="24"/>
                <w:lang w:eastAsia="ru-RU"/>
              </w:rPr>
            </w:pPr>
          </w:p>
        </w:tc>
        <w:tc>
          <w:tcPr>
            <w:tcW w:w="487" w:type="pct"/>
          </w:tcPr>
          <w:p w:rsidR="003F1821" w:rsidRPr="003F1821" w:rsidRDefault="003F1821" w:rsidP="008F4B72">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4,60</w:t>
            </w:r>
          </w:p>
        </w:tc>
        <w:tc>
          <w:tcPr>
            <w:tcW w:w="877" w:type="pct"/>
          </w:tcPr>
          <w:p w:rsidR="003F1821" w:rsidRPr="003F1821" w:rsidRDefault="003F1821" w:rsidP="003F1821">
            <w:pPr>
              <w:rPr>
                <w:rFonts w:ascii="Times New Roman" w:eastAsia="Times New Roman" w:hAnsi="Times New Roman" w:cs="Courier New"/>
                <w:sz w:val="24"/>
                <w:szCs w:val="24"/>
                <w:lang w:eastAsia="ru-RU"/>
              </w:rPr>
            </w:pPr>
          </w:p>
        </w:tc>
        <w:tc>
          <w:tcPr>
            <w:tcW w:w="563" w:type="pct"/>
          </w:tcPr>
          <w:p w:rsidR="003F1821" w:rsidRPr="003F1821" w:rsidRDefault="003F1821" w:rsidP="003F1821">
            <w:pPr>
              <w:spacing w:after="0"/>
              <w:rPr>
                <w:rFonts w:ascii="Calibri" w:eastAsia="Times New Roman" w:hAnsi="Calibri" w:cs="Times New Roman"/>
                <w:sz w:val="24"/>
                <w:szCs w:val="24"/>
                <w:lang w:eastAsia="ru-RU"/>
              </w:rPr>
            </w:pPr>
          </w:p>
        </w:tc>
      </w:tr>
      <w:tr w:rsidR="003F1821" w:rsidRPr="003F1821" w:rsidTr="00231F93">
        <w:trPr>
          <w:trHeight w:val="225"/>
        </w:trPr>
        <w:tc>
          <w:tcPr>
            <w:tcW w:w="23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7</w:t>
            </w:r>
          </w:p>
        </w:tc>
        <w:tc>
          <w:tcPr>
            <w:tcW w:w="2002"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Замена масла в заднем мосту</w:t>
            </w:r>
          </w:p>
        </w:tc>
        <w:tc>
          <w:tcPr>
            <w:tcW w:w="477" w:type="pct"/>
          </w:tcPr>
          <w:p w:rsidR="003F1821" w:rsidRPr="003F1821" w:rsidRDefault="003F1821" w:rsidP="003F1821">
            <w:pPr>
              <w:rPr>
                <w:rFonts w:eastAsia="Times New Roman" w:cs="Times New Roman"/>
              </w:rPr>
            </w:pPr>
            <w:r w:rsidRPr="003F1821">
              <w:rPr>
                <w:rFonts w:ascii="Times New Roman" w:eastAsia="Times New Roman" w:hAnsi="Times New Roman" w:cs="Courier New"/>
                <w:sz w:val="24"/>
                <w:szCs w:val="24"/>
                <w:lang w:eastAsia="ru-RU"/>
              </w:rPr>
              <w:t>норма час</w:t>
            </w:r>
          </w:p>
        </w:tc>
        <w:tc>
          <w:tcPr>
            <w:tcW w:w="357" w:type="pct"/>
          </w:tcPr>
          <w:p w:rsidR="003F1821" w:rsidRPr="003F1821" w:rsidRDefault="003F1821" w:rsidP="003F1821">
            <w:pPr>
              <w:jc w:val="center"/>
              <w:rPr>
                <w:rFonts w:ascii="Times New Roman" w:eastAsia="Times New Roman" w:hAnsi="Times New Roman" w:cs="Courier New"/>
                <w:sz w:val="24"/>
                <w:szCs w:val="24"/>
                <w:lang w:eastAsia="ru-RU"/>
              </w:rPr>
            </w:pPr>
          </w:p>
        </w:tc>
        <w:tc>
          <w:tcPr>
            <w:tcW w:w="487" w:type="pct"/>
          </w:tcPr>
          <w:p w:rsidR="003F1821" w:rsidRPr="003F1821" w:rsidRDefault="003F1821" w:rsidP="008F4B72">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0,30</w:t>
            </w:r>
          </w:p>
        </w:tc>
        <w:tc>
          <w:tcPr>
            <w:tcW w:w="877" w:type="pct"/>
          </w:tcPr>
          <w:p w:rsidR="003F1821" w:rsidRPr="003F1821" w:rsidRDefault="003F1821" w:rsidP="003F1821">
            <w:pPr>
              <w:rPr>
                <w:rFonts w:ascii="Times New Roman" w:eastAsia="Times New Roman" w:hAnsi="Times New Roman" w:cs="Courier New"/>
                <w:sz w:val="24"/>
                <w:szCs w:val="24"/>
                <w:lang w:eastAsia="ru-RU"/>
              </w:rPr>
            </w:pPr>
          </w:p>
        </w:tc>
        <w:tc>
          <w:tcPr>
            <w:tcW w:w="563" w:type="pct"/>
          </w:tcPr>
          <w:p w:rsidR="003F1821" w:rsidRPr="003F1821" w:rsidRDefault="003F1821" w:rsidP="003F1821">
            <w:pPr>
              <w:spacing w:after="0"/>
              <w:rPr>
                <w:rFonts w:ascii="Calibri" w:eastAsia="Times New Roman" w:hAnsi="Calibri" w:cs="Times New Roman"/>
                <w:sz w:val="24"/>
                <w:szCs w:val="24"/>
                <w:lang w:eastAsia="ru-RU"/>
              </w:rPr>
            </w:pPr>
          </w:p>
        </w:tc>
      </w:tr>
      <w:tr w:rsidR="003F1821" w:rsidRPr="003F1821" w:rsidTr="00231F93">
        <w:trPr>
          <w:trHeight w:val="285"/>
        </w:trPr>
        <w:tc>
          <w:tcPr>
            <w:tcW w:w="23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8</w:t>
            </w:r>
          </w:p>
        </w:tc>
        <w:tc>
          <w:tcPr>
            <w:tcW w:w="2002"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Сальник редуктора заднего моста</w:t>
            </w:r>
          </w:p>
        </w:tc>
        <w:tc>
          <w:tcPr>
            <w:tcW w:w="477"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 xml:space="preserve">       шт.</w:t>
            </w:r>
          </w:p>
        </w:tc>
        <w:tc>
          <w:tcPr>
            <w:tcW w:w="357" w:type="pct"/>
          </w:tcPr>
          <w:p w:rsidR="003F1821" w:rsidRPr="003F1821" w:rsidRDefault="003F1821" w:rsidP="003F1821">
            <w:pPr>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1</w:t>
            </w:r>
          </w:p>
        </w:tc>
        <w:tc>
          <w:tcPr>
            <w:tcW w:w="487" w:type="pct"/>
          </w:tcPr>
          <w:p w:rsidR="003F1821" w:rsidRPr="003F1821" w:rsidRDefault="003F1821" w:rsidP="008F4B72">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877" w:type="pct"/>
          </w:tcPr>
          <w:p w:rsidR="003F1821" w:rsidRPr="003F1821" w:rsidRDefault="003F1821" w:rsidP="003F1821">
            <w:pPr>
              <w:rPr>
                <w:rFonts w:ascii="Times New Roman" w:eastAsia="Times New Roman" w:hAnsi="Times New Roman" w:cs="Courier New"/>
                <w:sz w:val="24"/>
                <w:szCs w:val="24"/>
                <w:lang w:eastAsia="ru-RU"/>
              </w:rPr>
            </w:pPr>
          </w:p>
        </w:tc>
        <w:tc>
          <w:tcPr>
            <w:tcW w:w="563" w:type="pct"/>
          </w:tcPr>
          <w:p w:rsidR="003F1821" w:rsidRPr="003F1821" w:rsidRDefault="003F1821" w:rsidP="003F1821">
            <w:pPr>
              <w:spacing w:after="0"/>
              <w:rPr>
                <w:rFonts w:ascii="Calibri" w:eastAsia="Times New Roman" w:hAnsi="Calibri" w:cs="Times New Roman"/>
                <w:sz w:val="24"/>
                <w:szCs w:val="24"/>
                <w:lang w:eastAsia="ru-RU"/>
              </w:rPr>
            </w:pPr>
          </w:p>
        </w:tc>
      </w:tr>
      <w:tr w:rsidR="003F1821" w:rsidRPr="003F1821" w:rsidTr="00231F93">
        <w:trPr>
          <w:trHeight w:val="225"/>
        </w:trPr>
        <w:tc>
          <w:tcPr>
            <w:tcW w:w="23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9</w:t>
            </w:r>
          </w:p>
        </w:tc>
        <w:tc>
          <w:tcPr>
            <w:tcW w:w="2002"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Сальник хвостовика КПП</w:t>
            </w:r>
          </w:p>
        </w:tc>
        <w:tc>
          <w:tcPr>
            <w:tcW w:w="47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шт.</w:t>
            </w:r>
          </w:p>
        </w:tc>
        <w:tc>
          <w:tcPr>
            <w:tcW w:w="357" w:type="pct"/>
          </w:tcPr>
          <w:p w:rsidR="003F1821" w:rsidRPr="003F1821" w:rsidRDefault="003F1821" w:rsidP="003F1821">
            <w:pPr>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1</w:t>
            </w:r>
          </w:p>
        </w:tc>
        <w:tc>
          <w:tcPr>
            <w:tcW w:w="487" w:type="pct"/>
          </w:tcPr>
          <w:p w:rsidR="003F1821" w:rsidRPr="003F1821" w:rsidRDefault="003F1821" w:rsidP="008F4B72">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877" w:type="pct"/>
          </w:tcPr>
          <w:p w:rsidR="003F1821" w:rsidRPr="003F1821" w:rsidRDefault="003F1821" w:rsidP="003F1821">
            <w:pPr>
              <w:rPr>
                <w:rFonts w:ascii="Times New Roman" w:eastAsia="Times New Roman" w:hAnsi="Times New Roman" w:cs="Courier New"/>
                <w:sz w:val="24"/>
                <w:szCs w:val="24"/>
                <w:lang w:eastAsia="ru-RU"/>
              </w:rPr>
            </w:pPr>
          </w:p>
        </w:tc>
        <w:tc>
          <w:tcPr>
            <w:tcW w:w="563" w:type="pct"/>
          </w:tcPr>
          <w:p w:rsidR="003F1821" w:rsidRPr="003F1821" w:rsidRDefault="003F1821" w:rsidP="003F1821">
            <w:pPr>
              <w:spacing w:after="0"/>
              <w:rPr>
                <w:rFonts w:ascii="Calibri" w:eastAsia="Times New Roman" w:hAnsi="Calibri" w:cs="Times New Roman"/>
                <w:sz w:val="24"/>
                <w:szCs w:val="24"/>
                <w:lang w:eastAsia="ru-RU"/>
              </w:rPr>
            </w:pPr>
          </w:p>
        </w:tc>
      </w:tr>
      <w:tr w:rsidR="003F1821" w:rsidRPr="003F1821" w:rsidTr="00231F93">
        <w:trPr>
          <w:trHeight w:val="285"/>
        </w:trPr>
        <w:tc>
          <w:tcPr>
            <w:tcW w:w="23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10</w:t>
            </w:r>
          </w:p>
        </w:tc>
        <w:tc>
          <w:tcPr>
            <w:tcW w:w="2002"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Сальник полуоси</w:t>
            </w:r>
          </w:p>
        </w:tc>
        <w:tc>
          <w:tcPr>
            <w:tcW w:w="47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шт.</w:t>
            </w:r>
          </w:p>
        </w:tc>
        <w:tc>
          <w:tcPr>
            <w:tcW w:w="357" w:type="pct"/>
          </w:tcPr>
          <w:p w:rsidR="003F1821" w:rsidRPr="003F1821" w:rsidRDefault="003F1821" w:rsidP="003F1821">
            <w:pPr>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2</w:t>
            </w:r>
          </w:p>
        </w:tc>
        <w:tc>
          <w:tcPr>
            <w:tcW w:w="487" w:type="pct"/>
          </w:tcPr>
          <w:p w:rsidR="003F1821" w:rsidRPr="003F1821" w:rsidRDefault="003F1821" w:rsidP="008F4B72">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877" w:type="pct"/>
          </w:tcPr>
          <w:p w:rsidR="003F1821" w:rsidRPr="003F1821" w:rsidRDefault="003F1821" w:rsidP="003F1821">
            <w:pPr>
              <w:rPr>
                <w:rFonts w:ascii="Times New Roman" w:eastAsia="Times New Roman" w:hAnsi="Times New Roman" w:cs="Courier New"/>
                <w:sz w:val="24"/>
                <w:szCs w:val="24"/>
                <w:lang w:eastAsia="ru-RU"/>
              </w:rPr>
            </w:pPr>
          </w:p>
        </w:tc>
        <w:tc>
          <w:tcPr>
            <w:tcW w:w="563" w:type="pct"/>
          </w:tcPr>
          <w:p w:rsidR="003F1821" w:rsidRPr="003F1821" w:rsidRDefault="003F1821" w:rsidP="003F1821">
            <w:pPr>
              <w:spacing w:after="0"/>
              <w:rPr>
                <w:rFonts w:ascii="Calibri" w:eastAsia="Times New Roman" w:hAnsi="Calibri" w:cs="Times New Roman"/>
                <w:sz w:val="24"/>
                <w:szCs w:val="24"/>
                <w:lang w:eastAsia="ru-RU"/>
              </w:rPr>
            </w:pPr>
          </w:p>
        </w:tc>
      </w:tr>
      <w:tr w:rsidR="003F1821" w:rsidRPr="003F1821" w:rsidTr="00231F93">
        <w:trPr>
          <w:trHeight w:val="315"/>
        </w:trPr>
        <w:tc>
          <w:tcPr>
            <w:tcW w:w="23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11</w:t>
            </w:r>
          </w:p>
        </w:tc>
        <w:tc>
          <w:tcPr>
            <w:tcW w:w="2002"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Масло трансмиссионное 75</w:t>
            </w:r>
            <w:r w:rsidRPr="003F1821">
              <w:rPr>
                <w:rFonts w:ascii="Times New Roman" w:eastAsia="Times New Roman" w:hAnsi="Times New Roman" w:cs="Courier New"/>
                <w:sz w:val="24"/>
                <w:szCs w:val="24"/>
                <w:lang w:val="en-US" w:eastAsia="ru-RU"/>
              </w:rPr>
              <w:t>w</w:t>
            </w:r>
            <w:r w:rsidRPr="003F1821">
              <w:rPr>
                <w:rFonts w:ascii="Times New Roman" w:eastAsia="Times New Roman" w:hAnsi="Times New Roman" w:cs="Courier New"/>
                <w:sz w:val="24"/>
                <w:szCs w:val="24"/>
                <w:lang w:eastAsia="ru-RU"/>
              </w:rPr>
              <w:t xml:space="preserve">90 </w:t>
            </w:r>
            <w:r w:rsidRPr="003F1821">
              <w:rPr>
                <w:rFonts w:ascii="Times New Roman" w:eastAsia="Times New Roman" w:hAnsi="Times New Roman" w:cs="Courier New"/>
                <w:sz w:val="24"/>
                <w:szCs w:val="24"/>
                <w:lang w:val="en-US" w:eastAsia="ru-RU"/>
              </w:rPr>
              <w:t>Motyl</w:t>
            </w:r>
            <w:r w:rsidRPr="003F1821">
              <w:rPr>
                <w:rFonts w:ascii="Times New Roman" w:eastAsia="Times New Roman" w:hAnsi="Times New Roman" w:cs="Courier New"/>
                <w:sz w:val="24"/>
                <w:szCs w:val="24"/>
                <w:lang w:eastAsia="ru-RU"/>
              </w:rPr>
              <w:t xml:space="preserve"> </w:t>
            </w:r>
            <w:r w:rsidRPr="003F1821">
              <w:rPr>
                <w:rFonts w:ascii="Times New Roman" w:eastAsia="Times New Roman" w:hAnsi="Times New Roman" w:cs="Courier New"/>
                <w:sz w:val="24"/>
                <w:szCs w:val="24"/>
                <w:lang w:val="en-US" w:eastAsia="ru-RU"/>
              </w:rPr>
              <w:t>Gear</w:t>
            </w:r>
          </w:p>
        </w:tc>
        <w:tc>
          <w:tcPr>
            <w:tcW w:w="47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шт.</w:t>
            </w:r>
          </w:p>
        </w:tc>
        <w:tc>
          <w:tcPr>
            <w:tcW w:w="357" w:type="pct"/>
          </w:tcPr>
          <w:p w:rsidR="003F1821" w:rsidRPr="003F1821" w:rsidRDefault="003F1821" w:rsidP="003F1821">
            <w:pPr>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2</w:t>
            </w:r>
          </w:p>
        </w:tc>
        <w:tc>
          <w:tcPr>
            <w:tcW w:w="487" w:type="pct"/>
          </w:tcPr>
          <w:p w:rsidR="003F1821" w:rsidRPr="003F1821" w:rsidRDefault="003F1821" w:rsidP="008F4B72">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877" w:type="pct"/>
          </w:tcPr>
          <w:p w:rsidR="003F1821" w:rsidRPr="003F1821" w:rsidRDefault="003F1821" w:rsidP="003F1821">
            <w:pPr>
              <w:rPr>
                <w:rFonts w:ascii="Times New Roman" w:eastAsia="Times New Roman" w:hAnsi="Times New Roman" w:cs="Courier New"/>
                <w:sz w:val="24"/>
                <w:szCs w:val="24"/>
                <w:lang w:eastAsia="ru-RU"/>
              </w:rPr>
            </w:pPr>
          </w:p>
        </w:tc>
        <w:tc>
          <w:tcPr>
            <w:tcW w:w="563" w:type="pct"/>
          </w:tcPr>
          <w:p w:rsidR="003F1821" w:rsidRPr="003F1821" w:rsidRDefault="003F1821" w:rsidP="003F1821">
            <w:pPr>
              <w:spacing w:after="0"/>
              <w:rPr>
                <w:rFonts w:ascii="Calibri" w:eastAsia="Times New Roman" w:hAnsi="Calibri" w:cs="Times New Roman"/>
                <w:sz w:val="24"/>
                <w:szCs w:val="24"/>
                <w:lang w:eastAsia="ru-RU"/>
              </w:rPr>
            </w:pPr>
          </w:p>
        </w:tc>
      </w:tr>
      <w:tr w:rsidR="003F1821" w:rsidRPr="003F1821" w:rsidTr="00231F93">
        <w:trPr>
          <w:trHeight w:val="247"/>
        </w:trPr>
        <w:tc>
          <w:tcPr>
            <w:tcW w:w="23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12</w:t>
            </w:r>
          </w:p>
        </w:tc>
        <w:tc>
          <w:tcPr>
            <w:tcW w:w="2002"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Гайка полуоси правой</w:t>
            </w:r>
          </w:p>
        </w:tc>
        <w:tc>
          <w:tcPr>
            <w:tcW w:w="47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шт.</w:t>
            </w:r>
          </w:p>
        </w:tc>
        <w:tc>
          <w:tcPr>
            <w:tcW w:w="357" w:type="pct"/>
          </w:tcPr>
          <w:p w:rsidR="003F1821" w:rsidRPr="003F1821" w:rsidRDefault="003F1821" w:rsidP="003F1821">
            <w:pPr>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1</w:t>
            </w:r>
          </w:p>
        </w:tc>
        <w:tc>
          <w:tcPr>
            <w:tcW w:w="487" w:type="pct"/>
          </w:tcPr>
          <w:p w:rsidR="003F1821" w:rsidRPr="003F1821" w:rsidRDefault="003F1821" w:rsidP="008F4B72">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877" w:type="pct"/>
          </w:tcPr>
          <w:p w:rsidR="003F1821" w:rsidRPr="003F1821" w:rsidRDefault="003F1821" w:rsidP="003F1821">
            <w:pPr>
              <w:rPr>
                <w:rFonts w:ascii="Times New Roman" w:eastAsia="Times New Roman" w:hAnsi="Times New Roman" w:cs="Courier New"/>
                <w:sz w:val="24"/>
                <w:szCs w:val="24"/>
                <w:lang w:eastAsia="ru-RU"/>
              </w:rPr>
            </w:pPr>
          </w:p>
        </w:tc>
        <w:tc>
          <w:tcPr>
            <w:tcW w:w="563" w:type="pct"/>
          </w:tcPr>
          <w:p w:rsidR="003F1821" w:rsidRPr="003F1821" w:rsidRDefault="003F1821" w:rsidP="003F1821">
            <w:pPr>
              <w:spacing w:after="0"/>
              <w:rPr>
                <w:rFonts w:ascii="Calibri" w:eastAsia="Times New Roman" w:hAnsi="Calibri" w:cs="Times New Roman"/>
                <w:sz w:val="24"/>
                <w:szCs w:val="24"/>
                <w:lang w:eastAsia="ru-RU"/>
              </w:rPr>
            </w:pPr>
          </w:p>
        </w:tc>
      </w:tr>
      <w:tr w:rsidR="003F1821" w:rsidRPr="003F1821" w:rsidTr="00231F93">
        <w:trPr>
          <w:trHeight w:val="285"/>
        </w:trPr>
        <w:tc>
          <w:tcPr>
            <w:tcW w:w="23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13</w:t>
            </w:r>
          </w:p>
        </w:tc>
        <w:tc>
          <w:tcPr>
            <w:tcW w:w="2002"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Гайка полуоси левой</w:t>
            </w:r>
          </w:p>
        </w:tc>
        <w:tc>
          <w:tcPr>
            <w:tcW w:w="477" w:type="pct"/>
          </w:tcPr>
          <w:p w:rsidR="003F1821" w:rsidRPr="003F1821" w:rsidRDefault="003F1821" w:rsidP="003F1821">
            <w:pPr>
              <w:rPr>
                <w:rFonts w:eastAsia="Times New Roman" w:cs="Times New Roman"/>
              </w:rPr>
            </w:pPr>
            <w:r w:rsidRPr="003F1821">
              <w:rPr>
                <w:rFonts w:eastAsia="Times New Roman" w:cs="Times New Roman"/>
              </w:rPr>
              <w:t xml:space="preserve">        шт.</w:t>
            </w:r>
          </w:p>
        </w:tc>
        <w:tc>
          <w:tcPr>
            <w:tcW w:w="357" w:type="pct"/>
          </w:tcPr>
          <w:p w:rsidR="003F1821" w:rsidRPr="003F1821" w:rsidRDefault="003F1821" w:rsidP="003F1821">
            <w:pPr>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1</w:t>
            </w:r>
          </w:p>
        </w:tc>
        <w:tc>
          <w:tcPr>
            <w:tcW w:w="487" w:type="pct"/>
          </w:tcPr>
          <w:p w:rsidR="003F1821" w:rsidRPr="003F1821" w:rsidRDefault="003F1821" w:rsidP="008F4B72">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877" w:type="pct"/>
          </w:tcPr>
          <w:p w:rsidR="003F1821" w:rsidRPr="003F1821" w:rsidRDefault="003F1821" w:rsidP="003F1821">
            <w:pPr>
              <w:rPr>
                <w:rFonts w:ascii="Times New Roman" w:eastAsia="Times New Roman" w:hAnsi="Times New Roman" w:cs="Courier New"/>
                <w:sz w:val="24"/>
                <w:szCs w:val="24"/>
                <w:lang w:eastAsia="ru-RU"/>
              </w:rPr>
            </w:pPr>
          </w:p>
        </w:tc>
        <w:tc>
          <w:tcPr>
            <w:tcW w:w="563" w:type="pct"/>
          </w:tcPr>
          <w:p w:rsidR="003F1821" w:rsidRPr="003F1821" w:rsidRDefault="003F1821" w:rsidP="003F1821">
            <w:pPr>
              <w:spacing w:after="0"/>
              <w:rPr>
                <w:rFonts w:ascii="Calibri" w:eastAsia="Times New Roman" w:hAnsi="Calibri" w:cs="Times New Roman"/>
                <w:sz w:val="24"/>
                <w:szCs w:val="24"/>
                <w:lang w:eastAsia="ru-RU"/>
              </w:rPr>
            </w:pPr>
          </w:p>
        </w:tc>
      </w:tr>
      <w:tr w:rsidR="003F1821" w:rsidRPr="003F1821" w:rsidTr="00231F93">
        <w:trPr>
          <w:trHeight w:val="157"/>
        </w:trPr>
        <w:tc>
          <w:tcPr>
            <w:tcW w:w="23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val="en-US" w:eastAsia="ru-RU"/>
              </w:rPr>
            </w:pPr>
            <w:r w:rsidRPr="003F1821">
              <w:rPr>
                <w:rFonts w:ascii="Times New Roman" w:eastAsia="Times New Roman" w:hAnsi="Times New Roman" w:cs="Courier New"/>
                <w:sz w:val="24"/>
                <w:szCs w:val="24"/>
                <w:lang w:val="en-US" w:eastAsia="ru-RU"/>
              </w:rPr>
              <w:t>14</w:t>
            </w:r>
          </w:p>
        </w:tc>
        <w:tc>
          <w:tcPr>
            <w:tcW w:w="2002"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Подвесной подшипник карданного вала</w:t>
            </w:r>
          </w:p>
        </w:tc>
        <w:tc>
          <w:tcPr>
            <w:tcW w:w="477" w:type="pct"/>
          </w:tcPr>
          <w:p w:rsidR="003F1821" w:rsidRPr="003F1821" w:rsidRDefault="003F1821" w:rsidP="003F1821">
            <w:pPr>
              <w:rPr>
                <w:rFonts w:eastAsia="Times New Roman" w:cs="Times New Roman"/>
              </w:rPr>
            </w:pPr>
            <w:r w:rsidRPr="003F1821">
              <w:rPr>
                <w:rFonts w:eastAsia="Times New Roman" w:cs="Times New Roman"/>
              </w:rPr>
              <w:t xml:space="preserve">        шт.</w:t>
            </w:r>
          </w:p>
        </w:tc>
        <w:tc>
          <w:tcPr>
            <w:tcW w:w="357" w:type="pct"/>
          </w:tcPr>
          <w:p w:rsidR="003F1821" w:rsidRPr="003F1821" w:rsidRDefault="003F1821" w:rsidP="003F1821">
            <w:pPr>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1</w:t>
            </w:r>
          </w:p>
        </w:tc>
        <w:tc>
          <w:tcPr>
            <w:tcW w:w="487"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877" w:type="pct"/>
          </w:tcPr>
          <w:p w:rsidR="003F1821" w:rsidRPr="003F1821" w:rsidRDefault="003F1821" w:rsidP="003F1821">
            <w:pPr>
              <w:rPr>
                <w:rFonts w:ascii="Times New Roman" w:eastAsia="Times New Roman" w:hAnsi="Times New Roman" w:cs="Courier New"/>
                <w:sz w:val="24"/>
                <w:szCs w:val="24"/>
                <w:lang w:eastAsia="ru-RU"/>
              </w:rPr>
            </w:pPr>
          </w:p>
        </w:tc>
        <w:tc>
          <w:tcPr>
            <w:tcW w:w="563" w:type="pct"/>
          </w:tcPr>
          <w:p w:rsidR="003F1821" w:rsidRPr="003F1821" w:rsidRDefault="003F1821" w:rsidP="003F1821">
            <w:pPr>
              <w:spacing w:after="0"/>
              <w:rPr>
                <w:rFonts w:ascii="Calibri" w:eastAsia="Times New Roman" w:hAnsi="Calibri" w:cs="Times New Roman"/>
                <w:sz w:val="24"/>
                <w:szCs w:val="24"/>
                <w:lang w:eastAsia="ru-RU"/>
              </w:rPr>
            </w:pPr>
          </w:p>
        </w:tc>
      </w:tr>
      <w:tr w:rsidR="003F1821" w:rsidRPr="003F1821" w:rsidTr="00231F93">
        <w:trPr>
          <w:trHeight w:val="345"/>
        </w:trPr>
        <w:tc>
          <w:tcPr>
            <w:tcW w:w="23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val="en-US" w:eastAsia="ru-RU"/>
              </w:rPr>
            </w:pPr>
            <w:r w:rsidRPr="003F1821">
              <w:rPr>
                <w:rFonts w:ascii="Times New Roman" w:eastAsia="Times New Roman" w:hAnsi="Times New Roman" w:cs="Courier New"/>
                <w:sz w:val="24"/>
                <w:szCs w:val="24"/>
                <w:lang w:val="en-US" w:eastAsia="ru-RU"/>
              </w:rPr>
              <w:t>15</w:t>
            </w:r>
          </w:p>
        </w:tc>
        <w:tc>
          <w:tcPr>
            <w:tcW w:w="2002"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 xml:space="preserve">Крестовина кард. вала </w:t>
            </w:r>
            <w:r w:rsidRPr="003F1821">
              <w:rPr>
                <w:rFonts w:ascii="Times New Roman" w:eastAsia="Times New Roman" w:hAnsi="Times New Roman" w:cs="Courier New"/>
                <w:sz w:val="24"/>
                <w:szCs w:val="24"/>
                <w:lang w:val="en-US" w:eastAsia="ru-RU"/>
              </w:rPr>
              <w:t>Ford</w:t>
            </w:r>
          </w:p>
        </w:tc>
        <w:tc>
          <w:tcPr>
            <w:tcW w:w="47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шт.</w:t>
            </w:r>
          </w:p>
        </w:tc>
        <w:tc>
          <w:tcPr>
            <w:tcW w:w="357" w:type="pct"/>
          </w:tcPr>
          <w:p w:rsidR="003F1821" w:rsidRPr="003F1821" w:rsidRDefault="003F1821" w:rsidP="003F1821">
            <w:pPr>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3</w:t>
            </w:r>
          </w:p>
        </w:tc>
        <w:tc>
          <w:tcPr>
            <w:tcW w:w="487"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877" w:type="pct"/>
          </w:tcPr>
          <w:p w:rsidR="003F1821" w:rsidRPr="003F1821" w:rsidRDefault="003F1821" w:rsidP="003F1821">
            <w:pPr>
              <w:rPr>
                <w:rFonts w:ascii="Times New Roman" w:eastAsia="Times New Roman" w:hAnsi="Times New Roman" w:cs="Courier New"/>
                <w:sz w:val="24"/>
                <w:szCs w:val="24"/>
                <w:lang w:eastAsia="ru-RU"/>
              </w:rPr>
            </w:pPr>
          </w:p>
        </w:tc>
        <w:tc>
          <w:tcPr>
            <w:tcW w:w="563" w:type="pct"/>
          </w:tcPr>
          <w:p w:rsidR="003F1821" w:rsidRPr="003F1821" w:rsidRDefault="003F1821" w:rsidP="003F1821">
            <w:pPr>
              <w:spacing w:after="0"/>
              <w:rPr>
                <w:rFonts w:ascii="Calibri" w:eastAsia="Times New Roman" w:hAnsi="Calibri" w:cs="Times New Roman"/>
                <w:sz w:val="24"/>
                <w:szCs w:val="24"/>
                <w:lang w:eastAsia="ru-RU"/>
              </w:rPr>
            </w:pPr>
          </w:p>
        </w:tc>
      </w:tr>
      <w:tr w:rsidR="003F1821" w:rsidRPr="003F1821" w:rsidTr="00231F93">
        <w:trPr>
          <w:trHeight w:val="330"/>
        </w:trPr>
        <w:tc>
          <w:tcPr>
            <w:tcW w:w="23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16</w:t>
            </w:r>
          </w:p>
        </w:tc>
        <w:tc>
          <w:tcPr>
            <w:tcW w:w="2002"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Болт кардана</w:t>
            </w:r>
          </w:p>
        </w:tc>
        <w:tc>
          <w:tcPr>
            <w:tcW w:w="47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шт.</w:t>
            </w:r>
          </w:p>
        </w:tc>
        <w:tc>
          <w:tcPr>
            <w:tcW w:w="357" w:type="pct"/>
          </w:tcPr>
          <w:p w:rsidR="003F1821" w:rsidRPr="003F1821" w:rsidRDefault="003F1821" w:rsidP="003F1821">
            <w:pPr>
              <w:jc w:val="center"/>
              <w:rPr>
                <w:rFonts w:ascii="Times New Roman" w:eastAsia="Times New Roman" w:hAnsi="Times New Roman" w:cs="Courier New"/>
                <w:sz w:val="24"/>
                <w:szCs w:val="24"/>
                <w:lang w:eastAsia="ru-RU"/>
              </w:rPr>
            </w:pPr>
            <w:r w:rsidRPr="003F1821">
              <w:rPr>
                <w:rFonts w:ascii="Times New Roman" w:eastAsia="Times New Roman" w:hAnsi="Times New Roman" w:cs="Courier New"/>
                <w:sz w:val="24"/>
                <w:szCs w:val="24"/>
                <w:lang w:eastAsia="ru-RU"/>
              </w:rPr>
              <w:t>6</w:t>
            </w:r>
          </w:p>
        </w:tc>
        <w:tc>
          <w:tcPr>
            <w:tcW w:w="48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877" w:type="pct"/>
          </w:tcPr>
          <w:p w:rsidR="003F1821" w:rsidRPr="003F1821" w:rsidRDefault="003F1821" w:rsidP="003F1821">
            <w:pPr>
              <w:rPr>
                <w:rFonts w:ascii="Times New Roman" w:eastAsia="Times New Roman" w:hAnsi="Times New Roman" w:cs="Courier New"/>
                <w:sz w:val="24"/>
                <w:szCs w:val="24"/>
                <w:lang w:eastAsia="ru-RU"/>
              </w:rPr>
            </w:pPr>
          </w:p>
        </w:tc>
        <w:tc>
          <w:tcPr>
            <w:tcW w:w="563" w:type="pct"/>
          </w:tcPr>
          <w:p w:rsidR="003F1821" w:rsidRPr="003F1821" w:rsidRDefault="003F1821" w:rsidP="003F1821">
            <w:pPr>
              <w:spacing w:after="0"/>
              <w:rPr>
                <w:rFonts w:ascii="Calibri" w:eastAsia="Times New Roman" w:hAnsi="Calibri" w:cs="Times New Roman"/>
                <w:sz w:val="24"/>
                <w:szCs w:val="24"/>
                <w:lang w:eastAsia="ru-RU"/>
              </w:rPr>
            </w:pPr>
          </w:p>
        </w:tc>
      </w:tr>
      <w:tr w:rsidR="003F1821" w:rsidRPr="003F1821" w:rsidTr="00231F93">
        <w:trPr>
          <w:trHeight w:val="157"/>
        </w:trPr>
        <w:tc>
          <w:tcPr>
            <w:tcW w:w="23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2002"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3F1821">
              <w:rPr>
                <w:rFonts w:ascii="Times New Roman" w:eastAsia="Times New Roman" w:hAnsi="Times New Roman" w:cs="Courier New"/>
                <w:b/>
                <w:sz w:val="24"/>
                <w:szCs w:val="24"/>
                <w:lang w:eastAsia="ru-RU"/>
              </w:rPr>
              <w:t>Итого работы</w:t>
            </w:r>
            <w:r w:rsidRPr="003F1821">
              <w:rPr>
                <w:rFonts w:ascii="Times New Roman" w:eastAsia="Times New Roman" w:hAnsi="Times New Roman" w:cs="Courier New"/>
                <w:sz w:val="24"/>
                <w:szCs w:val="24"/>
                <w:lang w:eastAsia="ru-RU"/>
              </w:rPr>
              <w:t>:</w:t>
            </w:r>
          </w:p>
        </w:tc>
        <w:tc>
          <w:tcPr>
            <w:tcW w:w="47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357" w:type="pct"/>
          </w:tcPr>
          <w:p w:rsidR="003F1821" w:rsidRPr="003F1821" w:rsidRDefault="003F1821" w:rsidP="003F1821">
            <w:pPr>
              <w:jc w:val="center"/>
              <w:rPr>
                <w:rFonts w:ascii="Times New Roman" w:eastAsia="Times New Roman" w:hAnsi="Times New Roman" w:cs="Courier New"/>
                <w:sz w:val="24"/>
                <w:szCs w:val="24"/>
                <w:lang w:eastAsia="ru-RU"/>
              </w:rPr>
            </w:pPr>
          </w:p>
        </w:tc>
        <w:tc>
          <w:tcPr>
            <w:tcW w:w="487" w:type="pct"/>
          </w:tcPr>
          <w:p w:rsidR="003F1821" w:rsidRPr="003F1821" w:rsidRDefault="003F1821" w:rsidP="003F1821">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877" w:type="pct"/>
          </w:tcPr>
          <w:p w:rsidR="003F1821" w:rsidRPr="003F1821" w:rsidRDefault="003F1821" w:rsidP="003F1821">
            <w:pPr>
              <w:rPr>
                <w:rFonts w:ascii="Times New Roman" w:eastAsia="Times New Roman" w:hAnsi="Times New Roman" w:cs="Courier New"/>
                <w:sz w:val="24"/>
                <w:szCs w:val="24"/>
                <w:lang w:eastAsia="ru-RU"/>
              </w:rPr>
            </w:pPr>
          </w:p>
        </w:tc>
        <w:tc>
          <w:tcPr>
            <w:tcW w:w="563" w:type="pct"/>
          </w:tcPr>
          <w:p w:rsidR="003F1821" w:rsidRPr="003F1821" w:rsidRDefault="003F1821" w:rsidP="003F1821">
            <w:pPr>
              <w:spacing w:after="0"/>
              <w:rPr>
                <w:rFonts w:ascii="Calibri" w:eastAsia="Times New Roman" w:hAnsi="Calibri" w:cs="Times New Roman"/>
                <w:sz w:val="24"/>
                <w:szCs w:val="24"/>
                <w:lang w:eastAsia="ru-RU"/>
              </w:rPr>
            </w:pPr>
          </w:p>
        </w:tc>
      </w:tr>
      <w:tr w:rsidR="003F1821" w:rsidRPr="003F1821" w:rsidTr="00231F93">
        <w:trPr>
          <w:trHeight w:val="330"/>
        </w:trPr>
        <w:tc>
          <w:tcPr>
            <w:tcW w:w="237" w:type="pct"/>
            <w:hideMark/>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b/>
                <w:sz w:val="24"/>
                <w:szCs w:val="24"/>
                <w:lang w:val="en-US" w:eastAsia="ru-RU"/>
              </w:rPr>
            </w:pPr>
            <w:r w:rsidRPr="003F1821">
              <w:rPr>
                <w:rFonts w:ascii="Times New Roman" w:eastAsia="Times New Roman" w:hAnsi="Times New Roman" w:cs="Courier New"/>
                <w:b/>
                <w:sz w:val="24"/>
                <w:szCs w:val="24"/>
                <w:lang w:eastAsia="ru-RU"/>
              </w:rPr>
              <w:t xml:space="preserve"> </w:t>
            </w:r>
            <w:r w:rsidRPr="003F1821">
              <w:rPr>
                <w:rFonts w:ascii="Times New Roman" w:eastAsia="Times New Roman" w:hAnsi="Times New Roman" w:cs="Courier New"/>
                <w:b/>
                <w:sz w:val="24"/>
                <w:szCs w:val="24"/>
                <w:lang w:val="en-US" w:eastAsia="ru-RU"/>
              </w:rPr>
              <w:t xml:space="preserve"> </w:t>
            </w:r>
          </w:p>
        </w:tc>
        <w:tc>
          <w:tcPr>
            <w:tcW w:w="2002" w:type="pct"/>
            <w:hideMark/>
          </w:tcPr>
          <w:p w:rsidR="003F1821" w:rsidRPr="003F1821" w:rsidRDefault="003F1821" w:rsidP="003F1821">
            <w:pPr>
              <w:widowControl w:val="0"/>
              <w:autoSpaceDE w:val="0"/>
              <w:autoSpaceDN w:val="0"/>
              <w:adjustRightInd w:val="0"/>
              <w:spacing w:after="0" w:line="360" w:lineRule="atLeast"/>
              <w:jc w:val="both"/>
              <w:rPr>
                <w:rFonts w:ascii="Times New Roman" w:eastAsia="Times New Roman" w:hAnsi="Times New Roman" w:cs="Times New Roman"/>
                <w:b/>
                <w:sz w:val="24"/>
                <w:szCs w:val="24"/>
                <w:lang w:eastAsia="ru-RU"/>
              </w:rPr>
            </w:pPr>
            <w:r w:rsidRPr="003F1821">
              <w:rPr>
                <w:rFonts w:ascii="Times New Roman" w:eastAsia="Times New Roman" w:hAnsi="Times New Roman" w:cs="Times New Roman"/>
                <w:b/>
                <w:sz w:val="24"/>
                <w:szCs w:val="24"/>
                <w:lang w:eastAsia="ru-RU"/>
              </w:rPr>
              <w:t>Итого зап/части:</w:t>
            </w:r>
          </w:p>
        </w:tc>
        <w:tc>
          <w:tcPr>
            <w:tcW w:w="477"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b/>
                <w:sz w:val="24"/>
                <w:szCs w:val="24"/>
                <w:lang w:eastAsia="ru-RU"/>
              </w:rPr>
            </w:pPr>
          </w:p>
        </w:tc>
        <w:tc>
          <w:tcPr>
            <w:tcW w:w="357"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b/>
                <w:sz w:val="24"/>
                <w:szCs w:val="24"/>
                <w:lang w:eastAsia="ru-RU"/>
              </w:rPr>
            </w:pPr>
          </w:p>
        </w:tc>
        <w:tc>
          <w:tcPr>
            <w:tcW w:w="487"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b/>
                <w:sz w:val="24"/>
                <w:szCs w:val="24"/>
                <w:lang w:eastAsia="ru-RU"/>
              </w:rPr>
            </w:pPr>
          </w:p>
        </w:tc>
        <w:tc>
          <w:tcPr>
            <w:tcW w:w="877"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b/>
                <w:sz w:val="24"/>
                <w:szCs w:val="24"/>
                <w:lang w:eastAsia="ru-RU"/>
              </w:rPr>
            </w:pPr>
          </w:p>
        </w:tc>
        <w:tc>
          <w:tcPr>
            <w:tcW w:w="563" w:type="pct"/>
            <w:hideMark/>
          </w:tcPr>
          <w:p w:rsidR="003F1821" w:rsidRPr="003F1821" w:rsidRDefault="003F1821" w:rsidP="003F1821">
            <w:pPr>
              <w:rPr>
                <w:rFonts w:ascii="Times New Roman" w:eastAsia="Times New Roman" w:hAnsi="Times New Roman" w:cs="Courier New"/>
                <w:b/>
                <w:sz w:val="24"/>
                <w:szCs w:val="24"/>
                <w:lang w:eastAsia="ru-RU"/>
              </w:rPr>
            </w:pPr>
          </w:p>
        </w:tc>
      </w:tr>
      <w:tr w:rsidR="003F1821" w:rsidRPr="003F1821" w:rsidTr="00231F93">
        <w:trPr>
          <w:trHeight w:val="375"/>
        </w:trPr>
        <w:tc>
          <w:tcPr>
            <w:tcW w:w="237"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b/>
                <w:sz w:val="24"/>
                <w:szCs w:val="24"/>
                <w:lang w:val="en-US" w:eastAsia="ru-RU"/>
              </w:rPr>
            </w:pPr>
          </w:p>
        </w:tc>
        <w:tc>
          <w:tcPr>
            <w:tcW w:w="2002" w:type="pct"/>
          </w:tcPr>
          <w:p w:rsidR="003F1821" w:rsidRPr="003F1821" w:rsidRDefault="003F1821" w:rsidP="003F1821">
            <w:pPr>
              <w:widowControl w:val="0"/>
              <w:autoSpaceDE w:val="0"/>
              <w:autoSpaceDN w:val="0"/>
              <w:adjustRightInd w:val="0"/>
              <w:spacing w:after="0" w:line="360" w:lineRule="atLeast"/>
              <w:jc w:val="both"/>
              <w:rPr>
                <w:rFonts w:ascii="Times New Roman" w:eastAsia="Times New Roman" w:hAnsi="Times New Roman" w:cs="Times New Roman"/>
                <w:b/>
                <w:sz w:val="24"/>
                <w:szCs w:val="24"/>
                <w:lang w:eastAsia="ru-RU"/>
              </w:rPr>
            </w:pPr>
            <w:r w:rsidRPr="003F1821">
              <w:rPr>
                <w:rFonts w:ascii="Times New Roman" w:eastAsia="Times New Roman" w:hAnsi="Times New Roman" w:cs="Times New Roman"/>
                <w:b/>
                <w:sz w:val="24"/>
                <w:szCs w:val="24"/>
                <w:lang w:eastAsia="ru-RU"/>
              </w:rPr>
              <w:t>Всего:</w:t>
            </w:r>
          </w:p>
        </w:tc>
        <w:tc>
          <w:tcPr>
            <w:tcW w:w="477"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b/>
                <w:sz w:val="24"/>
                <w:szCs w:val="24"/>
                <w:lang w:eastAsia="ru-RU"/>
              </w:rPr>
            </w:pPr>
          </w:p>
        </w:tc>
        <w:tc>
          <w:tcPr>
            <w:tcW w:w="357"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b/>
                <w:sz w:val="24"/>
                <w:szCs w:val="24"/>
                <w:lang w:eastAsia="ru-RU"/>
              </w:rPr>
            </w:pPr>
          </w:p>
        </w:tc>
        <w:tc>
          <w:tcPr>
            <w:tcW w:w="487"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b/>
                <w:sz w:val="24"/>
                <w:szCs w:val="24"/>
                <w:lang w:eastAsia="ru-RU"/>
              </w:rPr>
            </w:pPr>
          </w:p>
        </w:tc>
        <w:tc>
          <w:tcPr>
            <w:tcW w:w="877" w:type="pct"/>
          </w:tcPr>
          <w:p w:rsidR="003F1821" w:rsidRPr="003F1821" w:rsidRDefault="003F1821" w:rsidP="003F1821">
            <w:pPr>
              <w:widowControl w:val="0"/>
              <w:autoSpaceDE w:val="0"/>
              <w:autoSpaceDN w:val="0"/>
              <w:adjustRightInd w:val="0"/>
              <w:spacing w:after="0" w:line="240" w:lineRule="auto"/>
              <w:rPr>
                <w:rFonts w:ascii="Times New Roman" w:eastAsia="Times New Roman" w:hAnsi="Times New Roman" w:cs="Courier New"/>
                <w:b/>
                <w:sz w:val="24"/>
                <w:szCs w:val="24"/>
                <w:lang w:eastAsia="ru-RU"/>
              </w:rPr>
            </w:pPr>
          </w:p>
        </w:tc>
        <w:tc>
          <w:tcPr>
            <w:tcW w:w="563" w:type="pct"/>
          </w:tcPr>
          <w:p w:rsidR="003F1821" w:rsidRPr="003F1821" w:rsidRDefault="003F1821" w:rsidP="003F1821">
            <w:pPr>
              <w:rPr>
                <w:rFonts w:ascii="Times New Roman" w:eastAsia="Times New Roman" w:hAnsi="Times New Roman" w:cs="Courier New"/>
                <w:b/>
                <w:sz w:val="24"/>
                <w:szCs w:val="24"/>
                <w:lang w:eastAsia="ru-RU"/>
              </w:rPr>
            </w:pPr>
          </w:p>
        </w:tc>
      </w:tr>
    </w:tbl>
    <w:p w:rsidR="001B53BC" w:rsidRDefault="003F1821"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F1821" w:rsidRDefault="003F1821" w:rsidP="00E961F8">
      <w:pPr>
        <w:ind w:left="-426" w:right="-1" w:firstLine="568"/>
        <w:jc w:val="center"/>
        <w:rPr>
          <w:rFonts w:ascii="Times New Roman" w:hAnsi="Times New Roman" w:cs="Times New Roman"/>
          <w:b/>
          <w:sz w:val="28"/>
          <w:szCs w:val="28"/>
        </w:rPr>
        <w:sectPr w:rsidR="003F1821"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170252" w:rsidRDefault="00170252" w:rsidP="000820E3">
      <w:pPr>
        <w:rPr>
          <w:rFonts w:ascii="Times New Roman" w:hAnsi="Times New Roman" w:cs="Times New Roman"/>
          <w:b/>
          <w:sz w:val="28"/>
          <w:szCs w:val="28"/>
        </w:rPr>
      </w:pPr>
    </w:p>
    <w:sectPr w:rsidR="00170252"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54" w:rsidRDefault="00CE5554">
      <w:pPr>
        <w:spacing w:after="0" w:line="240" w:lineRule="auto"/>
      </w:pPr>
      <w:r>
        <w:separator/>
      </w:r>
    </w:p>
  </w:endnote>
  <w:endnote w:type="continuationSeparator" w:id="0">
    <w:p w:rsidR="00CE5554" w:rsidRDefault="00CE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630A4" w:rsidRDefault="009630A4">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630A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630A4">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630A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630A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630A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F4B72">
          <w:rPr>
            <w:noProof/>
          </w:rPr>
          <w:t>5</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54" w:rsidRDefault="00CE5554">
      <w:pPr>
        <w:spacing w:after="0" w:line="240" w:lineRule="auto"/>
      </w:pPr>
      <w:r>
        <w:separator/>
      </w:r>
    </w:p>
  </w:footnote>
  <w:footnote w:type="continuationSeparator" w:id="0">
    <w:p w:rsidR="00CE5554" w:rsidRDefault="00CE555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630A4" w:rsidRDefault="009630A4">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630A4" w:rsidRDefault="009630A4">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630A4" w:rsidRDefault="009630A4">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A4494"/>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3F182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B72"/>
    <w:rsid w:val="008F4DD1"/>
    <w:rsid w:val="0091306B"/>
    <w:rsid w:val="00924D15"/>
    <w:rsid w:val="00930289"/>
    <w:rsid w:val="00942FAD"/>
    <w:rsid w:val="009630A4"/>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E5554"/>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53901-F4A0-435A-9A41-AABDE619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2020-10-30T10:35:00Z</dcterms:created>
  <dcterms:modified xsi:type="dcterms:W3CDTF">2020-10-30T10:35:00Z</dcterms:modified>
</cp:coreProperties>
</file>