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26.07.2021 № 05-07/705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30.07.2021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753E47">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544"/>
        <w:gridCol w:w="7353"/>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и расходных материалов для отделения лабораторной диагностики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31.10.2021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партиями, в течение 5 рабочих дней с момента поступления заявки, количество заявок не менее 3 (трех). Последняя дата подачи заявки на поставку 23.09.2021</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Регистрационные удостоверения 
                <w:br/>
                <w:br/>
                <w:br/>
              </w:t>
            </w:r>
            <w:r w:rsidRPr="001347C5">
              <w:rPr>
                <w:rFonts w:ascii="Times New Roman" w:hAnsi="Times New Roman" w:cs="Times New Roman"/>
                <w:sz w:val="24"/>
                <w:szCs w:val="24"/>
              </w:rPr>
            </w:r>
            <w:r w:rsidRPr="001347C5">
              <w:rPr>
                <w:rFonts w:ascii="Times New Roman" w:hAnsi="Times New Roman" w:cs="Times New Roman"/>
                <w:sz w:val="24"/>
                <w:szCs w:val="24"/>
              </w:rPr>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5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2102"/>
        <w:gridCol w:w="5670"/>
        <w:gridCol w:w="708"/>
        <w:gridCol w:w="851"/>
        <w:gridCol w:w="1448"/>
        <w:gridCol w:w="1031"/>
        <w:gridCol w:w="1031"/>
        <w:gridCol w:w="1031"/>
        <w:gridCol w:w="1153"/>
      </w:tblGrid>
      <w:tr w:rsidR="0029608C" w:rsidRPr="0029608C" w:rsidTr="007948C3">
        <w:trPr>
          <w:trHeight w:val="20"/>
          <w:jc w:val="center"/>
        </w:trPr>
        <w:tc>
          <w:tcPr>
            <w:tcW w:w="476" w:type="dxa"/>
            <w:vAlign w:val="center"/>
            <w:hideMark/>
          </w:tcPr>
          <w:p w:rsidR="0029608C" w:rsidRPr="0029608C" w:rsidRDefault="0029608C" w:rsidP="0029608C">
            <w:pPr>
              <w:spacing w:after="0" w:line="240" w:lineRule="auto"/>
              <w:jc w:val="center"/>
              <w:rPr>
                <w:rFonts w:ascii="Times New Roman" w:eastAsia="Times New Roman" w:hAnsi="Times New Roman" w:cs="Times New Roman"/>
                <w:b/>
                <w:lang w:eastAsia="ru-RU"/>
              </w:rPr>
            </w:pPr>
            <w:r w:rsidRPr="0029608C">
              <w:rPr>
                <w:rFonts w:ascii="Times New Roman" w:eastAsia="Times New Roman" w:hAnsi="Times New Roman" w:cs="Times New Roman"/>
                <w:b/>
                <w:lang w:eastAsia="ru-RU"/>
              </w:rPr>
              <w:t>№ п/п</w:t>
            </w:r>
          </w:p>
        </w:tc>
        <w:tc>
          <w:tcPr>
            <w:tcW w:w="2102" w:type="dxa"/>
            <w:vAlign w:val="center"/>
            <w:hideMark/>
          </w:tcPr>
          <w:p w:rsidR="0029608C" w:rsidRPr="0029608C" w:rsidRDefault="0029608C" w:rsidP="0029608C">
            <w:pPr>
              <w:spacing w:after="0" w:line="240" w:lineRule="auto"/>
              <w:jc w:val="center"/>
              <w:rPr>
                <w:rFonts w:ascii="Times New Roman" w:eastAsia="Times New Roman" w:hAnsi="Times New Roman" w:cs="Times New Roman"/>
                <w:b/>
                <w:lang w:eastAsia="ru-RU"/>
              </w:rPr>
            </w:pPr>
            <w:r w:rsidRPr="0029608C">
              <w:rPr>
                <w:rFonts w:ascii="Times New Roman" w:eastAsia="Times New Roman" w:hAnsi="Times New Roman" w:cs="Times New Roman"/>
                <w:b/>
                <w:lang w:eastAsia="ru-RU"/>
              </w:rPr>
              <w:t xml:space="preserve">Наименование товара </w:t>
            </w:r>
          </w:p>
        </w:tc>
        <w:tc>
          <w:tcPr>
            <w:tcW w:w="5670" w:type="dxa"/>
            <w:vAlign w:val="center"/>
            <w:hideMark/>
          </w:tcPr>
          <w:p w:rsidR="0029608C" w:rsidRPr="0029608C" w:rsidRDefault="0029608C" w:rsidP="0029608C">
            <w:pPr>
              <w:spacing w:after="0" w:line="240" w:lineRule="auto"/>
              <w:jc w:val="center"/>
              <w:rPr>
                <w:rFonts w:ascii="Times New Roman" w:eastAsia="Times New Roman" w:hAnsi="Times New Roman" w:cs="Times New Roman"/>
                <w:b/>
                <w:lang w:eastAsia="ru-RU"/>
              </w:rPr>
            </w:pPr>
            <w:r w:rsidRPr="0029608C">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708" w:type="dxa"/>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r w:rsidRPr="0029608C">
              <w:rPr>
                <w:rFonts w:ascii="Times New Roman" w:eastAsia="Times New Roman" w:hAnsi="Times New Roman" w:cs="Times New Roman"/>
                <w:b/>
                <w:lang w:eastAsia="ru-RU"/>
              </w:rPr>
              <w:t>Кол-во</w:t>
            </w:r>
          </w:p>
        </w:tc>
        <w:tc>
          <w:tcPr>
            <w:tcW w:w="851" w:type="dxa"/>
          </w:tcPr>
          <w:p w:rsidR="0029608C" w:rsidRPr="0029608C" w:rsidRDefault="0029608C" w:rsidP="0029608C">
            <w:pPr>
              <w:spacing w:after="0" w:line="240" w:lineRule="auto"/>
              <w:jc w:val="center"/>
              <w:rPr>
                <w:rFonts w:ascii="Times New Roman" w:eastAsia="Times New Roman" w:hAnsi="Times New Roman" w:cs="Times New Roman"/>
                <w:b/>
                <w:lang w:eastAsia="ru-RU"/>
              </w:rPr>
            </w:pPr>
            <w:r w:rsidRPr="0029608C">
              <w:rPr>
                <w:rFonts w:ascii="Times New Roman" w:eastAsia="Times New Roman" w:hAnsi="Times New Roman" w:cs="Times New Roman"/>
                <w:b/>
                <w:lang w:eastAsia="ru-RU"/>
              </w:rPr>
              <w:t>Ед. изм.</w:t>
            </w:r>
          </w:p>
        </w:tc>
        <w:tc>
          <w:tcPr>
            <w:tcW w:w="1448" w:type="dxa"/>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r w:rsidRPr="0029608C">
              <w:rPr>
                <w:rFonts w:ascii="Times New Roman" w:eastAsia="Times New Roman" w:hAnsi="Times New Roman" w:cs="Times New Roman"/>
                <w:b/>
                <w:lang w:eastAsia="ru-RU"/>
              </w:rPr>
              <w:t>ОКПД2</w:t>
            </w: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r w:rsidRPr="0029608C">
              <w:rPr>
                <w:rFonts w:ascii="Times New Roman" w:eastAsia="Times New Roman" w:hAnsi="Times New Roman" w:cs="Times New Roman"/>
                <w:b/>
                <w:lang w:eastAsia="ru-RU"/>
              </w:rPr>
              <w:t>Страна происхождения</w:t>
            </w: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r w:rsidRPr="0029608C">
              <w:rPr>
                <w:rFonts w:ascii="Times New Roman" w:eastAsia="Times New Roman" w:hAnsi="Times New Roman" w:cs="Times New Roman"/>
                <w:b/>
                <w:lang w:eastAsia="ru-RU"/>
              </w:rPr>
              <w:t>НДС%</w:t>
            </w: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r w:rsidRPr="0029608C">
              <w:rPr>
                <w:rFonts w:ascii="Times New Roman" w:eastAsia="Times New Roman" w:hAnsi="Times New Roman" w:cs="Times New Roman"/>
                <w:b/>
                <w:lang w:eastAsia="ru-RU"/>
              </w:rPr>
              <w:t>Цена за ед. с НДС</w:t>
            </w:r>
          </w:p>
        </w:tc>
        <w:tc>
          <w:tcPr>
            <w:tcW w:w="1153"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r w:rsidRPr="0029608C">
              <w:rPr>
                <w:rFonts w:ascii="Times New Roman" w:eastAsia="Times New Roman" w:hAnsi="Times New Roman" w:cs="Times New Roman"/>
                <w:b/>
                <w:lang w:eastAsia="ru-RU"/>
              </w:rPr>
              <w:t>Сумма  с НДС</w:t>
            </w:r>
          </w:p>
        </w:tc>
      </w:tr>
      <w:tr w:rsidR="0029608C" w:rsidRPr="0029608C" w:rsidTr="007948C3">
        <w:trPr>
          <w:trHeight w:val="20"/>
          <w:jc w:val="center"/>
        </w:trPr>
        <w:tc>
          <w:tcPr>
            <w:tcW w:w="476" w:type="dxa"/>
          </w:tcPr>
          <w:p w:rsidR="0029608C" w:rsidRPr="0029608C" w:rsidRDefault="0029608C" w:rsidP="0029608C">
            <w:pPr>
              <w:spacing w:after="0" w:line="240" w:lineRule="auto"/>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1</w:t>
            </w:r>
          </w:p>
        </w:tc>
        <w:tc>
          <w:tcPr>
            <w:tcW w:w="2102" w:type="dxa"/>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Набор для количественного определения креатинина (Яффе)</w:t>
            </w:r>
          </w:p>
        </w:tc>
        <w:tc>
          <w:tcPr>
            <w:tcW w:w="5670" w:type="dxa"/>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 xml:space="preserve">1. Назначение: Набор штрихкодироанных реагентов для количественного определения креатинина в сыворотке, плазме крови человека и моче на автоматических биохимических анализаторах. </w:t>
            </w:r>
            <w:r w:rsidRPr="0029608C">
              <w:rPr>
                <w:rFonts w:ascii="Times New Roman" w:eastAsia="Times New Roman" w:hAnsi="Times New Roman" w:cs="Times New Roman"/>
              </w:rPr>
              <w:br/>
              <w:t>2. Этикетка  штрих-кода содержит следующую информацию: код системы, номер лота, серийный номер кассеты, срок годности, конфигурация флаконов в упаковке.</w:t>
            </w:r>
            <w:r w:rsidRPr="0029608C">
              <w:rPr>
                <w:rFonts w:ascii="Times New Roman" w:eastAsia="Times New Roman" w:hAnsi="Times New Roman" w:cs="Times New Roman"/>
              </w:rPr>
              <w:br/>
              <w:t>3. Тип образца для исследования: сыворотка, плазма, моча.</w:t>
            </w:r>
            <w:r w:rsidRPr="0029608C">
              <w:rPr>
                <w:rFonts w:ascii="Times New Roman" w:eastAsia="Times New Roman" w:hAnsi="Times New Roman" w:cs="Times New Roman"/>
              </w:rPr>
              <w:br/>
              <w:t>4. Стабильность вскрытого реагента на борту анализатора: не менее 8 недель.</w:t>
            </w:r>
            <w:r w:rsidRPr="0029608C">
              <w:rPr>
                <w:rFonts w:ascii="Times New Roman" w:eastAsia="Times New Roman" w:hAnsi="Times New Roman" w:cs="Times New Roman"/>
              </w:rPr>
              <w:br/>
              <w:t>5. Диапазон измерений:</w:t>
            </w:r>
            <w:r w:rsidRPr="0029608C">
              <w:rPr>
                <w:rFonts w:ascii="Times New Roman" w:eastAsia="Times New Roman" w:hAnsi="Times New Roman" w:cs="Times New Roman"/>
              </w:rPr>
              <w:br/>
              <w:t>сыворотка/плазма: 18</w:t>
            </w:r>
            <w:r w:rsidRPr="0029608C">
              <w:rPr>
                <w:rFonts w:ascii="Times New Roman" w:eastAsia="Times New Roman" w:hAnsi="Times New Roman" w:cs="Times New Roman"/>
              </w:rPr>
              <w:noBreakHyphen/>
              <w:t>1300 мкмоль/л;</w:t>
            </w:r>
            <w:r w:rsidRPr="0029608C">
              <w:rPr>
                <w:rFonts w:ascii="Times New Roman" w:eastAsia="Times New Roman" w:hAnsi="Times New Roman" w:cs="Times New Roman"/>
              </w:rPr>
              <w:br/>
              <w:t>моча:  0,027-32,5 ммоль/л;</w:t>
            </w:r>
            <w:r w:rsidRPr="0029608C">
              <w:rPr>
                <w:rFonts w:ascii="Times New Roman" w:eastAsia="Times New Roman" w:hAnsi="Times New Roman" w:cs="Times New Roman"/>
              </w:rPr>
              <w:br/>
              <w:t>6. Количество тестов в наборе: не менее 700</w:t>
            </w:r>
            <w:r w:rsidRPr="0029608C">
              <w:rPr>
                <w:rFonts w:ascii="Times New Roman" w:eastAsia="Times New Roman" w:hAnsi="Times New Roman" w:cs="Times New Roman"/>
              </w:rPr>
              <w:br/>
              <w:t>7. Частота калибровки при смене  лота и по запросу процедуры контроля качества.</w:t>
            </w:r>
          </w:p>
        </w:tc>
        <w:tc>
          <w:tcPr>
            <w:tcW w:w="708" w:type="dxa"/>
          </w:tcPr>
          <w:p w:rsidR="0029608C" w:rsidRPr="0029608C" w:rsidRDefault="0029608C" w:rsidP="0029608C">
            <w:pPr>
              <w:jc w:val="center"/>
              <w:rPr>
                <w:rFonts w:ascii="Times New Roman" w:eastAsia="Times New Roman" w:hAnsi="Times New Roman" w:cs="Times New Roman"/>
              </w:rPr>
            </w:pPr>
            <w:r w:rsidRPr="0029608C">
              <w:rPr>
                <w:rFonts w:ascii="Times New Roman" w:eastAsia="Times New Roman" w:hAnsi="Times New Roman" w:cs="Times New Roman"/>
              </w:rPr>
              <w:t>5</w:t>
            </w:r>
          </w:p>
        </w:tc>
        <w:tc>
          <w:tcPr>
            <w:tcW w:w="851" w:type="dxa"/>
          </w:tcPr>
          <w:p w:rsidR="0029608C" w:rsidRPr="0029608C" w:rsidRDefault="0029608C" w:rsidP="0029608C">
            <w:pPr>
              <w:spacing w:after="0" w:line="240" w:lineRule="auto"/>
              <w:ind w:left="143" w:right="134"/>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набор</w:t>
            </w:r>
          </w:p>
        </w:tc>
        <w:tc>
          <w:tcPr>
            <w:tcW w:w="1448" w:type="dxa"/>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21.20.23.110</w:t>
            </w: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r>
      <w:tr w:rsidR="0029608C" w:rsidRPr="0029608C" w:rsidTr="007948C3">
        <w:trPr>
          <w:trHeight w:val="20"/>
          <w:jc w:val="center"/>
        </w:trPr>
        <w:tc>
          <w:tcPr>
            <w:tcW w:w="476" w:type="dxa"/>
          </w:tcPr>
          <w:p w:rsidR="0029608C" w:rsidRPr="0029608C" w:rsidRDefault="0029608C" w:rsidP="0029608C">
            <w:pPr>
              <w:spacing w:after="0" w:line="240" w:lineRule="auto"/>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2</w:t>
            </w:r>
          </w:p>
        </w:tc>
        <w:tc>
          <w:tcPr>
            <w:tcW w:w="2102"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Набор для количественного определения холестерина</w:t>
            </w:r>
          </w:p>
        </w:tc>
        <w:tc>
          <w:tcPr>
            <w:tcW w:w="5670"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 xml:space="preserve">1. Назначение: Набор штрихкодированных реагентов для количественного определения общего холестерина в сыворотке и плазме крови человека на автоматических биохимических аналиазторах. </w:t>
            </w:r>
            <w:r w:rsidRPr="0029608C">
              <w:rPr>
                <w:rFonts w:ascii="Times New Roman" w:eastAsia="Times New Roman" w:hAnsi="Times New Roman" w:cs="Times New Roman"/>
              </w:rPr>
              <w:br/>
              <w:t>2. Этикетка  штрих-кода содержит следующую информацию: код системы, номер лота, серийный номер кассеты, срок годности, конфигурация флаконов в упаковке.</w:t>
            </w:r>
            <w:r w:rsidRPr="0029608C">
              <w:rPr>
                <w:rFonts w:ascii="Times New Roman" w:eastAsia="Times New Roman" w:hAnsi="Times New Roman" w:cs="Times New Roman"/>
              </w:rPr>
              <w:br/>
              <w:t>3. Принцип метода: энзиматический колориметрический метод.</w:t>
            </w:r>
            <w:r w:rsidRPr="0029608C">
              <w:rPr>
                <w:rFonts w:ascii="Times New Roman" w:eastAsia="Times New Roman" w:hAnsi="Times New Roman" w:cs="Times New Roman"/>
              </w:rPr>
              <w:br/>
              <w:t>4. Тип образца для исследования: сыворотка,  плазма.</w:t>
            </w:r>
            <w:r w:rsidRPr="0029608C">
              <w:rPr>
                <w:rFonts w:ascii="Times New Roman" w:eastAsia="Times New Roman" w:hAnsi="Times New Roman" w:cs="Times New Roman"/>
              </w:rPr>
              <w:br/>
              <w:t>5. Стабильность вскрытого реагента на борту анализатора: не менее 4 недель.</w:t>
            </w:r>
            <w:r w:rsidRPr="0029608C">
              <w:rPr>
                <w:rFonts w:ascii="Times New Roman" w:eastAsia="Times New Roman" w:hAnsi="Times New Roman" w:cs="Times New Roman"/>
              </w:rPr>
              <w:br/>
              <w:t>6. Диапазон измерений: 0.1</w:t>
            </w:r>
            <w:r w:rsidRPr="0029608C">
              <w:rPr>
                <w:rFonts w:ascii="Times New Roman" w:eastAsia="Times New Roman" w:hAnsi="Times New Roman" w:cs="Times New Roman"/>
              </w:rPr>
              <w:noBreakHyphen/>
              <w:t>20.7 ммоль/л.</w:t>
            </w:r>
            <w:r w:rsidRPr="0029608C">
              <w:rPr>
                <w:rFonts w:ascii="Times New Roman" w:eastAsia="Times New Roman" w:hAnsi="Times New Roman" w:cs="Times New Roman"/>
              </w:rPr>
              <w:br/>
              <w:t>7. Количество тестов в наборе: не менее 400.</w:t>
            </w:r>
            <w:r w:rsidRPr="0029608C">
              <w:rPr>
                <w:rFonts w:ascii="Times New Roman" w:eastAsia="Times New Roman" w:hAnsi="Times New Roman" w:cs="Times New Roman"/>
              </w:rPr>
              <w:br/>
              <w:t>8. Частота калибровки  при смене  лота и по запросу процедуры контроля качества.</w:t>
            </w:r>
          </w:p>
        </w:tc>
        <w:tc>
          <w:tcPr>
            <w:tcW w:w="708" w:type="dxa"/>
            <w:tcBorders>
              <w:top w:val="nil"/>
            </w:tcBorders>
          </w:tcPr>
          <w:p w:rsidR="0029608C" w:rsidRPr="0029608C" w:rsidRDefault="0029608C" w:rsidP="0029608C">
            <w:pPr>
              <w:jc w:val="center"/>
              <w:rPr>
                <w:rFonts w:ascii="Times New Roman" w:eastAsia="Times New Roman" w:hAnsi="Times New Roman" w:cs="Times New Roman"/>
              </w:rPr>
            </w:pPr>
            <w:r w:rsidRPr="0029608C">
              <w:rPr>
                <w:rFonts w:ascii="Times New Roman" w:eastAsia="Times New Roman" w:hAnsi="Times New Roman" w:cs="Times New Roman"/>
              </w:rPr>
              <w:t>2</w:t>
            </w:r>
          </w:p>
        </w:tc>
        <w:tc>
          <w:tcPr>
            <w:tcW w:w="851" w:type="dxa"/>
          </w:tcPr>
          <w:p w:rsidR="0029608C" w:rsidRPr="0029608C" w:rsidRDefault="0029608C" w:rsidP="0029608C">
            <w:pPr>
              <w:spacing w:after="0" w:line="240" w:lineRule="auto"/>
              <w:ind w:left="143" w:right="134"/>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набор</w:t>
            </w:r>
          </w:p>
        </w:tc>
        <w:tc>
          <w:tcPr>
            <w:tcW w:w="1448" w:type="dxa"/>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21.20.23.110</w:t>
            </w: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r>
      <w:tr w:rsidR="0029608C" w:rsidRPr="0029608C" w:rsidTr="007948C3">
        <w:trPr>
          <w:trHeight w:val="20"/>
          <w:jc w:val="center"/>
        </w:trPr>
        <w:tc>
          <w:tcPr>
            <w:tcW w:w="476" w:type="dxa"/>
          </w:tcPr>
          <w:p w:rsidR="0029608C" w:rsidRPr="0029608C" w:rsidRDefault="0029608C" w:rsidP="0029608C">
            <w:pPr>
              <w:spacing w:after="0" w:line="240" w:lineRule="auto"/>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3</w:t>
            </w:r>
          </w:p>
        </w:tc>
        <w:tc>
          <w:tcPr>
            <w:tcW w:w="2102"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Набор для количественного определения мочевой кислоты</w:t>
            </w:r>
          </w:p>
        </w:tc>
        <w:tc>
          <w:tcPr>
            <w:tcW w:w="5670"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 xml:space="preserve">1. Назначение: Набор штрихкодированных реагентов для количественного определения мочевой кислоты в сыворотке, плазме и моче человека на автоматических биохимических анализаторах. </w:t>
            </w:r>
            <w:r w:rsidRPr="0029608C">
              <w:rPr>
                <w:rFonts w:ascii="Times New Roman" w:eastAsia="Times New Roman" w:hAnsi="Times New Roman" w:cs="Times New Roman"/>
              </w:rPr>
              <w:br/>
              <w:t>2. Этикетка  штрих-кода содержит следующую информацию: код системы, номер лота, серийный номер кассеты, срок годности, конфигурация флаконов в упаковке.</w:t>
            </w:r>
            <w:r w:rsidRPr="0029608C">
              <w:rPr>
                <w:rFonts w:ascii="Times New Roman" w:eastAsia="Times New Roman" w:hAnsi="Times New Roman" w:cs="Times New Roman"/>
              </w:rPr>
              <w:br/>
              <w:t>3. Тип образца для исследования: сыворотка,  плазма, моча.</w:t>
            </w:r>
            <w:r w:rsidRPr="0029608C">
              <w:rPr>
                <w:rFonts w:ascii="Times New Roman" w:eastAsia="Times New Roman" w:hAnsi="Times New Roman" w:cs="Times New Roman"/>
              </w:rPr>
              <w:br/>
              <w:t>4. Стабильность вскрытого реагента на борту анализатора: не менее 8 недель.</w:t>
            </w:r>
            <w:r w:rsidRPr="0029608C">
              <w:rPr>
                <w:rFonts w:ascii="Times New Roman" w:eastAsia="Times New Roman" w:hAnsi="Times New Roman" w:cs="Times New Roman"/>
              </w:rPr>
              <w:br/>
              <w:t>5. Диапазон измерений: Сыворотка/плазма: 11.9</w:t>
            </w:r>
            <w:r w:rsidRPr="0029608C">
              <w:rPr>
                <w:rFonts w:ascii="Times New Roman" w:eastAsia="Times New Roman" w:hAnsi="Times New Roman" w:cs="Times New Roman"/>
              </w:rPr>
              <w:noBreakHyphen/>
              <w:t>1500 мкмоль/л, 131-16000 мкмоль/л (моча)</w:t>
            </w:r>
            <w:r w:rsidRPr="0029608C">
              <w:rPr>
                <w:rFonts w:ascii="Times New Roman" w:eastAsia="Times New Roman" w:hAnsi="Times New Roman" w:cs="Times New Roman"/>
              </w:rPr>
              <w:br/>
              <w:t>6. Количество тестов в наборе: не менее 400.</w:t>
            </w:r>
            <w:r w:rsidRPr="0029608C">
              <w:rPr>
                <w:rFonts w:ascii="Times New Roman" w:eastAsia="Times New Roman" w:hAnsi="Times New Roman" w:cs="Times New Roman"/>
              </w:rPr>
              <w:br/>
              <w:t>7. Частота калибровки при смене лота  и по запросу процедуры контроля качества.</w:t>
            </w:r>
          </w:p>
        </w:tc>
        <w:tc>
          <w:tcPr>
            <w:tcW w:w="708" w:type="dxa"/>
            <w:tcBorders>
              <w:top w:val="nil"/>
            </w:tcBorders>
          </w:tcPr>
          <w:p w:rsidR="0029608C" w:rsidRPr="0029608C" w:rsidRDefault="0029608C" w:rsidP="0029608C">
            <w:pPr>
              <w:jc w:val="center"/>
              <w:rPr>
                <w:rFonts w:ascii="Times New Roman" w:eastAsia="Times New Roman" w:hAnsi="Times New Roman" w:cs="Times New Roman"/>
              </w:rPr>
            </w:pPr>
            <w:r w:rsidRPr="0029608C">
              <w:rPr>
                <w:rFonts w:ascii="Times New Roman" w:eastAsia="Times New Roman" w:hAnsi="Times New Roman" w:cs="Times New Roman"/>
              </w:rPr>
              <w:t>1</w:t>
            </w:r>
          </w:p>
        </w:tc>
        <w:tc>
          <w:tcPr>
            <w:tcW w:w="851" w:type="dxa"/>
          </w:tcPr>
          <w:p w:rsidR="0029608C" w:rsidRPr="0029608C" w:rsidRDefault="0029608C" w:rsidP="0029608C">
            <w:pPr>
              <w:spacing w:after="0" w:line="240" w:lineRule="auto"/>
              <w:ind w:left="143" w:right="134"/>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набор</w:t>
            </w:r>
          </w:p>
        </w:tc>
        <w:tc>
          <w:tcPr>
            <w:tcW w:w="1448" w:type="dxa"/>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21.20.23.110</w:t>
            </w: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r>
      <w:tr w:rsidR="0029608C" w:rsidRPr="0029608C" w:rsidTr="007948C3">
        <w:trPr>
          <w:trHeight w:val="20"/>
          <w:jc w:val="center"/>
        </w:trPr>
        <w:tc>
          <w:tcPr>
            <w:tcW w:w="476" w:type="dxa"/>
          </w:tcPr>
          <w:p w:rsidR="0029608C" w:rsidRPr="0029608C" w:rsidRDefault="0029608C" w:rsidP="0029608C">
            <w:pPr>
              <w:spacing w:after="0" w:line="240" w:lineRule="auto"/>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4</w:t>
            </w:r>
          </w:p>
        </w:tc>
        <w:tc>
          <w:tcPr>
            <w:tcW w:w="2102"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Набор штрих-кодированных реагентов для  количественного определения общей амилазы в сыворотке, плазме и моче</w:t>
            </w:r>
          </w:p>
        </w:tc>
        <w:tc>
          <w:tcPr>
            <w:tcW w:w="5670"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1.Назначение: Набор штрих-кодированных реагентов для  количественного определения общей амилазы в сыворотке, плазме и моче человека на автоматических биохимических анализаторах.</w:t>
            </w:r>
            <w:r w:rsidRPr="0029608C">
              <w:rPr>
                <w:rFonts w:ascii="Times New Roman" w:eastAsia="Times New Roman" w:hAnsi="Times New Roman" w:cs="Times New Roman"/>
              </w:rPr>
              <w:br/>
              <w:t>2. Этикетка  штрих-кода содержит следующую информацию: код системы, номер лота, серийный номер кассеты, срок годности, конфигурация флаконов в упаковке.</w:t>
            </w:r>
            <w:r w:rsidRPr="0029608C">
              <w:rPr>
                <w:rFonts w:ascii="Times New Roman" w:eastAsia="Times New Roman" w:hAnsi="Times New Roman" w:cs="Times New Roman"/>
              </w:rPr>
              <w:br/>
              <w:t>3. Тип образца для исследования: сыворотка, плазма, моча.</w:t>
            </w:r>
            <w:r w:rsidRPr="0029608C">
              <w:rPr>
                <w:rFonts w:ascii="Times New Roman" w:eastAsia="Times New Roman" w:hAnsi="Times New Roman" w:cs="Times New Roman"/>
              </w:rPr>
              <w:br/>
              <w:t>4. Стабильность вскрытого реагента на борту анализатора: не менее 12 недель.</w:t>
            </w:r>
            <w:r w:rsidRPr="0029608C">
              <w:rPr>
                <w:rFonts w:ascii="Times New Roman" w:eastAsia="Times New Roman" w:hAnsi="Times New Roman" w:cs="Times New Roman"/>
              </w:rPr>
              <w:br/>
              <w:t>5. Диапазон измерений: 3</w:t>
            </w:r>
            <w:r w:rsidRPr="0029608C">
              <w:rPr>
                <w:rFonts w:ascii="Times New Roman" w:eastAsia="Times New Roman" w:hAnsi="Times New Roman" w:cs="Times New Roman"/>
              </w:rPr>
              <w:noBreakHyphen/>
              <w:t>2000 Е/л.</w:t>
            </w:r>
            <w:r w:rsidRPr="0029608C">
              <w:rPr>
                <w:rFonts w:ascii="Times New Roman" w:eastAsia="Times New Roman" w:hAnsi="Times New Roman" w:cs="Times New Roman"/>
              </w:rPr>
              <w:br/>
              <w:t>6. Количество тестов в наборе: не менее 300.</w:t>
            </w:r>
            <w:r w:rsidRPr="0029608C">
              <w:rPr>
                <w:rFonts w:ascii="Times New Roman" w:eastAsia="Times New Roman" w:hAnsi="Times New Roman" w:cs="Times New Roman"/>
              </w:rPr>
              <w:br/>
              <w:t>7. Частота калибровки раз в лот и по запросу процедуры контроля качества.</w:t>
            </w:r>
          </w:p>
        </w:tc>
        <w:tc>
          <w:tcPr>
            <w:tcW w:w="708" w:type="dxa"/>
            <w:tcBorders>
              <w:top w:val="nil"/>
            </w:tcBorders>
          </w:tcPr>
          <w:p w:rsidR="0029608C" w:rsidRPr="0029608C" w:rsidRDefault="0029608C" w:rsidP="0029608C">
            <w:pPr>
              <w:jc w:val="center"/>
              <w:rPr>
                <w:rFonts w:ascii="Times New Roman" w:eastAsia="Times New Roman" w:hAnsi="Times New Roman" w:cs="Times New Roman"/>
              </w:rPr>
            </w:pPr>
            <w:r w:rsidRPr="0029608C">
              <w:rPr>
                <w:rFonts w:ascii="Times New Roman" w:eastAsia="Times New Roman" w:hAnsi="Times New Roman" w:cs="Times New Roman"/>
              </w:rPr>
              <w:t>3</w:t>
            </w:r>
          </w:p>
        </w:tc>
        <w:tc>
          <w:tcPr>
            <w:tcW w:w="851" w:type="dxa"/>
          </w:tcPr>
          <w:p w:rsidR="0029608C" w:rsidRPr="0029608C" w:rsidRDefault="0029608C" w:rsidP="0029608C">
            <w:pPr>
              <w:spacing w:after="0" w:line="240" w:lineRule="auto"/>
              <w:ind w:left="143" w:right="134"/>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набор</w:t>
            </w:r>
          </w:p>
        </w:tc>
        <w:tc>
          <w:tcPr>
            <w:tcW w:w="1448" w:type="dxa"/>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21.20.23.110</w:t>
            </w: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r>
      <w:tr w:rsidR="0029608C" w:rsidRPr="0029608C" w:rsidTr="007948C3">
        <w:trPr>
          <w:trHeight w:val="20"/>
          <w:jc w:val="center"/>
        </w:trPr>
        <w:tc>
          <w:tcPr>
            <w:tcW w:w="476" w:type="dxa"/>
          </w:tcPr>
          <w:p w:rsidR="0029608C" w:rsidRPr="0029608C" w:rsidRDefault="0029608C" w:rsidP="0029608C">
            <w:pPr>
              <w:spacing w:after="0" w:line="240" w:lineRule="auto"/>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5</w:t>
            </w:r>
          </w:p>
        </w:tc>
        <w:tc>
          <w:tcPr>
            <w:tcW w:w="2102"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Набор реагентов для количественного определения щелочной фосфатазы</w:t>
            </w:r>
          </w:p>
        </w:tc>
        <w:tc>
          <w:tcPr>
            <w:tcW w:w="5670"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1.Назначение: Предназначен для количественного определения щелочной фосфатазы в сыворотке и плазме крови человека на автоматических биохимических анализаторах.</w:t>
            </w:r>
            <w:r w:rsidRPr="0029608C">
              <w:rPr>
                <w:rFonts w:ascii="Times New Roman" w:eastAsia="Times New Roman" w:hAnsi="Times New Roman" w:cs="Times New Roman"/>
              </w:rPr>
              <w:br/>
              <w:t>2. Этикетка  штрих-кода содержит следующую информацию: код системы, номер лота, серийный номер кассеты, срок годности, конфигурация флаконов в упаковке.</w:t>
            </w:r>
            <w:r w:rsidRPr="0029608C">
              <w:rPr>
                <w:rFonts w:ascii="Times New Roman" w:eastAsia="Times New Roman" w:hAnsi="Times New Roman" w:cs="Times New Roman"/>
              </w:rPr>
              <w:br/>
              <w:t>3. Принцип метода:  Колориметрический анализ в соответствии со стандартизированным методом.</w:t>
            </w:r>
            <w:r w:rsidRPr="0029608C">
              <w:rPr>
                <w:rFonts w:ascii="Times New Roman" w:eastAsia="Times New Roman" w:hAnsi="Times New Roman" w:cs="Times New Roman"/>
              </w:rPr>
              <w:br/>
              <w:t>4. Тип образца для исследования: сыворотка, плазма</w:t>
            </w:r>
            <w:r w:rsidRPr="0029608C">
              <w:rPr>
                <w:rFonts w:ascii="Times New Roman" w:eastAsia="Times New Roman" w:hAnsi="Times New Roman" w:cs="Times New Roman"/>
              </w:rPr>
              <w:br/>
              <w:t>5. Стабильность вскрытого реагента на борту анализатора: не менее 8 недель.</w:t>
            </w:r>
            <w:r w:rsidRPr="0029608C">
              <w:rPr>
                <w:rFonts w:ascii="Times New Roman" w:eastAsia="Times New Roman" w:hAnsi="Times New Roman" w:cs="Times New Roman"/>
              </w:rPr>
              <w:br/>
              <w:t>6. Диапазон измерений: 3</w:t>
            </w:r>
            <w:r w:rsidRPr="0029608C">
              <w:rPr>
                <w:rFonts w:ascii="Times New Roman" w:eastAsia="Times New Roman" w:hAnsi="Times New Roman" w:cs="Times New Roman"/>
              </w:rPr>
              <w:noBreakHyphen/>
              <w:t>1200 Е/л.</w:t>
            </w:r>
            <w:r w:rsidRPr="0029608C">
              <w:rPr>
                <w:rFonts w:ascii="Times New Roman" w:eastAsia="Times New Roman" w:hAnsi="Times New Roman" w:cs="Times New Roman"/>
              </w:rPr>
              <w:br/>
              <w:t>7. Количество тестов в наборе: не менее 400.</w:t>
            </w:r>
            <w:r w:rsidRPr="0029608C">
              <w:rPr>
                <w:rFonts w:ascii="Times New Roman" w:eastAsia="Times New Roman" w:hAnsi="Times New Roman" w:cs="Times New Roman"/>
              </w:rPr>
              <w:br/>
              <w:t>8. Частота калибровки раз в лот и по запросу процедуры контроля качества.</w:t>
            </w:r>
          </w:p>
        </w:tc>
        <w:tc>
          <w:tcPr>
            <w:tcW w:w="708" w:type="dxa"/>
            <w:tcBorders>
              <w:top w:val="nil"/>
            </w:tcBorders>
          </w:tcPr>
          <w:p w:rsidR="0029608C" w:rsidRPr="0029608C" w:rsidRDefault="0029608C" w:rsidP="0029608C">
            <w:pPr>
              <w:jc w:val="center"/>
              <w:rPr>
                <w:rFonts w:ascii="Times New Roman" w:eastAsia="Times New Roman" w:hAnsi="Times New Roman" w:cs="Times New Roman"/>
              </w:rPr>
            </w:pPr>
            <w:r w:rsidRPr="0029608C">
              <w:rPr>
                <w:rFonts w:ascii="Times New Roman" w:eastAsia="Times New Roman" w:hAnsi="Times New Roman" w:cs="Times New Roman"/>
              </w:rPr>
              <w:t>3</w:t>
            </w:r>
          </w:p>
        </w:tc>
        <w:tc>
          <w:tcPr>
            <w:tcW w:w="851" w:type="dxa"/>
          </w:tcPr>
          <w:p w:rsidR="0029608C" w:rsidRPr="0029608C" w:rsidRDefault="0029608C" w:rsidP="0029608C">
            <w:pPr>
              <w:spacing w:after="0" w:line="240" w:lineRule="auto"/>
              <w:ind w:left="143" w:right="134"/>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набор</w:t>
            </w:r>
          </w:p>
        </w:tc>
        <w:tc>
          <w:tcPr>
            <w:tcW w:w="1448" w:type="dxa"/>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21.20.23.110</w:t>
            </w: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r>
      <w:tr w:rsidR="0029608C" w:rsidRPr="0029608C" w:rsidTr="007948C3">
        <w:trPr>
          <w:trHeight w:val="20"/>
          <w:jc w:val="center"/>
        </w:trPr>
        <w:tc>
          <w:tcPr>
            <w:tcW w:w="476" w:type="dxa"/>
          </w:tcPr>
          <w:p w:rsidR="0029608C" w:rsidRPr="0029608C" w:rsidRDefault="0029608C" w:rsidP="0029608C">
            <w:pPr>
              <w:spacing w:after="0" w:line="240" w:lineRule="auto"/>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6</w:t>
            </w:r>
          </w:p>
        </w:tc>
        <w:tc>
          <w:tcPr>
            <w:tcW w:w="2102"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Набор реагентов для количественного определения аланинаминотрансферазы</w:t>
            </w:r>
          </w:p>
        </w:tc>
        <w:tc>
          <w:tcPr>
            <w:tcW w:w="5670"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1.Назначение: Набор штрихкодированных реагентов для количественного определения содержания аланинаминотрансферазы (АЛТ) в человеческой сыворотке крови и плазме на автоматических биохимических анализаторах.</w:t>
            </w:r>
            <w:r w:rsidRPr="0029608C">
              <w:rPr>
                <w:rFonts w:ascii="Times New Roman" w:eastAsia="Times New Roman" w:hAnsi="Times New Roman" w:cs="Times New Roman"/>
              </w:rPr>
              <w:br/>
              <w:t>2. Этикетка  штрих-кода содержит следующую информацию: код системы, номер лота, серийный номер кассеты, срок годности, конфигурация флаконов в упаковке.</w:t>
            </w:r>
            <w:r w:rsidRPr="0029608C">
              <w:rPr>
                <w:rFonts w:ascii="Times New Roman" w:eastAsia="Times New Roman" w:hAnsi="Times New Roman" w:cs="Times New Roman"/>
              </w:rPr>
              <w:br/>
              <w:t>3. Тип образца для исследования: сыворотка,  плазма</w:t>
            </w:r>
            <w:r w:rsidRPr="0029608C">
              <w:rPr>
                <w:rFonts w:ascii="Times New Roman" w:eastAsia="Times New Roman" w:hAnsi="Times New Roman" w:cs="Times New Roman"/>
              </w:rPr>
              <w:br/>
              <w:t>4.Стабильность вскрытого реагента на борту анализатора: не менее 12 недель.</w:t>
            </w:r>
            <w:r w:rsidRPr="0029608C">
              <w:rPr>
                <w:rFonts w:ascii="Times New Roman" w:eastAsia="Times New Roman" w:hAnsi="Times New Roman" w:cs="Times New Roman"/>
              </w:rPr>
              <w:br/>
              <w:t>5. Диапазон измерений: 2</w:t>
            </w:r>
            <w:r w:rsidRPr="0029608C">
              <w:rPr>
                <w:rFonts w:ascii="Times New Roman" w:eastAsia="Times New Roman" w:hAnsi="Times New Roman" w:cs="Times New Roman"/>
              </w:rPr>
              <w:noBreakHyphen/>
              <w:t>700 Е/л.</w:t>
            </w:r>
            <w:r w:rsidRPr="0029608C">
              <w:rPr>
                <w:rFonts w:ascii="Times New Roman" w:eastAsia="Times New Roman" w:hAnsi="Times New Roman" w:cs="Times New Roman"/>
              </w:rPr>
              <w:br/>
              <w:t>6. Количество тестов в наборе: не менее 500.</w:t>
            </w:r>
            <w:r w:rsidRPr="0029608C">
              <w:rPr>
                <w:rFonts w:ascii="Times New Roman" w:eastAsia="Times New Roman" w:hAnsi="Times New Roman" w:cs="Times New Roman"/>
              </w:rPr>
              <w:br/>
              <w:t>7. Частота калибровки: при смене лота и по запросу процедуры контроля качества.</w:t>
            </w:r>
          </w:p>
        </w:tc>
        <w:tc>
          <w:tcPr>
            <w:tcW w:w="708" w:type="dxa"/>
            <w:tcBorders>
              <w:top w:val="nil"/>
            </w:tcBorders>
          </w:tcPr>
          <w:p w:rsidR="0029608C" w:rsidRPr="0029608C" w:rsidRDefault="0029608C" w:rsidP="0029608C">
            <w:pPr>
              <w:jc w:val="center"/>
              <w:rPr>
                <w:rFonts w:ascii="Times New Roman" w:eastAsia="Times New Roman" w:hAnsi="Times New Roman" w:cs="Times New Roman"/>
              </w:rPr>
            </w:pPr>
            <w:r w:rsidRPr="0029608C">
              <w:rPr>
                <w:rFonts w:ascii="Times New Roman" w:eastAsia="Times New Roman" w:hAnsi="Times New Roman" w:cs="Times New Roman"/>
              </w:rPr>
              <w:t>6</w:t>
            </w:r>
          </w:p>
        </w:tc>
        <w:tc>
          <w:tcPr>
            <w:tcW w:w="851" w:type="dxa"/>
          </w:tcPr>
          <w:p w:rsidR="0029608C" w:rsidRPr="0029608C" w:rsidRDefault="0029608C" w:rsidP="0029608C">
            <w:pPr>
              <w:spacing w:after="0" w:line="240" w:lineRule="auto"/>
              <w:ind w:left="143" w:right="134"/>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набор</w:t>
            </w:r>
          </w:p>
        </w:tc>
        <w:tc>
          <w:tcPr>
            <w:tcW w:w="1448" w:type="dxa"/>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21.20.23.110</w:t>
            </w: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r>
      <w:tr w:rsidR="0029608C" w:rsidRPr="0029608C" w:rsidTr="007948C3">
        <w:trPr>
          <w:trHeight w:val="20"/>
          <w:jc w:val="center"/>
        </w:trPr>
        <w:tc>
          <w:tcPr>
            <w:tcW w:w="476" w:type="dxa"/>
          </w:tcPr>
          <w:p w:rsidR="0029608C" w:rsidRPr="0029608C" w:rsidRDefault="0029608C" w:rsidP="0029608C">
            <w:pPr>
              <w:spacing w:after="0" w:line="240" w:lineRule="auto"/>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7</w:t>
            </w:r>
          </w:p>
        </w:tc>
        <w:tc>
          <w:tcPr>
            <w:tcW w:w="2102"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Набор реагентов для количественного определения аспартатаминотрансферазы</w:t>
            </w:r>
          </w:p>
        </w:tc>
        <w:tc>
          <w:tcPr>
            <w:tcW w:w="5670"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1. Назначение: Набор реагентов для количественного определения аспартатаминотрансферазы (АСТ) в человеческой сыворотке крови и плазме на автоматических биохимических анализаторах.</w:t>
            </w:r>
            <w:r w:rsidRPr="0029608C">
              <w:rPr>
                <w:rFonts w:ascii="Times New Roman" w:eastAsia="Times New Roman" w:hAnsi="Times New Roman" w:cs="Times New Roman"/>
              </w:rPr>
              <w:br/>
              <w:t>2. Этикетка  штрих-кода содержит следующую информацию: код системы, номер лота, серийный номер кассеты, срок годности, конфигурация флаконов в упаковке.</w:t>
            </w:r>
            <w:r w:rsidRPr="0029608C">
              <w:rPr>
                <w:rFonts w:ascii="Times New Roman" w:eastAsia="Times New Roman" w:hAnsi="Times New Roman" w:cs="Times New Roman"/>
              </w:rPr>
              <w:br/>
              <w:t>3. Тип образца для исследования: сыворотка,  плазма.</w:t>
            </w:r>
            <w:r w:rsidRPr="0029608C">
              <w:rPr>
                <w:rFonts w:ascii="Times New Roman" w:eastAsia="Times New Roman" w:hAnsi="Times New Roman" w:cs="Times New Roman"/>
              </w:rPr>
              <w:br/>
              <w:t>4. Стабильность вскрытого реагента на борту анализатора: не менее 12 недель.</w:t>
            </w:r>
            <w:r w:rsidRPr="0029608C">
              <w:rPr>
                <w:rFonts w:ascii="Times New Roman" w:eastAsia="Times New Roman" w:hAnsi="Times New Roman" w:cs="Times New Roman"/>
              </w:rPr>
              <w:br/>
              <w:t>5. Диапазон измерений: 2</w:t>
            </w:r>
            <w:r w:rsidRPr="0029608C">
              <w:rPr>
                <w:rFonts w:ascii="Times New Roman" w:eastAsia="Times New Roman" w:hAnsi="Times New Roman" w:cs="Times New Roman"/>
              </w:rPr>
              <w:noBreakHyphen/>
              <w:t>700 Е/л.</w:t>
            </w:r>
            <w:r w:rsidRPr="0029608C">
              <w:rPr>
                <w:rFonts w:ascii="Times New Roman" w:eastAsia="Times New Roman" w:hAnsi="Times New Roman" w:cs="Times New Roman"/>
              </w:rPr>
              <w:br/>
              <w:t>6. Количество тестов в наборе: не менее 500.</w:t>
            </w:r>
            <w:r w:rsidRPr="0029608C">
              <w:rPr>
                <w:rFonts w:ascii="Times New Roman" w:eastAsia="Times New Roman" w:hAnsi="Times New Roman" w:cs="Times New Roman"/>
              </w:rPr>
              <w:br/>
              <w:t>7. Частота калибровки при смене лота и по запросу процедуры контроля качества.</w:t>
            </w:r>
          </w:p>
        </w:tc>
        <w:tc>
          <w:tcPr>
            <w:tcW w:w="708" w:type="dxa"/>
            <w:tcBorders>
              <w:top w:val="nil"/>
            </w:tcBorders>
          </w:tcPr>
          <w:p w:rsidR="0029608C" w:rsidRPr="0029608C" w:rsidRDefault="0029608C" w:rsidP="0029608C">
            <w:pPr>
              <w:jc w:val="center"/>
              <w:rPr>
                <w:rFonts w:ascii="Times New Roman" w:eastAsia="Times New Roman" w:hAnsi="Times New Roman" w:cs="Times New Roman"/>
              </w:rPr>
            </w:pPr>
            <w:r w:rsidRPr="0029608C">
              <w:rPr>
                <w:rFonts w:ascii="Times New Roman" w:eastAsia="Times New Roman" w:hAnsi="Times New Roman" w:cs="Times New Roman"/>
              </w:rPr>
              <w:t>6</w:t>
            </w:r>
          </w:p>
        </w:tc>
        <w:tc>
          <w:tcPr>
            <w:tcW w:w="851" w:type="dxa"/>
          </w:tcPr>
          <w:p w:rsidR="0029608C" w:rsidRPr="0029608C" w:rsidRDefault="0029608C" w:rsidP="0029608C">
            <w:pPr>
              <w:spacing w:after="0" w:line="240" w:lineRule="auto"/>
              <w:ind w:left="143" w:right="134"/>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набор</w:t>
            </w:r>
          </w:p>
        </w:tc>
        <w:tc>
          <w:tcPr>
            <w:tcW w:w="1448" w:type="dxa"/>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21.20.23.110</w:t>
            </w: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r>
      <w:tr w:rsidR="0029608C" w:rsidRPr="0029608C" w:rsidTr="007948C3">
        <w:trPr>
          <w:trHeight w:val="20"/>
          <w:jc w:val="center"/>
        </w:trPr>
        <w:tc>
          <w:tcPr>
            <w:tcW w:w="476" w:type="dxa"/>
          </w:tcPr>
          <w:p w:rsidR="0029608C" w:rsidRPr="0029608C" w:rsidRDefault="0029608C" w:rsidP="0029608C">
            <w:pPr>
              <w:spacing w:after="0" w:line="240" w:lineRule="auto"/>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8</w:t>
            </w:r>
          </w:p>
        </w:tc>
        <w:tc>
          <w:tcPr>
            <w:tcW w:w="2102"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Набор для количественного определения общего белка</w:t>
            </w:r>
          </w:p>
        </w:tc>
        <w:tc>
          <w:tcPr>
            <w:tcW w:w="5670"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 xml:space="preserve">1.Назначение: Набор реагентов для количественного определения общего содержания белка в сыворотке и плазме крови человека на автоматических биохимических анализаторах. </w:t>
            </w:r>
            <w:r w:rsidRPr="0029608C">
              <w:rPr>
                <w:rFonts w:ascii="Times New Roman" w:eastAsia="Times New Roman" w:hAnsi="Times New Roman" w:cs="Times New Roman"/>
              </w:rPr>
              <w:br/>
              <w:t>2. Этикетка  штрих-кода содержит следующую информацию: код системы, номер лота, серийный номер кассеты, срок годности, конфигурация флаконов в упаковке.</w:t>
            </w:r>
            <w:r w:rsidRPr="0029608C">
              <w:rPr>
                <w:rFonts w:ascii="Times New Roman" w:eastAsia="Times New Roman" w:hAnsi="Times New Roman" w:cs="Times New Roman"/>
              </w:rPr>
              <w:br/>
              <w:t>3. Тип образца для исследования: сыворотка,  плазма.</w:t>
            </w:r>
            <w:r w:rsidRPr="0029608C">
              <w:rPr>
                <w:rFonts w:ascii="Times New Roman" w:eastAsia="Times New Roman" w:hAnsi="Times New Roman" w:cs="Times New Roman"/>
              </w:rPr>
              <w:br/>
              <w:t>4. Стабильность вскрытого реагента на борту анализатора: не менее 4 недель.</w:t>
            </w:r>
            <w:r w:rsidRPr="0029608C">
              <w:rPr>
                <w:rFonts w:ascii="Times New Roman" w:eastAsia="Times New Roman" w:hAnsi="Times New Roman" w:cs="Times New Roman"/>
              </w:rPr>
              <w:br/>
              <w:t>5. Диапазон измерений: 2.0</w:t>
            </w:r>
            <w:r w:rsidRPr="0029608C">
              <w:rPr>
                <w:rFonts w:ascii="Times New Roman" w:eastAsia="Times New Roman" w:hAnsi="Times New Roman" w:cs="Times New Roman"/>
              </w:rPr>
              <w:noBreakHyphen/>
              <w:t>120 г/л.</w:t>
            </w:r>
            <w:r w:rsidRPr="0029608C">
              <w:rPr>
                <w:rFonts w:ascii="Times New Roman" w:eastAsia="Times New Roman" w:hAnsi="Times New Roman" w:cs="Times New Roman"/>
              </w:rPr>
              <w:br/>
              <w:t>6. Количество тестов в наборе: не менее 300.</w:t>
            </w:r>
            <w:r w:rsidRPr="0029608C">
              <w:rPr>
                <w:rFonts w:ascii="Times New Roman" w:eastAsia="Times New Roman" w:hAnsi="Times New Roman" w:cs="Times New Roman"/>
              </w:rPr>
              <w:br/>
              <w:t>7. Частота калибровки при смене лота и по запросу процедуры контроля качества.</w:t>
            </w:r>
          </w:p>
        </w:tc>
        <w:tc>
          <w:tcPr>
            <w:tcW w:w="708" w:type="dxa"/>
            <w:tcBorders>
              <w:top w:val="nil"/>
            </w:tcBorders>
          </w:tcPr>
          <w:p w:rsidR="0029608C" w:rsidRPr="0029608C" w:rsidRDefault="0029608C" w:rsidP="0029608C">
            <w:pPr>
              <w:jc w:val="center"/>
              <w:rPr>
                <w:rFonts w:ascii="Times New Roman" w:eastAsia="Times New Roman" w:hAnsi="Times New Roman" w:cs="Times New Roman"/>
              </w:rPr>
            </w:pPr>
            <w:r w:rsidRPr="0029608C">
              <w:rPr>
                <w:rFonts w:ascii="Times New Roman" w:eastAsia="Times New Roman" w:hAnsi="Times New Roman" w:cs="Times New Roman"/>
              </w:rPr>
              <w:t>11</w:t>
            </w:r>
          </w:p>
        </w:tc>
        <w:tc>
          <w:tcPr>
            <w:tcW w:w="851" w:type="dxa"/>
          </w:tcPr>
          <w:p w:rsidR="0029608C" w:rsidRPr="0029608C" w:rsidRDefault="0029608C" w:rsidP="0029608C">
            <w:pPr>
              <w:spacing w:after="0" w:line="240" w:lineRule="auto"/>
              <w:ind w:left="143" w:right="134"/>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набор</w:t>
            </w:r>
          </w:p>
        </w:tc>
        <w:tc>
          <w:tcPr>
            <w:tcW w:w="1448" w:type="dxa"/>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21.20.23.110</w:t>
            </w: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r>
      <w:tr w:rsidR="0029608C" w:rsidRPr="0029608C" w:rsidTr="007948C3">
        <w:trPr>
          <w:trHeight w:val="20"/>
          <w:jc w:val="center"/>
        </w:trPr>
        <w:tc>
          <w:tcPr>
            <w:tcW w:w="476" w:type="dxa"/>
          </w:tcPr>
          <w:p w:rsidR="0029608C" w:rsidRPr="0029608C" w:rsidRDefault="0029608C" w:rsidP="0029608C">
            <w:pPr>
              <w:spacing w:after="0" w:line="240" w:lineRule="auto"/>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9</w:t>
            </w:r>
          </w:p>
        </w:tc>
        <w:tc>
          <w:tcPr>
            <w:tcW w:w="2102"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Набор для количественного определения мочевины</w:t>
            </w:r>
          </w:p>
        </w:tc>
        <w:tc>
          <w:tcPr>
            <w:tcW w:w="5670"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 xml:space="preserve">1.Назначение: Набор реагентов для количественного определения мочевины/азота мочевины в сыворотке, плазме и моче человека на автоматических биохимических анализаторах. </w:t>
            </w:r>
            <w:r w:rsidRPr="0029608C">
              <w:rPr>
                <w:rFonts w:ascii="Times New Roman" w:eastAsia="Times New Roman" w:hAnsi="Times New Roman" w:cs="Times New Roman"/>
              </w:rPr>
              <w:br/>
              <w:t>2. Этикетка  штрих-кода содержит следующую информацию: код системы, номер лота, серийный номер кассеты, срок годности, конфигурация флаконов в упаковке</w:t>
            </w:r>
            <w:r w:rsidRPr="0029608C">
              <w:rPr>
                <w:rFonts w:ascii="Times New Roman" w:eastAsia="Times New Roman" w:hAnsi="Times New Roman" w:cs="Times New Roman"/>
              </w:rPr>
              <w:br/>
              <w:t>3. Тип образца для исследования: сыворотка, плазма, моча.</w:t>
            </w:r>
            <w:r w:rsidRPr="0029608C">
              <w:rPr>
                <w:rFonts w:ascii="Times New Roman" w:eastAsia="Times New Roman" w:hAnsi="Times New Roman" w:cs="Times New Roman"/>
              </w:rPr>
              <w:br/>
              <w:t>4. Стабильность вскрытого реагента на борту анализатора: не менее 8 недель.</w:t>
            </w:r>
            <w:r w:rsidRPr="0029608C">
              <w:rPr>
                <w:rFonts w:ascii="Times New Roman" w:eastAsia="Times New Roman" w:hAnsi="Times New Roman" w:cs="Times New Roman"/>
              </w:rPr>
              <w:br/>
              <w:t>5. Диапазон измерений: Сыворотка/плазма: 0.5</w:t>
            </w:r>
            <w:r w:rsidRPr="0029608C">
              <w:rPr>
                <w:rFonts w:ascii="Times New Roman" w:eastAsia="Times New Roman" w:hAnsi="Times New Roman" w:cs="Times New Roman"/>
              </w:rPr>
              <w:noBreakHyphen/>
              <w:t>40 ммоль/л; Моча: 1 - 2000 ммоль/л.</w:t>
            </w:r>
            <w:r w:rsidRPr="0029608C">
              <w:rPr>
                <w:rFonts w:ascii="Times New Roman" w:eastAsia="Times New Roman" w:hAnsi="Times New Roman" w:cs="Times New Roman"/>
              </w:rPr>
              <w:br/>
              <w:t>6. Количество тестов в наборе: не менее 500.</w:t>
            </w:r>
            <w:r w:rsidRPr="0029608C">
              <w:rPr>
                <w:rFonts w:ascii="Times New Roman" w:eastAsia="Times New Roman" w:hAnsi="Times New Roman" w:cs="Times New Roman"/>
              </w:rPr>
              <w:br/>
              <w:t>7. Частота калибровки каждые 4 недели, при смене лота  и по запросу процедуры контроля качества.</w:t>
            </w:r>
          </w:p>
        </w:tc>
        <w:tc>
          <w:tcPr>
            <w:tcW w:w="708" w:type="dxa"/>
            <w:tcBorders>
              <w:top w:val="nil"/>
            </w:tcBorders>
          </w:tcPr>
          <w:p w:rsidR="0029608C" w:rsidRPr="0029608C" w:rsidRDefault="0029608C" w:rsidP="0029608C">
            <w:pPr>
              <w:jc w:val="center"/>
              <w:rPr>
                <w:rFonts w:ascii="Times New Roman" w:eastAsia="Times New Roman" w:hAnsi="Times New Roman" w:cs="Times New Roman"/>
              </w:rPr>
            </w:pPr>
            <w:r w:rsidRPr="0029608C">
              <w:rPr>
                <w:rFonts w:ascii="Times New Roman" w:eastAsia="Times New Roman" w:hAnsi="Times New Roman" w:cs="Times New Roman"/>
              </w:rPr>
              <w:t>6</w:t>
            </w:r>
          </w:p>
        </w:tc>
        <w:tc>
          <w:tcPr>
            <w:tcW w:w="851" w:type="dxa"/>
          </w:tcPr>
          <w:p w:rsidR="0029608C" w:rsidRPr="0029608C" w:rsidRDefault="0029608C" w:rsidP="0029608C">
            <w:pPr>
              <w:spacing w:after="0" w:line="240" w:lineRule="auto"/>
              <w:ind w:left="143" w:right="134"/>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набор</w:t>
            </w:r>
          </w:p>
        </w:tc>
        <w:tc>
          <w:tcPr>
            <w:tcW w:w="1448" w:type="dxa"/>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21.20.23.110</w:t>
            </w: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r>
      <w:tr w:rsidR="0029608C" w:rsidRPr="0029608C" w:rsidTr="007948C3">
        <w:trPr>
          <w:trHeight w:val="20"/>
          <w:jc w:val="center"/>
        </w:trPr>
        <w:tc>
          <w:tcPr>
            <w:tcW w:w="476" w:type="dxa"/>
          </w:tcPr>
          <w:p w:rsidR="0029608C" w:rsidRPr="0029608C" w:rsidRDefault="0029608C" w:rsidP="0029608C">
            <w:pPr>
              <w:spacing w:after="0" w:line="240" w:lineRule="auto"/>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10</w:t>
            </w:r>
          </w:p>
        </w:tc>
        <w:tc>
          <w:tcPr>
            <w:tcW w:w="2102"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Набор для количественного определения лактатдегидрогеназы</w:t>
            </w:r>
          </w:p>
        </w:tc>
        <w:tc>
          <w:tcPr>
            <w:tcW w:w="5670"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1.Назначение: Набор штрихкодированных реагентов для количественного определения лактатдегидрогеназы в сыворотке и плазме крови человека на автоматических биохимических анализаторах.</w:t>
            </w:r>
            <w:r w:rsidRPr="0029608C">
              <w:rPr>
                <w:rFonts w:ascii="Times New Roman" w:eastAsia="Times New Roman" w:hAnsi="Times New Roman" w:cs="Times New Roman"/>
              </w:rPr>
              <w:br/>
              <w:t>2. Этикетка  штрих-кода содержит следующую информацию: код системы, номер лота, серийный номер кассеты, срок годности, конфигурация флаконов в упаковке.</w:t>
            </w:r>
            <w:r w:rsidRPr="0029608C">
              <w:rPr>
                <w:rFonts w:ascii="Times New Roman" w:eastAsia="Times New Roman" w:hAnsi="Times New Roman" w:cs="Times New Roman"/>
              </w:rPr>
              <w:br/>
              <w:t>2. Принцип метода: УФ-анализ.</w:t>
            </w:r>
            <w:r w:rsidRPr="0029608C">
              <w:rPr>
                <w:rFonts w:ascii="Times New Roman" w:eastAsia="Times New Roman" w:hAnsi="Times New Roman" w:cs="Times New Roman"/>
              </w:rPr>
              <w:br/>
              <w:t>4. Тип образца для исследования: сыворотка,  плазма.</w:t>
            </w:r>
            <w:r w:rsidRPr="0029608C">
              <w:rPr>
                <w:rFonts w:ascii="Times New Roman" w:eastAsia="Times New Roman" w:hAnsi="Times New Roman" w:cs="Times New Roman"/>
              </w:rPr>
              <w:br/>
              <w:t>5. Стабильность вскрытого реагента на борту анализатора: не менее 12 недель.</w:t>
            </w:r>
            <w:r w:rsidRPr="0029608C">
              <w:rPr>
                <w:rFonts w:ascii="Times New Roman" w:eastAsia="Times New Roman" w:hAnsi="Times New Roman" w:cs="Times New Roman"/>
              </w:rPr>
              <w:br/>
              <w:t>6. Диапазон измерений: 10</w:t>
            </w:r>
            <w:r w:rsidRPr="0029608C">
              <w:rPr>
                <w:rFonts w:ascii="Times New Roman" w:eastAsia="Times New Roman" w:hAnsi="Times New Roman" w:cs="Times New Roman"/>
              </w:rPr>
              <w:noBreakHyphen/>
              <w:t>1000 Е/л.</w:t>
            </w:r>
            <w:r w:rsidRPr="0029608C">
              <w:rPr>
                <w:rFonts w:ascii="Times New Roman" w:eastAsia="Times New Roman" w:hAnsi="Times New Roman" w:cs="Times New Roman"/>
              </w:rPr>
              <w:br/>
              <w:t>7. Количество тестов в наборе: не менее 300.</w:t>
            </w:r>
            <w:r w:rsidRPr="0029608C">
              <w:rPr>
                <w:rFonts w:ascii="Times New Roman" w:eastAsia="Times New Roman" w:hAnsi="Times New Roman" w:cs="Times New Roman"/>
              </w:rPr>
              <w:br/>
              <w:t>8. Частота калибровки при смене лота и по запросу процедуры контроля качества.</w:t>
            </w:r>
          </w:p>
        </w:tc>
        <w:tc>
          <w:tcPr>
            <w:tcW w:w="708" w:type="dxa"/>
            <w:tcBorders>
              <w:top w:val="nil"/>
            </w:tcBorders>
          </w:tcPr>
          <w:p w:rsidR="0029608C" w:rsidRPr="0029608C" w:rsidRDefault="0029608C" w:rsidP="0029608C">
            <w:pPr>
              <w:jc w:val="center"/>
              <w:rPr>
                <w:rFonts w:ascii="Times New Roman" w:eastAsia="Times New Roman" w:hAnsi="Times New Roman" w:cs="Times New Roman"/>
              </w:rPr>
            </w:pPr>
            <w:r w:rsidRPr="0029608C">
              <w:rPr>
                <w:rFonts w:ascii="Times New Roman" w:eastAsia="Times New Roman" w:hAnsi="Times New Roman" w:cs="Times New Roman"/>
              </w:rPr>
              <w:t>1</w:t>
            </w:r>
          </w:p>
        </w:tc>
        <w:tc>
          <w:tcPr>
            <w:tcW w:w="851" w:type="dxa"/>
          </w:tcPr>
          <w:p w:rsidR="0029608C" w:rsidRPr="0029608C" w:rsidRDefault="0029608C" w:rsidP="0029608C">
            <w:pPr>
              <w:spacing w:after="0" w:line="240" w:lineRule="auto"/>
              <w:ind w:left="143" w:right="134"/>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набор</w:t>
            </w:r>
          </w:p>
        </w:tc>
        <w:tc>
          <w:tcPr>
            <w:tcW w:w="1448" w:type="dxa"/>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21.20.23.110</w:t>
            </w: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r>
      <w:tr w:rsidR="0029608C" w:rsidRPr="0029608C" w:rsidTr="007948C3">
        <w:trPr>
          <w:trHeight w:val="20"/>
          <w:jc w:val="center"/>
        </w:trPr>
        <w:tc>
          <w:tcPr>
            <w:tcW w:w="476" w:type="dxa"/>
          </w:tcPr>
          <w:p w:rsidR="0029608C" w:rsidRPr="0029608C" w:rsidRDefault="0029608C" w:rsidP="0029608C">
            <w:pPr>
              <w:spacing w:after="0" w:line="240" w:lineRule="auto"/>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11</w:t>
            </w:r>
          </w:p>
        </w:tc>
        <w:tc>
          <w:tcPr>
            <w:tcW w:w="2102"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Набор для количественного определения липазы</w:t>
            </w:r>
          </w:p>
        </w:tc>
        <w:tc>
          <w:tcPr>
            <w:tcW w:w="5670"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1. Назначение: Набор штрих-кодированных реагентов для  количественного определения липазы в сыворотке и плазме крови человека на автоматических биохимических анализаторах.</w:t>
            </w:r>
            <w:r w:rsidRPr="0029608C">
              <w:rPr>
                <w:rFonts w:ascii="Times New Roman" w:eastAsia="Times New Roman" w:hAnsi="Times New Roman" w:cs="Times New Roman"/>
              </w:rPr>
              <w:br/>
              <w:t>2. Этикетка  штрих-кода содержит следующую информацию: код системы, номер лота, серийный номер кассеты, срок годности, конфигурация флаконов в упаковке</w:t>
            </w:r>
            <w:r w:rsidRPr="0029608C">
              <w:rPr>
                <w:rFonts w:ascii="Times New Roman" w:eastAsia="Times New Roman" w:hAnsi="Times New Roman" w:cs="Times New Roman"/>
              </w:rPr>
              <w:br/>
              <w:t>3. Принцип метода: Ферментативный колориметрический анализ.</w:t>
            </w:r>
            <w:r w:rsidRPr="0029608C">
              <w:rPr>
                <w:rFonts w:ascii="Times New Roman" w:eastAsia="Times New Roman" w:hAnsi="Times New Roman" w:cs="Times New Roman"/>
              </w:rPr>
              <w:br/>
              <w:t>4. Тип образца для исследования: сыворотка,  плазма.</w:t>
            </w:r>
            <w:r w:rsidRPr="0029608C">
              <w:rPr>
                <w:rFonts w:ascii="Times New Roman" w:eastAsia="Times New Roman" w:hAnsi="Times New Roman" w:cs="Times New Roman"/>
              </w:rPr>
              <w:br/>
              <w:t>5. Стабильность вскрытого реагента на борту анализатора: не менее 4 недель.</w:t>
            </w:r>
            <w:r w:rsidRPr="0029608C">
              <w:rPr>
                <w:rFonts w:ascii="Times New Roman" w:eastAsia="Times New Roman" w:hAnsi="Times New Roman" w:cs="Times New Roman"/>
              </w:rPr>
              <w:br/>
              <w:t>6. Диапазон измерений: 3</w:t>
            </w:r>
            <w:r w:rsidRPr="0029608C">
              <w:rPr>
                <w:rFonts w:ascii="Times New Roman" w:eastAsia="Times New Roman" w:hAnsi="Times New Roman" w:cs="Times New Roman"/>
              </w:rPr>
              <w:noBreakHyphen/>
              <w:t>300 Е/л.</w:t>
            </w:r>
            <w:r w:rsidRPr="0029608C">
              <w:rPr>
                <w:rFonts w:ascii="Times New Roman" w:eastAsia="Times New Roman" w:hAnsi="Times New Roman" w:cs="Times New Roman"/>
              </w:rPr>
              <w:br/>
              <w:t>7. Количество тестов в наборе: не менее 200.</w:t>
            </w:r>
            <w:r w:rsidRPr="0029608C">
              <w:rPr>
                <w:rFonts w:ascii="Times New Roman" w:eastAsia="Times New Roman" w:hAnsi="Times New Roman" w:cs="Times New Roman"/>
              </w:rPr>
              <w:br/>
              <w:t>8. Частота калибровки при смене лота и по запросу процедуры контроля качества.</w:t>
            </w:r>
          </w:p>
        </w:tc>
        <w:tc>
          <w:tcPr>
            <w:tcW w:w="708" w:type="dxa"/>
            <w:tcBorders>
              <w:top w:val="nil"/>
            </w:tcBorders>
          </w:tcPr>
          <w:p w:rsidR="0029608C" w:rsidRPr="0029608C" w:rsidRDefault="0029608C" w:rsidP="0029608C">
            <w:pPr>
              <w:jc w:val="center"/>
              <w:rPr>
                <w:rFonts w:ascii="Times New Roman" w:eastAsia="Times New Roman" w:hAnsi="Times New Roman" w:cs="Times New Roman"/>
              </w:rPr>
            </w:pPr>
            <w:r w:rsidRPr="0029608C">
              <w:rPr>
                <w:rFonts w:ascii="Times New Roman" w:eastAsia="Times New Roman" w:hAnsi="Times New Roman" w:cs="Times New Roman"/>
              </w:rPr>
              <w:t>2</w:t>
            </w:r>
          </w:p>
        </w:tc>
        <w:tc>
          <w:tcPr>
            <w:tcW w:w="851" w:type="dxa"/>
          </w:tcPr>
          <w:p w:rsidR="0029608C" w:rsidRPr="0029608C" w:rsidRDefault="0029608C" w:rsidP="0029608C">
            <w:pPr>
              <w:spacing w:after="0" w:line="240" w:lineRule="auto"/>
              <w:ind w:left="143" w:right="134"/>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набор</w:t>
            </w:r>
          </w:p>
        </w:tc>
        <w:tc>
          <w:tcPr>
            <w:tcW w:w="1448" w:type="dxa"/>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21.20.23.110</w:t>
            </w: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r>
      <w:tr w:rsidR="0029608C" w:rsidRPr="0029608C" w:rsidTr="007948C3">
        <w:trPr>
          <w:trHeight w:val="20"/>
          <w:jc w:val="center"/>
        </w:trPr>
        <w:tc>
          <w:tcPr>
            <w:tcW w:w="476" w:type="dxa"/>
          </w:tcPr>
          <w:p w:rsidR="0029608C" w:rsidRPr="0029608C" w:rsidRDefault="0029608C" w:rsidP="0029608C">
            <w:pPr>
              <w:spacing w:after="0" w:line="240" w:lineRule="auto"/>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12</w:t>
            </w:r>
          </w:p>
        </w:tc>
        <w:tc>
          <w:tcPr>
            <w:tcW w:w="2102"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Набор для количественного определения С-реактивного белка (латекс)</w:t>
            </w:r>
          </w:p>
        </w:tc>
        <w:tc>
          <w:tcPr>
            <w:tcW w:w="5670"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1. Назначение: Набор реагентов для количественного определения C</w:t>
            </w:r>
            <w:r w:rsidRPr="0029608C">
              <w:rPr>
                <w:rFonts w:ascii="Times New Roman" w:eastAsia="Times New Roman" w:hAnsi="Times New Roman" w:cs="Times New Roman"/>
              </w:rPr>
              <w:noBreakHyphen/>
              <w:t xml:space="preserve">реактивного белка в сыворотке и плазме крови человека на автоматических биохимических анализаторах. </w:t>
            </w:r>
            <w:r w:rsidRPr="0029608C">
              <w:rPr>
                <w:rFonts w:ascii="Times New Roman" w:eastAsia="Times New Roman" w:hAnsi="Times New Roman" w:cs="Times New Roman"/>
              </w:rPr>
              <w:br/>
              <w:t>2. Этикетка  штрих-кода содержит следующую информацию: код системы, номер лота, серийный номер кассеты, срок годности, конфигурация флаконов в упаковке.</w:t>
            </w:r>
            <w:r w:rsidRPr="0029608C">
              <w:rPr>
                <w:rFonts w:ascii="Times New Roman" w:eastAsia="Times New Roman" w:hAnsi="Times New Roman" w:cs="Times New Roman"/>
              </w:rPr>
              <w:br/>
              <w:t>3. Тип образца для исследования: сыворотка, плазма.</w:t>
            </w:r>
            <w:r w:rsidRPr="0029608C">
              <w:rPr>
                <w:rFonts w:ascii="Times New Roman" w:eastAsia="Times New Roman" w:hAnsi="Times New Roman" w:cs="Times New Roman"/>
              </w:rPr>
              <w:br/>
              <w:t>4. Состав набора - штрих-кодированная кассета с реагентами в составе:</w:t>
            </w:r>
            <w:r w:rsidRPr="0029608C">
              <w:rPr>
                <w:rFonts w:ascii="Times New Roman" w:eastAsia="Times New Roman" w:hAnsi="Times New Roman" w:cs="Times New Roman"/>
              </w:rPr>
              <w:br/>
              <w:t>Реагент 1: Трис-буфер с альбумином бычьей сыворотки и иммуноглобулинами (мышиными); консервант;</w:t>
            </w:r>
            <w:r w:rsidRPr="0029608C">
              <w:rPr>
                <w:rFonts w:ascii="Times New Roman" w:eastAsia="Times New Roman" w:hAnsi="Times New Roman" w:cs="Times New Roman"/>
              </w:rPr>
              <w:br/>
              <w:t>Реагент 2: Частицы латекса, покрытые анти</w:t>
            </w:r>
            <w:r w:rsidRPr="0029608C">
              <w:rPr>
                <w:rFonts w:ascii="Times New Roman" w:eastAsia="Times New Roman" w:hAnsi="Times New Roman" w:cs="Times New Roman"/>
              </w:rPr>
              <w:noBreakHyphen/>
              <w:t>СРБ (мышиным) в глициновом буфере; консервант</w:t>
            </w:r>
            <w:r w:rsidRPr="0029608C">
              <w:rPr>
                <w:rFonts w:ascii="Times New Roman" w:eastAsia="Times New Roman" w:hAnsi="Times New Roman" w:cs="Times New Roman"/>
              </w:rPr>
              <w:br/>
              <w:t>5. Условия хранения закрытого реагента:  +2 - +8°С</w:t>
            </w:r>
            <w:r w:rsidRPr="0029608C">
              <w:rPr>
                <w:rFonts w:ascii="Times New Roman" w:eastAsia="Times New Roman" w:hAnsi="Times New Roman" w:cs="Times New Roman"/>
              </w:rPr>
              <w:br/>
              <w:t>6. Стабильность вскрытого реагента на борту анализатора: не менее 12 недель.</w:t>
            </w:r>
            <w:r w:rsidRPr="0029608C">
              <w:rPr>
                <w:rFonts w:ascii="Times New Roman" w:eastAsia="Times New Roman" w:hAnsi="Times New Roman" w:cs="Times New Roman"/>
              </w:rPr>
              <w:br/>
              <w:t>7. Диапазон измерений: 1.00 - 200 мг/л.</w:t>
            </w:r>
            <w:r w:rsidRPr="0029608C">
              <w:rPr>
                <w:rFonts w:ascii="Times New Roman" w:eastAsia="Times New Roman" w:hAnsi="Times New Roman" w:cs="Times New Roman"/>
              </w:rPr>
              <w:br/>
              <w:t>8. Количество тестов в наборе: не менее 300.</w:t>
            </w:r>
            <w:r w:rsidRPr="0029608C">
              <w:rPr>
                <w:rFonts w:ascii="Times New Roman" w:eastAsia="Times New Roman" w:hAnsi="Times New Roman" w:cs="Times New Roman"/>
              </w:rPr>
              <w:br/>
              <w:t>9. Частота калибровки при смене лота и по запросу процедуры контроля качества.</w:t>
            </w:r>
          </w:p>
        </w:tc>
        <w:tc>
          <w:tcPr>
            <w:tcW w:w="708" w:type="dxa"/>
            <w:tcBorders>
              <w:top w:val="nil"/>
            </w:tcBorders>
          </w:tcPr>
          <w:p w:rsidR="0029608C" w:rsidRPr="0029608C" w:rsidRDefault="0029608C" w:rsidP="0029608C">
            <w:pPr>
              <w:jc w:val="center"/>
              <w:rPr>
                <w:rFonts w:ascii="Times New Roman" w:eastAsia="Times New Roman" w:hAnsi="Times New Roman" w:cs="Times New Roman"/>
              </w:rPr>
            </w:pPr>
            <w:r w:rsidRPr="0029608C">
              <w:rPr>
                <w:rFonts w:ascii="Times New Roman" w:eastAsia="Times New Roman" w:hAnsi="Times New Roman" w:cs="Times New Roman"/>
              </w:rPr>
              <w:t>7</w:t>
            </w:r>
          </w:p>
        </w:tc>
        <w:tc>
          <w:tcPr>
            <w:tcW w:w="851" w:type="dxa"/>
          </w:tcPr>
          <w:p w:rsidR="0029608C" w:rsidRPr="0029608C" w:rsidRDefault="0029608C" w:rsidP="0029608C">
            <w:pPr>
              <w:spacing w:after="0" w:line="240" w:lineRule="auto"/>
              <w:ind w:left="143" w:right="134"/>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набор</w:t>
            </w:r>
          </w:p>
        </w:tc>
        <w:tc>
          <w:tcPr>
            <w:tcW w:w="1448" w:type="dxa"/>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21.20.23.110</w:t>
            </w: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r>
      <w:tr w:rsidR="0029608C" w:rsidRPr="0029608C" w:rsidTr="007948C3">
        <w:trPr>
          <w:trHeight w:val="20"/>
          <w:jc w:val="center"/>
        </w:trPr>
        <w:tc>
          <w:tcPr>
            <w:tcW w:w="476" w:type="dxa"/>
          </w:tcPr>
          <w:p w:rsidR="0029608C" w:rsidRPr="0029608C" w:rsidRDefault="0029608C" w:rsidP="0029608C">
            <w:pPr>
              <w:spacing w:after="0" w:line="240" w:lineRule="auto"/>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13</w:t>
            </w:r>
          </w:p>
        </w:tc>
        <w:tc>
          <w:tcPr>
            <w:tcW w:w="2102"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Набор для количественного определения альбумина в сыворотке и плазме крови</w:t>
            </w:r>
          </w:p>
        </w:tc>
        <w:tc>
          <w:tcPr>
            <w:tcW w:w="5670"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1.Назначение: Набор штрихкодированных реагентов для количественного определения  альбумина в сыворотке и плазме крови человека на автоматических биохимических анализаторах.</w:t>
            </w:r>
            <w:r w:rsidRPr="0029608C">
              <w:rPr>
                <w:rFonts w:ascii="Times New Roman" w:eastAsia="Times New Roman" w:hAnsi="Times New Roman" w:cs="Times New Roman"/>
              </w:rPr>
              <w:br/>
              <w:t>2. Этикетка  штрих-кода содержит следующую информацию: код системы, номер лота, серийный номер кассеты, срок годности, конфигурация флаконов в упаковке.</w:t>
            </w:r>
            <w:r w:rsidRPr="0029608C">
              <w:rPr>
                <w:rFonts w:ascii="Times New Roman" w:eastAsia="Times New Roman" w:hAnsi="Times New Roman" w:cs="Times New Roman"/>
              </w:rPr>
              <w:br/>
              <w:t>3. Тип образца для исследования: сыворотка,  плазма.</w:t>
            </w:r>
            <w:r w:rsidRPr="0029608C">
              <w:rPr>
                <w:rFonts w:ascii="Times New Roman" w:eastAsia="Times New Roman" w:hAnsi="Times New Roman" w:cs="Times New Roman"/>
              </w:rPr>
              <w:br/>
              <w:t>4. Стабильность вскрытого реагента на борту анализатора: не менее 12 недель.</w:t>
            </w:r>
            <w:r w:rsidRPr="0029608C">
              <w:rPr>
                <w:rFonts w:ascii="Times New Roman" w:eastAsia="Times New Roman" w:hAnsi="Times New Roman" w:cs="Times New Roman"/>
              </w:rPr>
              <w:br/>
              <w:t>5. Диапазон измерений: 2</w:t>
            </w:r>
            <w:r w:rsidRPr="0029608C">
              <w:rPr>
                <w:rFonts w:ascii="Times New Roman" w:eastAsia="Times New Roman" w:hAnsi="Times New Roman" w:cs="Times New Roman"/>
              </w:rPr>
              <w:noBreakHyphen/>
              <w:t>60 г/л.</w:t>
            </w:r>
            <w:r w:rsidRPr="0029608C">
              <w:rPr>
                <w:rFonts w:ascii="Times New Roman" w:eastAsia="Times New Roman" w:hAnsi="Times New Roman" w:cs="Times New Roman"/>
              </w:rPr>
              <w:br/>
              <w:t>6. Количество тестов в наборе: не менее 300.</w:t>
            </w:r>
            <w:r w:rsidRPr="0029608C">
              <w:rPr>
                <w:rFonts w:ascii="Times New Roman" w:eastAsia="Times New Roman" w:hAnsi="Times New Roman" w:cs="Times New Roman"/>
              </w:rPr>
              <w:br/>
              <w:t>7. Частота калибровки каждые 4 недели, при смене лота и по запросу процедуры контроля качества.</w:t>
            </w:r>
          </w:p>
        </w:tc>
        <w:tc>
          <w:tcPr>
            <w:tcW w:w="708" w:type="dxa"/>
            <w:tcBorders>
              <w:top w:val="nil"/>
            </w:tcBorders>
          </w:tcPr>
          <w:p w:rsidR="0029608C" w:rsidRPr="0029608C" w:rsidRDefault="0029608C" w:rsidP="0029608C">
            <w:pPr>
              <w:jc w:val="center"/>
              <w:rPr>
                <w:rFonts w:ascii="Times New Roman" w:eastAsia="Times New Roman" w:hAnsi="Times New Roman" w:cs="Times New Roman"/>
              </w:rPr>
            </w:pPr>
            <w:r w:rsidRPr="0029608C">
              <w:rPr>
                <w:rFonts w:ascii="Times New Roman" w:eastAsia="Times New Roman" w:hAnsi="Times New Roman" w:cs="Times New Roman"/>
              </w:rPr>
              <w:t>5</w:t>
            </w:r>
          </w:p>
        </w:tc>
        <w:tc>
          <w:tcPr>
            <w:tcW w:w="851" w:type="dxa"/>
          </w:tcPr>
          <w:p w:rsidR="0029608C" w:rsidRPr="0029608C" w:rsidRDefault="0029608C" w:rsidP="0029608C">
            <w:pPr>
              <w:spacing w:after="0" w:line="240" w:lineRule="auto"/>
              <w:ind w:left="143" w:right="134"/>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набор</w:t>
            </w:r>
          </w:p>
        </w:tc>
        <w:tc>
          <w:tcPr>
            <w:tcW w:w="1448" w:type="dxa"/>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21.20.23.110</w:t>
            </w: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r>
      <w:tr w:rsidR="0029608C" w:rsidRPr="0029608C" w:rsidTr="007948C3">
        <w:trPr>
          <w:trHeight w:val="20"/>
          <w:jc w:val="center"/>
        </w:trPr>
        <w:tc>
          <w:tcPr>
            <w:tcW w:w="476" w:type="dxa"/>
          </w:tcPr>
          <w:p w:rsidR="0029608C" w:rsidRPr="0029608C" w:rsidRDefault="0029608C" w:rsidP="0029608C">
            <w:pPr>
              <w:spacing w:after="0" w:line="240" w:lineRule="auto"/>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14</w:t>
            </w:r>
          </w:p>
        </w:tc>
        <w:tc>
          <w:tcPr>
            <w:tcW w:w="2102"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Набор для количественного определения гамма-глутамилтрансферазы</w:t>
            </w:r>
          </w:p>
        </w:tc>
        <w:tc>
          <w:tcPr>
            <w:tcW w:w="5670"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1.Назначение: Набор штрих-кодированных реагентов для  количественного определения гамма-глутамилтрансферазы в сыворотке и плазме крови человека на автоматических биохимических анализаторах.</w:t>
            </w:r>
            <w:r w:rsidRPr="0029608C">
              <w:rPr>
                <w:rFonts w:ascii="Times New Roman" w:eastAsia="Times New Roman" w:hAnsi="Times New Roman" w:cs="Times New Roman"/>
              </w:rPr>
              <w:br/>
              <w:t>2. Этикетка  штрих-кода содержит следующую информацию: код системы, номер лота, серийный номер кассеты, срок годности, конфигурация флаконов в упаковке.</w:t>
            </w:r>
            <w:r w:rsidRPr="0029608C">
              <w:rPr>
                <w:rFonts w:ascii="Times New Roman" w:eastAsia="Times New Roman" w:hAnsi="Times New Roman" w:cs="Times New Roman"/>
              </w:rPr>
              <w:br/>
              <w:t>3. Тип образца для исследования: сыворотка, плазма.</w:t>
            </w:r>
            <w:r w:rsidRPr="0029608C">
              <w:rPr>
                <w:rFonts w:ascii="Times New Roman" w:eastAsia="Times New Roman" w:hAnsi="Times New Roman" w:cs="Times New Roman"/>
              </w:rPr>
              <w:br/>
              <w:t>4. Стабильность вскрытого реагента на борту анализатора: не менее 12 недель.</w:t>
            </w:r>
            <w:r w:rsidRPr="0029608C">
              <w:rPr>
                <w:rFonts w:ascii="Times New Roman" w:eastAsia="Times New Roman" w:hAnsi="Times New Roman" w:cs="Times New Roman"/>
              </w:rPr>
              <w:br/>
              <w:t>5. Диапазон измерений: 3</w:t>
            </w:r>
            <w:r w:rsidRPr="0029608C">
              <w:rPr>
                <w:rFonts w:ascii="Times New Roman" w:eastAsia="Times New Roman" w:hAnsi="Times New Roman" w:cs="Times New Roman"/>
              </w:rPr>
              <w:noBreakHyphen/>
              <w:t>1200 Е/л.</w:t>
            </w:r>
            <w:r w:rsidRPr="0029608C">
              <w:rPr>
                <w:rFonts w:ascii="Times New Roman" w:eastAsia="Times New Roman" w:hAnsi="Times New Roman" w:cs="Times New Roman"/>
              </w:rPr>
              <w:br/>
              <w:t>6. Количество тестов в наборе: не менее 400.</w:t>
            </w:r>
            <w:r w:rsidRPr="0029608C">
              <w:rPr>
                <w:rFonts w:ascii="Times New Roman" w:eastAsia="Times New Roman" w:hAnsi="Times New Roman" w:cs="Times New Roman"/>
              </w:rPr>
              <w:br/>
              <w:t>7. Частота калибровки при смене лота и по запросу процедуры контроля качества.</w:t>
            </w:r>
          </w:p>
        </w:tc>
        <w:tc>
          <w:tcPr>
            <w:tcW w:w="708" w:type="dxa"/>
            <w:tcBorders>
              <w:top w:val="nil"/>
            </w:tcBorders>
          </w:tcPr>
          <w:p w:rsidR="0029608C" w:rsidRPr="0029608C" w:rsidRDefault="0029608C" w:rsidP="0029608C">
            <w:pPr>
              <w:jc w:val="center"/>
              <w:rPr>
                <w:rFonts w:ascii="Times New Roman" w:eastAsia="Times New Roman" w:hAnsi="Times New Roman" w:cs="Times New Roman"/>
              </w:rPr>
            </w:pPr>
            <w:r w:rsidRPr="0029608C">
              <w:rPr>
                <w:rFonts w:ascii="Times New Roman" w:eastAsia="Times New Roman" w:hAnsi="Times New Roman" w:cs="Times New Roman"/>
              </w:rPr>
              <w:t>1</w:t>
            </w:r>
          </w:p>
        </w:tc>
        <w:tc>
          <w:tcPr>
            <w:tcW w:w="851" w:type="dxa"/>
          </w:tcPr>
          <w:p w:rsidR="0029608C" w:rsidRPr="0029608C" w:rsidRDefault="0029608C" w:rsidP="0029608C">
            <w:pPr>
              <w:spacing w:after="0" w:line="240" w:lineRule="auto"/>
              <w:ind w:left="143" w:right="134"/>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набор</w:t>
            </w:r>
          </w:p>
        </w:tc>
        <w:tc>
          <w:tcPr>
            <w:tcW w:w="1448" w:type="dxa"/>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21.20.23.110</w:t>
            </w: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r>
      <w:tr w:rsidR="0029608C" w:rsidRPr="0029608C" w:rsidTr="007948C3">
        <w:trPr>
          <w:trHeight w:val="20"/>
          <w:jc w:val="center"/>
        </w:trPr>
        <w:tc>
          <w:tcPr>
            <w:tcW w:w="476" w:type="dxa"/>
          </w:tcPr>
          <w:p w:rsidR="0029608C" w:rsidRPr="0029608C" w:rsidRDefault="0029608C" w:rsidP="0029608C">
            <w:pPr>
              <w:spacing w:after="0" w:line="240" w:lineRule="auto"/>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15</w:t>
            </w:r>
          </w:p>
        </w:tc>
        <w:tc>
          <w:tcPr>
            <w:tcW w:w="2102"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Набор для количественного определения глюкозы</w:t>
            </w:r>
          </w:p>
        </w:tc>
        <w:tc>
          <w:tcPr>
            <w:tcW w:w="5670"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 xml:space="preserve">1.Назначение: Набор реагентов для количественного определения глюкозы в спиномозговой жидкости, моче, сыворотке и плазме крови человека на автоматических биохимических анализаторах. </w:t>
            </w:r>
            <w:r w:rsidRPr="0029608C">
              <w:rPr>
                <w:rFonts w:ascii="Times New Roman" w:eastAsia="Times New Roman" w:hAnsi="Times New Roman" w:cs="Times New Roman"/>
              </w:rPr>
              <w:br/>
              <w:t>2. Этикетка  штрих-кода содержит следующую информацию: код системы, номер лота, серийный номер кассеты, срок годности, конфигурация флаконов в упаковке.</w:t>
            </w:r>
            <w:r w:rsidRPr="0029608C">
              <w:rPr>
                <w:rFonts w:ascii="Times New Roman" w:eastAsia="Times New Roman" w:hAnsi="Times New Roman" w:cs="Times New Roman"/>
              </w:rPr>
              <w:br/>
              <w:t>3. Тип образца для исследования: сыворотка, плазма, моча, спинномозговая жидкость.</w:t>
            </w:r>
            <w:r w:rsidRPr="0029608C">
              <w:rPr>
                <w:rFonts w:ascii="Times New Roman" w:eastAsia="Times New Roman" w:hAnsi="Times New Roman" w:cs="Times New Roman"/>
              </w:rPr>
              <w:br/>
              <w:t>4. Стабильность вскрытого реагента на борту анализатора: не менее 8 недель.</w:t>
            </w:r>
            <w:r w:rsidRPr="0029608C">
              <w:rPr>
                <w:rFonts w:ascii="Times New Roman" w:eastAsia="Times New Roman" w:hAnsi="Times New Roman" w:cs="Times New Roman"/>
              </w:rPr>
              <w:br/>
              <w:t>5. Диапазон измерений: 0.24</w:t>
            </w:r>
            <w:r w:rsidRPr="0029608C">
              <w:rPr>
                <w:rFonts w:ascii="Times New Roman" w:eastAsia="Times New Roman" w:hAnsi="Times New Roman" w:cs="Times New Roman"/>
              </w:rPr>
              <w:noBreakHyphen/>
              <w:t>40 ммоль/л.</w:t>
            </w:r>
            <w:r w:rsidRPr="0029608C">
              <w:rPr>
                <w:rFonts w:ascii="Times New Roman" w:eastAsia="Times New Roman" w:hAnsi="Times New Roman" w:cs="Times New Roman"/>
              </w:rPr>
              <w:br/>
              <w:t>6. Количество тестов в наборе: не менее 800.</w:t>
            </w:r>
            <w:r w:rsidRPr="0029608C">
              <w:rPr>
                <w:rFonts w:ascii="Times New Roman" w:eastAsia="Times New Roman" w:hAnsi="Times New Roman" w:cs="Times New Roman"/>
              </w:rPr>
              <w:br/>
              <w:t>7. Частота калибровки при смене лота и по запросу процедуры контроля качества.</w:t>
            </w:r>
          </w:p>
        </w:tc>
        <w:tc>
          <w:tcPr>
            <w:tcW w:w="708" w:type="dxa"/>
            <w:tcBorders>
              <w:top w:val="nil"/>
            </w:tcBorders>
          </w:tcPr>
          <w:p w:rsidR="0029608C" w:rsidRPr="0029608C" w:rsidRDefault="0029608C" w:rsidP="0029608C">
            <w:pPr>
              <w:jc w:val="center"/>
              <w:rPr>
                <w:rFonts w:ascii="Times New Roman" w:eastAsia="Times New Roman" w:hAnsi="Times New Roman" w:cs="Times New Roman"/>
              </w:rPr>
            </w:pPr>
            <w:r w:rsidRPr="0029608C">
              <w:rPr>
                <w:rFonts w:ascii="Times New Roman" w:eastAsia="Times New Roman" w:hAnsi="Times New Roman" w:cs="Times New Roman"/>
              </w:rPr>
              <w:t>4</w:t>
            </w:r>
          </w:p>
        </w:tc>
        <w:tc>
          <w:tcPr>
            <w:tcW w:w="851" w:type="dxa"/>
          </w:tcPr>
          <w:p w:rsidR="0029608C" w:rsidRPr="0029608C" w:rsidRDefault="0029608C" w:rsidP="0029608C">
            <w:pPr>
              <w:spacing w:after="0" w:line="240" w:lineRule="auto"/>
              <w:ind w:left="143" w:right="134"/>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набор</w:t>
            </w:r>
          </w:p>
        </w:tc>
        <w:tc>
          <w:tcPr>
            <w:tcW w:w="1448" w:type="dxa"/>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21.20.23.110</w:t>
            </w: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r>
      <w:tr w:rsidR="0029608C" w:rsidRPr="0029608C" w:rsidTr="007948C3">
        <w:trPr>
          <w:trHeight w:val="20"/>
          <w:jc w:val="center"/>
        </w:trPr>
        <w:tc>
          <w:tcPr>
            <w:tcW w:w="476" w:type="dxa"/>
          </w:tcPr>
          <w:p w:rsidR="0029608C" w:rsidRPr="0029608C" w:rsidRDefault="0029608C" w:rsidP="0029608C">
            <w:pPr>
              <w:spacing w:after="0" w:line="240" w:lineRule="auto"/>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16</w:t>
            </w:r>
          </w:p>
        </w:tc>
        <w:tc>
          <w:tcPr>
            <w:tcW w:w="2102"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Набор реагентов для количественного определения общего билирубина</w:t>
            </w:r>
          </w:p>
        </w:tc>
        <w:tc>
          <w:tcPr>
            <w:tcW w:w="5670" w:type="dxa"/>
            <w:tcBorders>
              <w:top w:val="nil"/>
            </w:tcBorders>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1.Назначение: Набор штрихкодированных реагентов для  количественного определения общего билирубина в сыворотке и плазме крови человека на автоматических биохимических анализаторах.</w:t>
            </w:r>
            <w:r w:rsidRPr="0029608C">
              <w:rPr>
                <w:rFonts w:ascii="Times New Roman" w:eastAsia="Times New Roman" w:hAnsi="Times New Roman" w:cs="Times New Roman"/>
              </w:rPr>
              <w:br/>
              <w:t>2. Этикетка  штрих-кода содержит следующую информацию: код системы, номер лота, серийный номер кассеты, срок годности, конфигурация флаконов в упаковке.</w:t>
            </w:r>
            <w:r w:rsidRPr="0029608C">
              <w:rPr>
                <w:rFonts w:ascii="Times New Roman" w:eastAsia="Times New Roman" w:hAnsi="Times New Roman" w:cs="Times New Roman"/>
              </w:rPr>
              <w:br/>
              <w:t xml:space="preserve">3. Тип образца для исследования: Сыворотка, плазма </w:t>
            </w:r>
            <w:r w:rsidRPr="0029608C">
              <w:rPr>
                <w:rFonts w:ascii="Times New Roman" w:eastAsia="Times New Roman" w:hAnsi="Times New Roman" w:cs="Times New Roman"/>
              </w:rPr>
              <w:br/>
              <w:t>4. Стабильность вскрытого реагента на борту анализатора: не менее 6 недель.</w:t>
            </w:r>
            <w:r w:rsidRPr="0029608C">
              <w:rPr>
                <w:rFonts w:ascii="Times New Roman" w:eastAsia="Times New Roman" w:hAnsi="Times New Roman" w:cs="Times New Roman"/>
              </w:rPr>
              <w:br/>
              <w:t>5. Диапазон измерений: 2.5</w:t>
            </w:r>
            <w:r w:rsidRPr="0029608C">
              <w:rPr>
                <w:rFonts w:ascii="Times New Roman" w:eastAsia="Times New Roman" w:hAnsi="Times New Roman" w:cs="Times New Roman"/>
              </w:rPr>
              <w:noBreakHyphen/>
              <w:t>650 мкмоль/л</w:t>
            </w:r>
            <w:r w:rsidRPr="0029608C">
              <w:rPr>
                <w:rFonts w:ascii="Times New Roman" w:eastAsia="Times New Roman" w:hAnsi="Times New Roman" w:cs="Times New Roman"/>
              </w:rPr>
              <w:br/>
              <w:t>6. Количество тестов в наборе: не менее 250.</w:t>
            </w:r>
            <w:r w:rsidRPr="0029608C">
              <w:rPr>
                <w:rFonts w:ascii="Times New Roman" w:eastAsia="Times New Roman" w:hAnsi="Times New Roman" w:cs="Times New Roman"/>
              </w:rPr>
              <w:br/>
              <w:t>7. Частота калибровки при смене лота и по запросу процедуры контроля качества.</w:t>
            </w:r>
          </w:p>
        </w:tc>
        <w:tc>
          <w:tcPr>
            <w:tcW w:w="708" w:type="dxa"/>
            <w:tcBorders>
              <w:top w:val="nil"/>
            </w:tcBorders>
          </w:tcPr>
          <w:p w:rsidR="0029608C" w:rsidRPr="0029608C" w:rsidRDefault="0029608C" w:rsidP="0029608C">
            <w:pPr>
              <w:jc w:val="center"/>
              <w:rPr>
                <w:rFonts w:ascii="Times New Roman" w:eastAsia="Times New Roman" w:hAnsi="Times New Roman" w:cs="Times New Roman"/>
              </w:rPr>
            </w:pPr>
            <w:r w:rsidRPr="0029608C">
              <w:rPr>
                <w:rFonts w:ascii="Times New Roman" w:eastAsia="Times New Roman" w:hAnsi="Times New Roman" w:cs="Times New Roman"/>
              </w:rPr>
              <w:t>12</w:t>
            </w:r>
          </w:p>
        </w:tc>
        <w:tc>
          <w:tcPr>
            <w:tcW w:w="851" w:type="dxa"/>
          </w:tcPr>
          <w:p w:rsidR="0029608C" w:rsidRPr="0029608C" w:rsidRDefault="0029608C" w:rsidP="0029608C">
            <w:pPr>
              <w:spacing w:after="0" w:line="240" w:lineRule="auto"/>
              <w:ind w:left="143" w:right="134"/>
              <w:jc w:val="center"/>
              <w:rPr>
                <w:rFonts w:ascii="Times New Roman" w:eastAsia="Times New Roman" w:hAnsi="Times New Roman" w:cs="Times New Roman"/>
                <w:lang w:eastAsia="ru-RU"/>
              </w:rPr>
            </w:pPr>
            <w:r w:rsidRPr="0029608C">
              <w:rPr>
                <w:rFonts w:ascii="Times New Roman" w:eastAsia="Times New Roman" w:hAnsi="Times New Roman" w:cs="Times New Roman"/>
                <w:lang w:eastAsia="ru-RU"/>
              </w:rPr>
              <w:t>шт</w:t>
            </w:r>
          </w:p>
        </w:tc>
        <w:tc>
          <w:tcPr>
            <w:tcW w:w="1448" w:type="dxa"/>
          </w:tcPr>
          <w:p w:rsidR="0029608C" w:rsidRPr="0029608C" w:rsidRDefault="0029608C" w:rsidP="0029608C">
            <w:pPr>
              <w:rPr>
                <w:rFonts w:ascii="Times New Roman" w:eastAsia="Times New Roman" w:hAnsi="Times New Roman" w:cs="Times New Roman"/>
              </w:rPr>
            </w:pPr>
            <w:r w:rsidRPr="0029608C">
              <w:rPr>
                <w:rFonts w:ascii="Times New Roman" w:eastAsia="Times New Roman" w:hAnsi="Times New Roman" w:cs="Times New Roman"/>
              </w:rPr>
              <w:t>21.20.23.110</w:t>
            </w: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29608C" w:rsidRPr="0029608C" w:rsidRDefault="0029608C" w:rsidP="0029608C">
            <w:pPr>
              <w:spacing w:after="0" w:line="240" w:lineRule="auto"/>
              <w:jc w:val="center"/>
              <w:rPr>
                <w:rFonts w:ascii="Times New Roman" w:eastAsia="Times New Roman" w:hAnsi="Times New Roman" w:cs="Times New Roman"/>
                <w:b/>
                <w:lang w:eastAsia="ru-RU"/>
              </w:rPr>
            </w:pPr>
          </w:p>
        </w:tc>
      </w:tr>
    </w:tbl>
    <w:p w:rsidR="00170252" w:rsidRDefault="00170252" w:rsidP="000820E3">
      <w:pPr>
        <w:rPr>
          <w:rFonts w:ascii="Times New Roman" w:hAnsi="Times New Roman" w:cs="Times New Roman"/>
          <w:b/>
          <w:sz w:val="28"/>
          <w:szCs w:val="28"/>
        </w:rPr>
      </w:pPr>
    </w:p>
    <w:sectPr w:rsidR="00170252" w:rsidSect="0029608C">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13" w:rsidRDefault="00881713">
      <w:pPr>
        <w:spacing w:after="0" w:line="240" w:lineRule="auto"/>
      </w:pPr>
      <w:r>
        <w:separator/>
      </w:r>
    </w:p>
  </w:endnote>
  <w:endnote w:type="continuationSeparator" w:id="0">
    <w:p w:rsidR="00881713" w:rsidRDefault="0088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53E47" w:rsidRDefault="00753E47">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53E4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53E47">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53E4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53E47">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53E4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29608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13" w:rsidRDefault="00881713">
      <w:pPr>
        <w:spacing w:after="0" w:line="240" w:lineRule="auto"/>
      </w:pPr>
      <w:r>
        <w:separator/>
      </w:r>
    </w:p>
  </w:footnote>
  <w:footnote w:type="continuationSeparator" w:id="0">
    <w:p w:rsidR="00881713" w:rsidRDefault="0088171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53E47" w:rsidRDefault="00753E47">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53E47" w:rsidRDefault="00753E47">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53E47" w:rsidRDefault="00753E47">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9608C"/>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53E47"/>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171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4C0E8-9C9C-46CE-B641-41ECB8B8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2690</Words>
  <Characters>15335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2021-07-26T10:03:00Z</dcterms:created>
  <dcterms:modified xsi:type="dcterms:W3CDTF">2021-07-26T10:03:00Z</dcterms:modified>
</cp:coreProperties>
</file>