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28.01.2026 № 21.1-03/89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42165">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10C8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офисных кресел</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30 (тридцати) календарных дней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документы предоставляются в электронном виде, посредством единой информационной системы (ЕИС), с закрывающими документами.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5"/>
        <w:gridCol w:w="2554"/>
        <w:gridCol w:w="2123"/>
        <w:gridCol w:w="809"/>
        <w:gridCol w:w="1951"/>
        <w:gridCol w:w="650"/>
        <w:gridCol w:w="707"/>
        <w:gridCol w:w="1360"/>
        <w:gridCol w:w="949"/>
        <w:gridCol w:w="746"/>
        <w:gridCol w:w="1224"/>
        <w:gridCol w:w="1141"/>
      </w:tblGrid>
      <w:tr w:rsidR="00057F5A" w:rsidRPr="0037422F" w:rsidTr="004A1406">
        <w:tc>
          <w:tcPr>
            <w:tcW w:w="201"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w:t>
            </w:r>
          </w:p>
        </w:tc>
        <w:tc>
          <w:tcPr>
            <w:tcW w:w="514"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Наименование</w:t>
            </w:r>
          </w:p>
        </w:tc>
        <w:tc>
          <w:tcPr>
            <w:tcW w:w="2242" w:type="pct"/>
            <w:gridSpan w:val="4"/>
          </w:tcPr>
          <w:p w:rsidR="00057F5A" w:rsidRPr="0037422F" w:rsidRDefault="00057F5A" w:rsidP="004A1406">
            <w:pPr>
              <w:tabs>
                <w:tab w:val="left" w:pos="475"/>
                <w:tab w:val="center" w:pos="3766"/>
              </w:tabs>
              <w:spacing w:after="0" w:line="240" w:lineRule="auto"/>
              <w:rPr>
                <w:rFonts w:ascii="Times New Roman" w:hAnsi="Times New Roman" w:cs="Times New Roman"/>
                <w:b/>
                <w:sz w:val="18"/>
                <w:szCs w:val="18"/>
              </w:rPr>
            </w:pPr>
            <w:r w:rsidRPr="0037422F">
              <w:rPr>
                <w:rFonts w:ascii="Times New Roman" w:hAnsi="Times New Roman" w:cs="Times New Roman"/>
                <w:b/>
                <w:sz w:val="18"/>
                <w:szCs w:val="18"/>
              </w:rPr>
              <w:tab/>
            </w:r>
            <w:r w:rsidRPr="0037422F">
              <w:rPr>
                <w:rFonts w:ascii="Times New Roman" w:hAnsi="Times New Roman" w:cs="Times New Roman"/>
                <w:b/>
                <w:sz w:val="18"/>
                <w:szCs w:val="18"/>
              </w:rPr>
              <w:tab/>
              <w:t>Технические характеристики</w:t>
            </w:r>
          </w:p>
        </w:tc>
        <w:tc>
          <w:tcPr>
            <w:tcW w:w="196"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 xml:space="preserve">Ед. </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изм.</w:t>
            </w:r>
          </w:p>
        </w:tc>
        <w:tc>
          <w:tcPr>
            <w:tcW w:w="213"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Кол-во</w:t>
            </w:r>
          </w:p>
        </w:tc>
        <w:tc>
          <w:tcPr>
            <w:tcW w:w="410"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ОКПД2/</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КТРУ</w:t>
            </w:r>
          </w:p>
        </w:tc>
        <w:tc>
          <w:tcPr>
            <w:tcW w:w="286" w:type="pct"/>
            <w:shd w:val="clear" w:color="auto" w:fill="FFFF99"/>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 xml:space="preserve">Страна </w:t>
            </w:r>
          </w:p>
        </w:tc>
        <w:tc>
          <w:tcPr>
            <w:tcW w:w="225" w:type="pct"/>
            <w:shd w:val="clear" w:color="auto" w:fill="FFFF99"/>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 xml:space="preserve">НДС </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w:t>
            </w:r>
          </w:p>
        </w:tc>
        <w:tc>
          <w:tcPr>
            <w:tcW w:w="369" w:type="pct"/>
            <w:shd w:val="clear" w:color="auto" w:fill="FFFF99"/>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Цена за ед. с</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НДС</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(руб.)</w:t>
            </w:r>
          </w:p>
        </w:tc>
        <w:tc>
          <w:tcPr>
            <w:tcW w:w="344" w:type="pct"/>
            <w:shd w:val="clear" w:color="auto" w:fill="FFFF99"/>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 xml:space="preserve">Сумма </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с НДС</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(руб.)</w:t>
            </w:r>
          </w:p>
        </w:tc>
      </w:tr>
      <w:tr w:rsidR="00057F5A" w:rsidRPr="0037422F" w:rsidTr="004A1406">
        <w:tc>
          <w:tcPr>
            <w:tcW w:w="201" w:type="pct"/>
            <w:vMerge w:val="restar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1</w:t>
            </w:r>
          </w:p>
        </w:tc>
        <w:tc>
          <w:tcPr>
            <w:tcW w:w="514" w:type="pct"/>
            <w:vMerge w:val="restart"/>
          </w:tcPr>
          <w:p w:rsidR="00057F5A" w:rsidRPr="0037422F" w:rsidRDefault="00057F5A" w:rsidP="004A1406">
            <w:pPr>
              <w:tabs>
                <w:tab w:val="left" w:pos="1080"/>
              </w:tabs>
              <w:spacing w:after="0" w:line="240" w:lineRule="auto"/>
              <w:rPr>
                <w:rFonts w:ascii="Times New Roman" w:hAnsi="Times New Roman" w:cs="Times New Roman"/>
                <w:b/>
                <w:sz w:val="18"/>
                <w:szCs w:val="18"/>
              </w:rPr>
            </w:pPr>
            <w:r w:rsidRPr="00795859">
              <w:rPr>
                <w:rFonts w:ascii="Times New Roman" w:hAnsi="Times New Roman" w:cs="Times New Roman"/>
                <w:b/>
                <w:sz w:val="18"/>
                <w:szCs w:val="18"/>
              </w:rPr>
              <w:t>Кресло офисное</w:t>
            </w:r>
          </w:p>
        </w:tc>
        <w:tc>
          <w:tcPr>
            <w:tcW w:w="770" w:type="pct"/>
          </w:tcPr>
          <w:p w:rsidR="00057F5A" w:rsidRPr="0037422F" w:rsidRDefault="00057F5A" w:rsidP="004A1406">
            <w:pPr>
              <w:spacing w:after="0" w:line="240" w:lineRule="auto"/>
              <w:jc w:val="center"/>
              <w:rPr>
                <w:rFonts w:ascii="Times New Roman" w:hAnsi="Times New Roman" w:cs="Times New Roman"/>
                <w:b/>
                <w:sz w:val="18"/>
                <w:szCs w:val="18"/>
                <w:lang w:eastAsia="ru-RU"/>
              </w:rPr>
            </w:pPr>
            <w:r w:rsidRPr="00795859">
              <w:rPr>
                <w:rFonts w:ascii="Times New Roman" w:hAnsi="Times New Roman" w:cs="Times New Roman"/>
                <w:b/>
                <w:sz w:val="18"/>
                <w:szCs w:val="18"/>
                <w:lang w:eastAsia="ru-RU"/>
              </w:rPr>
              <w:t>Наименование</w:t>
            </w:r>
            <w:r w:rsidRPr="0037422F">
              <w:rPr>
                <w:rFonts w:ascii="Times New Roman" w:hAnsi="Times New Roman" w:cs="Times New Roman"/>
                <w:b/>
                <w:sz w:val="18"/>
                <w:szCs w:val="18"/>
                <w:lang w:eastAsia="ru-RU"/>
              </w:rPr>
              <w:t xml:space="preserve"> показателя/</w:t>
            </w:r>
          </w:p>
          <w:p w:rsidR="00057F5A" w:rsidRPr="0037422F" w:rsidRDefault="00057F5A" w:rsidP="004A1406">
            <w:pPr>
              <w:spacing w:after="0" w:line="240" w:lineRule="auto"/>
              <w:jc w:val="center"/>
              <w:rPr>
                <w:rFonts w:ascii="Times New Roman" w:hAnsi="Times New Roman" w:cs="Times New Roman"/>
                <w:b/>
                <w:sz w:val="18"/>
                <w:szCs w:val="18"/>
                <w:lang w:eastAsia="ru-RU"/>
              </w:rPr>
            </w:pPr>
            <w:r w:rsidRPr="0037422F">
              <w:rPr>
                <w:rFonts w:ascii="Times New Roman" w:hAnsi="Times New Roman" w:cs="Times New Roman"/>
                <w:b/>
                <w:sz w:val="18"/>
                <w:szCs w:val="18"/>
                <w:lang w:eastAsia="ru-RU"/>
              </w:rPr>
              <w:t>Технические характеристики</w:t>
            </w:r>
          </w:p>
        </w:tc>
        <w:tc>
          <w:tcPr>
            <w:tcW w:w="640" w:type="pct"/>
          </w:tcPr>
          <w:p w:rsidR="00057F5A" w:rsidRPr="0037422F" w:rsidRDefault="00057F5A" w:rsidP="004A1406">
            <w:pPr>
              <w:spacing w:after="0" w:line="240" w:lineRule="auto"/>
              <w:jc w:val="center"/>
              <w:rPr>
                <w:rFonts w:ascii="Times New Roman" w:hAnsi="Times New Roman" w:cs="Times New Roman"/>
                <w:b/>
                <w:sz w:val="18"/>
                <w:szCs w:val="18"/>
                <w:lang w:eastAsia="ru-RU"/>
              </w:rPr>
            </w:pPr>
            <w:r w:rsidRPr="0037422F">
              <w:rPr>
                <w:rFonts w:ascii="Times New Roman" w:hAnsi="Times New Roman" w:cs="Times New Roman"/>
                <w:b/>
                <w:sz w:val="18"/>
                <w:szCs w:val="18"/>
                <w:lang w:eastAsia="ru-RU"/>
              </w:rPr>
              <w:t>Требования</w:t>
            </w:r>
          </w:p>
        </w:tc>
        <w:tc>
          <w:tcPr>
            <w:tcW w:w="244"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 xml:space="preserve">Ед. </w:t>
            </w:r>
          </w:p>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изм.</w:t>
            </w:r>
          </w:p>
        </w:tc>
        <w:tc>
          <w:tcPr>
            <w:tcW w:w="588" w:type="pct"/>
          </w:tcPr>
          <w:p w:rsidR="00057F5A" w:rsidRPr="0037422F" w:rsidRDefault="00057F5A" w:rsidP="004A1406">
            <w:pPr>
              <w:spacing w:after="0" w:line="240" w:lineRule="auto"/>
              <w:jc w:val="center"/>
              <w:rPr>
                <w:rFonts w:ascii="Times New Roman" w:hAnsi="Times New Roman" w:cs="Times New Roman"/>
                <w:b/>
                <w:sz w:val="18"/>
                <w:szCs w:val="18"/>
              </w:rPr>
            </w:pPr>
            <w:r w:rsidRPr="0037422F">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057F5A" w:rsidRPr="0037422F" w:rsidRDefault="00057F5A" w:rsidP="004A1406">
            <w:pPr>
              <w:spacing w:after="0" w:line="240" w:lineRule="auto"/>
              <w:jc w:val="center"/>
              <w:rPr>
                <w:rFonts w:ascii="Times New Roman" w:hAnsi="Times New Roman" w:cs="Times New Roman"/>
                <w:b/>
                <w:sz w:val="18"/>
                <w:szCs w:val="18"/>
              </w:rPr>
            </w:pPr>
            <w:r w:rsidRPr="00795859">
              <w:rPr>
                <w:rFonts w:ascii="Times New Roman" w:hAnsi="Times New Roman" w:cs="Times New Roman"/>
                <w:b/>
                <w:sz w:val="18"/>
                <w:szCs w:val="18"/>
              </w:rPr>
              <w:t>шт</w:t>
            </w:r>
          </w:p>
        </w:tc>
        <w:tc>
          <w:tcPr>
            <w:tcW w:w="213" w:type="pct"/>
            <w:vMerge w:val="restart"/>
          </w:tcPr>
          <w:p w:rsidR="00057F5A" w:rsidRPr="002454A4" w:rsidRDefault="002454A4" w:rsidP="004A1406">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4</w:t>
            </w:r>
          </w:p>
        </w:tc>
        <w:tc>
          <w:tcPr>
            <w:tcW w:w="410" w:type="pct"/>
            <w:vMerge w:val="restart"/>
          </w:tcPr>
          <w:p w:rsidR="00057F5A" w:rsidRPr="00387AF8" w:rsidRDefault="00057F5A" w:rsidP="004A1406">
            <w:pPr>
              <w:spacing w:after="0" w:line="240" w:lineRule="auto"/>
              <w:jc w:val="center"/>
              <w:rPr>
                <w:rFonts w:ascii="Times New Roman" w:hAnsi="Times New Roman" w:cs="Times New Roman"/>
                <w:b/>
                <w:sz w:val="18"/>
                <w:szCs w:val="18"/>
              </w:rPr>
            </w:pPr>
            <w:r w:rsidRPr="00795859">
              <w:rPr>
                <w:rFonts w:ascii="Times New Roman" w:hAnsi="Times New Roman" w:cs="Times New Roman"/>
                <w:b/>
                <w:sz w:val="18"/>
                <w:szCs w:val="18"/>
              </w:rPr>
              <w:t>31.01.12.160-00000005</w:t>
            </w:r>
          </w:p>
        </w:tc>
        <w:tc>
          <w:tcPr>
            <w:tcW w:w="286" w:type="pct"/>
            <w:vMerge w:val="restart"/>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val="restart"/>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37422F" w:rsidRDefault="00057F5A" w:rsidP="004A1406">
            <w:pPr>
              <w:shd w:val="clear" w:color="auto" w:fill="FFFFFF"/>
              <w:spacing w:after="0" w:line="240" w:lineRule="auto"/>
              <w:textAlignment w:val="baseline"/>
              <w:rPr>
                <w:rFonts w:ascii="Times New Roman" w:hAnsi="Times New Roman" w:cs="Times New Roman"/>
                <w:sz w:val="18"/>
                <w:szCs w:val="18"/>
                <w:lang w:eastAsia="ru-RU"/>
              </w:rPr>
            </w:pPr>
            <w:r w:rsidRPr="00795859">
              <w:rPr>
                <w:rFonts w:ascii="Times New Roman" w:hAnsi="Times New Roman" w:cs="Times New Roman"/>
                <w:sz w:val="18"/>
                <w:szCs w:val="18"/>
                <w:lang w:eastAsia="ru-RU"/>
              </w:rPr>
              <w:t>Вид материала крестовины</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rPr>
            </w:pPr>
            <w:r w:rsidRPr="00795859">
              <w:rPr>
                <w:rFonts w:ascii="Times New Roman" w:hAnsi="Times New Roman" w:cs="Times New Roman"/>
                <w:sz w:val="18"/>
                <w:szCs w:val="18"/>
              </w:rPr>
              <w:t>Металл</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37422F" w:rsidRDefault="00057F5A" w:rsidP="004A1406">
            <w:pPr>
              <w:spacing w:after="0" w:line="240" w:lineRule="auto"/>
              <w:rPr>
                <w:rFonts w:ascii="Times New Roman" w:hAnsi="Times New Roman" w:cs="Times New Roman"/>
                <w:sz w:val="18"/>
                <w:szCs w:val="18"/>
              </w:rPr>
            </w:pPr>
            <w:r w:rsidRPr="00795859">
              <w:rPr>
                <w:rFonts w:ascii="Times New Roman" w:hAnsi="Times New Roman" w:cs="Times New Roman"/>
                <w:sz w:val="18"/>
                <w:szCs w:val="18"/>
              </w:rPr>
              <w:t>Вид материала обивки сидения</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rPr>
            </w:pPr>
            <w:r w:rsidRPr="00A04065">
              <w:rPr>
                <w:rFonts w:ascii="Times New Roman" w:hAnsi="Times New Roman" w:cs="Times New Roman"/>
                <w:sz w:val="18"/>
                <w:szCs w:val="18"/>
              </w:rPr>
              <w:t>Экокожа</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675915" w:rsidRDefault="00057F5A" w:rsidP="004A1406">
            <w:pPr>
              <w:spacing w:after="0" w:line="240" w:lineRule="auto"/>
              <w:rPr>
                <w:rFonts w:ascii="Times New Roman" w:hAnsi="Times New Roman" w:cs="Times New Roman"/>
                <w:sz w:val="18"/>
                <w:szCs w:val="18"/>
              </w:rPr>
            </w:pPr>
            <w:r w:rsidRPr="00A04065">
              <w:rPr>
                <w:rFonts w:ascii="Times New Roman" w:hAnsi="Times New Roman" w:cs="Times New Roman"/>
                <w:sz w:val="18"/>
                <w:szCs w:val="18"/>
              </w:rPr>
              <w:t>Вид материала обивки спинки</w:t>
            </w:r>
          </w:p>
        </w:tc>
        <w:tc>
          <w:tcPr>
            <w:tcW w:w="640" w:type="pct"/>
          </w:tcPr>
          <w:p w:rsidR="00057F5A" w:rsidRPr="00675915" w:rsidRDefault="00057F5A" w:rsidP="004A1406">
            <w:pPr>
              <w:spacing w:after="0" w:line="240" w:lineRule="auto"/>
              <w:jc w:val="center"/>
              <w:rPr>
                <w:rFonts w:ascii="Times New Roman" w:hAnsi="Times New Roman" w:cs="Times New Roman"/>
                <w:sz w:val="18"/>
                <w:szCs w:val="18"/>
              </w:rPr>
            </w:pPr>
            <w:r w:rsidRPr="00613A53">
              <w:rPr>
                <w:rFonts w:ascii="Times New Roman" w:hAnsi="Times New Roman" w:cs="Times New Roman"/>
                <w:sz w:val="18"/>
                <w:szCs w:val="18"/>
              </w:rPr>
              <w:t>Экокожа</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675915" w:rsidRDefault="00057F5A" w:rsidP="004A1406">
            <w:pPr>
              <w:spacing w:after="0" w:line="240" w:lineRule="auto"/>
              <w:rPr>
                <w:rFonts w:ascii="Times New Roman" w:hAnsi="Times New Roman" w:cs="Times New Roman"/>
                <w:sz w:val="18"/>
                <w:szCs w:val="18"/>
              </w:rPr>
            </w:pPr>
            <w:r w:rsidRPr="00613A53">
              <w:rPr>
                <w:rFonts w:ascii="Times New Roman" w:hAnsi="Times New Roman" w:cs="Times New Roman"/>
                <w:sz w:val="18"/>
                <w:szCs w:val="18"/>
              </w:rPr>
              <w:t>Вид материала подлокотника</w:t>
            </w:r>
          </w:p>
        </w:tc>
        <w:tc>
          <w:tcPr>
            <w:tcW w:w="640" w:type="pct"/>
          </w:tcPr>
          <w:p w:rsidR="00057F5A" w:rsidRPr="00675915" w:rsidRDefault="00057F5A" w:rsidP="004A1406">
            <w:pPr>
              <w:spacing w:after="0" w:line="240" w:lineRule="auto"/>
              <w:jc w:val="center"/>
              <w:rPr>
                <w:rFonts w:ascii="Times New Roman" w:hAnsi="Times New Roman" w:cs="Times New Roman"/>
                <w:sz w:val="18"/>
                <w:szCs w:val="18"/>
              </w:rPr>
            </w:pPr>
            <w:r w:rsidRPr="00613A53">
              <w:rPr>
                <w:rFonts w:ascii="Times New Roman" w:hAnsi="Times New Roman" w:cs="Times New Roman"/>
                <w:sz w:val="18"/>
                <w:szCs w:val="18"/>
              </w:rPr>
              <w:t>Пластик</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37422F" w:rsidRDefault="00057F5A" w:rsidP="004A1406">
            <w:pPr>
              <w:spacing w:after="0" w:line="240" w:lineRule="auto"/>
              <w:rPr>
                <w:rFonts w:ascii="Times New Roman" w:hAnsi="Times New Roman" w:cs="Times New Roman"/>
                <w:sz w:val="18"/>
                <w:szCs w:val="18"/>
              </w:rPr>
            </w:pPr>
            <w:r w:rsidRPr="00613A53">
              <w:rPr>
                <w:rFonts w:ascii="Times New Roman" w:hAnsi="Times New Roman" w:cs="Times New Roman"/>
                <w:sz w:val="18"/>
                <w:szCs w:val="18"/>
              </w:rPr>
              <w:t>Конструктивные особенности</w:t>
            </w:r>
          </w:p>
        </w:tc>
        <w:tc>
          <w:tcPr>
            <w:tcW w:w="640" w:type="pct"/>
          </w:tcPr>
          <w:p w:rsidR="00057F5A" w:rsidRDefault="00057F5A" w:rsidP="004A140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3A53">
              <w:rPr>
                <w:rFonts w:ascii="Times New Roman" w:hAnsi="Times New Roman" w:cs="Times New Roman"/>
                <w:sz w:val="18"/>
                <w:szCs w:val="18"/>
              </w:rPr>
              <w:t>Подголовник;</w:t>
            </w:r>
            <w:r>
              <w:rPr>
                <w:rFonts w:ascii="Times New Roman" w:hAnsi="Times New Roman" w:cs="Times New Roman"/>
                <w:sz w:val="18"/>
                <w:szCs w:val="18"/>
              </w:rPr>
              <w:t xml:space="preserve"> </w:t>
            </w:r>
          </w:p>
          <w:p w:rsidR="00057F5A" w:rsidRPr="00613A53" w:rsidRDefault="00057F5A" w:rsidP="004A1406">
            <w:pPr>
              <w:spacing w:after="0" w:line="240" w:lineRule="auto"/>
              <w:rPr>
                <w:rFonts w:ascii="Times New Roman" w:hAnsi="Times New Roman" w:cs="Times New Roman"/>
                <w:sz w:val="18"/>
                <w:szCs w:val="18"/>
              </w:rPr>
            </w:pPr>
            <w:r>
              <w:rPr>
                <w:rFonts w:ascii="Times New Roman" w:hAnsi="Times New Roman" w:cs="Times New Roman"/>
                <w:sz w:val="18"/>
                <w:szCs w:val="18"/>
              </w:rPr>
              <w:t>- П</w:t>
            </w:r>
            <w:r w:rsidRPr="00613A53">
              <w:rPr>
                <w:rFonts w:ascii="Times New Roman" w:hAnsi="Times New Roman" w:cs="Times New Roman"/>
                <w:sz w:val="18"/>
                <w:szCs w:val="18"/>
              </w:rPr>
              <w:t>одлокотники;</w:t>
            </w:r>
          </w:p>
          <w:p w:rsidR="00057F5A" w:rsidRDefault="00057F5A" w:rsidP="004A1406">
            <w:pPr>
              <w:spacing w:after="0" w:line="240" w:lineRule="auto"/>
              <w:rPr>
                <w:rFonts w:ascii="Times New Roman" w:hAnsi="Times New Roman" w:cs="Times New Roman"/>
                <w:sz w:val="18"/>
                <w:szCs w:val="18"/>
              </w:rPr>
            </w:pPr>
            <w:r w:rsidRPr="00613A53">
              <w:rPr>
                <w:rFonts w:ascii="Times New Roman" w:hAnsi="Times New Roman" w:cs="Times New Roman"/>
                <w:sz w:val="18"/>
                <w:szCs w:val="18"/>
              </w:rPr>
              <w:t>- Механизм регулировки по высоте</w:t>
            </w:r>
            <w:r>
              <w:rPr>
                <w:rFonts w:ascii="Times New Roman" w:hAnsi="Times New Roman" w:cs="Times New Roman"/>
                <w:sz w:val="18"/>
                <w:szCs w:val="18"/>
              </w:rPr>
              <w:t>;</w:t>
            </w:r>
          </w:p>
          <w:p w:rsidR="00057F5A" w:rsidRDefault="00057F5A" w:rsidP="004A1406">
            <w:pPr>
              <w:spacing w:after="0" w:line="240" w:lineRule="auto"/>
              <w:rPr>
                <w:rFonts w:ascii="Times New Roman" w:hAnsi="Times New Roman" w:cs="Times New Roman"/>
                <w:sz w:val="18"/>
                <w:szCs w:val="18"/>
              </w:rPr>
            </w:pPr>
            <w:r w:rsidRPr="00613A53">
              <w:rPr>
                <w:rFonts w:ascii="Times New Roman" w:hAnsi="Times New Roman" w:cs="Times New Roman"/>
                <w:sz w:val="18"/>
                <w:szCs w:val="18"/>
              </w:rPr>
              <w:t>- Поворотное сиденье</w:t>
            </w:r>
            <w:r>
              <w:rPr>
                <w:rFonts w:ascii="Times New Roman" w:hAnsi="Times New Roman" w:cs="Times New Roman"/>
                <w:sz w:val="18"/>
                <w:szCs w:val="18"/>
              </w:rPr>
              <w:t>;</w:t>
            </w:r>
          </w:p>
          <w:p w:rsidR="00057F5A" w:rsidRPr="00613A53" w:rsidRDefault="00057F5A" w:rsidP="004A1406">
            <w:pPr>
              <w:spacing w:after="0" w:line="240" w:lineRule="auto"/>
              <w:rPr>
                <w:rFonts w:ascii="Times New Roman" w:hAnsi="Times New Roman" w:cs="Times New Roman"/>
                <w:sz w:val="18"/>
                <w:szCs w:val="18"/>
              </w:rPr>
            </w:pPr>
            <w:r w:rsidRPr="00353E4C">
              <w:rPr>
                <w:rFonts w:ascii="Times New Roman" w:hAnsi="Times New Roman" w:cs="Times New Roman"/>
                <w:sz w:val="18"/>
                <w:szCs w:val="18"/>
              </w:rPr>
              <w:t>- Механизм качания с фиксацией различных положений</w:t>
            </w:r>
            <w:r>
              <w:rPr>
                <w:rFonts w:ascii="Times New Roman" w:hAnsi="Times New Roman" w:cs="Times New Roman"/>
                <w:sz w:val="18"/>
                <w:szCs w:val="18"/>
              </w:rPr>
              <w:t>;</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675915" w:rsidRDefault="00057F5A" w:rsidP="004A1406">
            <w:pPr>
              <w:spacing w:after="0" w:line="240" w:lineRule="auto"/>
              <w:rPr>
                <w:rFonts w:ascii="Times New Roman" w:hAnsi="Times New Roman" w:cs="Times New Roman"/>
                <w:sz w:val="18"/>
                <w:szCs w:val="18"/>
              </w:rPr>
            </w:pPr>
            <w:r w:rsidRPr="00314943">
              <w:rPr>
                <w:rFonts w:ascii="Times New Roman" w:hAnsi="Times New Roman" w:cs="Times New Roman"/>
                <w:sz w:val="18"/>
                <w:szCs w:val="18"/>
              </w:rPr>
              <w:t>Назначение</w:t>
            </w:r>
          </w:p>
        </w:tc>
        <w:tc>
          <w:tcPr>
            <w:tcW w:w="640" w:type="pct"/>
          </w:tcPr>
          <w:p w:rsidR="00057F5A" w:rsidRPr="00675915" w:rsidRDefault="00057F5A" w:rsidP="004A1406">
            <w:pPr>
              <w:spacing w:after="0" w:line="240" w:lineRule="auto"/>
              <w:jc w:val="center"/>
              <w:rPr>
                <w:rFonts w:ascii="Times New Roman" w:hAnsi="Times New Roman" w:cs="Times New Roman"/>
                <w:sz w:val="18"/>
                <w:szCs w:val="18"/>
              </w:rPr>
            </w:pPr>
            <w:r w:rsidRPr="00314943">
              <w:rPr>
                <w:rFonts w:ascii="Times New Roman" w:hAnsi="Times New Roman" w:cs="Times New Roman"/>
                <w:sz w:val="18"/>
                <w:szCs w:val="18"/>
              </w:rPr>
              <w:t>Для руководителя</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191B97" w:rsidRDefault="00057F5A" w:rsidP="004A1406">
            <w:pPr>
              <w:spacing w:after="0" w:line="240" w:lineRule="auto"/>
              <w:rPr>
                <w:rFonts w:ascii="Times New Roman" w:hAnsi="Times New Roman" w:cs="Times New Roman"/>
                <w:sz w:val="18"/>
                <w:szCs w:val="18"/>
              </w:rPr>
            </w:pPr>
            <w:r w:rsidRPr="00081559">
              <w:rPr>
                <w:rFonts w:ascii="Times New Roman" w:hAnsi="Times New Roman" w:cs="Times New Roman"/>
                <w:sz w:val="18"/>
                <w:szCs w:val="18"/>
              </w:rPr>
              <w:t>Тип каркаса</w:t>
            </w:r>
          </w:p>
        </w:tc>
        <w:tc>
          <w:tcPr>
            <w:tcW w:w="640" w:type="pct"/>
          </w:tcPr>
          <w:p w:rsidR="00057F5A" w:rsidRPr="00191B97" w:rsidRDefault="00057F5A" w:rsidP="004A1406">
            <w:pPr>
              <w:spacing w:after="0" w:line="240" w:lineRule="auto"/>
              <w:jc w:val="center"/>
              <w:rPr>
                <w:rFonts w:ascii="Times New Roman" w:hAnsi="Times New Roman" w:cs="Times New Roman"/>
                <w:sz w:val="18"/>
                <w:szCs w:val="18"/>
              </w:rPr>
            </w:pPr>
            <w:r w:rsidRPr="00081559">
              <w:rPr>
                <w:rFonts w:ascii="Times New Roman" w:hAnsi="Times New Roman" w:cs="Times New Roman"/>
                <w:sz w:val="18"/>
                <w:szCs w:val="18"/>
              </w:rPr>
              <w:t>Металлический</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081559" w:rsidRDefault="00057F5A" w:rsidP="004A1406">
            <w:pPr>
              <w:spacing w:after="0" w:line="240" w:lineRule="auto"/>
              <w:rPr>
                <w:rFonts w:ascii="Times New Roman" w:hAnsi="Times New Roman"/>
                <w:b/>
                <w:sz w:val="18"/>
                <w:szCs w:val="18"/>
                <w:u w:val="single"/>
              </w:rPr>
            </w:pPr>
            <w:r w:rsidRPr="00081559">
              <w:rPr>
                <w:rFonts w:ascii="Times New Roman" w:hAnsi="Times New Roman"/>
                <w:b/>
                <w:sz w:val="18"/>
                <w:szCs w:val="18"/>
                <w:u w:val="single"/>
              </w:rPr>
              <w:t>Дополнительные характеристики</w:t>
            </w:r>
            <w:r w:rsidRPr="00081559">
              <w:rPr>
                <w:rFonts w:ascii="Times New Roman" w:hAnsi="Times New Roman"/>
                <w:b/>
                <w:sz w:val="18"/>
                <w:szCs w:val="18"/>
                <w:u w:val="single"/>
                <w:lang w:val="en-US"/>
              </w:rPr>
              <w:t>:</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Высота спинки</w:t>
            </w:r>
          </w:p>
        </w:tc>
        <w:tc>
          <w:tcPr>
            <w:tcW w:w="640" w:type="pct"/>
          </w:tcPr>
          <w:p w:rsidR="00057F5A" w:rsidRPr="00CC1D98" w:rsidRDefault="00057F5A" w:rsidP="004A1406">
            <w:pPr>
              <w:tabs>
                <w:tab w:val="left" w:pos="242"/>
              </w:tabs>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700 и ≤ 750</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Участник закупки указывает в заявке конкретное значение характеристики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A508D1" w:rsidRDefault="00057F5A" w:rsidP="004A1406">
            <w:pPr>
              <w:spacing w:after="0" w:line="240" w:lineRule="auto"/>
              <w:rPr>
                <w:rFonts w:ascii="Times New Roman" w:hAnsi="Times New Roman"/>
                <w:sz w:val="18"/>
                <w:szCs w:val="18"/>
              </w:rPr>
            </w:pPr>
            <w:r>
              <w:rPr>
                <w:rFonts w:ascii="Times New Roman" w:hAnsi="Times New Roman"/>
                <w:b/>
                <w:i/>
                <w:sz w:val="18"/>
                <w:szCs w:val="18"/>
                <w:lang w:eastAsia="ru-RU"/>
              </w:rPr>
              <w:t>Высота спинки –</w:t>
            </w:r>
            <w:r>
              <w:t xml:space="preserve">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 xml:space="preserve">аказчиком </w:t>
            </w:r>
            <w:r>
              <w:rPr>
                <w:rFonts w:ascii="Times New Roman" w:hAnsi="Times New Roman"/>
                <w:b/>
                <w:i/>
                <w:sz w:val="18"/>
                <w:szCs w:val="18"/>
                <w:lang w:eastAsia="ru-RU"/>
              </w:rPr>
              <w:t xml:space="preserve">исходя </w:t>
            </w:r>
            <w:r w:rsidRPr="00B917A6">
              <w:rPr>
                <w:rFonts w:ascii="Times New Roman" w:hAnsi="Times New Roman"/>
                <w:b/>
                <w:i/>
                <w:sz w:val="18"/>
                <w:szCs w:val="18"/>
                <w:lang w:eastAsia="ru-RU"/>
              </w:rPr>
              <w:t>из потребности конкретных подразделений для которых закупаются данные кресла</w:t>
            </w:r>
            <w:r>
              <w:rPr>
                <w:rFonts w:ascii="Times New Roman" w:hAnsi="Times New Roman"/>
                <w:b/>
                <w:i/>
                <w:sz w:val="18"/>
                <w:szCs w:val="18"/>
                <w:lang w:eastAsia="ru-RU"/>
              </w:rPr>
              <w:t>,</w:t>
            </w:r>
            <w:r w:rsidRPr="00B917A6">
              <w:rPr>
                <w:rFonts w:ascii="Times New Roman" w:hAnsi="Times New Roman"/>
                <w:b/>
                <w:i/>
                <w:sz w:val="18"/>
                <w:szCs w:val="18"/>
                <w:lang w:eastAsia="ru-RU"/>
              </w:rPr>
              <w:t xml:space="preserve"> исходя из производственной потребности данных подразделений,</w:t>
            </w:r>
            <w:r>
              <w:rPr>
                <w:rFonts w:ascii="Times New Roman" w:hAnsi="Times New Roman"/>
                <w:b/>
                <w:i/>
                <w:sz w:val="18"/>
                <w:szCs w:val="18"/>
                <w:lang w:eastAsia="ru-RU"/>
              </w:rPr>
              <w:t xml:space="preserve"> комплекции и роста персонала для</w:t>
            </w:r>
            <w:r w:rsidRPr="00B917A6">
              <w:rPr>
                <w:rFonts w:ascii="Times New Roman" w:hAnsi="Times New Roman"/>
                <w:b/>
                <w:i/>
                <w:sz w:val="18"/>
                <w:szCs w:val="18"/>
                <w:lang w:eastAsia="ru-RU"/>
              </w:rPr>
              <w:t xml:space="preserve"> комфорт</w:t>
            </w:r>
            <w:r>
              <w:rPr>
                <w:rFonts w:ascii="Times New Roman" w:hAnsi="Times New Roman"/>
                <w:b/>
                <w:i/>
                <w:sz w:val="18"/>
                <w:szCs w:val="18"/>
                <w:lang w:eastAsia="ru-RU"/>
              </w:rPr>
              <w:t>ной</w:t>
            </w:r>
            <w:r w:rsidRPr="00B917A6">
              <w:rPr>
                <w:rFonts w:ascii="Times New Roman" w:hAnsi="Times New Roman"/>
                <w:b/>
                <w:i/>
                <w:sz w:val="18"/>
                <w:szCs w:val="18"/>
                <w:lang w:eastAsia="ru-RU"/>
              </w:rPr>
              <w:t xml:space="preserve"> посадки.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 xml:space="preserve">Ширина </w:t>
            </w:r>
            <w:r>
              <w:rPr>
                <w:rFonts w:ascii="Times New Roman" w:hAnsi="Times New Roman"/>
                <w:sz w:val="18"/>
                <w:szCs w:val="18"/>
              </w:rPr>
              <w:t>сиденья</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550 мм</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Ширина сиденья – определена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комплекции персонала для комфортной посадки.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Глубина сиденья</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530 мм</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Ширина сиденья – определена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комплекции персонала для комфортной посадки.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Минимальная высота сиденья от пола</w:t>
            </w:r>
            <w:r>
              <w:rPr>
                <w:rFonts w:ascii="Times New Roman" w:hAnsi="Times New Roman"/>
                <w:sz w:val="18"/>
                <w:szCs w:val="18"/>
              </w:rPr>
              <w:t xml:space="preserve"> (в нижнем положении)</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диапазоне (включая границы диапазона) от 470 до 500 мм</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tabs>
                <w:tab w:val="left" w:pos="4412"/>
              </w:tabs>
              <w:spacing w:after="0" w:line="240" w:lineRule="auto"/>
              <w:rPr>
                <w:rFonts w:ascii="Times New Roman" w:hAnsi="Times New Roman"/>
                <w:b/>
                <w:i/>
                <w:sz w:val="18"/>
                <w:szCs w:val="18"/>
              </w:rPr>
            </w:pPr>
            <w:r w:rsidRPr="009720BD">
              <w:rPr>
                <w:rFonts w:ascii="Times New Roman" w:hAnsi="Times New Roman"/>
                <w:b/>
                <w:i/>
                <w:sz w:val="18"/>
                <w:szCs w:val="18"/>
              </w:rPr>
              <w:t>Минимальная высота определена -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комплекции персонала для комфортной посадки.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 xml:space="preserve">Максимальная высота сидения от пола </w:t>
            </w:r>
            <w:r>
              <w:rPr>
                <w:rFonts w:ascii="Times New Roman" w:hAnsi="Times New Roman"/>
                <w:sz w:val="18"/>
                <w:szCs w:val="18"/>
              </w:rPr>
              <w:t>(в верхнем положении)</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lang w:eastAsia="ru-RU"/>
              </w:rPr>
            </w:pPr>
            <w:r w:rsidRPr="008D4C5B">
              <w:rPr>
                <w:rFonts w:ascii="Times New Roman" w:hAnsi="Times New Roman" w:cs="Times New Roman"/>
                <w:sz w:val="18"/>
                <w:szCs w:val="18"/>
                <w:lang w:eastAsia="ru-RU"/>
              </w:rPr>
              <w:t xml:space="preserve">В диапазоне (включая границы диапазона) от </w:t>
            </w:r>
            <w:r>
              <w:rPr>
                <w:rFonts w:ascii="Times New Roman" w:hAnsi="Times New Roman" w:cs="Times New Roman"/>
                <w:sz w:val="18"/>
                <w:szCs w:val="18"/>
                <w:lang w:eastAsia="ru-RU"/>
              </w:rPr>
              <w:t>560 до 580 мм</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Максимальная высота определена -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комплекции персонала для комфортной посадки.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 xml:space="preserve">Допустимые отклонения по размерам и высоте кресла </w:t>
            </w:r>
          </w:p>
        </w:tc>
        <w:tc>
          <w:tcPr>
            <w:tcW w:w="640" w:type="pct"/>
          </w:tcPr>
          <w:p w:rsidR="00057F5A" w:rsidRPr="00081559" w:rsidRDefault="00057F5A" w:rsidP="004A140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- 20 мм</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Допустимые отклонения по размерам и высоте кресла - определены, исходя из допустимых отклонений, в пределах которых, продукция удовлетворяет потребности Заказчика.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lang w:eastAsia="ru-RU"/>
              </w:rPr>
            </w:pPr>
            <w:r w:rsidRPr="00A508D1">
              <w:rPr>
                <w:rFonts w:ascii="Times New Roman" w:hAnsi="Times New Roman"/>
                <w:sz w:val="18"/>
                <w:szCs w:val="18"/>
                <w:lang w:eastAsia="ru-RU"/>
              </w:rPr>
              <w:t>Подлокотники</w:t>
            </w:r>
          </w:p>
        </w:tc>
        <w:tc>
          <w:tcPr>
            <w:tcW w:w="640" w:type="pct"/>
          </w:tcPr>
          <w:p w:rsidR="00057F5A" w:rsidRPr="0037422F" w:rsidRDefault="00057F5A" w:rsidP="004A140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Регулируемые по высоте</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9720BD"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 xml:space="preserve">Для удобства и комфорта при использовании кресла, в течение продолжительного времени и обеспечения возможности индивидуальной настройки, для персонала разного роста и комплекции. </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Сиденье</w:t>
            </w:r>
          </w:p>
        </w:tc>
        <w:tc>
          <w:tcPr>
            <w:tcW w:w="640" w:type="pct"/>
            <w:vAlign w:val="center"/>
          </w:tcPr>
          <w:p w:rsidR="00057F5A" w:rsidRPr="0037422F" w:rsidRDefault="00057F5A" w:rsidP="004A1406">
            <w:pPr>
              <w:spacing w:after="0" w:line="240" w:lineRule="auto"/>
              <w:jc w:val="center"/>
              <w:rPr>
                <w:rFonts w:ascii="Times New Roman" w:hAnsi="Times New Roman" w:cs="Times New Roman"/>
                <w:sz w:val="18"/>
                <w:szCs w:val="18"/>
                <w:lang w:eastAsia="ru-RU"/>
              </w:rPr>
            </w:pPr>
            <w:r w:rsidRPr="00081559">
              <w:rPr>
                <w:rFonts w:ascii="Times New Roman" w:hAnsi="Times New Roman" w:cs="Times New Roman"/>
                <w:sz w:val="18"/>
                <w:szCs w:val="18"/>
                <w:lang w:eastAsia="ru-RU"/>
              </w:rPr>
              <w:t>Объемное,</w:t>
            </w:r>
            <w:r>
              <w:rPr>
                <w:rFonts w:ascii="Times New Roman" w:hAnsi="Times New Roman" w:cs="Times New Roman"/>
                <w:sz w:val="18"/>
                <w:szCs w:val="18"/>
                <w:lang w:eastAsia="ru-RU"/>
              </w:rPr>
              <w:t xml:space="preserve"> мягкое со вставками из ткани. </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Для удобства и комфорта при использовании кресла, в течение продолжительного времени.</w:t>
            </w:r>
            <w:r>
              <w:rPr>
                <w:rFonts w:ascii="Times New Roman" w:hAnsi="Times New Roman"/>
                <w:b/>
                <w:i/>
                <w:sz w:val="18"/>
                <w:szCs w:val="18"/>
              </w:rPr>
              <w:t xml:space="preserve"> </w:t>
            </w:r>
          </w:p>
          <w:p w:rsidR="00057F5A" w:rsidRPr="009720BD" w:rsidRDefault="00057F5A" w:rsidP="004A1406">
            <w:pPr>
              <w:spacing w:after="0" w:line="240" w:lineRule="auto"/>
              <w:rPr>
                <w:rFonts w:ascii="Times New Roman" w:hAnsi="Times New Roman"/>
                <w:b/>
                <w:i/>
                <w:sz w:val="18"/>
                <w:szCs w:val="18"/>
              </w:rPr>
            </w:pPr>
            <w:r>
              <w:rPr>
                <w:rFonts w:ascii="Times New Roman" w:hAnsi="Times New Roman"/>
                <w:b/>
                <w:i/>
                <w:sz w:val="18"/>
                <w:szCs w:val="18"/>
              </w:rPr>
              <w:t xml:space="preserve">Вставки из ткани обеспечивают </w:t>
            </w:r>
            <w:r w:rsidRPr="00257ACD">
              <w:rPr>
                <w:rFonts w:ascii="Times New Roman" w:hAnsi="Times New Roman"/>
                <w:b/>
                <w:i/>
                <w:sz w:val="18"/>
                <w:szCs w:val="18"/>
              </w:rPr>
              <w:t>воздухопроницаемость материал</w:t>
            </w:r>
            <w:r>
              <w:rPr>
                <w:rFonts w:ascii="Times New Roman" w:hAnsi="Times New Roman"/>
                <w:b/>
                <w:i/>
                <w:sz w:val="18"/>
                <w:szCs w:val="18"/>
              </w:rPr>
              <w:t>а, обеспечивая комфортную посадку в летние периоды, при высоких температурах воздуха.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Спинка</w:t>
            </w:r>
          </w:p>
        </w:tc>
        <w:tc>
          <w:tcPr>
            <w:tcW w:w="640" w:type="pct"/>
          </w:tcPr>
          <w:p w:rsidR="00057F5A" w:rsidRPr="00CC1D98" w:rsidRDefault="00057F5A" w:rsidP="004A1406">
            <w:pPr>
              <w:spacing w:after="0" w:line="240" w:lineRule="auto"/>
              <w:jc w:val="center"/>
              <w:rPr>
                <w:rFonts w:ascii="Times New Roman" w:hAnsi="Times New Roman" w:cs="Times New Roman"/>
                <w:sz w:val="18"/>
                <w:szCs w:val="18"/>
                <w:lang w:eastAsia="ru-RU"/>
              </w:rPr>
            </w:pPr>
            <w:r w:rsidRPr="00081559">
              <w:rPr>
                <w:rFonts w:ascii="Times New Roman" w:hAnsi="Times New Roman" w:cs="Times New Roman"/>
                <w:sz w:val="18"/>
                <w:szCs w:val="18"/>
                <w:lang w:eastAsia="ru-RU"/>
              </w:rPr>
              <w:t xml:space="preserve">Объемная, мягкая со вставками из ткани. </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Default="00057F5A" w:rsidP="004A1406">
            <w:pPr>
              <w:spacing w:after="0" w:line="240" w:lineRule="auto"/>
              <w:rPr>
                <w:rFonts w:ascii="Times New Roman" w:hAnsi="Times New Roman"/>
                <w:b/>
                <w:i/>
                <w:sz w:val="18"/>
                <w:szCs w:val="18"/>
              </w:rPr>
            </w:pPr>
            <w:r w:rsidRPr="009720BD">
              <w:rPr>
                <w:rFonts w:ascii="Times New Roman" w:hAnsi="Times New Roman"/>
                <w:b/>
                <w:i/>
                <w:sz w:val="18"/>
                <w:szCs w:val="18"/>
              </w:rPr>
              <w:t>Для удобства и комфорта при использовании кресла, в течение продолжительного времени.</w:t>
            </w:r>
            <w:r>
              <w:rPr>
                <w:rFonts w:ascii="Times New Roman" w:hAnsi="Times New Roman"/>
                <w:b/>
                <w:i/>
                <w:sz w:val="18"/>
                <w:szCs w:val="18"/>
              </w:rPr>
              <w:t xml:space="preserve"> </w:t>
            </w:r>
          </w:p>
          <w:p w:rsidR="00057F5A" w:rsidRPr="009720BD" w:rsidRDefault="00057F5A" w:rsidP="004A1406">
            <w:pPr>
              <w:spacing w:after="0" w:line="240" w:lineRule="auto"/>
              <w:rPr>
                <w:rFonts w:ascii="Times New Roman" w:hAnsi="Times New Roman"/>
                <w:b/>
                <w:i/>
                <w:sz w:val="18"/>
                <w:szCs w:val="18"/>
              </w:rPr>
            </w:pPr>
            <w:r>
              <w:rPr>
                <w:rFonts w:ascii="Times New Roman" w:hAnsi="Times New Roman"/>
                <w:b/>
                <w:i/>
                <w:sz w:val="18"/>
                <w:szCs w:val="18"/>
              </w:rPr>
              <w:t xml:space="preserve">Вставки из ткани обеспечивают </w:t>
            </w:r>
            <w:r w:rsidRPr="00257ACD">
              <w:rPr>
                <w:rFonts w:ascii="Times New Roman" w:hAnsi="Times New Roman"/>
                <w:b/>
                <w:i/>
                <w:sz w:val="18"/>
                <w:szCs w:val="18"/>
              </w:rPr>
              <w:t>воздухопроницаемость материал</w:t>
            </w:r>
            <w:r>
              <w:rPr>
                <w:rFonts w:ascii="Times New Roman" w:hAnsi="Times New Roman"/>
                <w:b/>
                <w:i/>
                <w:sz w:val="18"/>
                <w:szCs w:val="18"/>
              </w:rPr>
              <w:t>а, обеспечивая комфортную посадку в летние периоды, при высоких температурах воздуха.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Pr>
                <w:rFonts w:ascii="Times New Roman" w:hAnsi="Times New Roman"/>
                <w:sz w:val="18"/>
                <w:szCs w:val="18"/>
              </w:rPr>
              <w:t>Наполнитель спинки и сиденья</w:t>
            </w:r>
          </w:p>
        </w:tc>
        <w:tc>
          <w:tcPr>
            <w:tcW w:w="640" w:type="pct"/>
          </w:tcPr>
          <w:p w:rsidR="00057F5A" w:rsidRPr="00081559" w:rsidRDefault="00057F5A" w:rsidP="004A140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8D4C5B">
              <w:rPr>
                <w:rFonts w:ascii="Times New Roman" w:hAnsi="Times New Roman" w:cs="Times New Roman"/>
                <w:sz w:val="18"/>
                <w:szCs w:val="18"/>
                <w:lang w:eastAsia="ru-RU"/>
              </w:rPr>
              <w:t>енополиуретан</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Для обеспечения необходимой жесткости наполнителя, для комфортной посадки, увеличения срока службы, т.к. данный материал более износоустойчив и сохраняет форму увеличивая срок службы кресла.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Pr>
                <w:rFonts w:ascii="Times New Roman" w:hAnsi="Times New Roman"/>
                <w:sz w:val="18"/>
                <w:szCs w:val="18"/>
              </w:rPr>
              <w:t>Тип механизма качания</w:t>
            </w:r>
          </w:p>
        </w:tc>
        <w:tc>
          <w:tcPr>
            <w:tcW w:w="640" w:type="pct"/>
            <w:vAlign w:val="center"/>
          </w:tcPr>
          <w:p w:rsidR="00057F5A" w:rsidRPr="00081559" w:rsidRDefault="00057F5A" w:rsidP="004A1406">
            <w:pPr>
              <w:spacing w:after="0" w:line="240" w:lineRule="auto"/>
              <w:jc w:val="center"/>
              <w:rPr>
                <w:rFonts w:ascii="Times New Roman" w:hAnsi="Times New Roman" w:cs="Times New Roman"/>
                <w:sz w:val="18"/>
                <w:szCs w:val="18"/>
                <w:lang w:eastAsia="ru-RU"/>
              </w:rPr>
            </w:pPr>
            <w:r w:rsidRPr="00081559">
              <w:rPr>
                <w:rFonts w:ascii="Times New Roman" w:hAnsi="Times New Roman" w:cs="Times New Roman"/>
                <w:sz w:val="18"/>
                <w:szCs w:val="18"/>
                <w:lang w:eastAsia="ru-RU"/>
              </w:rPr>
              <w:t>С синхронным отклонением сидения и спинки</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Для обеспечения комфортной посадки при продолжительной работе, позволяет откинуться и зафиксировав компьютерное кресло в наиболее удобной позиции.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Тип механизма регулировки по высоте</w:t>
            </w:r>
          </w:p>
        </w:tc>
        <w:tc>
          <w:tcPr>
            <w:tcW w:w="640" w:type="pct"/>
            <w:vAlign w:val="center"/>
          </w:tcPr>
          <w:p w:rsidR="00057F5A" w:rsidRPr="0037422F" w:rsidRDefault="00057F5A" w:rsidP="004A1406">
            <w:pPr>
              <w:spacing w:after="0" w:line="240" w:lineRule="auto"/>
              <w:jc w:val="center"/>
              <w:rPr>
                <w:rFonts w:ascii="Times New Roman" w:hAnsi="Times New Roman" w:cs="Times New Roman"/>
                <w:sz w:val="18"/>
                <w:szCs w:val="18"/>
                <w:lang w:eastAsia="ru-RU"/>
              </w:rPr>
            </w:pPr>
            <w:r w:rsidRPr="00081559">
              <w:rPr>
                <w:rFonts w:ascii="Times New Roman" w:hAnsi="Times New Roman" w:cs="Times New Roman"/>
                <w:sz w:val="18"/>
                <w:szCs w:val="18"/>
                <w:lang w:eastAsia="ru-RU"/>
              </w:rPr>
              <w:t>Газлифт</w:t>
            </w:r>
          </w:p>
        </w:tc>
        <w:tc>
          <w:tcPr>
            <w:tcW w:w="244" w:type="pct"/>
          </w:tcPr>
          <w:p w:rsidR="00057F5A" w:rsidRPr="0037422F"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Для удобства и комфорта при использовании кресла, надежности конструкции и возможности проведения оперативного ремонта при поломки данного механизма.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 xml:space="preserve">Опора </w:t>
            </w:r>
          </w:p>
        </w:tc>
        <w:tc>
          <w:tcPr>
            <w:tcW w:w="640" w:type="pct"/>
          </w:tcPr>
          <w:p w:rsidR="00057F5A" w:rsidRPr="00CC1D98" w:rsidRDefault="00057F5A" w:rsidP="004A1406">
            <w:pPr>
              <w:spacing w:after="0" w:line="240" w:lineRule="auto"/>
              <w:jc w:val="center"/>
              <w:rPr>
                <w:rFonts w:ascii="Times New Roman" w:hAnsi="Times New Roman" w:cs="Times New Roman"/>
                <w:sz w:val="18"/>
                <w:szCs w:val="18"/>
              </w:rPr>
            </w:pPr>
            <w:r w:rsidRPr="008D4C5B">
              <w:rPr>
                <w:rFonts w:ascii="Times New Roman" w:hAnsi="Times New Roman" w:cs="Times New Roman"/>
                <w:sz w:val="18"/>
                <w:szCs w:val="18"/>
              </w:rPr>
              <w:t>Пятилучевая крестовина на роликах</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Форма опоры и наличие роликов – выбранная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 и комфортного использования кресла.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Диаметр крестовины</w:t>
            </w:r>
          </w:p>
        </w:tc>
        <w:tc>
          <w:tcPr>
            <w:tcW w:w="640" w:type="pct"/>
          </w:tcPr>
          <w:p w:rsidR="00057F5A" w:rsidRPr="00A508D1" w:rsidRDefault="00057F5A" w:rsidP="004A1406">
            <w:pPr>
              <w:spacing w:after="0" w:line="240" w:lineRule="auto"/>
              <w:jc w:val="center"/>
              <w:rPr>
                <w:rFonts w:ascii="Times New Roman" w:hAnsi="Times New Roman"/>
                <w:sz w:val="18"/>
                <w:szCs w:val="18"/>
                <w:lang w:eastAsia="ru-RU"/>
              </w:rPr>
            </w:pPr>
            <w:r w:rsidRPr="00A508D1">
              <w:rPr>
                <w:rFonts w:ascii="Times New Roman" w:hAnsi="Times New Roman"/>
                <w:sz w:val="18"/>
                <w:szCs w:val="18"/>
                <w:lang w:eastAsia="ru-RU"/>
              </w:rPr>
              <w:t>Не менее 700 мм</w:t>
            </w:r>
          </w:p>
        </w:tc>
        <w:tc>
          <w:tcPr>
            <w:tcW w:w="244" w:type="pct"/>
          </w:tcPr>
          <w:p w:rsidR="00057F5A" w:rsidRPr="00A508D1" w:rsidRDefault="00057F5A" w:rsidP="004A1406">
            <w:pPr>
              <w:spacing w:after="0" w:line="240" w:lineRule="auto"/>
              <w:jc w:val="center"/>
              <w:rPr>
                <w:rFonts w:ascii="Times New Roman" w:hAnsi="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Минимальное значение к диаметру размеру опоры – для обеспечения надежности и комфорта при посадке, с учетом габаритов кресла и требованиях к минимальному значению нагрузок.</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A508D1" w:rsidRDefault="00057F5A" w:rsidP="004A1406">
            <w:pPr>
              <w:spacing w:after="0" w:line="240" w:lineRule="auto"/>
              <w:rPr>
                <w:rFonts w:ascii="Times New Roman" w:hAnsi="Times New Roman"/>
                <w:sz w:val="18"/>
                <w:szCs w:val="18"/>
              </w:rPr>
            </w:pPr>
            <w:r>
              <w:rPr>
                <w:rFonts w:ascii="Times New Roman" w:hAnsi="Times New Roman"/>
                <w:sz w:val="18"/>
                <w:szCs w:val="18"/>
              </w:rPr>
              <w:t>Ролики с нейлоновым покрытием</w:t>
            </w:r>
          </w:p>
        </w:tc>
        <w:tc>
          <w:tcPr>
            <w:tcW w:w="640" w:type="pct"/>
            <w:vAlign w:val="center"/>
          </w:tcPr>
          <w:p w:rsidR="00057F5A" w:rsidRPr="00CC1D98" w:rsidRDefault="00057F5A" w:rsidP="004A140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Соответствие</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Для минимизации рисков повреждения напольного покрытия (ламината/ паркета)</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Default="00057F5A" w:rsidP="004A1406">
            <w:pPr>
              <w:spacing w:after="0" w:line="240" w:lineRule="auto"/>
              <w:rPr>
                <w:rFonts w:ascii="Times New Roman" w:hAnsi="Times New Roman"/>
                <w:sz w:val="18"/>
                <w:szCs w:val="18"/>
              </w:rPr>
            </w:pPr>
            <w:r>
              <w:rPr>
                <w:rFonts w:ascii="Times New Roman" w:hAnsi="Times New Roman"/>
                <w:sz w:val="18"/>
                <w:szCs w:val="18"/>
              </w:rPr>
              <w:t>Цвет обивки сиденья и спинки</w:t>
            </w:r>
          </w:p>
        </w:tc>
        <w:tc>
          <w:tcPr>
            <w:tcW w:w="640" w:type="pct"/>
            <w:vAlign w:val="center"/>
          </w:tcPr>
          <w:p w:rsidR="00057F5A" w:rsidRDefault="00057F5A" w:rsidP="004A140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Черный</w:t>
            </w:r>
          </w:p>
        </w:tc>
        <w:tc>
          <w:tcPr>
            <w:tcW w:w="244" w:type="pct"/>
          </w:tcPr>
          <w:p w:rsidR="00057F5A" w:rsidRPr="00CC1D98" w:rsidRDefault="00057F5A" w:rsidP="004A1406">
            <w:pPr>
              <w:spacing w:after="0" w:line="240" w:lineRule="auto"/>
              <w:jc w:val="center"/>
              <w:rPr>
                <w:rFonts w:ascii="Times New Roman" w:hAnsi="Times New Roman" w:cs="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8D4C5B">
              <w:rPr>
                <w:rFonts w:ascii="Times New Roman" w:hAnsi="Times New Roman"/>
                <w:sz w:val="18"/>
                <w:szCs w:val="18"/>
              </w:rPr>
              <w:t>Значение характеристики не может изменяться участником закупки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Цвет обивки – для обеспечения соответствия и эстетической совместимости кресел с уже имеющемся предметами мебели.</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770" w:type="pct"/>
          </w:tcPr>
          <w:p w:rsidR="00057F5A" w:rsidRPr="0037422F" w:rsidRDefault="00057F5A" w:rsidP="004A1406">
            <w:pPr>
              <w:spacing w:after="0" w:line="240" w:lineRule="auto"/>
              <w:rPr>
                <w:rFonts w:ascii="Times New Roman" w:hAnsi="Times New Roman" w:cs="Times New Roman"/>
                <w:sz w:val="18"/>
                <w:szCs w:val="18"/>
              </w:rPr>
            </w:pPr>
            <w:r w:rsidRPr="008D4C5B">
              <w:rPr>
                <w:rFonts w:ascii="Times New Roman" w:hAnsi="Times New Roman" w:cs="Times New Roman"/>
                <w:sz w:val="18"/>
                <w:szCs w:val="18"/>
              </w:rPr>
              <w:t>Максимальная нагрузка</w:t>
            </w:r>
          </w:p>
        </w:tc>
        <w:tc>
          <w:tcPr>
            <w:tcW w:w="640" w:type="pct"/>
          </w:tcPr>
          <w:p w:rsidR="00057F5A" w:rsidRPr="00A508D1" w:rsidRDefault="00057F5A" w:rsidP="004A1406">
            <w:pPr>
              <w:spacing w:after="0" w:line="240" w:lineRule="auto"/>
              <w:jc w:val="center"/>
              <w:rPr>
                <w:rFonts w:ascii="Times New Roman" w:hAnsi="Times New Roman"/>
                <w:sz w:val="18"/>
                <w:szCs w:val="18"/>
                <w:lang w:eastAsia="ru-RU"/>
              </w:rPr>
            </w:pPr>
            <w:r w:rsidRPr="00A508D1">
              <w:rPr>
                <w:rFonts w:ascii="Times New Roman" w:hAnsi="Times New Roman"/>
                <w:sz w:val="18"/>
                <w:szCs w:val="18"/>
                <w:lang w:eastAsia="ru-RU"/>
              </w:rPr>
              <w:t>Не менее 180 кг</w:t>
            </w:r>
          </w:p>
        </w:tc>
        <w:tc>
          <w:tcPr>
            <w:tcW w:w="244" w:type="pct"/>
          </w:tcPr>
          <w:p w:rsidR="00057F5A" w:rsidRPr="00A508D1" w:rsidRDefault="00057F5A" w:rsidP="004A1406">
            <w:pPr>
              <w:spacing w:after="0" w:line="240" w:lineRule="auto"/>
              <w:jc w:val="center"/>
              <w:rPr>
                <w:rFonts w:ascii="Times New Roman" w:hAnsi="Times New Roman"/>
                <w:sz w:val="18"/>
                <w:szCs w:val="18"/>
              </w:rPr>
            </w:pPr>
          </w:p>
        </w:tc>
        <w:tc>
          <w:tcPr>
            <w:tcW w:w="588" w:type="pct"/>
          </w:tcPr>
          <w:p w:rsidR="00057F5A" w:rsidRPr="00A508D1" w:rsidRDefault="00057F5A" w:rsidP="004A1406">
            <w:pPr>
              <w:spacing w:after="0" w:line="240" w:lineRule="auto"/>
              <w:rPr>
                <w:rFonts w:ascii="Times New Roman" w:hAnsi="Times New Roman"/>
                <w:sz w:val="18"/>
                <w:szCs w:val="18"/>
              </w:rPr>
            </w:pPr>
            <w:r w:rsidRPr="00A508D1">
              <w:rPr>
                <w:rFonts w:ascii="Times New Roman" w:hAnsi="Times New Roman"/>
                <w:sz w:val="18"/>
                <w:szCs w:val="18"/>
              </w:rPr>
              <w:t>Значение характеристики не может изменяться участником закупки</w:t>
            </w:r>
          </w:p>
          <w:p w:rsidR="00057F5A" w:rsidRPr="00A508D1" w:rsidRDefault="00057F5A" w:rsidP="004A1406">
            <w:pPr>
              <w:spacing w:after="0" w:line="240" w:lineRule="auto"/>
              <w:rPr>
                <w:rFonts w:ascii="Times New Roman" w:hAnsi="Times New Roman"/>
                <w:sz w:val="18"/>
                <w:szCs w:val="18"/>
              </w:rPr>
            </w:pPr>
          </w:p>
          <w:p w:rsidR="00057F5A" w:rsidRPr="00A508D1" w:rsidRDefault="00057F5A" w:rsidP="004A1406">
            <w:pPr>
              <w:spacing w:after="0" w:line="240" w:lineRule="auto"/>
              <w:rPr>
                <w:rFonts w:ascii="Times New Roman" w:hAnsi="Times New Roman"/>
                <w:sz w:val="18"/>
                <w:szCs w:val="18"/>
              </w:rPr>
            </w:pP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r w:rsidR="00057F5A" w:rsidRPr="0037422F" w:rsidTr="004A1406">
        <w:tc>
          <w:tcPr>
            <w:tcW w:w="201"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514" w:type="pct"/>
            <w:vMerge/>
          </w:tcPr>
          <w:p w:rsidR="00057F5A" w:rsidRPr="0037422F" w:rsidRDefault="00057F5A" w:rsidP="004A1406">
            <w:pPr>
              <w:spacing w:after="0" w:line="240" w:lineRule="auto"/>
              <w:rPr>
                <w:rFonts w:ascii="Times New Roman" w:hAnsi="Times New Roman" w:cs="Times New Roman"/>
                <w:b/>
                <w:sz w:val="18"/>
                <w:szCs w:val="18"/>
              </w:rPr>
            </w:pPr>
          </w:p>
        </w:tc>
        <w:tc>
          <w:tcPr>
            <w:tcW w:w="2242" w:type="pct"/>
            <w:gridSpan w:val="4"/>
          </w:tcPr>
          <w:p w:rsidR="00057F5A" w:rsidRPr="00E255EB" w:rsidRDefault="00057F5A" w:rsidP="004A1406">
            <w:pPr>
              <w:spacing w:after="0" w:line="240" w:lineRule="auto"/>
              <w:rPr>
                <w:rFonts w:ascii="Times New Roman" w:hAnsi="Times New Roman"/>
                <w:b/>
                <w:i/>
                <w:sz w:val="18"/>
                <w:szCs w:val="18"/>
              </w:rPr>
            </w:pPr>
            <w:r w:rsidRPr="00E255EB">
              <w:rPr>
                <w:rFonts w:ascii="Times New Roman" w:hAnsi="Times New Roman"/>
                <w:b/>
                <w:i/>
                <w:sz w:val="18"/>
                <w:szCs w:val="18"/>
              </w:rPr>
              <w:t>Требования к минимальному значению максимальной нагрузки – для обеспечения надежности пользования креслом, наиболее широкого круга лиц, различных весовых категорий.</w:t>
            </w:r>
          </w:p>
        </w:tc>
        <w:tc>
          <w:tcPr>
            <w:tcW w:w="196"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13"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410" w:type="pct"/>
            <w:vMerge/>
          </w:tcPr>
          <w:p w:rsidR="00057F5A" w:rsidRPr="0037422F" w:rsidRDefault="00057F5A" w:rsidP="004A1406">
            <w:pPr>
              <w:spacing w:after="0" w:line="240" w:lineRule="auto"/>
              <w:jc w:val="center"/>
              <w:rPr>
                <w:rFonts w:ascii="Times New Roman" w:hAnsi="Times New Roman" w:cs="Times New Roman"/>
                <w:b/>
                <w:sz w:val="18"/>
                <w:szCs w:val="18"/>
              </w:rPr>
            </w:pPr>
          </w:p>
        </w:tc>
        <w:tc>
          <w:tcPr>
            <w:tcW w:w="286"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225"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69"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c>
          <w:tcPr>
            <w:tcW w:w="344" w:type="pct"/>
            <w:vMerge/>
            <w:shd w:val="clear" w:color="auto" w:fill="FFFF99"/>
          </w:tcPr>
          <w:p w:rsidR="00057F5A" w:rsidRPr="0037422F" w:rsidRDefault="00057F5A" w:rsidP="004A1406">
            <w:pPr>
              <w:spacing w:after="0" w:line="240" w:lineRule="auto"/>
              <w:jc w:val="center"/>
              <w:rPr>
                <w:rFonts w:ascii="Times New Roman" w:hAnsi="Times New Roman" w:cs="Times New Roman"/>
                <w:sz w:val="18"/>
                <w:szCs w:val="18"/>
              </w:rPr>
            </w:pPr>
          </w:p>
        </w:tc>
      </w:tr>
    </w:tbl>
    <w:p w:rsidR="004214B1" w:rsidRDefault="004214B1" w:rsidP="004214B1">
      <w:pPr>
        <w:rPr>
          <w:rFonts w:ascii="Times New Roman" w:hAnsi="Times New Roman" w:cs="Times New Roman"/>
          <w:b/>
          <w:sz w:val="28"/>
          <w:szCs w:val="28"/>
        </w:rPr>
      </w:pPr>
    </w:p>
    <w:p w:rsidR="004214B1" w:rsidRPr="004214B1" w:rsidRDefault="004214B1" w:rsidP="004214B1">
      <w:pPr>
        <w:rPr>
          <w:rFonts w:ascii="Times New Roman" w:hAnsi="Times New Roman" w:cs="Times New Roman"/>
          <w:b/>
          <w:sz w:val="28"/>
          <w:szCs w:val="28"/>
          <w:u w:val="single"/>
        </w:rPr>
      </w:pPr>
      <w:r w:rsidRPr="004214B1">
        <w:rPr>
          <w:rFonts w:ascii="Times New Roman" w:hAnsi="Times New Roman" w:cs="Times New Roman"/>
          <w:b/>
          <w:sz w:val="28"/>
          <w:szCs w:val="28"/>
          <w:u w:val="single"/>
        </w:rPr>
        <w:t>Условия поставки Товара:</w:t>
      </w:r>
    </w:p>
    <w:p w:rsidR="00170252" w:rsidRDefault="004214B1" w:rsidP="004214B1">
      <w:pPr>
        <w:rPr>
          <w:rFonts w:ascii="Times New Roman" w:hAnsi="Times New Roman" w:cs="Times New Roman"/>
          <w:b/>
          <w:sz w:val="28"/>
          <w:szCs w:val="28"/>
        </w:rPr>
      </w:pPr>
      <w:r w:rsidRPr="004214B1">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в том числе монтаж, на территории Покупателя, вывоз и утилизацию упаковочного материала.</w:t>
      </w:r>
    </w:p>
    <w:sectPr w:rsidR="00170252" w:rsidSect="008D4C5B">
      <w:headerReference w:type="first" r:id="rId18"/>
      <w:footerReference w:type="first" r:id="rId19"/>
      <w:pgSz w:w="16838" w:h="11906" w:orient="landscape"/>
      <w:pgMar w:top="709"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64" w:rsidRDefault="00730064">
      <w:pPr>
        <w:spacing w:after="0" w:line="240" w:lineRule="auto"/>
      </w:pPr>
      <w:r>
        <w:separator/>
      </w:r>
    </w:p>
  </w:endnote>
  <w:endnote w:type="continuationSeparator" w:id="0">
    <w:p w:rsidR="00730064" w:rsidRDefault="0073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0C8B" w:rsidRDefault="00210C8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10C8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10C8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10C8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10C8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6510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10C8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6510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64" w:rsidRDefault="00730064">
      <w:pPr>
        <w:spacing w:after="0" w:line="240" w:lineRule="auto"/>
      </w:pPr>
      <w:r>
        <w:separator/>
      </w:r>
    </w:p>
  </w:footnote>
  <w:footnote w:type="continuationSeparator" w:id="0">
    <w:p w:rsidR="00730064" w:rsidRDefault="007300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0C8B" w:rsidRDefault="00210C8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0C8B" w:rsidRDefault="00210C8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10C8B" w:rsidRDefault="00210C8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7F5A"/>
    <w:rsid w:val="00076D17"/>
    <w:rsid w:val="00081559"/>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1BEC"/>
    <w:rsid w:val="000F411A"/>
    <w:rsid w:val="0010004C"/>
    <w:rsid w:val="00104CC6"/>
    <w:rsid w:val="00111C41"/>
    <w:rsid w:val="0011217D"/>
    <w:rsid w:val="001233FC"/>
    <w:rsid w:val="00134402"/>
    <w:rsid w:val="001347C5"/>
    <w:rsid w:val="00142165"/>
    <w:rsid w:val="001450A2"/>
    <w:rsid w:val="00145652"/>
    <w:rsid w:val="00145A39"/>
    <w:rsid w:val="0014684C"/>
    <w:rsid w:val="00153E43"/>
    <w:rsid w:val="0015409D"/>
    <w:rsid w:val="001570CF"/>
    <w:rsid w:val="001608FF"/>
    <w:rsid w:val="00162746"/>
    <w:rsid w:val="0016510A"/>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0C8B"/>
    <w:rsid w:val="0021224E"/>
    <w:rsid w:val="00213BCE"/>
    <w:rsid w:val="002163C8"/>
    <w:rsid w:val="00221C8B"/>
    <w:rsid w:val="00225BCF"/>
    <w:rsid w:val="002329D0"/>
    <w:rsid w:val="002420F4"/>
    <w:rsid w:val="00242896"/>
    <w:rsid w:val="002454A4"/>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4943"/>
    <w:rsid w:val="00317DBA"/>
    <w:rsid w:val="00322D0D"/>
    <w:rsid w:val="00324FCD"/>
    <w:rsid w:val="00341AFA"/>
    <w:rsid w:val="00343ED9"/>
    <w:rsid w:val="00344402"/>
    <w:rsid w:val="00347F84"/>
    <w:rsid w:val="00353E4C"/>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4B1"/>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2FAB"/>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3A53"/>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0064"/>
    <w:rsid w:val="00731770"/>
    <w:rsid w:val="00733DFE"/>
    <w:rsid w:val="00735AB0"/>
    <w:rsid w:val="00742657"/>
    <w:rsid w:val="0074516E"/>
    <w:rsid w:val="00747D8C"/>
    <w:rsid w:val="0075145B"/>
    <w:rsid w:val="0076046A"/>
    <w:rsid w:val="00762571"/>
    <w:rsid w:val="00766A7E"/>
    <w:rsid w:val="00770DBE"/>
    <w:rsid w:val="00781335"/>
    <w:rsid w:val="007837E5"/>
    <w:rsid w:val="00786E1B"/>
    <w:rsid w:val="007922BC"/>
    <w:rsid w:val="00792FF6"/>
    <w:rsid w:val="00795859"/>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4C5B"/>
    <w:rsid w:val="008E65F0"/>
    <w:rsid w:val="008F273B"/>
    <w:rsid w:val="008F3B0B"/>
    <w:rsid w:val="008F4DD1"/>
    <w:rsid w:val="0091306B"/>
    <w:rsid w:val="00924D15"/>
    <w:rsid w:val="00930289"/>
    <w:rsid w:val="00942FAD"/>
    <w:rsid w:val="00964265"/>
    <w:rsid w:val="00971FDB"/>
    <w:rsid w:val="009720BD"/>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4065"/>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3E3A"/>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187F"/>
    <w:rsid w:val="00DD6DFD"/>
    <w:rsid w:val="00DE242D"/>
    <w:rsid w:val="00DE5680"/>
    <w:rsid w:val="00DF64BD"/>
    <w:rsid w:val="00DF79BE"/>
    <w:rsid w:val="00E02EB4"/>
    <w:rsid w:val="00E06D2F"/>
    <w:rsid w:val="00E23D7F"/>
    <w:rsid w:val="00E255EB"/>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38A8"/>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5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67CC-0E51-4EC8-9A78-06DC3210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2026-01-28T05:20:00Z</dcterms:created>
  <dcterms:modified xsi:type="dcterms:W3CDTF">2026-01-28T05:20:00Z</dcterms:modified>
</cp:coreProperties>
</file>