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body>
    <w:p w:rsidR="00E768F9" w:rsidRDefault="00603DF0" w:rsidP="007837E5">
      <w:pPr>
        <w:spacing w:after="0" w:line="240" w:lineRule="auto"/>
        <w:ind w:left="-993"/>
        <w:jc w:val="center"/>
      </w:pPr>
      <w:bookmarkStart w:id="0" w:name="УдалитьВТЗ"/>
      <w:bookmarkStart w:id="1" w:name="_GoBack"/>
      <w:bookmarkEnd w:id="1"/>
      <w:r>
        <w:rPr>
          <w:noProof/>
          <w:lang w:eastAsia="ru-RU"/>
        </w:rPr>
        <w:drawing>
          <wp:inline distT="0" distB="0" distL="0" distR="0" wp14:anchorId="6108C8EC" wp14:editId="38F384F0">
            <wp:extent cx="5939790" cy="102933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39790" cy="1029335"/>
                    </a:xfrm>
                    <a:prstGeom prst="rect">
                      <a:avLst/>
                    </a:prstGeom>
                  </pic:spPr>
                </pic:pic>
              </a:graphicData>
            </a:graphic>
          </wp:inline>
        </w:drawing>
      </w:r>
    </w:p>
    <w:p w:rsidR="007837E5" w:rsidRDefault="007837E5" w:rsidP="0027696D">
      <w:pPr>
        <w:spacing w:after="0" w:line="240" w:lineRule="auto"/>
      </w:pPr>
    </w:p>
    <w:tbl>
      <w:tblPr>
        <w:tblW w:w="10740" w:type="dxa"/>
        <w:tblInd w:w="-851" w:type="dxa"/>
        <w:tblLayout w:type="fixed"/>
        <w:tblLook w:val="04A0" w:firstRow="1" w:lastRow="0" w:firstColumn="1" w:lastColumn="0" w:noHBand="0" w:noVBand="1"/>
      </w:tblPr>
      <w:tblGrid>
        <w:gridCol w:w="10740"/>
      </w:tblGrid>
      <w:tr w:rsidR="00BF2771" w:rsidRPr="00F27547" w:rsidTr="00F01074">
        <w:tc>
          <w:tcPr>
            <w:tcW w:w="10740" w:type="dxa"/>
            <w:tcBorders>
              <w:bottom w:val="single" w:sz="4" w:space="0" w:color="auto"/>
            </w:tcBorders>
            <w:shd w:val="clear" w:color="auto" w:fill="FFFFFF" w:themeFill="background1"/>
            <w:vAlign w:val="bottom"/>
          </w:tcPr>
          <w:p w:rsidR="00BF2771" w:rsidRPr="00E271DF" w:rsidRDefault="004E4663" w:rsidP="004E4663">
            <w:pPr>
              <w:tabs>
                <w:tab w:val="left" w:pos="7088"/>
              </w:tabs>
              <w:spacing w:after="0"/>
              <w:jc w:val="center"/>
              <w:rPr>
                <w:rFonts w:ascii="Times New Roman" w:hAnsi="Times New Roman" w:cs="Times New Roman"/>
                <w:b/>
                <w:sz w:val="24"/>
                <w:szCs w:val="24"/>
              </w:rPr>
            </w:pPr>
            <w:r w:rsidRPr="00E271DF">
              <w:rPr>
                <w:rFonts w:ascii="Times New Roman" w:hAnsi="Times New Roman" w:cs="Times New Roman"/>
                <w:b/>
                <w:sz w:val="24"/>
                <w:szCs w:val="24"/>
              </w:rPr>
              <w:fldChar w:fldCharType="begin">
                <w:ffData>
                  <w:name w:val="ДатаРегИНомер"/>
                  <w:enabled/>
                  <w:calcOnExit w:val="0"/>
                  <w:textInput>
                    <w:default w:val="ДатаРегИНомер"/>
                  </w:textInput>
                </w:ffData>
              </w:fldChar>
            </w:r>
            <w:bookmarkStart w:id="2" w:name="ДатаРегИНомер"/>
            <w:r w:rsidRPr="00E271DF">
              <w:rPr>
                <w:rFonts w:ascii="Times New Roman" w:hAnsi="Times New Roman" w:cs="Times New Roman"/>
                <w:b/>
                <w:sz w:val="24"/>
                <w:szCs w:val="24"/>
              </w:rPr>
              <w:instrText xml:space="preserve"> FORMTEXT </w:instrText>
            </w:r>
            <w:r w:rsidRPr="00E271DF">
              <w:rPr>
                <w:rFonts w:ascii="Times New Roman" w:hAnsi="Times New Roman" w:cs="Times New Roman"/>
                <w:b/>
                <w:sz w:val="24"/>
                <w:szCs w:val="24"/>
              </w:rPr>
            </w:r>
            <w:r w:rsidRPr="00E271DF">
              <w:rPr>
                <w:rFonts w:ascii="Times New Roman" w:hAnsi="Times New Roman" w:cs="Times New Roman"/>
                <w:b/>
                <w:sz w:val="24"/>
                <w:szCs w:val="24"/>
              </w:rPr>
              <w:fldChar w:fldCharType="separate"/>
            </w:r>
            <w:r w:rsidRPr="00E271DF">
              <w:rPr>
                <w:rFonts w:ascii="Times New Roman" w:hAnsi="Times New Roman" w:cs="Times New Roman"/>
                <w:b/>
                <w:sz w:val="24"/>
                <w:szCs w:val="24"/>
              </w:rPr>
              <w:t>04.12.2025 № 21.1-03/2321</w:t>
            </w:r>
            <w:r w:rsidRPr="00E271DF">
              <w:rPr>
                <w:rFonts w:ascii="Times New Roman" w:hAnsi="Times New Roman" w:cs="Times New Roman"/>
                <w:b/>
                <w:sz w:val="24"/>
                <w:szCs w:val="24"/>
              </w:rPr>
              <w:fldChar w:fldCharType="end"/>
            </w:r>
            <w:bookmarkEnd w:id="2"/>
          </w:p>
        </w:tc>
      </w:tr>
      <w:tr w:rsidR="00482743" w:rsidRPr="00EF5DC5" w:rsidTr="00F01074">
        <w:trPr>
          <w:trHeight w:val="312"/>
        </w:trPr>
        <w:tc>
          <w:tcPr>
            <w:tcW w:w="10740" w:type="dxa"/>
            <w:tcBorders>
              <w:top w:val="single" w:sz="4" w:space="0" w:color="auto"/>
            </w:tcBorders>
            <w:shd w:val="clear" w:color="auto" w:fill="auto"/>
            <w:hideMark/>
          </w:tcPr>
          <w:p w:rsidR="00482743" w:rsidRPr="00A56D74" w:rsidRDefault="00482743" w:rsidP="004E4663">
            <w:pPr>
              <w:spacing w:after="0"/>
              <w:jc w:val="center"/>
              <w:rPr>
                <w:i/>
              </w:rPr>
            </w:pPr>
            <w:r w:rsidRPr="00A56D74">
              <w:rPr>
                <w:b/>
                <w:i/>
                <w:sz w:val="18"/>
                <w:szCs w:val="18"/>
              </w:rPr>
              <w:t>Ссылка на данный номер обязательна!</w:t>
            </w:r>
          </w:p>
        </w:tc>
      </w:tr>
      <w:tr w:rsidR="00482743" w:rsidRPr="00EF5DC5" w:rsidTr="00F01074">
        <w:trPr>
          <w:trHeight w:val="507"/>
        </w:trPr>
        <w:tc>
          <w:tcPr>
            <w:tcW w:w="10740" w:type="dxa"/>
            <w:shd w:val="clear" w:color="auto" w:fill="auto"/>
            <w:hideMark/>
          </w:tcPr>
          <w:p w:rsidR="00482743" w:rsidRPr="00450429" w:rsidRDefault="00482743" w:rsidP="001608FF">
            <w:pPr>
              <w:spacing w:after="0"/>
              <w:jc w:val="both"/>
              <w:rPr>
                <w:rFonts w:ascii="Times New Roman" w:hAnsi="Times New Roman" w:cs="Times New Roman"/>
                <w:b/>
                <w:caps/>
                <w:sz w:val="28"/>
              </w:rPr>
            </w:pPr>
            <w:r w:rsidRPr="00450429">
              <w:rPr>
                <w:rFonts w:ascii="Times New Roman" w:hAnsi="Times New Roman" w:cs="Times New Roman"/>
                <w:b/>
                <w:caps/>
                <w:sz w:val="28"/>
              </w:rPr>
              <w:t>Запрос о предоставлении ценовой информации</w:t>
            </w:r>
          </w:p>
          <w:p w:rsidR="00482743" w:rsidRDefault="00482743" w:rsidP="001608FF">
            <w:pPr>
              <w:spacing w:after="0"/>
              <w:jc w:val="both"/>
              <w:rPr>
                <w:rFonts w:ascii="Times New Roman" w:hAnsi="Times New Roman" w:cs="Times New Roman"/>
                <w:b/>
                <w:sz w:val="24"/>
                <w:szCs w:val="24"/>
              </w:rPr>
            </w:pPr>
            <w:r w:rsidRPr="00450429">
              <w:rPr>
                <w:rFonts w:ascii="Times New Roman" w:hAnsi="Times New Roman" w:cs="Times New Roman"/>
                <w:b/>
                <w:sz w:val="24"/>
                <w:szCs w:val="24"/>
              </w:rPr>
              <w:t xml:space="preserve">для нужд ФГБУ </w:t>
            </w:r>
            <w:r w:rsidRPr="00450429">
              <w:rPr>
                <w:rFonts w:ascii="Times New Roman" w:hAnsi="Times New Roman" w:cs="Times New Roman"/>
                <w:b/>
                <w:caps/>
                <w:sz w:val="24"/>
                <w:szCs w:val="24"/>
              </w:rPr>
              <w:t>«</w:t>
            </w:r>
            <w:r w:rsidRPr="00450429">
              <w:rPr>
                <w:rFonts w:ascii="Times New Roman" w:hAnsi="Times New Roman" w:cs="Times New Roman"/>
                <w:b/>
                <w:sz w:val="24"/>
                <w:szCs w:val="24"/>
              </w:rPr>
              <w:t>НМИЦ онкологии им. Н.Н. Петрова» Минздрава России</w:t>
            </w:r>
          </w:p>
          <w:p w:rsidR="00482743" w:rsidRDefault="00482743" w:rsidP="001608FF">
            <w:pPr>
              <w:spacing w:after="0"/>
              <w:jc w:val="both"/>
              <w:rPr>
                <w:rFonts w:ascii="Times New Roman" w:hAnsi="Times New Roman" w:cs="Times New Roman"/>
                <w:b/>
                <w:sz w:val="24"/>
                <w:szCs w:val="24"/>
              </w:rPr>
            </w:pPr>
          </w:p>
          <w:tbl>
            <w:tblPr>
              <w:tblStyle w:val="ad"/>
              <w:tblW w:w="10485" w:type="dxa"/>
              <w:tblLayout w:type="fixed"/>
              <w:tblLook w:val="04A0" w:firstRow="1" w:lastRow="0" w:firstColumn="1" w:lastColumn="0" w:noHBand="0" w:noVBand="1"/>
            </w:tblPr>
            <w:tblGrid>
              <w:gridCol w:w="5138"/>
              <w:gridCol w:w="5347"/>
            </w:tblGrid>
            <w:tr w:rsidR="00482743" w:rsidRPr="00450429" w:rsidTr="00F01074">
              <w:trPr>
                <w:trHeight w:val="337"/>
              </w:trPr>
              <w:tc>
                <w:tcPr>
                  <w:tcW w:w="5138" w:type="dxa"/>
                  <w:tcBorders>
                    <w:top w:val="nil"/>
                    <w:left w:val="nil"/>
                    <w:bottom w:val="nil"/>
                    <w:right w:val="nil"/>
                  </w:tcBorders>
                </w:tcPr>
                <w:p w:rsidR="00482743"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 xml:space="preserve">Срок предоставления ценовой </w:t>
                  </w:r>
                </w:p>
                <w:p w:rsidR="00482743" w:rsidRPr="00450429" w:rsidRDefault="00482743" w:rsidP="001608FF">
                  <w:pPr>
                    <w:ind w:right="-1"/>
                    <w:jc w:val="both"/>
                    <w:rPr>
                      <w:rFonts w:ascii="Times New Roman" w:hAnsi="Times New Roman" w:cs="Times New Roman"/>
                      <w:sz w:val="24"/>
                      <w:szCs w:val="24"/>
                    </w:rPr>
                  </w:pPr>
                  <w:r w:rsidRPr="00450429">
                    <w:rPr>
                      <w:rFonts w:ascii="Times New Roman" w:hAnsi="Times New Roman" w:cs="Times New Roman"/>
                      <w:sz w:val="24"/>
                      <w:szCs w:val="24"/>
                    </w:rPr>
                    <w:t>информации</w:t>
                  </w:r>
                </w:p>
              </w:tc>
              <w:tc>
                <w:tcPr>
                  <w:tcW w:w="5347" w:type="dxa"/>
                  <w:tcBorders>
                    <w:top w:val="nil"/>
                    <w:left w:val="nil"/>
                    <w:bottom w:val="nil"/>
                    <w:right w:val="nil"/>
                  </w:tcBorders>
                </w:tcPr>
                <w:p w:rsidR="00482743" w:rsidRPr="00450429" w:rsidRDefault="00482743" w:rsidP="001608FF">
                  <w:pPr>
                    <w:ind w:right="-1"/>
                    <w:jc w:val="both"/>
                    <w:rPr>
                      <w:rFonts w:ascii="Times New Roman" w:hAnsi="Times New Roman" w:cs="Times New Roman"/>
                      <w:sz w:val="24"/>
                      <w:szCs w:val="24"/>
                    </w:rPr>
                  </w:pPr>
                  <w:r w:rsidRPr="00A70444">
                    <w:rPr>
                      <w:rFonts w:ascii="Times New Roman" w:hAnsi="Times New Roman" w:cs="Times New Roman"/>
                      <w:b/>
                      <w:sz w:val="24"/>
                      <w:szCs w:val="24"/>
                      <w:u w:val="single"/>
                    </w:rPr>
                    <w:fldChar w:fldCharType="begin">
                      <w:ffData>
                        <w:name w:val="ДатаОкончанияПриемаП"/>
                        <w:enabled/>
                        <w:calcOnExit w:val="0"/>
                        <w:textInput>
                          <w:default w:val="Дата окончания приема предложений"/>
                        </w:textInput>
                      </w:ffData>
                    </w:fldChar>
                  </w:r>
                  <w:bookmarkStart w:id="3" w:name="ДатаОкончанияПриемаП"/>
                  <w:r w:rsidRPr="00A70444">
                    <w:rPr>
                      <w:rFonts w:ascii="Times New Roman" w:hAnsi="Times New Roman" w:cs="Times New Roman"/>
                      <w:b/>
                      <w:sz w:val="24"/>
                      <w:szCs w:val="24"/>
                      <w:u w:val="single"/>
                    </w:rPr>
                    <w:instrText xml:space="preserve"> FORMTEXT </w:instrText>
                  </w:r>
                  <w:r w:rsidRPr="00A70444">
                    <w:rPr>
                      <w:rFonts w:ascii="Times New Roman" w:hAnsi="Times New Roman" w:cs="Times New Roman"/>
                      <w:b/>
                      <w:sz w:val="24"/>
                      <w:szCs w:val="24"/>
                      <w:u w:val="single"/>
                    </w:rPr>
                  </w:r>
                  <w:r w:rsidRPr="00A70444">
                    <w:rPr>
                      <w:rFonts w:ascii="Times New Roman" w:hAnsi="Times New Roman" w:cs="Times New Roman"/>
                      <w:b/>
                      <w:sz w:val="24"/>
                      <w:szCs w:val="24"/>
                      <w:u w:val="single"/>
                    </w:rPr>
                    <w:fldChar w:fldCharType="separate"/>
                  </w:r>
                  <w:r w:rsidRPr="00A70444">
                    <w:rPr>
                      <w:rFonts w:ascii="Times New Roman" w:hAnsi="Times New Roman" w:cs="Times New Roman"/>
                      <w:b/>
                      <w:sz w:val="24"/>
                      <w:szCs w:val="24"/>
                      <w:u w:val="single"/>
                    </w:rPr>
                    <w:t>10.12.2025</w:t>
                  </w:r>
                  <w:r w:rsidRPr="00A70444">
                    <w:rPr>
                      <w:rFonts w:ascii="Times New Roman" w:hAnsi="Times New Roman" w:cs="Times New Roman"/>
                      <w:b/>
                      <w:sz w:val="24"/>
                      <w:szCs w:val="24"/>
                      <w:u w:val="single"/>
                    </w:rPr>
                    <w:fldChar w:fldCharType="end"/>
                  </w:r>
                  <w:bookmarkEnd w:id="3"/>
                  <w:r w:rsidR="005948C3">
                    <w:rPr>
                      <w:rFonts w:ascii="Times New Roman" w:hAnsi="Times New Roman" w:cs="Times New Roman"/>
                      <w:b/>
                      <w:sz w:val="24"/>
                      <w:szCs w:val="24"/>
                      <w:u w:val="single"/>
                    </w:rPr>
                    <w:t xml:space="preserve"> </w:t>
                  </w:r>
                </w:p>
              </w:tc>
            </w:tr>
          </w:tbl>
          <w:p w:rsidR="00482743" w:rsidRDefault="00482743" w:rsidP="001608FF">
            <w:pPr>
              <w:spacing w:after="0"/>
              <w:jc w:val="both"/>
              <w:rPr>
                <w:rFonts w:ascii="Times New Roman" w:hAnsi="Times New Roman" w:cs="Times New Roman"/>
                <w:sz w:val="24"/>
                <w:szCs w:val="24"/>
              </w:rPr>
            </w:pP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b/>
                <w:sz w:val="20"/>
                <w:szCs w:val="20"/>
              </w:rPr>
              <w:t>Структура цены</w:t>
            </w:r>
            <w:r w:rsidRPr="00E9435F">
              <w:rPr>
                <w:rFonts w:ascii="Times New Roman" w:hAnsi="Times New Roman" w:cs="Times New Roman"/>
                <w:sz w:val="20"/>
                <w:szCs w:val="20"/>
              </w:rPr>
              <w:t xml:space="preserve"> (расходы, включенные в цену товара/работы/услуги) должна включать в себя:</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1)</w:t>
            </w:r>
            <w:r w:rsidRPr="00E9435F">
              <w:rPr>
                <w:rFonts w:ascii="Times New Roman" w:hAnsi="Times New Roman" w:cs="Times New Roman"/>
                <w:sz w:val="20"/>
                <w:szCs w:val="20"/>
              </w:rPr>
              <w:tab/>
              <w:t xml:space="preserve">стоимость товара/работы/услуги; </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2)</w:t>
            </w:r>
            <w:r w:rsidRPr="00E9435F">
              <w:rPr>
                <w:rFonts w:ascii="Times New Roman" w:hAnsi="Times New Roman" w:cs="Times New Roman"/>
                <w:sz w:val="20"/>
                <w:szCs w:val="20"/>
              </w:rPr>
              <w:tab/>
              <w:t>стоимость упаковки товара;</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3)</w:t>
            </w:r>
            <w:r w:rsidRPr="00E9435F">
              <w:rPr>
                <w:rFonts w:ascii="Times New Roman" w:hAnsi="Times New Roman" w:cs="Times New Roman"/>
                <w:sz w:val="20"/>
                <w:szCs w:val="20"/>
              </w:rPr>
              <w:tab/>
              <w:t>стоимость транспортировки товара от склада поставщика до склада покупателя, включающая в себя все сопутствующие расходы, а также погрузочно-разгрузочные работы;</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4)</w:t>
            </w:r>
            <w:r w:rsidRPr="00E9435F">
              <w:rPr>
                <w:rFonts w:ascii="Times New Roman" w:hAnsi="Times New Roman" w:cs="Times New Roman"/>
                <w:sz w:val="20"/>
                <w:szCs w:val="20"/>
              </w:rPr>
              <w:tab/>
              <w:t>расходы поставщика на уплату таможенных сборов, налоговых и иных обязательных платежей, обязанность по внесению которых установлена российским законодательством;</w:t>
            </w:r>
          </w:p>
          <w:p w:rsidR="00482743" w:rsidRPr="00E9435F" w:rsidRDefault="00482743"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5)  все иные прямые и косвенные накладные расходы поставщика/подрядчика/исполнителя, связанные с поставкой товара/выполнением работ/оказанием услуг и необходимые для надлежащего выполнения обязательств.</w:t>
            </w:r>
          </w:p>
          <w:p w:rsidR="001C3FE4" w:rsidRPr="00E9435F" w:rsidRDefault="001C3FE4" w:rsidP="001608FF">
            <w:pPr>
              <w:spacing w:after="0" w:line="240" w:lineRule="auto"/>
              <w:ind w:firstLine="567"/>
              <w:jc w:val="both"/>
              <w:rPr>
                <w:rFonts w:ascii="Times New Roman" w:hAnsi="Times New Roman" w:cs="Times New Roman"/>
                <w:b/>
                <w:sz w:val="20"/>
                <w:szCs w:val="20"/>
              </w:rPr>
            </w:pPr>
            <w:r w:rsidRPr="00E9435F">
              <w:rPr>
                <w:rFonts w:ascii="Times New Roman" w:hAnsi="Times New Roman" w:cs="Times New Roman"/>
                <w:b/>
                <w:sz w:val="20"/>
                <w:szCs w:val="20"/>
              </w:rPr>
              <w:t>Сведения о товаре/работе/услуге: содержатся в Приложении.</w:t>
            </w:r>
          </w:p>
          <w:p w:rsidR="001C3FE4" w:rsidRPr="00E9435F" w:rsidRDefault="009D408E"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Просим всех заинтересованных лиц представить свои коммерческие предложения (далее - КП) о цене поставки товара/выполнения работы/оказания услуги </w:t>
            </w:r>
            <w:r w:rsidRPr="00E9435F">
              <w:rPr>
                <w:rFonts w:ascii="Times New Roman" w:hAnsi="Times New Roman" w:cs="Times New Roman"/>
                <w:sz w:val="20"/>
                <w:szCs w:val="20"/>
                <w:u w:val="single"/>
              </w:rPr>
              <w:t>с использованием прилагаемой формы описания  товара/работы/услуги</w:t>
            </w:r>
            <w:r w:rsidRPr="00E9435F">
              <w:rPr>
                <w:rFonts w:ascii="Times New Roman" w:hAnsi="Times New Roman" w:cs="Times New Roman"/>
                <w:sz w:val="20"/>
                <w:szCs w:val="20"/>
              </w:rPr>
              <w:t xml:space="preserve"> и направлять их в </w:t>
            </w:r>
            <w:r w:rsidR="001B64CA" w:rsidRPr="00E9435F">
              <w:rPr>
                <w:rFonts w:ascii="Times New Roman" w:hAnsi="Times New Roman" w:cs="Times New Roman"/>
                <w:b/>
                <w:sz w:val="20"/>
                <w:szCs w:val="20"/>
              </w:rPr>
              <w:t>форме электронного документа</w:t>
            </w:r>
            <w:r w:rsidRPr="00E9435F">
              <w:rPr>
                <w:rFonts w:ascii="Times New Roman" w:hAnsi="Times New Roman" w:cs="Times New Roman"/>
                <w:b/>
                <w:sz w:val="20"/>
                <w:szCs w:val="20"/>
              </w:rPr>
              <w:t>,</w:t>
            </w:r>
            <w:r w:rsidRPr="00E9435F">
              <w:rPr>
                <w:rFonts w:ascii="Times New Roman" w:hAnsi="Times New Roman" w:cs="Times New Roman"/>
                <w:sz w:val="20"/>
                <w:szCs w:val="20"/>
              </w:rPr>
              <w:t xml:space="preserve"> подписанного квалифицированной электронной цифровой подписью (электронная цифровая подпись должна быть открепленной) по следующему адресу: </w:t>
            </w:r>
            <w:hyperlink r:id="rId9" w:history="1">
              <w:r w:rsidRPr="00E9435F">
                <w:rPr>
                  <w:rStyle w:val="ae"/>
                  <w:rFonts w:ascii="Times New Roman" w:hAnsi="Times New Roman" w:cs="Times New Roman"/>
                  <w:sz w:val="20"/>
                  <w:szCs w:val="20"/>
                </w:rPr>
                <w:t>4399541@niioncologii.ru</w:t>
              </w:r>
            </w:hyperlink>
            <w:r w:rsidRPr="00E9435F">
              <w:rPr>
                <w:rFonts w:ascii="Times New Roman" w:hAnsi="Times New Roman" w:cs="Times New Roman"/>
                <w:sz w:val="20"/>
                <w:szCs w:val="20"/>
              </w:rPr>
              <w:t>.</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Информируем, что направленные предложения </w:t>
            </w:r>
            <w:r w:rsidRPr="00E9435F">
              <w:rPr>
                <w:rFonts w:ascii="Times New Roman" w:hAnsi="Times New Roman" w:cs="Times New Roman"/>
                <w:sz w:val="20"/>
                <w:szCs w:val="20"/>
                <w:u w:val="single"/>
              </w:rPr>
              <w:t>не будут</w:t>
            </w:r>
            <w:r w:rsidRPr="00E9435F">
              <w:rPr>
                <w:rFonts w:ascii="Times New Roman" w:hAnsi="Times New Roman" w:cs="Times New Roman"/>
                <w:sz w:val="20"/>
                <w:szCs w:val="20"/>
              </w:rPr>
              <w:t xml:space="preserve"> рассматриваться в качестве заявки на участие в закупке и </w:t>
            </w:r>
            <w:r w:rsidRPr="00E9435F">
              <w:rPr>
                <w:rFonts w:ascii="Times New Roman" w:hAnsi="Times New Roman" w:cs="Times New Roman"/>
                <w:sz w:val="20"/>
                <w:szCs w:val="20"/>
                <w:u w:val="single"/>
              </w:rPr>
              <w:t>не дают</w:t>
            </w:r>
            <w:r w:rsidRPr="00E9435F">
              <w:rPr>
                <w:rFonts w:ascii="Times New Roman" w:hAnsi="Times New Roman" w:cs="Times New Roman"/>
                <w:sz w:val="20"/>
                <w:szCs w:val="20"/>
              </w:rPr>
              <w:t xml:space="preserve"> в дальнейшем каких-либо преимуществ для лиц, подавших указанные предложения.</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Настоящий запрос </w:t>
            </w:r>
            <w:r w:rsidRPr="00E9435F">
              <w:rPr>
                <w:rFonts w:ascii="Times New Roman" w:hAnsi="Times New Roman" w:cs="Times New Roman"/>
                <w:sz w:val="20"/>
                <w:szCs w:val="20"/>
                <w:u w:val="single"/>
              </w:rPr>
              <w:t>не является</w:t>
            </w:r>
            <w:r w:rsidRPr="00E9435F">
              <w:rPr>
                <w:rFonts w:ascii="Times New Roman" w:hAnsi="Times New Roman" w:cs="Times New Roman"/>
                <w:sz w:val="20"/>
                <w:szCs w:val="20"/>
              </w:rPr>
              <w:t xml:space="preserve"> извещением о проведении закупки, офертой или публичной офертой и </w:t>
            </w:r>
            <w:r w:rsidRPr="00E9435F">
              <w:rPr>
                <w:rFonts w:ascii="Times New Roman" w:hAnsi="Times New Roman" w:cs="Times New Roman"/>
                <w:sz w:val="20"/>
                <w:szCs w:val="20"/>
                <w:u w:val="single"/>
              </w:rPr>
              <w:t>не влечет</w:t>
            </w:r>
            <w:r w:rsidRPr="00E9435F">
              <w:rPr>
                <w:rFonts w:ascii="Times New Roman" w:hAnsi="Times New Roman" w:cs="Times New Roman"/>
                <w:sz w:val="20"/>
                <w:szCs w:val="20"/>
              </w:rPr>
              <w:t xml:space="preserve"> возникновения каких-либо обязательств заказчика.</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rPr>
              <w:t>Из ответа на запрос должны однозначно определяться цена единицы товара/работы/услуги и общая цена контракта на условиях, указанных в запросе, срок действия предлагаемой цены.</w:t>
            </w:r>
          </w:p>
          <w:p w:rsidR="001C3FE4" w:rsidRPr="00E9435F" w:rsidRDefault="001C3FE4" w:rsidP="001608FF">
            <w:pPr>
              <w:spacing w:after="0" w:line="240" w:lineRule="auto"/>
              <w:ind w:firstLine="567"/>
              <w:jc w:val="both"/>
              <w:rPr>
                <w:rFonts w:ascii="Times New Roman" w:hAnsi="Times New Roman" w:cs="Times New Roman"/>
                <w:sz w:val="20"/>
                <w:szCs w:val="20"/>
              </w:rPr>
            </w:pPr>
            <w:r w:rsidRPr="00E9435F">
              <w:rPr>
                <w:rFonts w:ascii="Times New Roman" w:hAnsi="Times New Roman" w:cs="Times New Roman"/>
                <w:sz w:val="20"/>
                <w:szCs w:val="20"/>
                <w:lang w:eastAsia="ru-RU"/>
              </w:rPr>
              <w:t xml:space="preserve">КП оформляется на официальном бланке (при наличии), должно содержать реквизиты организации (официальное наименование, ИНН, КПП - обязательно), и должно содержать ссылку на дату и номер </w:t>
            </w:r>
            <w:r w:rsidRPr="00E9435F">
              <w:rPr>
                <w:rFonts w:ascii="Times New Roman" w:hAnsi="Times New Roman" w:cs="Times New Roman"/>
                <w:sz w:val="20"/>
                <w:szCs w:val="20"/>
              </w:rPr>
              <w:t xml:space="preserve">запроса о предоставлении ценовой информации. </w:t>
            </w:r>
          </w:p>
          <w:p w:rsidR="00482743" w:rsidRPr="00E9435F" w:rsidRDefault="001C3FE4"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КП должно содержать а</w:t>
            </w:r>
            <w:r w:rsidRPr="00E9435F">
              <w:rPr>
                <w:rFonts w:ascii="Times New Roman" w:hAnsi="Times New Roman" w:cs="Times New Roman"/>
                <w:sz w:val="20"/>
                <w:szCs w:val="20"/>
                <w:lang w:eastAsia="ru-RU"/>
              </w:rPr>
              <w:t>ктуальные на момент запроса цены товара (работ, услуг),</w:t>
            </w:r>
            <w:r w:rsidRPr="00E9435F">
              <w:rPr>
                <w:rFonts w:ascii="Times New Roman" w:hAnsi="Times New Roman" w:cs="Times New Roman"/>
                <w:sz w:val="20"/>
                <w:szCs w:val="20"/>
              </w:rPr>
              <w:t xml:space="preserve"> технические характеристики и прочие данные, в том числе условия поставки и оплаты, полностью соответствующие указанным в запросе о пр</w:t>
            </w:r>
            <w:r w:rsidR="00180633" w:rsidRPr="00E9435F">
              <w:rPr>
                <w:rFonts w:ascii="Times New Roman" w:hAnsi="Times New Roman" w:cs="Times New Roman"/>
                <w:sz w:val="20"/>
                <w:szCs w:val="20"/>
              </w:rPr>
              <w:t>едоставлении ценовой информации.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xml:space="preserve">В КП должно содержаться однозначное указание на то, что предлагаемые товары (работы, услуги) полностью и по всем запрошенным характеристиками соответствуют описанию объекта закупки, содержащемуся в запросе о предоставлении ценовой информации, выраженное одним из следующих способов: </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указанием в КП соответствующего запросу описания товара (работы, услуги)</w:t>
            </w:r>
          </w:p>
          <w:p w:rsidR="00180633" w:rsidRPr="00E9435F" w:rsidRDefault="00180633" w:rsidP="001608FF">
            <w:pPr>
              <w:pStyle w:val="a7"/>
              <w:spacing w:after="0" w:line="240" w:lineRule="auto"/>
              <w:ind w:left="0" w:firstLine="567"/>
              <w:jc w:val="both"/>
              <w:rPr>
                <w:rFonts w:ascii="Times New Roman" w:hAnsi="Times New Roman" w:cs="Times New Roman"/>
                <w:sz w:val="20"/>
                <w:szCs w:val="20"/>
              </w:rPr>
            </w:pPr>
            <w:r w:rsidRPr="00E9435F">
              <w:rPr>
                <w:rFonts w:ascii="Times New Roman" w:hAnsi="Times New Roman" w:cs="Times New Roman"/>
                <w:sz w:val="20"/>
                <w:szCs w:val="20"/>
              </w:rPr>
              <w:t>- подтверждением в тексте КП намерения поставки товара (выполнения работы, услуги) на условиях, указанных в запросе, в случае заключения контракта.</w:t>
            </w:r>
          </w:p>
          <w:p w:rsidR="00DC11FC" w:rsidRPr="00DC11FC" w:rsidRDefault="00DC11FC" w:rsidP="001608FF">
            <w:pPr>
              <w:tabs>
                <w:tab w:val="left" w:pos="284"/>
              </w:tabs>
              <w:ind w:left="-1"/>
              <w:jc w:val="both"/>
              <w:rPr>
                <w:rFonts w:ascii="Times New Roman" w:hAnsi="Times New Roman" w:cs="Times New Roman"/>
              </w:rPr>
            </w:pPr>
            <w:r w:rsidRPr="00DA2F66">
              <w:rPr>
                <w:rFonts w:ascii="Times New Roman" w:hAnsi="Times New Roman" w:cs="Times New Roman"/>
                <w:b/>
                <w:sz w:val="20"/>
                <w:szCs w:val="20"/>
              </w:rPr>
              <w:t xml:space="preserve">Обращаем внимание, что в случае осуществления закупки путём заключения контракта (договора) с единственным поставщиком (в предусмотренных законом случаях) контракт (договор) заключается в форме электронного документа с использованием системы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 xml:space="preserve">. Документы о приемке по такому контракту (договору) также оформляются в виде электронных документов в системе </w:t>
            </w:r>
            <w:r w:rsidR="006E3058" w:rsidRPr="006E3058">
              <w:rPr>
                <w:rFonts w:ascii="Times New Roman" w:hAnsi="Times New Roman" w:cs="Times New Roman"/>
                <w:b/>
                <w:sz w:val="20"/>
                <w:szCs w:val="20"/>
              </w:rPr>
              <w:t>электронного документооборота</w:t>
            </w:r>
            <w:r w:rsidRPr="00DA2F66">
              <w:rPr>
                <w:rFonts w:ascii="Times New Roman" w:hAnsi="Times New Roman" w:cs="Times New Roman"/>
                <w:b/>
                <w:sz w:val="20"/>
                <w:szCs w:val="20"/>
              </w:rPr>
              <w:t>.</w:t>
            </w:r>
          </w:p>
          <w:p w:rsidR="00792FF6" w:rsidRPr="00792FF6" w:rsidRDefault="00792FF6" w:rsidP="001608FF">
            <w:pPr>
              <w:pStyle w:val="a7"/>
              <w:spacing w:after="0" w:line="240" w:lineRule="auto"/>
              <w:ind w:left="0"/>
              <w:jc w:val="both"/>
              <w:rPr>
                <w:rFonts w:ascii="Times New Roman" w:hAnsi="Times New Roman" w:cs="Times New Roman"/>
                <w:b/>
              </w:rPr>
            </w:pPr>
          </w:p>
        </w:tc>
      </w:tr>
      <w:tr w:rsidR="00637F5D" w:rsidRPr="00EF5DC5" w:rsidTr="00F01074">
        <w:trPr>
          <w:trHeight w:val="507"/>
        </w:trPr>
        <w:tc>
          <w:tcPr>
            <w:tcW w:w="10740" w:type="dxa"/>
            <w:shd w:val="clear" w:color="auto" w:fill="auto"/>
          </w:tcPr>
          <w:p w:rsidR="00637F5D" w:rsidRPr="00450429" w:rsidRDefault="00637F5D" w:rsidP="00637F5D">
            <w:pPr>
              <w:spacing w:after="0"/>
              <w:jc w:val="center"/>
              <w:rPr>
                <w:rFonts w:ascii="Times New Roman" w:hAnsi="Times New Roman" w:cs="Times New Roman"/>
                <w:b/>
                <w:caps/>
                <w:sz w:val="28"/>
              </w:rPr>
            </w:pPr>
          </w:p>
        </w:tc>
      </w:tr>
    </w:tbl>
    <w:p w:rsidR="001B53BC" w:rsidRPr="00DA2F66" w:rsidRDefault="001B53BC" w:rsidP="00DA2F66">
      <w:pPr>
        <w:rPr>
          <w:rFonts w:ascii="Times New Roman" w:hAnsi="Times New Roman" w:cs="Times New Roman"/>
        </w:rPr>
        <w:sectPr w:rsidR="001B53BC" w:rsidRPr="00DA2F66" w:rsidSect="00946EDD">
          <w:headerReference w:type="even" r:id="rId10"/>
          <w:headerReference w:type="default" r:id="rId11"/>
          <w:footerReference w:type="even" r:id="rId12"/>
          <w:footerReference w:type="default" r:id="rId13"/>
          <w:headerReference w:type="first" r:id="rId14"/>
          <w:footerReference w:type="first" r:id="rId15"/>
          <w:pgSz w:w="11906" w:h="16838"/>
          <w:pgMar w:top="426" w:right="851" w:bottom="567" w:left="1701" w:header="567" w:footer="567" w:gutter="0"/>
          <w:cols w:space="708"/>
          <w:docGrid w:linePitch="360"/>
        </w:sectPr>
      </w:pPr>
    </w:p>
    <w:tbl>
      <w:tblPr>
        <w:tblStyle w:val="ad"/>
        <w:tblW w:w="0" w:type="auto"/>
        <w:tblInd w:w="108" w:type="dxa"/>
        <w:tblLook w:val="04A0" w:firstRow="1" w:lastRow="0" w:firstColumn="1" w:lastColumn="0" w:noHBand="0" w:noVBand="1"/>
      </w:tblPr>
      <w:tblGrid>
        <w:gridCol w:w="545"/>
        <w:gridCol w:w="10150"/>
        <w:gridCol w:w="4692"/>
      </w:tblGrid>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lastRenderedPageBreak/>
              <w:t>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Наименование объекта закупки</w:t>
            </w:r>
          </w:p>
        </w:tc>
        <w:tc>
          <w:tcPr>
            <w:tcW w:w="4692" w:type="dxa"/>
          </w:tcPr>
          <w:p w:rsidR="00C14573" w:rsidRPr="009F7FB1" w:rsidRDefault="003D1995" w:rsidP="009F7FB1">
            <w:pPr>
              <w:ind w:right="-1"/>
              <w:rPr>
                <w:rFonts w:ascii="Times New Roman" w:hAnsi="Times New Roman" w:cs="Times New Roman"/>
                <w:b/>
                <w:sz w:val="24"/>
                <w:szCs w:val="24"/>
                <w:highlight w:val="lightGray"/>
              </w:rPr>
            </w:pPr>
            <w:r w:rsidRPr="009F7FB1">
              <w:rPr>
                <w:rFonts w:ascii="Times New Roman" w:hAnsi="Times New Roman" w:cs="Times New Roman"/>
                <w:b/>
                <w:sz w:val="24"/>
                <w:szCs w:val="24"/>
                <w:highlight w:val="lightGray"/>
              </w:rPr>
              <w:fldChar w:fldCharType="begin">
                <w:ffData>
                  <w:name w:val="Заголовок"/>
                  <w:enabled/>
                  <w:calcOnExit w:val="0"/>
                  <w:textInput>
                    <w:default w:val="Наименование"/>
                  </w:textInput>
                </w:ffData>
              </w:fldChar>
            </w:r>
            <w:bookmarkStart w:id="4" w:name="Заголовок"/>
            <w:r w:rsidRPr="009F7FB1">
              <w:rPr>
                <w:rFonts w:ascii="Times New Roman" w:hAnsi="Times New Roman" w:cs="Times New Roman"/>
                <w:b/>
                <w:sz w:val="24"/>
                <w:szCs w:val="24"/>
                <w:highlight w:val="lightGray"/>
              </w:rPr>
              <w:instrText xml:space="preserve"> FORMTEXT </w:instrText>
            </w:r>
            <w:r w:rsidRPr="009F7FB1">
              <w:rPr>
                <w:rFonts w:ascii="Times New Roman" w:hAnsi="Times New Roman" w:cs="Times New Roman"/>
                <w:b/>
                <w:sz w:val="24"/>
                <w:szCs w:val="24"/>
                <w:highlight w:val="lightGray"/>
              </w:rPr>
            </w:r>
            <w:r w:rsidRPr="009F7FB1">
              <w:rPr>
                <w:rFonts w:ascii="Times New Roman" w:hAnsi="Times New Roman" w:cs="Times New Roman"/>
                <w:b/>
                <w:sz w:val="24"/>
                <w:szCs w:val="24"/>
                <w:highlight w:val="lightGray"/>
              </w:rPr>
              <w:fldChar w:fldCharType="separate"/>
            </w:r>
            <w:r w:rsidRPr="009F7FB1">
              <w:rPr>
                <w:rFonts w:ascii="Times New Roman" w:hAnsi="Times New Roman" w:cs="Times New Roman"/>
                <w:b/>
                <w:sz w:val="24"/>
                <w:szCs w:val="24"/>
                <w:highlight w:val="lightGray"/>
              </w:rPr>
              <w:t>Оказание услуг по очистке наружных блоков системы кондиционирования от снега и наледи</w:t>
            </w:r>
            <w:r w:rsidRPr="009F7FB1">
              <w:rPr>
                <w:rFonts w:ascii="Times New Roman" w:hAnsi="Times New Roman" w:cs="Times New Roman"/>
                <w:b/>
                <w:sz w:val="24"/>
                <w:szCs w:val="24"/>
                <w:highlight w:val="lightGray"/>
              </w:rPr>
              <w:fldChar w:fldCharType="end"/>
            </w:r>
            <w:bookmarkEnd w:id="4"/>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Место поставки товара, оказания услуг, выполнения работ</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62aa10b8_d"/>
                  <w:enabled/>
                  <w:calcOnExit w:val="0"/>
                  <w:textInput>
                    <w:default w:val="2. Место поставки товара, оказания услуг, выполнения работ"/>
                  </w:textInput>
                </w:ffData>
              </w:fldChar>
            </w:r>
            <w:bookmarkStart w:id="5" w:name="Доп_62aa10b8_d"/>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СПБ, п. Песочный, ул. Ленинградская, дом 68</w:t>
            </w:r>
            <w:r w:rsidRPr="009F7FB1">
              <w:rPr>
                <w:rFonts w:ascii="Times New Roman" w:hAnsi="Times New Roman" w:cs="Times New Roman"/>
                <w:noProof/>
                <w:sz w:val="24"/>
                <w:szCs w:val="24"/>
                <w:highlight w:val="lightGray"/>
              </w:rPr>
              <w:fldChar w:fldCharType="end"/>
            </w:r>
            <w:bookmarkEnd w:id="5"/>
            <w:r w:rsidR="009F7FB1" w:rsidRPr="009F7FB1">
              <w:rPr>
                <w:rFonts w:ascii="Times New Roman" w:hAnsi="Times New Roman" w:cs="Times New Roman"/>
                <w:noProof/>
                <w:sz w:val="24"/>
                <w:szCs w:val="24"/>
                <w:highlight w:val="lightGray"/>
              </w:rPr>
              <w:t xml:space="preserve">, </w:t>
            </w:r>
            <w:r w:rsidR="009F7FB1" w:rsidRPr="009F7FB1">
              <w:rPr>
                <w:rFonts w:ascii="Times New Roman" w:hAnsi="Times New Roman" w:cs="Times New Roman"/>
                <w:highlight w:val="lightGray"/>
              </w:rPr>
              <w:t>литера А, В, Е, З, Ф</w:t>
            </w:r>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3.</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Авансирование (</w:t>
            </w:r>
            <w:r w:rsidRPr="00FF12AF">
              <w:rPr>
                <w:rFonts w:ascii="Times New Roman" w:hAnsi="Times New Roman" w:cs="Times New Roman"/>
                <w:i/>
                <w:sz w:val="24"/>
                <w:szCs w:val="24"/>
              </w:rPr>
              <w:t>предусмотрено (____%)/ не предусмотрено)</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1a3677fa_7"/>
                  <w:enabled/>
                  <w:calcOnExit w:val="0"/>
                  <w:textInput>
                    <w:default w:val="3. Авансирование"/>
                  </w:textInput>
                </w:ffData>
              </w:fldChar>
            </w:r>
            <w:bookmarkStart w:id="6" w:name="Доп_1a3677fa_7"/>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6"/>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4.</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Дата начала исполнения</w:t>
            </w:r>
            <w:r w:rsidRPr="00FF12AF">
              <w:rPr>
                <w:rFonts w:ascii="Times New Roman" w:hAnsi="Times New Roman" w:cs="Times New Roman"/>
                <w:b/>
                <w:bCs/>
                <w:sz w:val="24"/>
                <w:szCs w:val="24"/>
                <w:shd w:val="clear" w:color="auto" w:fill="FFFFFF"/>
              </w:rPr>
              <w:t xml:space="preserve"> </w:t>
            </w:r>
            <w:r w:rsidRPr="00FF12AF">
              <w:rPr>
                <w:rFonts w:ascii="Times New Roman" w:hAnsi="Times New Roman" w:cs="Times New Roman"/>
                <w:sz w:val="24"/>
                <w:szCs w:val="24"/>
              </w:rPr>
              <w:t>обязательств контрагентом</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cd1866f5_a"/>
                  <w:enabled/>
                  <w:calcOnExit w:val="0"/>
                  <w:textInput>
                    <w:default w:val="4. Дата начала исполнения обязательств контрагентом"/>
                  </w:textInput>
                </w:ffData>
              </w:fldChar>
            </w:r>
            <w:bookmarkStart w:id="7" w:name="Доп_cd1866f5_a"/>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12.01.2026</w:t>
            </w:r>
            <w:r w:rsidRPr="009F7FB1">
              <w:rPr>
                <w:rFonts w:ascii="Times New Roman" w:hAnsi="Times New Roman" w:cs="Times New Roman"/>
                <w:noProof/>
                <w:sz w:val="24"/>
                <w:szCs w:val="24"/>
                <w:highlight w:val="lightGray"/>
              </w:rPr>
              <w:fldChar w:fldCharType="end"/>
            </w:r>
            <w:bookmarkEnd w:id="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5.</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 xml:space="preserve">Срок окончания исполнения обязательств контрагентом </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d9aef483_e"/>
                  <w:enabled/>
                  <w:calcOnExit w:val="0"/>
                  <w:textInput>
                    <w:default w:val="5. Срок окончания исполнения обязательств контрагентом "/>
                  </w:textInput>
                </w:ffData>
              </w:fldChar>
            </w:r>
            <w:bookmarkStart w:id="8" w:name="Доп_d9aef483_e"/>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31.12.2026</w:t>
            </w:r>
            <w:r w:rsidRPr="009F7FB1">
              <w:rPr>
                <w:rFonts w:ascii="Times New Roman" w:hAnsi="Times New Roman" w:cs="Times New Roman"/>
                <w:noProof/>
                <w:sz w:val="24"/>
                <w:szCs w:val="24"/>
                <w:highlight w:val="lightGray"/>
              </w:rPr>
              <w:fldChar w:fldCharType="end"/>
            </w:r>
            <w:bookmarkEnd w:id="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6.</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Периодичность выполнения работ, оказания услуг, количество партий поставляемого товаров</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c6c36bf7_8"/>
                  <w:enabled/>
                  <w:calcOnExit w:val="0"/>
                  <w:textInput>
                    <w:default w:val="6. Периодичность выполнения работ, оказания услуг, количество партий постав"/>
                  </w:textInput>
                </w:ffData>
              </w:fldChar>
            </w:r>
            <w:bookmarkStart w:id="9" w:name="Доп_c6c36bf7_8"/>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По заявкам Исполнителя. Максимальное количество заявок: 8</w:t>
            </w:r>
            <w:r w:rsidRPr="009F7FB1">
              <w:rPr>
                <w:rFonts w:ascii="Times New Roman" w:hAnsi="Times New Roman" w:cs="Times New Roman"/>
                <w:noProof/>
                <w:sz w:val="24"/>
                <w:szCs w:val="24"/>
                <w:highlight w:val="lightGray"/>
              </w:rPr>
              <w:fldChar w:fldCharType="end"/>
            </w:r>
            <w:bookmarkEnd w:id="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7.</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Документы, которые должны быть представлены контрагентом вместе с товаром, результатом выполненной работы, оказанной услуги (либо в составе заявки на участие)</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de66f27f_6"/>
                  <w:enabled/>
                  <w:calcOnExit w:val="0"/>
                  <w:textInput>
                    <w:default w:val="7. Документы, которые должны быть представлены"/>
                  </w:textInput>
                </w:ffData>
              </w:fldChar>
            </w:r>
            <w:bookmarkStart w:id="10" w:name="Доп_de66f27f_6"/>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УПД в ЕИС</w:t>
            </w:r>
            <w:r w:rsidRPr="009F7FB1">
              <w:rPr>
                <w:rFonts w:ascii="Times New Roman" w:hAnsi="Times New Roman" w:cs="Times New Roman"/>
                <w:noProof/>
                <w:sz w:val="24"/>
                <w:szCs w:val="24"/>
                <w:highlight w:val="lightGray"/>
              </w:rPr>
              <w:fldChar w:fldCharType="end"/>
            </w:r>
            <w:bookmarkEnd w:id="10"/>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8.</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
                <w:sz w:val="24"/>
                <w:szCs w:val="24"/>
              </w:rPr>
              <w:t>Требования к гарантии качества товара, работы, услуги</w:t>
            </w:r>
            <w:r w:rsidRPr="00FF12AF">
              <w:rPr>
                <w:rFonts w:ascii="Times New Roman" w:hAnsi="Times New Roman" w:cs="Times New Roman"/>
                <w:sz w:val="24"/>
                <w:szCs w:val="24"/>
              </w:rPr>
              <w:t xml:space="preserve"> </w:t>
            </w:r>
            <w:r w:rsidRPr="00FF12AF">
              <w:rPr>
                <w:rFonts w:ascii="Times New Roman" w:hAnsi="Times New Roman" w:cs="Times New Roman"/>
                <w:i/>
                <w:sz w:val="24"/>
                <w:szCs w:val="24"/>
              </w:rPr>
              <w:t>(да/нет)</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c4672d1c_d"/>
                  <w:enabled/>
                  <w:calcOnExit w:val="0"/>
                  <w:textInput>
                    <w:default w:val="8. Требования к гарантии качества"/>
                  </w:textInput>
                </w:ffData>
              </w:fldChar>
            </w:r>
            <w:bookmarkStart w:id="11" w:name="Доп_c4672d1c_d"/>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1"/>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8.1.</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Срок, на который предоставляется гарантия и (или) требования к объему предоставления гарантий качества товара, работы, услуги (Если </w:t>
            </w:r>
            <w:r w:rsidRPr="00FF12AF">
              <w:rPr>
                <w:rFonts w:ascii="Times New Roman" w:hAnsi="Times New Roman" w:cs="Times New Roman"/>
                <w:b/>
                <w:bCs/>
                <w:i/>
                <w:sz w:val="24"/>
                <w:szCs w:val="24"/>
                <w:shd w:val="clear" w:color="auto" w:fill="FFFFFF"/>
              </w:rPr>
              <w:t>ДА</w:t>
            </w:r>
            <w:r w:rsidRPr="00FF12AF">
              <w:rPr>
                <w:rFonts w:ascii="Times New Roman" w:hAnsi="Times New Roman" w:cs="Times New Roman"/>
                <w:bCs/>
                <w:sz w:val="24"/>
                <w:szCs w:val="24"/>
                <w:shd w:val="clear" w:color="auto" w:fill="FFFFFF"/>
              </w:rPr>
              <w:t>)</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0ac5dc22_7"/>
                  <w:enabled/>
                  <w:calcOnExit w:val="0"/>
                  <w:textInput>
                    <w:default w:val="8.1. Срок, на который предоставляется гарантия "/>
                  </w:textInput>
                </w:ffData>
              </w:fldChar>
            </w:r>
            <w:bookmarkStart w:id="12" w:name="Доп_0ac5dc22_7"/>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2"/>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8.2.</w:t>
            </w:r>
          </w:p>
        </w:tc>
        <w:tc>
          <w:tcPr>
            <w:tcW w:w="10150" w:type="dxa"/>
          </w:tcPr>
          <w:p w:rsidR="00C14573" w:rsidRPr="00FF12AF" w:rsidRDefault="00C14573" w:rsidP="005F1058">
            <w:pPr>
              <w:rPr>
                <w:rFonts w:ascii="Times New Roman" w:hAnsi="Times New Roman" w:cs="Times New Roman"/>
                <w:sz w:val="24"/>
                <w:szCs w:val="24"/>
              </w:rPr>
            </w:pPr>
            <w:r w:rsidRPr="00FF12AF">
              <w:rPr>
                <w:rFonts w:ascii="Times New Roman" w:hAnsi="Times New Roman" w:cs="Times New Roman"/>
                <w:sz w:val="24"/>
                <w:szCs w:val="24"/>
              </w:rPr>
              <w:t>Размер обеспечения гарантийных обязательств</w:t>
            </w:r>
            <w:r w:rsidRPr="00FF12AF">
              <w:rPr>
                <w:rFonts w:ascii="Times New Roman" w:hAnsi="Times New Roman" w:cs="Times New Roman"/>
                <w:sz w:val="24"/>
                <w:szCs w:val="24"/>
              </w:rPr>
              <w:br/>
              <w:t xml:space="preserve"> </w:t>
            </w:r>
            <w:r w:rsidRPr="00FF12AF">
              <w:rPr>
                <w:rFonts w:ascii="Times New Roman" w:hAnsi="Times New Roman" w:cs="Times New Roman"/>
                <w:i/>
                <w:sz w:val="24"/>
                <w:szCs w:val="24"/>
              </w:rPr>
              <w:t>(до 10% НМЦК)</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7b278593_d"/>
                  <w:enabled/>
                  <w:calcOnExit w:val="0"/>
                  <w:textInput>
                    <w:default w:val="8.2. Размер обеспечения гарантийных обязательств"/>
                  </w:textInput>
                </w:ffData>
              </w:fldChar>
            </w:r>
            <w:bookmarkStart w:id="13" w:name="Доп_7b278593_d"/>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3"/>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9.</w:t>
            </w:r>
          </w:p>
        </w:tc>
        <w:tc>
          <w:tcPr>
            <w:tcW w:w="10150" w:type="dxa"/>
          </w:tcPr>
          <w:p w:rsidR="00C14573" w:rsidRPr="00FF12AF" w:rsidRDefault="00C14573" w:rsidP="005F1058">
            <w:pPr>
              <w:ind w:right="-1"/>
              <w:rPr>
                <w:rFonts w:ascii="Times New Roman" w:hAnsi="Times New Roman" w:cs="Times New Roman"/>
                <w:b/>
                <w:sz w:val="24"/>
                <w:szCs w:val="24"/>
              </w:rPr>
            </w:pPr>
            <w:r w:rsidRPr="00FF12AF">
              <w:rPr>
                <w:rFonts w:ascii="Times New Roman" w:hAnsi="Times New Roman" w:cs="Times New Roman"/>
                <w:b/>
                <w:sz w:val="24"/>
                <w:szCs w:val="24"/>
              </w:rPr>
              <w:t>Преимущества, требования к участникам, нац.режим</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a76687d9_8"/>
                  <w:enabled/>
                  <w:calcOnExit w:val="0"/>
                  <w:textInput>
                    <w:default w:val="9. Преимущества, требования к участникам, нац.режим"/>
                  </w:textInput>
                </w:ffData>
              </w:fldChar>
            </w:r>
            <w:bookmarkStart w:id="14" w:name="Доп_a76687d9_8"/>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4"/>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9.1.</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sz w:val="24"/>
                <w:szCs w:val="24"/>
              </w:rPr>
              <w:t>Преимущества (СМП, Инвалиды, УИС)</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25ff50e0_c"/>
                  <w:enabled/>
                  <w:calcOnExit w:val="0"/>
                  <w:textInput>
                    <w:default w:val="9.1. Преимущества (СМП, Инвалиды, УИС)"/>
                  </w:textInput>
                </w:ffData>
              </w:fldChar>
            </w:r>
            <w:bookmarkStart w:id="15" w:name="Доп_25ff50e0_c"/>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5"/>
          </w:p>
        </w:tc>
      </w:tr>
      <w:tr w:rsidR="00C14573" w:rsidRPr="008252D7" w:rsidTr="00C14573">
        <w:trPr>
          <w:trHeight w:val="848"/>
        </w:trPr>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9.2.</w:t>
            </w:r>
          </w:p>
        </w:tc>
        <w:tc>
          <w:tcPr>
            <w:tcW w:w="10150" w:type="dxa"/>
          </w:tcPr>
          <w:p w:rsidR="00C14573" w:rsidRPr="00FF12AF" w:rsidRDefault="00C14573" w:rsidP="005F1058">
            <w:pPr>
              <w:ind w:right="-1"/>
              <w:rPr>
                <w:rFonts w:ascii="Times New Roman" w:hAnsi="Times New Roman" w:cs="Times New Roman"/>
                <w:sz w:val="24"/>
                <w:szCs w:val="24"/>
              </w:rPr>
            </w:pPr>
            <w:r w:rsidRPr="00FF12AF">
              <w:rPr>
                <w:rFonts w:ascii="Times New Roman" w:hAnsi="Times New Roman" w:cs="Times New Roman"/>
                <w:bCs/>
                <w:sz w:val="24"/>
                <w:szCs w:val="24"/>
                <w:shd w:val="clear" w:color="auto" w:fill="FFFFFF"/>
              </w:rPr>
              <w:t xml:space="preserve">Требования к участникам </w:t>
            </w:r>
            <w:r w:rsidRPr="00FF12AF">
              <w:rPr>
                <w:rFonts w:ascii="Times New Roman" w:hAnsi="Times New Roman" w:cs="Times New Roman"/>
                <w:bCs/>
                <w:i/>
                <w:sz w:val="24"/>
                <w:szCs w:val="24"/>
                <w:shd w:val="clear" w:color="auto" w:fill="FFFFFF"/>
              </w:rPr>
              <w:t>(специальное разрешение (лицензия), аккредитация, членство в СРО или свидетельство о допуске к определенному виду работ)</w:t>
            </w:r>
          </w:p>
        </w:tc>
        <w:tc>
          <w:tcPr>
            <w:tcW w:w="4692" w:type="dxa"/>
          </w:tcPr>
          <w:p w:rsidR="00C14573" w:rsidRPr="009F7FB1" w:rsidRDefault="002F29AE"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07f2a8a6_a"/>
                  <w:enabled/>
                  <w:calcOnExit w:val="0"/>
                  <w:textInput>
                    <w:default w:val="9.2. Требования к участникам"/>
                  </w:textInput>
                </w:ffData>
              </w:fldChar>
            </w:r>
            <w:bookmarkStart w:id="16" w:name="Доп_07f2a8a6_a"/>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6"/>
          </w:p>
        </w:tc>
      </w:tr>
      <w:tr w:rsidR="00C14573" w:rsidRPr="008252D7" w:rsidTr="00C14573">
        <w:tc>
          <w:tcPr>
            <w:tcW w:w="0" w:type="auto"/>
          </w:tcPr>
          <w:p w:rsidR="00C14573" w:rsidRPr="00FF12AF" w:rsidRDefault="00C14573" w:rsidP="005F1058">
            <w:pPr>
              <w:ind w:right="-1"/>
              <w:rPr>
                <w:rFonts w:ascii="Times New Roman" w:hAnsi="Times New Roman" w:cs="Times New Roman"/>
                <w:lang w:val="en-US"/>
              </w:rPr>
            </w:pPr>
            <w:r>
              <w:rPr>
                <w:rFonts w:ascii="Times New Roman" w:hAnsi="Times New Roman" w:cs="Times New Roman"/>
                <w:lang w:val="en-US"/>
              </w:rPr>
              <w:t>9.3.</w:t>
            </w:r>
          </w:p>
        </w:tc>
        <w:tc>
          <w:tcPr>
            <w:tcW w:w="10150" w:type="dxa"/>
          </w:tcPr>
          <w:p w:rsidR="00D155B7" w:rsidRPr="001608FF" w:rsidRDefault="00D155B7" w:rsidP="005F1058">
            <w:pPr>
              <w:ind w:right="-1"/>
              <w:rPr>
                <w:rFonts w:ascii="Times New Roman" w:hAnsi="Times New Roman" w:cs="Times New Roman"/>
                <w:color w:val="000000"/>
                <w:sz w:val="24"/>
                <w:szCs w:val="24"/>
              </w:rPr>
            </w:pPr>
            <w:r w:rsidRPr="001608FF">
              <w:rPr>
                <w:rFonts w:ascii="Times New Roman" w:eastAsia="Times New Roman" w:hAnsi="Times New Roman" w:cs="Times New Roman"/>
                <w:sz w:val="24"/>
                <w:szCs w:val="24"/>
                <w:lang w:eastAsia="ru-RU"/>
              </w:rPr>
              <w:t>Запреты, ограничения, преимущества по статье 14 Закона</w:t>
            </w:r>
            <w:r w:rsidRPr="001608FF">
              <w:rPr>
                <w:rFonts w:ascii="Times New Roman" w:hAnsi="Times New Roman" w:cs="Times New Roman"/>
                <w:color w:val="000000"/>
                <w:sz w:val="24"/>
                <w:szCs w:val="24"/>
              </w:rPr>
              <w:t xml:space="preserve"> </w:t>
            </w:r>
          </w:p>
          <w:p w:rsidR="00C14573" w:rsidRPr="00FF12AF" w:rsidRDefault="00C14573" w:rsidP="005F1058">
            <w:pPr>
              <w:ind w:right="-1"/>
              <w:rPr>
                <w:rFonts w:ascii="Times New Roman" w:hAnsi="Times New Roman" w:cs="Times New Roman"/>
                <w:sz w:val="24"/>
                <w:szCs w:val="24"/>
              </w:rPr>
            </w:pPr>
            <w:r w:rsidRPr="001608FF">
              <w:rPr>
                <w:rFonts w:ascii="Times New Roman" w:hAnsi="Times New Roman" w:cs="Times New Roman"/>
                <w:color w:val="000000"/>
                <w:sz w:val="24"/>
                <w:szCs w:val="24"/>
              </w:rPr>
              <w:t>№ 44-ФЗ</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d2345319_f"/>
                  <w:enabled/>
                  <w:calcOnExit w:val="0"/>
                  <w:textInput>
                    <w:default w:val="9.3. Запреты, ограничения, условия допуска по статье 14 Закона"/>
                  </w:textInput>
                </w:ffData>
              </w:fldChar>
            </w:r>
            <w:bookmarkStart w:id="17" w:name="Доп_d2345319_f"/>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7"/>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sidRPr="00FF12AF">
              <w:rPr>
                <w:rFonts w:ascii="Times New Roman" w:hAnsi="Times New Roman" w:cs="Times New Roman"/>
                <w:b/>
                <w:lang w:val="en-US"/>
              </w:rPr>
              <w:t>10.</w:t>
            </w:r>
          </w:p>
        </w:tc>
        <w:tc>
          <w:tcPr>
            <w:tcW w:w="10150" w:type="dxa"/>
          </w:tcPr>
          <w:p w:rsidR="00C14573" w:rsidRPr="00FF12AF" w:rsidRDefault="00C14573" w:rsidP="005F1058">
            <w:pPr>
              <w:ind w:right="-1"/>
              <w:rPr>
                <w:rFonts w:ascii="Times New Roman" w:hAnsi="Times New Roman" w:cs="Times New Roman"/>
                <w:bCs/>
                <w:sz w:val="24"/>
                <w:szCs w:val="24"/>
                <w:shd w:val="clear" w:color="auto" w:fill="FFFFFF"/>
              </w:rPr>
            </w:pPr>
            <w:r w:rsidRPr="00FF12AF">
              <w:rPr>
                <w:rFonts w:ascii="Times New Roman" w:hAnsi="Times New Roman" w:cs="Times New Roman"/>
                <w:bCs/>
                <w:sz w:val="24"/>
                <w:szCs w:val="24"/>
                <w:shd w:val="clear" w:color="auto" w:fill="FFFFFF"/>
              </w:rPr>
              <w:t xml:space="preserve">Дополнительные требования к участникам </w:t>
            </w:r>
            <w:r w:rsidRPr="00FF12AF">
              <w:rPr>
                <w:rFonts w:ascii="Times New Roman" w:hAnsi="Times New Roman" w:cs="Times New Roman"/>
                <w:bCs/>
                <w:sz w:val="24"/>
                <w:szCs w:val="24"/>
                <w:shd w:val="clear" w:color="auto" w:fill="FFFFFF"/>
              </w:rPr>
              <w:br/>
            </w:r>
            <w:r w:rsidRPr="00FF12AF">
              <w:rPr>
                <w:rFonts w:ascii="Times New Roman" w:hAnsi="Times New Roman" w:cs="Times New Roman"/>
                <w:bCs/>
                <w:i/>
                <w:sz w:val="24"/>
                <w:szCs w:val="24"/>
                <w:shd w:val="clear" w:color="auto" w:fill="FFFFFF"/>
              </w:rPr>
              <w:t>(при наличии ПП № 2571)</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f1b1746b_9"/>
                  <w:enabled/>
                  <w:calcOnExit w:val="0"/>
                  <w:textInput>
                    <w:default w:val="10. Дополнительные требования к участникам"/>
                  </w:textInput>
                </w:ffData>
              </w:fldChar>
            </w:r>
            <w:bookmarkStart w:id="18" w:name="Доп_f1b1746b_9"/>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Не предусмотрено</w:t>
            </w:r>
            <w:r w:rsidRPr="009F7FB1">
              <w:rPr>
                <w:rFonts w:ascii="Times New Roman" w:hAnsi="Times New Roman" w:cs="Times New Roman"/>
                <w:noProof/>
                <w:sz w:val="24"/>
                <w:szCs w:val="24"/>
                <w:highlight w:val="lightGray"/>
              </w:rPr>
              <w:fldChar w:fldCharType="end"/>
            </w:r>
            <w:bookmarkEnd w:id="18"/>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11.</w:t>
            </w:r>
          </w:p>
        </w:tc>
        <w:tc>
          <w:tcPr>
            <w:tcW w:w="10150" w:type="dxa"/>
          </w:tcPr>
          <w:p w:rsidR="00C14573" w:rsidRPr="00450429" w:rsidRDefault="00C14573" w:rsidP="005F1058">
            <w:pPr>
              <w:rPr>
                <w:rFonts w:ascii="Times New Roman" w:hAnsi="Times New Roman" w:cs="Times New Roman"/>
                <w:sz w:val="24"/>
                <w:szCs w:val="26"/>
              </w:rPr>
            </w:pPr>
            <w:r w:rsidRPr="00450429">
              <w:rPr>
                <w:rFonts w:ascii="Times New Roman" w:hAnsi="Times New Roman" w:cs="Times New Roman"/>
                <w:sz w:val="24"/>
                <w:szCs w:val="26"/>
              </w:rPr>
              <w:t>Страна происхождения (указывается участником в заявке, коммерческом предложении)</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1d3a4d27_2"/>
                  <w:enabled/>
                  <w:calcOnExit w:val="0"/>
                  <w:textInput>
                    <w:default w:val="11. Страна происхождения"/>
                  </w:textInput>
                </w:ffData>
              </w:fldChar>
            </w:r>
            <w:bookmarkStart w:id="19" w:name="Доп_1d3a4d27_2"/>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Указаны в пункте 13</w:t>
            </w:r>
            <w:r w:rsidRPr="009F7FB1">
              <w:rPr>
                <w:rFonts w:ascii="Times New Roman" w:hAnsi="Times New Roman" w:cs="Times New Roman"/>
                <w:noProof/>
                <w:sz w:val="24"/>
                <w:szCs w:val="24"/>
                <w:highlight w:val="lightGray"/>
              </w:rPr>
              <w:fldChar w:fldCharType="end"/>
            </w:r>
            <w:bookmarkEnd w:id="19"/>
          </w:p>
        </w:tc>
      </w:tr>
      <w:tr w:rsidR="00C14573" w:rsidRPr="008252D7" w:rsidTr="00C14573">
        <w:tc>
          <w:tcPr>
            <w:tcW w:w="0" w:type="auto"/>
          </w:tcPr>
          <w:p w:rsidR="00C14573" w:rsidRPr="00FF12AF" w:rsidRDefault="00C14573" w:rsidP="005F1058">
            <w:pPr>
              <w:ind w:right="-1"/>
              <w:rPr>
                <w:rFonts w:ascii="Times New Roman" w:hAnsi="Times New Roman" w:cs="Times New Roman"/>
                <w:b/>
                <w:lang w:val="en-US"/>
              </w:rPr>
            </w:pPr>
            <w:r>
              <w:rPr>
                <w:rFonts w:ascii="Times New Roman" w:hAnsi="Times New Roman" w:cs="Times New Roman"/>
                <w:b/>
                <w:lang w:val="en-US"/>
              </w:rPr>
              <w:t>12.</w:t>
            </w:r>
          </w:p>
        </w:tc>
        <w:tc>
          <w:tcPr>
            <w:tcW w:w="10150" w:type="dxa"/>
          </w:tcPr>
          <w:p w:rsidR="00C14573" w:rsidRDefault="00C14573" w:rsidP="005F1058">
            <w:pPr>
              <w:ind w:right="-1"/>
              <w:rPr>
                <w:rFonts w:ascii="Times New Roman" w:hAnsi="Times New Roman" w:cs="Times New Roman"/>
              </w:rPr>
            </w:pPr>
            <w:r>
              <w:rPr>
                <w:rFonts w:ascii="Times New Roman" w:hAnsi="Times New Roman" w:cs="Times New Roman"/>
                <w:sz w:val="24"/>
                <w:szCs w:val="26"/>
              </w:rPr>
              <w:t>Количество и е</w:t>
            </w:r>
            <w:r w:rsidRPr="00450429">
              <w:rPr>
                <w:rFonts w:ascii="Times New Roman" w:hAnsi="Times New Roman" w:cs="Times New Roman"/>
                <w:sz w:val="24"/>
                <w:szCs w:val="26"/>
              </w:rPr>
              <w:t>диница измерения объекта закупки</w:t>
            </w:r>
          </w:p>
        </w:tc>
        <w:tc>
          <w:tcPr>
            <w:tcW w:w="4692" w:type="dxa"/>
          </w:tcPr>
          <w:p w:rsidR="00C14573" w:rsidRPr="009F7FB1" w:rsidRDefault="00C14573" w:rsidP="009F7FB1">
            <w:pPr>
              <w:ind w:right="-1"/>
              <w:rPr>
                <w:rFonts w:ascii="Times New Roman" w:hAnsi="Times New Roman" w:cs="Times New Roman"/>
                <w:noProof/>
                <w:sz w:val="24"/>
                <w:szCs w:val="24"/>
                <w:highlight w:val="lightGray"/>
              </w:rPr>
            </w:pPr>
            <w:r w:rsidRPr="009F7FB1">
              <w:rPr>
                <w:rFonts w:ascii="Times New Roman" w:hAnsi="Times New Roman" w:cs="Times New Roman"/>
                <w:noProof/>
                <w:sz w:val="24"/>
                <w:szCs w:val="24"/>
                <w:highlight w:val="lightGray"/>
              </w:rPr>
              <w:fldChar w:fldCharType="begin">
                <w:ffData>
                  <w:name w:val="Доп_42445c22_1"/>
                  <w:enabled/>
                  <w:calcOnExit w:val="0"/>
                  <w:textInput>
                    <w:default w:val="12. Количество и единица измерения объекта закупки"/>
                  </w:textInput>
                </w:ffData>
              </w:fldChar>
            </w:r>
            <w:bookmarkStart w:id="20" w:name="Доп_42445c22_1"/>
            <w:r w:rsidRPr="009F7FB1">
              <w:rPr>
                <w:rFonts w:ascii="Times New Roman" w:hAnsi="Times New Roman" w:cs="Times New Roman"/>
                <w:noProof/>
                <w:sz w:val="24"/>
                <w:szCs w:val="24"/>
                <w:highlight w:val="lightGray"/>
              </w:rPr>
              <w:instrText xml:space="preserve"> FORMTEXT </w:instrText>
            </w:r>
            <w:r w:rsidRPr="009F7FB1">
              <w:rPr>
                <w:rFonts w:ascii="Times New Roman" w:hAnsi="Times New Roman" w:cs="Times New Roman"/>
                <w:noProof/>
                <w:sz w:val="24"/>
                <w:szCs w:val="24"/>
                <w:highlight w:val="lightGray"/>
              </w:rPr>
            </w:r>
            <w:r w:rsidRPr="009F7FB1">
              <w:rPr>
                <w:rFonts w:ascii="Times New Roman" w:hAnsi="Times New Roman" w:cs="Times New Roman"/>
                <w:noProof/>
                <w:sz w:val="24"/>
                <w:szCs w:val="24"/>
                <w:highlight w:val="lightGray"/>
              </w:rPr>
              <w:fldChar w:fldCharType="separate"/>
            </w:r>
            <w:r w:rsidRPr="009F7FB1">
              <w:rPr>
                <w:rFonts w:ascii="Times New Roman" w:hAnsi="Times New Roman" w:cs="Times New Roman"/>
                <w:noProof/>
                <w:sz w:val="24"/>
                <w:szCs w:val="24"/>
                <w:highlight w:val="lightGray"/>
              </w:rPr>
              <w:t>Указаны в пункте 13</w:t>
            </w:r>
            <w:r w:rsidRPr="009F7FB1">
              <w:rPr>
                <w:rFonts w:ascii="Times New Roman" w:hAnsi="Times New Roman" w:cs="Times New Roman"/>
                <w:noProof/>
                <w:sz w:val="24"/>
                <w:szCs w:val="24"/>
                <w:highlight w:val="lightGray"/>
              </w:rPr>
              <w:fldChar w:fldCharType="end"/>
            </w:r>
            <w:bookmarkEnd w:id="20"/>
          </w:p>
        </w:tc>
      </w:tr>
    </w:tbl>
    <w:p w:rsidR="00C14573" w:rsidRDefault="00C14573" w:rsidP="00E961F8">
      <w:pPr>
        <w:ind w:left="-426" w:right="-1" w:firstLine="568"/>
        <w:jc w:val="center"/>
        <w:rPr>
          <w:rFonts w:ascii="Times New Roman" w:hAnsi="Times New Roman" w:cs="Times New Roman"/>
          <w:b/>
          <w:sz w:val="28"/>
          <w:szCs w:val="28"/>
        </w:rPr>
      </w:pPr>
    </w:p>
    <w:p w:rsidR="00C14573" w:rsidRDefault="00C14573" w:rsidP="00E961F8">
      <w:pPr>
        <w:ind w:left="-426" w:right="-1" w:firstLine="568"/>
        <w:jc w:val="center"/>
        <w:rPr>
          <w:rFonts w:ascii="Times New Roman" w:hAnsi="Times New Roman" w:cs="Times New Roman"/>
          <w:b/>
          <w:sz w:val="28"/>
          <w:szCs w:val="28"/>
        </w:rPr>
        <w:sectPr w:rsidR="00C14573" w:rsidSect="004725AB">
          <w:headerReference w:type="first" r:id="rId16"/>
          <w:footerReference w:type="first" r:id="rId17"/>
          <w:pgSz w:w="16838" w:h="11906" w:orient="landscape"/>
          <w:pgMar w:top="568" w:right="567" w:bottom="1701" w:left="992" w:header="567" w:footer="567" w:gutter="0"/>
          <w:cols w:space="708"/>
          <w:titlePg/>
          <w:docGrid w:linePitch="360"/>
        </w:sectPr>
      </w:pPr>
    </w:p>
    <w:bookmarkEnd w:id="0"/>
    <w:p w:rsidR="000820E3" w:rsidRDefault="00C14573" w:rsidP="000B3774">
      <w:pPr>
        <w:pStyle w:val="a7"/>
        <w:widowControl w:val="0"/>
        <w:spacing w:after="0"/>
        <w:ind w:left="284" w:right="-1"/>
        <w:jc w:val="center"/>
        <w:rPr>
          <w:rFonts w:ascii="Times New Roman" w:hAnsi="Times New Roman"/>
          <w:b/>
          <w:sz w:val="24"/>
          <w:szCs w:val="26"/>
        </w:rPr>
      </w:pPr>
      <w:r>
        <w:rPr>
          <w:rFonts w:ascii="Times New Roman" w:hAnsi="Times New Roman"/>
          <w:b/>
          <w:sz w:val="24"/>
          <w:szCs w:val="26"/>
        </w:rPr>
        <w:t>13</w:t>
      </w:r>
      <w:r w:rsidR="00E52880">
        <w:rPr>
          <w:rFonts w:ascii="Times New Roman" w:hAnsi="Times New Roman"/>
          <w:b/>
          <w:sz w:val="24"/>
          <w:szCs w:val="26"/>
        </w:rPr>
        <w:t>.</w:t>
      </w:r>
      <w:r w:rsidR="000820E3" w:rsidRPr="000437D6">
        <w:rPr>
          <w:rFonts w:ascii="Times New Roman" w:hAnsi="Times New Roman"/>
          <w:b/>
          <w:sz w:val="24"/>
          <w:szCs w:val="26"/>
        </w:rPr>
        <w:t>Описание</w:t>
      </w:r>
      <w:r w:rsidR="000820E3" w:rsidRPr="000437D6">
        <w:rPr>
          <w:rFonts w:ascii="Times New Roman" w:hAnsi="Times New Roman"/>
          <w:sz w:val="24"/>
          <w:szCs w:val="26"/>
        </w:rPr>
        <w:t xml:space="preserve"> </w:t>
      </w:r>
      <w:r w:rsidR="000820E3" w:rsidRPr="000437D6">
        <w:rPr>
          <w:rFonts w:ascii="Times New Roman" w:hAnsi="Times New Roman"/>
          <w:b/>
          <w:sz w:val="24"/>
          <w:szCs w:val="26"/>
        </w:rPr>
        <w:t>объекта закупки</w:t>
      </w:r>
    </w:p>
    <w:p w:rsidR="000B3774" w:rsidRPr="00F22172" w:rsidRDefault="000B3774" w:rsidP="000B3774">
      <w:pPr>
        <w:pStyle w:val="ConsPlusNormal"/>
        <w:widowControl/>
        <w:tabs>
          <w:tab w:val="left" w:pos="0"/>
        </w:tabs>
        <w:spacing w:before="120" w:after="120"/>
        <w:ind w:left="284" w:right="-1" w:firstLine="0"/>
        <w:jc w:val="center"/>
        <w:rPr>
          <w:rFonts w:ascii="Times New Roman" w:hAnsi="Times New Roman" w:cs="Times New Roman"/>
          <w:b/>
          <w:bCs/>
          <w:sz w:val="22"/>
          <w:szCs w:val="22"/>
        </w:rPr>
      </w:pPr>
      <w:r w:rsidRPr="00F22172">
        <w:rPr>
          <w:rFonts w:ascii="Times New Roman" w:hAnsi="Times New Roman" w:cs="Times New Roman"/>
          <w:b/>
          <w:bCs/>
          <w:sz w:val="22"/>
          <w:szCs w:val="22"/>
        </w:rPr>
        <w:t>СПЕЦИФИКАЦИЯ</w:t>
      </w:r>
    </w:p>
    <w:tbl>
      <w:tblPr>
        <w:tblStyle w:val="ad"/>
        <w:tblW w:w="10773" w:type="dxa"/>
        <w:tblInd w:w="392" w:type="dxa"/>
        <w:tblLayout w:type="fixed"/>
        <w:tblLook w:val="04A0" w:firstRow="1" w:lastRow="0" w:firstColumn="1" w:lastColumn="0" w:noHBand="0" w:noVBand="1"/>
      </w:tblPr>
      <w:tblGrid>
        <w:gridCol w:w="426"/>
        <w:gridCol w:w="3968"/>
        <w:gridCol w:w="1134"/>
        <w:gridCol w:w="1134"/>
        <w:gridCol w:w="1701"/>
        <w:gridCol w:w="1276"/>
        <w:gridCol w:w="1134"/>
      </w:tblGrid>
      <w:tr w:rsidR="00F64A5B" w:rsidRPr="00F22172" w:rsidTr="00F64A5B">
        <w:tc>
          <w:tcPr>
            <w:tcW w:w="426" w:type="dxa"/>
            <w:vAlign w:val="center"/>
          </w:tcPr>
          <w:p w:rsidR="00F64A5B" w:rsidRPr="00F64A5B" w:rsidRDefault="00F64A5B" w:rsidP="00BE0B47">
            <w:pPr>
              <w:rPr>
                <w:rFonts w:ascii="Times New Roman" w:hAnsi="Times New Roman" w:cs="Times New Roman"/>
              </w:rPr>
            </w:pPr>
            <w:r w:rsidRPr="00F64A5B">
              <w:rPr>
                <w:rFonts w:ascii="Times New Roman" w:hAnsi="Times New Roman" w:cs="Times New Roman"/>
                <w:kern w:val="3"/>
              </w:rPr>
              <w:t>№</w:t>
            </w:r>
          </w:p>
        </w:tc>
        <w:tc>
          <w:tcPr>
            <w:tcW w:w="3968" w:type="dxa"/>
            <w:vAlign w:val="center"/>
          </w:tcPr>
          <w:p w:rsidR="00F64A5B" w:rsidRPr="00F64A5B" w:rsidRDefault="00F64A5B" w:rsidP="00BE0B47">
            <w:pPr>
              <w:jc w:val="center"/>
              <w:rPr>
                <w:rFonts w:ascii="Times New Roman" w:hAnsi="Times New Roman" w:cs="Times New Roman"/>
              </w:rPr>
            </w:pPr>
            <w:r w:rsidRPr="00F64A5B">
              <w:rPr>
                <w:rFonts w:ascii="Times New Roman" w:hAnsi="Times New Roman" w:cs="Times New Roman"/>
              </w:rPr>
              <w:t>Наименование оказываемых услуг</w:t>
            </w:r>
          </w:p>
        </w:tc>
        <w:tc>
          <w:tcPr>
            <w:tcW w:w="1134" w:type="dxa"/>
            <w:vAlign w:val="center"/>
          </w:tcPr>
          <w:p w:rsidR="00F64A5B" w:rsidRPr="00F64A5B" w:rsidRDefault="00F64A5B" w:rsidP="00BE0B47">
            <w:pPr>
              <w:widowControl w:val="0"/>
              <w:autoSpaceDE w:val="0"/>
              <w:autoSpaceDN w:val="0"/>
              <w:adjustRightInd w:val="0"/>
              <w:jc w:val="center"/>
              <w:rPr>
                <w:rFonts w:ascii="Times New Roman" w:hAnsi="Times New Roman" w:cs="Times New Roman"/>
              </w:rPr>
            </w:pPr>
            <w:r w:rsidRPr="00F64A5B">
              <w:rPr>
                <w:rFonts w:ascii="Times New Roman" w:hAnsi="Times New Roman" w:cs="Times New Roman"/>
              </w:rPr>
              <w:t>Ед. изм.</w:t>
            </w:r>
          </w:p>
        </w:tc>
        <w:tc>
          <w:tcPr>
            <w:tcW w:w="1134" w:type="dxa"/>
            <w:vAlign w:val="center"/>
          </w:tcPr>
          <w:p w:rsidR="00F64A5B" w:rsidRPr="00F64A5B" w:rsidRDefault="00F64A5B" w:rsidP="00BE0B47">
            <w:pPr>
              <w:widowControl w:val="0"/>
              <w:autoSpaceDE w:val="0"/>
              <w:autoSpaceDN w:val="0"/>
              <w:adjustRightInd w:val="0"/>
              <w:jc w:val="center"/>
              <w:rPr>
                <w:rFonts w:ascii="Times New Roman" w:hAnsi="Times New Roman" w:cs="Times New Roman"/>
              </w:rPr>
            </w:pPr>
            <w:r w:rsidRPr="00F64A5B">
              <w:rPr>
                <w:rFonts w:ascii="Times New Roman" w:hAnsi="Times New Roman" w:cs="Times New Roman"/>
              </w:rPr>
              <w:t>Кол-во</w:t>
            </w:r>
          </w:p>
        </w:tc>
        <w:tc>
          <w:tcPr>
            <w:tcW w:w="1701" w:type="dxa"/>
            <w:vAlign w:val="center"/>
          </w:tcPr>
          <w:p w:rsidR="00F64A5B" w:rsidRPr="00F64A5B" w:rsidRDefault="00F64A5B" w:rsidP="00BE0B47">
            <w:pPr>
              <w:widowControl w:val="0"/>
              <w:autoSpaceDE w:val="0"/>
              <w:autoSpaceDN w:val="0"/>
              <w:adjustRightInd w:val="0"/>
              <w:jc w:val="center"/>
              <w:rPr>
                <w:rFonts w:ascii="Times New Roman" w:hAnsi="Times New Roman" w:cs="Times New Roman"/>
              </w:rPr>
            </w:pPr>
            <w:r w:rsidRPr="00F64A5B">
              <w:rPr>
                <w:rFonts w:ascii="Times New Roman" w:hAnsi="Times New Roman" w:cs="Times New Roman"/>
              </w:rPr>
              <w:t>ОКПД 2</w:t>
            </w:r>
          </w:p>
        </w:tc>
        <w:tc>
          <w:tcPr>
            <w:tcW w:w="1276" w:type="dxa"/>
            <w:shd w:val="clear" w:color="auto" w:fill="FFFF00"/>
            <w:vAlign w:val="center"/>
          </w:tcPr>
          <w:p w:rsidR="00F64A5B" w:rsidRPr="00F64A5B" w:rsidRDefault="00F64A5B" w:rsidP="00F64A5B">
            <w:pPr>
              <w:widowControl w:val="0"/>
              <w:autoSpaceDE w:val="0"/>
              <w:autoSpaceDN w:val="0"/>
              <w:adjustRightInd w:val="0"/>
              <w:jc w:val="center"/>
              <w:rPr>
                <w:rFonts w:ascii="Times New Roman" w:hAnsi="Times New Roman" w:cs="Times New Roman"/>
              </w:rPr>
            </w:pPr>
            <w:r w:rsidRPr="00F64A5B">
              <w:rPr>
                <w:rFonts w:ascii="Times New Roman" w:hAnsi="Times New Roman" w:cs="Times New Roman"/>
              </w:rPr>
              <w:t>Цена за ед. (руб.)</w:t>
            </w:r>
          </w:p>
        </w:tc>
        <w:tc>
          <w:tcPr>
            <w:tcW w:w="1134" w:type="dxa"/>
            <w:shd w:val="clear" w:color="auto" w:fill="FFFF00"/>
            <w:vAlign w:val="center"/>
          </w:tcPr>
          <w:p w:rsidR="00F64A5B" w:rsidRPr="00F64A5B" w:rsidRDefault="00F64A5B" w:rsidP="00F64A5B">
            <w:pPr>
              <w:widowControl w:val="0"/>
              <w:autoSpaceDE w:val="0"/>
              <w:autoSpaceDN w:val="0"/>
              <w:adjustRightInd w:val="0"/>
              <w:jc w:val="center"/>
              <w:rPr>
                <w:rFonts w:ascii="Times New Roman" w:hAnsi="Times New Roman" w:cs="Times New Roman"/>
              </w:rPr>
            </w:pPr>
            <w:r w:rsidRPr="00F64A5B">
              <w:rPr>
                <w:rFonts w:ascii="Times New Roman" w:hAnsi="Times New Roman" w:cs="Times New Roman"/>
              </w:rPr>
              <w:t>Сумма (руб.)</w:t>
            </w:r>
          </w:p>
        </w:tc>
      </w:tr>
      <w:tr w:rsidR="00F64A5B" w:rsidRPr="00F22172" w:rsidTr="007F03B2">
        <w:tc>
          <w:tcPr>
            <w:tcW w:w="426" w:type="dxa"/>
          </w:tcPr>
          <w:p w:rsidR="00F64A5B" w:rsidRPr="00F64A5B" w:rsidRDefault="00F64A5B" w:rsidP="00BE0B47">
            <w:pPr>
              <w:rPr>
                <w:rFonts w:ascii="Times New Roman" w:hAnsi="Times New Roman" w:cs="Times New Roman"/>
              </w:rPr>
            </w:pPr>
            <w:r w:rsidRPr="00F64A5B">
              <w:rPr>
                <w:rFonts w:ascii="Times New Roman" w:hAnsi="Times New Roman" w:cs="Times New Roman"/>
              </w:rPr>
              <w:t>1</w:t>
            </w:r>
          </w:p>
        </w:tc>
        <w:tc>
          <w:tcPr>
            <w:tcW w:w="3968" w:type="dxa"/>
          </w:tcPr>
          <w:p w:rsidR="00F64A5B" w:rsidRPr="00F64A5B" w:rsidRDefault="00F64A5B" w:rsidP="00BE0B47">
            <w:pPr>
              <w:contextualSpacing/>
              <w:rPr>
                <w:rFonts w:ascii="Times New Roman" w:hAnsi="Times New Roman" w:cs="Times New Roman"/>
              </w:rPr>
            </w:pPr>
            <w:r w:rsidRPr="00F64A5B">
              <w:rPr>
                <w:rFonts w:ascii="Times New Roman" w:hAnsi="Times New Roman" w:cs="Times New Roman"/>
              </w:rPr>
              <w:t>Оказание услуг по очистке наружных блоков системы кондиционирования от снега и наледи</w:t>
            </w:r>
          </w:p>
        </w:tc>
        <w:tc>
          <w:tcPr>
            <w:tcW w:w="1134" w:type="dxa"/>
          </w:tcPr>
          <w:p w:rsidR="00F64A5B" w:rsidRPr="00F64A5B" w:rsidRDefault="00F64A5B" w:rsidP="00BE0B47">
            <w:pPr>
              <w:contextualSpacing/>
              <w:jc w:val="center"/>
              <w:rPr>
                <w:rFonts w:ascii="Times New Roman" w:hAnsi="Times New Roman" w:cs="Times New Roman"/>
              </w:rPr>
            </w:pPr>
            <w:r w:rsidRPr="00F64A5B">
              <w:rPr>
                <w:rFonts w:ascii="Times New Roman" w:hAnsi="Times New Roman" w:cs="Times New Roman"/>
              </w:rPr>
              <w:t>Усл. ед.</w:t>
            </w:r>
          </w:p>
        </w:tc>
        <w:tc>
          <w:tcPr>
            <w:tcW w:w="1134" w:type="dxa"/>
          </w:tcPr>
          <w:p w:rsidR="00F64A5B" w:rsidRPr="00F64A5B" w:rsidRDefault="00F64A5B" w:rsidP="00BE0B47">
            <w:pPr>
              <w:contextualSpacing/>
              <w:jc w:val="center"/>
              <w:rPr>
                <w:rFonts w:ascii="Times New Roman" w:hAnsi="Times New Roman" w:cs="Times New Roman"/>
                <w:highlight w:val="yellow"/>
              </w:rPr>
            </w:pPr>
            <w:r w:rsidRPr="00F64A5B">
              <w:rPr>
                <w:rFonts w:ascii="Times New Roman" w:hAnsi="Times New Roman" w:cs="Times New Roman"/>
              </w:rPr>
              <w:t>384</w:t>
            </w:r>
          </w:p>
        </w:tc>
        <w:tc>
          <w:tcPr>
            <w:tcW w:w="1701" w:type="dxa"/>
          </w:tcPr>
          <w:p w:rsidR="00F64A5B" w:rsidRPr="00F64A5B" w:rsidRDefault="00F64A5B" w:rsidP="00BE0B47">
            <w:pPr>
              <w:jc w:val="center"/>
              <w:rPr>
                <w:rFonts w:ascii="Times New Roman" w:hAnsi="Times New Roman" w:cs="Times New Roman"/>
              </w:rPr>
            </w:pPr>
            <w:r w:rsidRPr="00F64A5B">
              <w:rPr>
                <w:rFonts w:ascii="Times New Roman" w:hAnsi="Times New Roman" w:cs="Times New Roman"/>
              </w:rPr>
              <w:t>81.22.12.000</w:t>
            </w:r>
          </w:p>
        </w:tc>
        <w:tc>
          <w:tcPr>
            <w:tcW w:w="1276" w:type="dxa"/>
            <w:shd w:val="clear" w:color="auto" w:fill="FFFF00"/>
          </w:tcPr>
          <w:p w:rsidR="00F64A5B" w:rsidRPr="00F64A5B" w:rsidRDefault="00F64A5B" w:rsidP="00BE0B47">
            <w:pPr>
              <w:rPr>
                <w:rFonts w:ascii="Times New Roman" w:hAnsi="Times New Roman" w:cs="Times New Roman"/>
              </w:rPr>
            </w:pPr>
          </w:p>
        </w:tc>
        <w:tc>
          <w:tcPr>
            <w:tcW w:w="1134" w:type="dxa"/>
            <w:shd w:val="clear" w:color="auto" w:fill="FFFF00"/>
          </w:tcPr>
          <w:p w:rsidR="00F64A5B" w:rsidRPr="00F64A5B" w:rsidRDefault="00F64A5B" w:rsidP="00BE0B47">
            <w:pPr>
              <w:rPr>
                <w:rFonts w:ascii="Times New Roman" w:hAnsi="Times New Roman" w:cs="Times New Roman"/>
              </w:rPr>
            </w:pPr>
          </w:p>
        </w:tc>
      </w:tr>
      <w:tr w:rsidR="000B3774" w:rsidRPr="00F22172" w:rsidTr="00BE0B47">
        <w:tc>
          <w:tcPr>
            <w:tcW w:w="9639" w:type="dxa"/>
            <w:gridSpan w:val="6"/>
          </w:tcPr>
          <w:p w:rsidR="000B3774" w:rsidRPr="00F22172" w:rsidRDefault="000B3774" w:rsidP="00BE0B47">
            <w:pPr>
              <w:jc w:val="right"/>
              <w:rPr>
                <w:rFonts w:ascii="Times New Roman" w:hAnsi="Times New Roman" w:cs="Times New Roman"/>
              </w:rPr>
            </w:pPr>
            <w:r w:rsidRPr="00F22172">
              <w:rPr>
                <w:rFonts w:ascii="Times New Roman" w:hAnsi="Times New Roman" w:cs="Times New Roman"/>
              </w:rPr>
              <w:t>ИТОГО</w:t>
            </w:r>
            <w:r w:rsidRPr="00F22172">
              <w:rPr>
                <w:rFonts w:ascii="Times New Roman" w:hAnsi="Times New Roman" w:cs="Times New Roman"/>
                <w:lang w:val="en-US"/>
              </w:rPr>
              <w:t>:</w:t>
            </w:r>
          </w:p>
        </w:tc>
        <w:tc>
          <w:tcPr>
            <w:tcW w:w="1134" w:type="dxa"/>
            <w:shd w:val="clear" w:color="auto" w:fill="FFFF00"/>
          </w:tcPr>
          <w:p w:rsidR="000B3774" w:rsidRPr="00F22172" w:rsidRDefault="000B3774" w:rsidP="00BE0B47">
            <w:pPr>
              <w:rPr>
                <w:rFonts w:ascii="Times New Roman" w:hAnsi="Times New Roman" w:cs="Times New Roman"/>
              </w:rPr>
            </w:pPr>
          </w:p>
        </w:tc>
      </w:tr>
    </w:tbl>
    <w:p w:rsidR="000B3774" w:rsidRPr="000437D6" w:rsidRDefault="000B3774" w:rsidP="00E52880">
      <w:pPr>
        <w:pStyle w:val="a7"/>
        <w:widowControl w:val="0"/>
        <w:spacing w:after="0"/>
        <w:ind w:left="644"/>
        <w:jc w:val="center"/>
        <w:rPr>
          <w:rFonts w:ascii="Times New Roman" w:eastAsia="Courier New" w:hAnsi="Times New Roman" w:cs="Times New Roman"/>
          <w:b/>
        </w:rPr>
      </w:pPr>
    </w:p>
    <w:p w:rsidR="000B3774" w:rsidRPr="00E02A20" w:rsidRDefault="000B3774" w:rsidP="00E02A20">
      <w:pPr>
        <w:pStyle w:val="ConsPlusNormal"/>
        <w:widowControl/>
        <w:tabs>
          <w:tab w:val="left" w:pos="284"/>
          <w:tab w:val="left" w:pos="10632"/>
        </w:tabs>
        <w:ind w:left="284" w:right="-1" w:firstLine="0"/>
        <w:jc w:val="center"/>
        <w:rPr>
          <w:rFonts w:ascii="Times New Roman" w:hAnsi="Times New Roman" w:cs="Times New Roman"/>
          <w:b/>
          <w:bCs/>
          <w:sz w:val="22"/>
          <w:szCs w:val="22"/>
        </w:rPr>
      </w:pPr>
      <w:r w:rsidRPr="00E02A20">
        <w:rPr>
          <w:rFonts w:ascii="Times New Roman" w:hAnsi="Times New Roman" w:cs="Times New Roman"/>
          <w:b/>
          <w:bCs/>
          <w:sz w:val="22"/>
          <w:szCs w:val="22"/>
        </w:rPr>
        <w:t>ТЕХНИЧЕСКОЕ ЗАДАНИЕ</w:t>
      </w:r>
    </w:p>
    <w:p w:rsidR="000B3774" w:rsidRPr="00E02A20" w:rsidRDefault="000B3774" w:rsidP="00E02A20">
      <w:pPr>
        <w:tabs>
          <w:tab w:val="left" w:pos="284"/>
          <w:tab w:val="left" w:pos="10632"/>
        </w:tabs>
        <w:spacing w:after="0" w:line="240" w:lineRule="auto"/>
        <w:ind w:left="284" w:right="-1"/>
        <w:jc w:val="center"/>
        <w:rPr>
          <w:rFonts w:ascii="Times New Roman" w:hAnsi="Times New Roman" w:cs="Times New Roman"/>
        </w:rPr>
      </w:pPr>
      <w:r w:rsidRPr="00E02A20">
        <w:rPr>
          <w:rFonts w:ascii="Times New Roman" w:hAnsi="Times New Roman" w:cs="Times New Roman"/>
        </w:rPr>
        <w:t>Оказание услуг по очистке наружных блоков системы кондиционирования от снега и наледи</w:t>
      </w:r>
    </w:p>
    <w:p w:rsidR="000B3774" w:rsidRPr="00E02A20" w:rsidRDefault="000B3774" w:rsidP="00E02A20">
      <w:pPr>
        <w:tabs>
          <w:tab w:val="left" w:pos="284"/>
        </w:tabs>
        <w:spacing w:after="0" w:line="240" w:lineRule="auto"/>
        <w:ind w:left="284" w:right="-1" w:firstLine="426"/>
        <w:jc w:val="both"/>
        <w:rPr>
          <w:rFonts w:ascii="Times New Roman" w:hAnsi="Times New Roman" w:cs="Times New Roman"/>
          <w:b/>
          <w:bCs/>
        </w:rPr>
      </w:pPr>
    </w:p>
    <w:p w:rsidR="00E02A20" w:rsidRPr="00E02A20" w:rsidRDefault="00E02A20" w:rsidP="00E02A20">
      <w:pPr>
        <w:numPr>
          <w:ilvl w:val="0"/>
          <w:numId w:val="21"/>
        </w:numPr>
        <w:tabs>
          <w:tab w:val="left" w:pos="709"/>
          <w:tab w:val="left" w:pos="993"/>
        </w:tabs>
        <w:spacing w:after="0" w:line="240" w:lineRule="auto"/>
        <w:ind w:left="284" w:right="-2" w:firstLine="425"/>
        <w:jc w:val="both"/>
        <w:rPr>
          <w:rFonts w:ascii="Times New Roman" w:hAnsi="Times New Roman" w:cs="Times New Roman"/>
        </w:rPr>
      </w:pPr>
      <w:r w:rsidRPr="00E02A20">
        <w:rPr>
          <w:rFonts w:ascii="Times New Roman" w:hAnsi="Times New Roman" w:cs="Times New Roman"/>
          <w:b/>
          <w:bCs/>
        </w:rPr>
        <w:t xml:space="preserve">Объект закупки: </w:t>
      </w:r>
      <w:r w:rsidRPr="00E02A20">
        <w:rPr>
          <w:rFonts w:ascii="Times New Roman" w:hAnsi="Times New Roman" w:cs="Times New Roman"/>
        </w:rPr>
        <w:t>Оказание услуг по очистке наружных блоков системы кондиционирования от снега и наледи на объекте Заказчика.</w:t>
      </w:r>
    </w:p>
    <w:p w:rsidR="00E02A20" w:rsidRPr="00E02A20" w:rsidRDefault="00E02A20" w:rsidP="00E02A20">
      <w:pPr>
        <w:tabs>
          <w:tab w:val="left" w:pos="709"/>
          <w:tab w:val="left" w:pos="1701"/>
        </w:tabs>
        <w:spacing w:after="0" w:line="240" w:lineRule="auto"/>
        <w:ind w:left="284" w:right="-2" w:firstLine="425"/>
        <w:jc w:val="both"/>
        <w:rPr>
          <w:rFonts w:ascii="Times New Roman" w:hAnsi="Times New Roman" w:cs="Times New Roman"/>
        </w:rPr>
      </w:pP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b/>
        </w:rPr>
      </w:pPr>
      <w:r w:rsidRPr="00E02A20">
        <w:rPr>
          <w:rFonts w:ascii="Times New Roman" w:hAnsi="Times New Roman" w:cs="Times New Roman"/>
          <w:b/>
        </w:rPr>
        <w:t xml:space="preserve">2. Описание объекта закупки: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2.1. Место выполнения работ: здание Клинического корпуса (лит. А), Лабораторного корпуса (лит. В), Радиологического корпуса (Высокие энергии) (лит. Е), Хозяйственного корпуса (лит. З), Административного корпуса (лит. А), КДО (Поликлиника) (лит. А), Хирургический корпус (лит. А), Гараж (лит. Ф) расположенные по адресу: 197758, г. Санкт-Петербург, пос. Песочный, ул. Ленинградская, дом 68</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2.2. Характеристика и наименование зданий: комплекс зданий переменной этажности (минимум 1 этаж, максимум 6 этажей); здание КДО, Административный корпус и Хирургический корпус имеют вентилируемый фасад с декоративными корзинами для наружных блоков системы кондиционирования.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2.3. Вид работ: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2.3.1. Комплексная очистка козырьков (при наличии) системы кондиционирования и декоративных корзин систем кондиционирования, а также систем кондиционирования.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2.3.2 Уборка снега, наледи и сосулек после проведения работ по очистке систем кондиционирования с тротуара вдоль зданий, расположенных по адресу 197758, г. Санкт-Петербург, пос. Песочный, ул. Ленинградская, дом 68 (Лит. А, В, Е, З, Ф)</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2.4. Цель работ: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2.4.1.  Обеспечение целостности и исключения повреждения декоративных корзин;</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2.4.2. Обеспечение целостности и исключения повреждения системы кондиционирования;</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2.4.3. Исключение накопления снега, образования наледи и сосулек на козырьках и корпусах систем кондиционирования и элементах декоративных корзин.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p>
    <w:p w:rsidR="00E02A20" w:rsidRPr="00E02A20" w:rsidRDefault="00E02A20" w:rsidP="00E02A20">
      <w:pPr>
        <w:tabs>
          <w:tab w:val="left" w:pos="284"/>
          <w:tab w:val="left" w:pos="2370"/>
        </w:tabs>
        <w:spacing w:after="0" w:line="240" w:lineRule="auto"/>
        <w:ind w:left="284" w:right="-2" w:firstLine="425"/>
        <w:jc w:val="both"/>
        <w:rPr>
          <w:rFonts w:ascii="Times New Roman" w:hAnsi="Times New Roman" w:cs="Times New Roman"/>
        </w:rPr>
      </w:pPr>
      <w:r w:rsidRPr="00E02A20">
        <w:rPr>
          <w:rFonts w:ascii="Times New Roman" w:hAnsi="Times New Roman" w:cs="Times New Roman"/>
          <w:b/>
        </w:rPr>
        <w:t>3. Периодичность оказания услуг и объем:</w:t>
      </w:r>
    </w:p>
    <w:p w:rsidR="00E02A20" w:rsidRPr="00E02A20" w:rsidRDefault="00E02A20" w:rsidP="00E02A20">
      <w:pPr>
        <w:pStyle w:val="Style14"/>
        <w:tabs>
          <w:tab w:val="left" w:pos="284"/>
        </w:tabs>
        <w:spacing w:line="240" w:lineRule="auto"/>
        <w:ind w:left="284" w:right="-2" w:firstLine="425"/>
        <w:rPr>
          <w:sz w:val="22"/>
          <w:szCs w:val="22"/>
        </w:rPr>
      </w:pPr>
      <w:r w:rsidRPr="00E02A20">
        <w:rPr>
          <w:sz w:val="22"/>
          <w:szCs w:val="22"/>
        </w:rPr>
        <w:t xml:space="preserve">3.1. Оказание услуг осуществляется по заявкам Заказчика с </w:t>
      </w:r>
      <w:r>
        <w:rPr>
          <w:sz w:val="22"/>
          <w:szCs w:val="22"/>
        </w:rPr>
        <w:t xml:space="preserve">12.01.2026 </w:t>
      </w:r>
      <w:r w:rsidRPr="00E02A20">
        <w:rPr>
          <w:sz w:val="22"/>
          <w:szCs w:val="22"/>
        </w:rPr>
        <w:t>по 3</w:t>
      </w:r>
      <w:r>
        <w:rPr>
          <w:sz w:val="22"/>
          <w:szCs w:val="22"/>
        </w:rPr>
        <w:t>1</w:t>
      </w:r>
      <w:r w:rsidRPr="00E02A20">
        <w:rPr>
          <w:sz w:val="22"/>
          <w:szCs w:val="22"/>
        </w:rPr>
        <w:t>.12.202</w:t>
      </w:r>
      <w:r>
        <w:rPr>
          <w:sz w:val="22"/>
          <w:szCs w:val="22"/>
        </w:rPr>
        <w:t>6</w:t>
      </w:r>
      <w:r w:rsidRPr="00E02A20">
        <w:rPr>
          <w:sz w:val="22"/>
          <w:szCs w:val="22"/>
        </w:rPr>
        <w:t>.</w:t>
      </w:r>
    </w:p>
    <w:p w:rsidR="00E02A20" w:rsidRPr="00E02A20" w:rsidRDefault="00E02A20" w:rsidP="00E02A20">
      <w:pPr>
        <w:pStyle w:val="Style14"/>
        <w:tabs>
          <w:tab w:val="left" w:pos="284"/>
        </w:tabs>
        <w:spacing w:line="240" w:lineRule="auto"/>
        <w:ind w:left="284" w:right="-2" w:firstLine="425"/>
        <w:rPr>
          <w:sz w:val="22"/>
          <w:szCs w:val="22"/>
        </w:rPr>
      </w:pPr>
      <w:r w:rsidRPr="00E02A20">
        <w:rPr>
          <w:sz w:val="22"/>
          <w:szCs w:val="22"/>
        </w:rPr>
        <w:t xml:space="preserve">3.2. Заявка на оказание услуг включает в себя: </w:t>
      </w:r>
    </w:p>
    <w:p w:rsidR="00E02A20" w:rsidRPr="00E02A20" w:rsidRDefault="00E02A20" w:rsidP="00E02A20">
      <w:pPr>
        <w:pStyle w:val="Style14"/>
        <w:numPr>
          <w:ilvl w:val="0"/>
          <w:numId w:val="20"/>
        </w:numPr>
        <w:tabs>
          <w:tab w:val="left" w:pos="993"/>
        </w:tabs>
        <w:spacing w:line="240" w:lineRule="auto"/>
        <w:ind w:left="284" w:right="-2" w:firstLine="425"/>
        <w:rPr>
          <w:sz w:val="22"/>
          <w:szCs w:val="22"/>
        </w:rPr>
      </w:pPr>
      <w:r w:rsidRPr="00E02A20">
        <w:rPr>
          <w:sz w:val="22"/>
          <w:szCs w:val="22"/>
        </w:rPr>
        <w:t>Чистка от сосулек, наледи и снега наружных блоков систем кондиционирования в количестве 384 штук, установленных как на фасаде зданий, так и находящихся на кровле зданий (чистке подлежат также установленные на системы кондиционирования козырьки (не более 50 штук) и декоративные корзины (39 штук));</w:t>
      </w:r>
    </w:p>
    <w:p w:rsidR="00E02A20" w:rsidRPr="00E02A20" w:rsidRDefault="00E02A20" w:rsidP="00E02A20">
      <w:pPr>
        <w:pStyle w:val="Style14"/>
        <w:numPr>
          <w:ilvl w:val="0"/>
          <w:numId w:val="20"/>
        </w:numPr>
        <w:tabs>
          <w:tab w:val="left" w:pos="993"/>
        </w:tabs>
        <w:spacing w:line="240" w:lineRule="auto"/>
        <w:ind w:left="284" w:right="-2" w:firstLine="425"/>
        <w:rPr>
          <w:sz w:val="22"/>
          <w:szCs w:val="22"/>
        </w:rPr>
      </w:pPr>
      <w:r w:rsidRPr="00E02A20">
        <w:rPr>
          <w:sz w:val="22"/>
          <w:szCs w:val="22"/>
        </w:rPr>
        <w:t xml:space="preserve">Уборка снега, наледи и сосулек после оказания услуг по очистке систем кондиционирования вдоль зданий, расположенных по адресу 197758, г. Санкт-Петербург, пос. Песочный, ул. Ленинградская, дом 68 (Лит. А, В, Е, З, Ф). </w:t>
      </w:r>
    </w:p>
    <w:p w:rsidR="00E02A20" w:rsidRPr="00E02A20" w:rsidRDefault="00E02A20" w:rsidP="00E02A20">
      <w:pPr>
        <w:pStyle w:val="af5"/>
        <w:shd w:val="clear" w:color="auto" w:fill="FFFFFF"/>
        <w:tabs>
          <w:tab w:val="left" w:pos="284"/>
        </w:tabs>
        <w:spacing w:before="0" w:beforeAutospacing="0" w:after="0" w:afterAutospacing="0"/>
        <w:ind w:left="284" w:right="-2" w:firstLine="425"/>
        <w:jc w:val="both"/>
        <w:rPr>
          <w:b/>
          <w:sz w:val="22"/>
          <w:szCs w:val="22"/>
        </w:rPr>
      </w:pPr>
    </w:p>
    <w:p w:rsidR="00E02A20" w:rsidRPr="00E02A20" w:rsidRDefault="00E02A20" w:rsidP="00E02A20">
      <w:pPr>
        <w:pStyle w:val="af5"/>
        <w:shd w:val="clear" w:color="auto" w:fill="FFFFFF"/>
        <w:tabs>
          <w:tab w:val="left" w:pos="284"/>
        </w:tabs>
        <w:spacing w:before="0" w:beforeAutospacing="0" w:after="0" w:afterAutospacing="0"/>
        <w:ind w:left="284" w:right="-2" w:firstLine="425"/>
        <w:jc w:val="both"/>
        <w:rPr>
          <w:sz w:val="22"/>
          <w:szCs w:val="22"/>
        </w:rPr>
      </w:pPr>
      <w:r w:rsidRPr="00E02A20">
        <w:rPr>
          <w:b/>
          <w:sz w:val="22"/>
          <w:szCs w:val="22"/>
        </w:rPr>
        <w:t>4. Требования к оказанию услуг:</w:t>
      </w:r>
      <w:r w:rsidRPr="00E02A20">
        <w:rPr>
          <w:sz w:val="22"/>
          <w:szCs w:val="22"/>
        </w:rPr>
        <w:t xml:space="preserve"> </w:t>
      </w:r>
    </w:p>
    <w:p w:rsidR="00E02A20" w:rsidRPr="00E02A20" w:rsidRDefault="00E02A20" w:rsidP="00E02A20">
      <w:pPr>
        <w:pStyle w:val="af5"/>
        <w:shd w:val="clear" w:color="auto" w:fill="FFFFFF"/>
        <w:tabs>
          <w:tab w:val="left" w:pos="284"/>
        </w:tabs>
        <w:spacing w:before="0" w:beforeAutospacing="0" w:after="0" w:afterAutospacing="0"/>
        <w:ind w:left="284" w:right="-2" w:firstLine="425"/>
        <w:jc w:val="both"/>
        <w:rPr>
          <w:sz w:val="22"/>
          <w:szCs w:val="22"/>
        </w:rPr>
      </w:pPr>
      <w:r w:rsidRPr="00E02A20">
        <w:rPr>
          <w:sz w:val="22"/>
          <w:szCs w:val="22"/>
        </w:rPr>
        <w:t>4.1. Независимо от уклона кровли очистка должна выполняться при обязательном применении Исполнителем испытанных предохранительных поясов и прочной страховочной веревки. Персонал, работающий на крыше здания, должен иметь обувь с нескользящей подошвой. Очистку кровель разрешается выполнять только деревянными или пластмассовыми лопатами. Сколы льда с кровель категорически запрещаются.</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4.2. Оказание услуг осуществляется по заявкам Заказчика. Заявка на оказание услуг направляется Исполнителю в письменной форме. </w:t>
      </w:r>
      <w:r w:rsidRPr="00E02A20">
        <w:rPr>
          <w:rFonts w:ascii="Times New Roman" w:hAnsi="Times New Roman" w:cs="Times New Roman"/>
          <w:color w:val="000000"/>
          <w:shd w:val="clear" w:color="auto" w:fill="FFFFFF"/>
        </w:rPr>
        <w:t>Исполнитель начинает оказывать услуги не позднее 24 часов с момента получения заявки от Заказчика. Срок оказания услуг по заявке составляет 3 рабочих дня с момента получения такой заявки.</w:t>
      </w:r>
      <w:r w:rsidRPr="00E02A20">
        <w:rPr>
          <w:rFonts w:ascii="Times New Roman" w:hAnsi="Times New Roman" w:cs="Times New Roman"/>
        </w:rPr>
        <w:t xml:space="preserve"> Максимальное количество заявок: 8.</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4.3. К оказанию услуг допускаются лица, достигшие 18 лет и допущенные к работе на высоте.</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4.4. В течение 2 (двух) рабочих дней после заключения Контракта Исполнитель должен представить Заказчику список задействованных в работе сотрудников, с указанием фамилии, имени и отчества, года рождения. До начала оказания услуг Исполнитель обязан организовать проведение вводного инструктажа по охране труда, предоставить Заказчику приказ о назначении представителя Исполнителя, ответственного за оказание услуг. Ответственность за безопасную организацию работ и соблюдение требований безопасности работников возлагается на Исполнителя. Исполнитель</w:t>
      </w:r>
      <w:r w:rsidRPr="00E02A20">
        <w:rPr>
          <w:rFonts w:ascii="Times New Roman" w:eastAsia="Calibri" w:hAnsi="Times New Roman" w:cs="Times New Roman"/>
        </w:rPr>
        <w:t xml:space="preserve"> должен обеспечить</w:t>
      </w:r>
      <w:r w:rsidRPr="00E02A20">
        <w:rPr>
          <w:rFonts w:ascii="Times New Roman" w:hAnsi="Times New Roman" w:cs="Times New Roman"/>
        </w:rPr>
        <w:t xml:space="preserve"> наличие достаточного количества рабочих требуемых специальностей, необходимых инструментов и оборудования, журнала проведения инструктажа по технике безопасности. </w:t>
      </w:r>
    </w:p>
    <w:p w:rsidR="00E02A20" w:rsidRPr="00E02A20" w:rsidRDefault="00E02A20" w:rsidP="00E02A20">
      <w:pPr>
        <w:pStyle w:val="afa"/>
        <w:tabs>
          <w:tab w:val="clear" w:pos="1980"/>
          <w:tab w:val="left" w:pos="284"/>
          <w:tab w:val="left" w:pos="708"/>
        </w:tabs>
        <w:ind w:left="284" w:right="-2" w:firstLine="425"/>
        <w:rPr>
          <w:sz w:val="22"/>
          <w:szCs w:val="22"/>
        </w:rPr>
      </w:pPr>
      <w:r w:rsidRPr="00E02A20">
        <w:rPr>
          <w:sz w:val="22"/>
          <w:szCs w:val="22"/>
        </w:rPr>
        <w:t>4.5. Оказание услуг не должно препятствовать или создавать неудобства в работе учреждения или представлять угрозу для жизни и здоровья людей. При оказании услуг сотрудники Исполнителя должны соблюдать правила действующего внутреннего распорядка, контрольно – пропускного режима, внутренних положений и инструкций учреждения.</w:t>
      </w:r>
    </w:p>
    <w:p w:rsidR="00E02A20" w:rsidRPr="00E02A20" w:rsidRDefault="00E02A20" w:rsidP="00E02A20">
      <w:pPr>
        <w:pStyle w:val="HTML"/>
        <w:tabs>
          <w:tab w:val="left" w:pos="284"/>
        </w:tabs>
        <w:ind w:left="284" w:right="-2" w:firstLine="425"/>
        <w:jc w:val="both"/>
        <w:rPr>
          <w:rFonts w:ascii="Times New Roman" w:hAnsi="Times New Roman"/>
          <w:sz w:val="22"/>
          <w:szCs w:val="22"/>
        </w:rPr>
      </w:pPr>
      <w:r w:rsidRPr="00E02A20">
        <w:rPr>
          <w:rFonts w:ascii="Times New Roman" w:hAnsi="Times New Roman"/>
          <w:sz w:val="22"/>
          <w:szCs w:val="22"/>
        </w:rPr>
        <w:t>4.6. При порче кровли, системы обогрева кровли, водосточных труб, козырьков, отливов, фасадов, окон, систем кондиционирования и инженерных устройств Исполнитель обязан провести восстановительные работы за свой счет. При нанесении ущерба припаркованному вблизи здания Заказчика автотранспорту, оборудованию или пешеходам, возмещение возлагается на Исполнителя. Расследование несчастных случаев на производстве производится согласно Положению об особенностях несчастных случаев на производстве в отдельных отраслях и организациях (Утверждено Постановлением Министерства труда и социального развития от 24.10.2002г. №73) и в соответствии с Трудовым кодексом Российской Федерации (ст.227-231).</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4.7. При сбрасывании снега, наледи и сосулек должны быть приняты меры предосторожности, обеспечивающие безопасность прохожих, а именно: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перед началом работ обязательно производить ограждение на земле ограждающей лентой мест вероятного падения снега и льда, исключающего попадания на людей;</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тротуар, а в необходимых случаях и проезжая часть на ширину возможного падения снега должны быть ограждены и на время работы поставлены дежурные;</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все дверные проемы, выходящие в сторону очищаемого от снега ската кровли, должны быть закрыты или же внутри лестничных клеток, арок, ворот, поставлены дежурные для предупреждения об опасности лиц, выходящих из здания;</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обеспечить безопасность пешеходов, проводов, сооружений, автотранспорта (устройство ограждений в зоне проведения работ с обязательным присутствием дежурного);</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запрещается сбрасывать снег на электрические, телефонные и другие провода, а также на зеленые насаждения, во избежание их повреждения.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4.8. Исполнитель берет на себя ответственность за физическую целостность кровли на объекте, а также выступающих элементов фасада, козырьков входных групп, козырьков систем кондиционирования и обязан применять только те инструменты, которые безопасны для систем кондиционирования и позволят сохранить их целостность и работоспособность.</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4.9. Исполнитель возмещает ущерб, причинённый Заказчику либо третьим лицам в процессе оказания услуг. В случаях нанесения ущерба, причинения вреда здоровью людей, связанных с выполнением работ, Исполнитель несет ответственность в установленном законом порядке в полном объеме.</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4.10. Исполнитель своими силами и за свой счет обеспечивает: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соблюдение и проведение необходимых мероприятий по охране труда, пожарной безопасности, охране окружающей среды в ходе оказания услуг в соответствии с действующим законодательством Российской Федерации и нормативными правовыми актами города Санкт-Петербурга;</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4.11. В течение 2 рабочих дней после заключения Контракта, Исполнитель совместно с представителем Заказчика оформляет акт осмотра (передачи) систем кондиционирования, а также выступающих элементов фасада и козырьков (при наличии) систем кондиционирования, с обязательным указанием в нем обнаруженных дефектов и поврежденных элементах.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4.12. Исполнитель должен согласовать точки крепления страховочного оборудования с Заказчиком и провести их монтаж перед началом оказанием услуг, а также демонтаж, после окончания оказания услуг без нанесения ущерба целостности и функциональности кровли.</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4.13. До начала оказания услуг представитель Исполнителя ответственный за оказание услуги обязан: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4.13.1. Проверить готовность персонала Исполнителя к оказанию услуг:</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физическое состояние рабочих;</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состояние обуви и ее соответствие предъявляемым требованиям;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наличие индивидуальных защитных и страховочных средств;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наличие необходимого инструмента и его исправность.</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4.13.2. Проверить техническое состояние: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парапетной решетки;</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системы обогрева кровли;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надежность закрепления страховочных веревок;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лестниц или стремянок около слуховых окон;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 водосточных труб, воронок и крепление их;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выступающих частей на фасаде зданий.</w:t>
      </w:r>
    </w:p>
    <w:p w:rsidR="00E02A20" w:rsidRPr="00E02A20" w:rsidRDefault="00E02A20" w:rsidP="00E02A20">
      <w:pPr>
        <w:pStyle w:val="formattext"/>
        <w:tabs>
          <w:tab w:val="left" w:pos="284"/>
        </w:tabs>
        <w:spacing w:before="0" w:beforeAutospacing="0" w:after="0" w:afterAutospacing="0"/>
        <w:ind w:left="284" w:right="-2" w:firstLine="425"/>
        <w:jc w:val="both"/>
        <w:rPr>
          <w:sz w:val="22"/>
          <w:szCs w:val="22"/>
        </w:rPr>
      </w:pPr>
      <w:r w:rsidRPr="00E02A20">
        <w:rPr>
          <w:sz w:val="22"/>
          <w:szCs w:val="22"/>
        </w:rPr>
        <w:t>4.13.3. Проверить наличие ограждения опасной зоны и расставить дежурных для обеспечения безопасности прохожих.</w:t>
      </w:r>
    </w:p>
    <w:p w:rsidR="00E02A20" w:rsidRPr="00E02A20" w:rsidRDefault="00E02A20" w:rsidP="00E02A20">
      <w:pPr>
        <w:pStyle w:val="formattext"/>
        <w:tabs>
          <w:tab w:val="left" w:pos="284"/>
        </w:tabs>
        <w:spacing w:before="0" w:beforeAutospacing="0" w:after="0" w:afterAutospacing="0"/>
        <w:ind w:left="284" w:right="-2" w:firstLine="425"/>
        <w:jc w:val="both"/>
        <w:rPr>
          <w:sz w:val="22"/>
          <w:szCs w:val="22"/>
        </w:rPr>
      </w:pPr>
      <w:r w:rsidRPr="00E02A20">
        <w:rPr>
          <w:sz w:val="22"/>
          <w:szCs w:val="22"/>
        </w:rPr>
        <w:t>Место сброса снега, льда и мусора ограждается канатом (лентой) на высоте 0,75-1,0 м. по типовым стойкам с расстоянием между ними 6-8 м., проход пешеходов по улице временно закрывается.</w:t>
      </w:r>
    </w:p>
    <w:p w:rsidR="00E02A20" w:rsidRPr="00E02A20" w:rsidRDefault="00E02A20" w:rsidP="00E02A20">
      <w:pPr>
        <w:pStyle w:val="formattext"/>
        <w:tabs>
          <w:tab w:val="left" w:pos="284"/>
        </w:tabs>
        <w:spacing w:before="0" w:beforeAutospacing="0" w:after="0" w:afterAutospacing="0"/>
        <w:ind w:left="284" w:right="-2" w:firstLine="425"/>
        <w:jc w:val="both"/>
        <w:rPr>
          <w:sz w:val="22"/>
          <w:szCs w:val="22"/>
        </w:rPr>
      </w:pPr>
      <w:r w:rsidRPr="00E02A20">
        <w:rPr>
          <w:sz w:val="22"/>
          <w:szCs w:val="22"/>
        </w:rPr>
        <w:t>Дежурные стоят с внешней стороны ограждения на расстоянии не более 1 м от него.</w:t>
      </w:r>
    </w:p>
    <w:p w:rsidR="00E02A20" w:rsidRPr="00E02A20" w:rsidRDefault="00E02A20" w:rsidP="00E02A20">
      <w:pPr>
        <w:pStyle w:val="formattext"/>
        <w:tabs>
          <w:tab w:val="left" w:pos="284"/>
        </w:tabs>
        <w:spacing w:before="0" w:beforeAutospacing="0" w:after="0" w:afterAutospacing="0"/>
        <w:ind w:left="284" w:right="-2" w:firstLine="425"/>
        <w:jc w:val="both"/>
        <w:rPr>
          <w:sz w:val="22"/>
          <w:szCs w:val="22"/>
        </w:rPr>
      </w:pPr>
      <w:r w:rsidRPr="00E02A20">
        <w:rPr>
          <w:sz w:val="22"/>
          <w:szCs w:val="22"/>
        </w:rPr>
        <w:t>4.13.4. Провести дополнительный инструктаж по безопасным методам производства работ с учетом специфических условий на данном участке.</w:t>
      </w:r>
    </w:p>
    <w:p w:rsidR="00E02A20" w:rsidRPr="00E02A20" w:rsidRDefault="00E02A20" w:rsidP="00E02A20">
      <w:pPr>
        <w:pStyle w:val="formattext"/>
        <w:tabs>
          <w:tab w:val="left" w:pos="284"/>
        </w:tabs>
        <w:spacing w:before="0" w:beforeAutospacing="0" w:after="0" w:afterAutospacing="0"/>
        <w:ind w:left="284" w:right="-2" w:firstLine="425"/>
        <w:jc w:val="both"/>
        <w:rPr>
          <w:sz w:val="22"/>
          <w:szCs w:val="22"/>
        </w:rPr>
      </w:pPr>
      <w:r w:rsidRPr="00E02A20">
        <w:rPr>
          <w:sz w:val="22"/>
          <w:szCs w:val="22"/>
        </w:rPr>
        <w:t>4.13.5. Оформить письменный наряд-допуск на производство особо опасных работ и предоставить его Заказчику.</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4.14.   Запрещается сбрасывать снег, лед и мусор в воронки и водосточные трубы.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rPr>
      </w:pPr>
      <w:r w:rsidRPr="00E02A20">
        <w:rPr>
          <w:rFonts w:ascii="Times New Roman" w:hAnsi="Times New Roman" w:cs="Times New Roman"/>
        </w:rPr>
        <w:t xml:space="preserve">4.15. После окончания очистки убрать прилегающую территорию от снега и льда, ограждения разрешается снимать только после полной очистки от снега и льда. </w:t>
      </w:r>
    </w:p>
    <w:p w:rsidR="00E02A20" w:rsidRPr="00E02A20" w:rsidRDefault="00E02A20" w:rsidP="00E02A20">
      <w:pPr>
        <w:tabs>
          <w:tab w:val="left" w:pos="284"/>
        </w:tabs>
        <w:spacing w:after="0" w:line="240" w:lineRule="auto"/>
        <w:ind w:left="284" w:right="-2" w:firstLine="425"/>
        <w:jc w:val="both"/>
        <w:rPr>
          <w:rFonts w:ascii="Times New Roman" w:hAnsi="Times New Roman" w:cs="Times New Roman"/>
          <w:b/>
          <w:bCs/>
        </w:rPr>
      </w:pPr>
      <w:r w:rsidRPr="00E02A20">
        <w:rPr>
          <w:rFonts w:ascii="Times New Roman" w:hAnsi="Times New Roman" w:cs="Times New Roman"/>
        </w:rPr>
        <w:t>4.16. Привести в порядок свое рабочее место, использовавшиеся приспособления и оборудование должны быть убраны с кровли. Заказчик не предоставляет Исполнителю место для складирования инвентаря и помещение для переодевания персонала.</w:t>
      </w:r>
    </w:p>
    <w:p w:rsidR="00170252" w:rsidRPr="00E02A20" w:rsidRDefault="00170252" w:rsidP="00E02A20">
      <w:pPr>
        <w:tabs>
          <w:tab w:val="left" w:pos="709"/>
          <w:tab w:val="left" w:pos="993"/>
        </w:tabs>
        <w:spacing w:after="0" w:line="240" w:lineRule="auto"/>
        <w:ind w:right="-1"/>
        <w:jc w:val="both"/>
        <w:rPr>
          <w:rFonts w:ascii="Times New Roman" w:hAnsi="Times New Roman" w:cs="Times New Roman"/>
          <w:b/>
        </w:rPr>
      </w:pPr>
    </w:p>
    <w:sectPr w:rsidR="00170252" w:rsidRPr="00E02A20" w:rsidSect="000B3774">
      <w:headerReference w:type="first" r:id="rId18"/>
      <w:footerReference w:type="first" r:id="rId19"/>
      <w:pgSz w:w="11906" w:h="16838"/>
      <w:pgMar w:top="538" w:right="566" w:bottom="567" w:left="28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0071" w:rsidRDefault="00D10071">
      <w:pPr>
        <w:spacing w:after="0" w:line="240" w:lineRule="auto"/>
      </w:pPr>
      <w:r>
        <w:separator/>
      </w:r>
    </w:p>
  </w:endnote>
  <w:endnote w:type="continuationSeparator" w:id="0">
    <w:p w:rsidR="00D10071" w:rsidRDefault="00D10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hevin Pro Light">
    <w:altName w:val="Arial"/>
    <w:panose1 w:val="00000000000000000000"/>
    <w:charset w:val="00"/>
    <w:family w:val="swiss"/>
    <w:notTrueType/>
    <w:pitch w:val="variable"/>
    <w:sig w:usb0="00000001" w:usb1="5000204A" w:usb2="00000000" w:usb3="00000000" w:csb0="0000009F" w:csb1="00000000"/>
  </w:font>
  <w:font w:name="Chevin Pro Bold">
    <w:altName w:val="Arial"/>
    <w:panose1 w:val="00000000000000000000"/>
    <w:charset w:val="00"/>
    <w:family w:val="swiss"/>
    <w:notTrueType/>
    <w:pitch w:val="variable"/>
    <w:sig w:usb0="00000001" w:usb1="5000204A"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6EDD" w:rsidRDefault="00946EDD">
    <w:pPr>
      <w:pStyle w:val="ab"/>
    </w:pPr>
  </w:p>
</w:ftr>
</file>

<file path=word/footer2.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6EDD">
    <w:pPr>
      <w:pStyle w:val="ab"/>
      <w:jc w:val="right"/>
    </w:pPr>
    <w:r>
      <w:rPr>
        <w:noProof/>
        <w:lang w:eastAsia="ru-RU"/>
      </w:rPr>
      <w:drawing>
        <wp:inline distT="0" distB="0" distL="0" distR="0">
          <wp:extent cx="1085850" cy="352425"/>
          <wp:effectExtent l="0" t="0" r="0" b="9525"/>
          <wp:docPr id="2" name="Рисунок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a:extLst>
                      <a:ext uri="{28A0092B-C50C-407E-A947-70E740481C1C}">
                        <a14:useLocalDpi xmlns:a14="http://schemas.microsoft.com/office/drawing/2010/main" val="0"/>
                      </a:ext>
                    </a:extLst>
                  </a:blip>
                  <a:stretch>
                    <a:fillRect/>
                  </a:stretch>
                </pic:blipFill>
                <pic:spPr>
                  <a:xfrm>
                    <a:off x="0" y="0"/>
                    <a:ext cx="1085850" cy="352425"/>
                  </a:xfrm>
                  <a:prstGeom prst="rect">
                    <a:avLst/>
                  </a:prstGeom>
                </pic:spPr>
              </pic:pic>
            </a:graphicData>
          </a:graphic>
        </wp:inline>
      </w:drawing>
    </w:r>
  </w:p>
  <w:sdt>
    <w:sdtPr>
      <w:id w:val="-1353023222"/>
      <w:docPartObj>
        <w:docPartGallery w:val="Page Numbers (Bottom of Page)"/>
        <w:docPartUnique/>
      </w:docPartObj>
    </w:sdtPr>
    <w:sdtEndPr/>
    <w:sdtContent>
      <w:p w:rsidR="00F52E6A" w:rsidRDefault="00F52E6A">
        <w:pPr>
          <w:pStyle w:val="ab"/>
          <w:jc w:val="right"/>
        </w:pPr>
        <w:r>
          <w:fldChar w:fldCharType="begin"/>
        </w:r>
        <w:r>
          <w:instrText>PAGE   \* MERGEFORMAT</w:instrText>
        </w:r>
        <w:r>
          <w:fldChar w:fldCharType="separate"/>
        </w:r>
        <w:r w:rsidR="00946EDD">
          <w:rPr>
            <w:noProof/>
          </w:rPr>
          <w:t>1</w:t>
        </w:r>
        <w:r>
          <w:fldChar w:fldCharType="end"/>
        </w:r>
      </w:p>
    </w:sdtContent>
  </w:sdt>
  <w:p w:rsidR="00F52E6A" w:rsidRDefault="00F52E6A">
    <w:pPr>
      <w:pStyle w:val="ab"/>
    </w:pPr>
  </w:p>
</w:ftr>
</file>

<file path=word/footer3.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F52E6A" w:rsidRDefault="00946EDD">
    <w:pPr>
      <w:pStyle w:val="ab"/>
      <w:jc w:val="right"/>
    </w:pPr>
    <w:sdt>
      <w:sdtPr>
        <w:id w:val="-915003870"/>
        <w:docPartObj>
          <w:docPartGallery w:val="Page Numbers (Bottom of Page)"/>
          <w:docPartUnique/>
        </w:docPartObj>
      </w:sdtPr>
      <w:sdtEndPr/>
      <w:sdtContent>
        <w:r w:rsidR="00F52E6A">
          <w:fldChar w:fldCharType="begin"/>
        </w:r>
        <w:r w:rsidR="00F52E6A">
          <w:instrText>PAGE   \* MERGEFORMAT</w:instrText>
        </w:r>
        <w:r w:rsidR="00F52E6A">
          <w:fldChar w:fldCharType="separate"/>
        </w:r>
        <w:r w:rsidR="004725AB">
          <w:rPr>
            <w:noProof/>
          </w:rPr>
          <w:t>2</w:t>
        </w:r>
        <w:r w:rsidR="00F52E6A">
          <w:fldChar w:fldCharType="end"/>
        </w:r>
      </w:sdtContent>
    </w:sdt>
  </w:p>
  <w:p w:rsidR="00F52E6A" w:rsidRDefault="00F52E6A" w:rsidP="00C645BD">
    <w:pPr>
      <w:pStyle w:val="ab"/>
    </w:pPr>
  </w:p>
</w:ftr>
</file>

<file path=word/footer4.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6EDD">
    <w:pPr>
      <w:pStyle w:val="ab"/>
      <w:jc w:val="right"/>
    </w:pPr>
    <w:sdt>
      <w:sdtPr>
        <w:id w:val="707909240"/>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03B2">
          <w:rPr>
            <w:noProof/>
          </w:rPr>
          <w:t>2</w:t>
        </w:r>
        <w:r w:rsidR="004725AB">
          <w:fldChar w:fldCharType="end"/>
        </w:r>
      </w:sdtContent>
    </w:sdt>
  </w:p>
  <w:p w:rsidR="004725AB" w:rsidRDefault="004725AB" w:rsidP="00C645BD">
    <w:pPr>
      <w:pStyle w:val="ab"/>
    </w:pPr>
  </w:p>
</w:ftr>
</file>

<file path=word/footer5.xml><?xml version="1.0" encoding="utf-8"?>
<w:ft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Default="00946EDD">
    <w:pPr>
      <w:pStyle w:val="ab"/>
      <w:jc w:val="right"/>
    </w:pPr>
    <w:sdt>
      <w:sdtPr>
        <w:id w:val="-1204399316"/>
        <w:docPartObj>
          <w:docPartGallery w:val="Page Numbers (Bottom of Page)"/>
          <w:docPartUnique/>
        </w:docPartObj>
      </w:sdtPr>
      <w:sdtEndPr/>
      <w:sdtContent>
        <w:r w:rsidR="004725AB">
          <w:fldChar w:fldCharType="begin"/>
        </w:r>
        <w:r w:rsidR="004725AB">
          <w:instrText>PAGE   \* MERGEFORMAT</w:instrText>
        </w:r>
        <w:r w:rsidR="004725AB">
          <w:fldChar w:fldCharType="separate"/>
        </w:r>
        <w:r w:rsidR="007F03B2">
          <w:rPr>
            <w:noProof/>
          </w:rPr>
          <w:t>3</w:t>
        </w:r>
        <w:r w:rsidR="004725AB">
          <w:fldChar w:fldCharType="end"/>
        </w:r>
      </w:sdtContent>
    </w:sdt>
  </w:p>
  <w:p w:rsidR="004725AB" w:rsidRDefault="004725AB" w:rsidP="00C645BD">
    <w:pPr>
      <w:pStyle w:val="a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0071" w:rsidRDefault="00D10071">
      <w:pPr>
        <w:spacing w:after="0" w:line="240" w:lineRule="auto"/>
      </w:pPr>
      <w:r>
        <w:separator/>
      </w:r>
    </w:p>
  </w:footnote>
  <w:footnote w:type="continuationSeparator" w:id="0">
    <w:p w:rsidR="00D10071" w:rsidRDefault="00D10071">
      <w:pPr>
        <w:spacing w:after="0" w:line="240" w:lineRule="auto"/>
      </w:pPr>
      <w:r>
        <w:continuationSeparator/>
      </w:r>
    </w:p>
  </w:footnote>
</w:footnotes>
</file>

<file path=word/header1.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6EDD" w:rsidRDefault="00946EDD">
    <w:pPr>
      <w:pStyle w:val="a4"/>
    </w:pPr>
  </w:p>
</w:hdr>
</file>

<file path=word/header2.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6EDD" w:rsidRDefault="00946EDD">
    <w:pPr>
      <w:pStyle w:val="a4"/>
    </w:pPr>
  </w:p>
</w:hdr>
</file>

<file path=word/header3.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946EDD" w:rsidRDefault="00946EDD">
    <w:pPr>
      <w:pStyle w:val="a4"/>
    </w:pPr>
  </w:p>
</w:hdr>
</file>

<file path=word/header4.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35167" w:rsidRPr="006B0C1A" w:rsidRDefault="00435167" w:rsidP="006B0C1A">
    <w:pPr>
      <w:pStyle w:val="a4"/>
    </w:pPr>
  </w:p>
</w:hdr>
</file>

<file path=word/header5.xml><?xml version="1.0" encoding="utf-8"?>
<w:hdr xmlns:cx="http://schemas.microsoft.com/office/drawing/2014/chart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p14">
  <w:p w:rsidR="004725AB" w:rsidRPr="006B0C1A" w:rsidRDefault="004725AB" w:rsidP="006B0C1A">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91326"/>
    <w:multiLevelType w:val="hybridMultilevel"/>
    <w:tmpl w:val="38F8CB2A"/>
    <w:lvl w:ilvl="0" w:tplc="96560782">
      <w:start w:val="1"/>
      <w:numFmt w:val="decimal"/>
      <w:pStyle w:val="a"/>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FE69A3"/>
    <w:multiLevelType w:val="hybridMultilevel"/>
    <w:tmpl w:val="B56A2A7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08B49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3AA1E0A"/>
    <w:multiLevelType w:val="hybridMultilevel"/>
    <w:tmpl w:val="2368923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B40125"/>
    <w:multiLevelType w:val="hybridMultilevel"/>
    <w:tmpl w:val="10C81EE6"/>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AFD0047"/>
    <w:multiLevelType w:val="hybridMultilevel"/>
    <w:tmpl w:val="A81842FE"/>
    <w:lvl w:ilvl="0" w:tplc="04190005">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24E50D6F"/>
    <w:multiLevelType w:val="hybridMultilevel"/>
    <w:tmpl w:val="6FC66AC4"/>
    <w:lvl w:ilvl="0" w:tplc="580AE2DA">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31136647"/>
    <w:multiLevelType w:val="hybridMultilevel"/>
    <w:tmpl w:val="F89E6320"/>
    <w:lvl w:ilvl="0" w:tplc="05D87FEC">
      <w:start w:val="8"/>
      <w:numFmt w:val="decimal"/>
      <w:suff w:val="space"/>
      <w:lvlText w:val="%1."/>
      <w:lvlJc w:val="left"/>
      <w:pPr>
        <w:ind w:left="567" w:hanging="283"/>
      </w:pPr>
      <w:rPr>
        <w:rFonts w:cs="Times New Roman" w:hint="default"/>
        <w:sz w:val="24"/>
        <w:szCs w:val="24"/>
      </w:rPr>
    </w:lvl>
    <w:lvl w:ilvl="1" w:tplc="04190019" w:tentative="1">
      <w:start w:val="1"/>
      <w:numFmt w:val="lowerLetter"/>
      <w:lvlText w:val="%2."/>
      <w:lvlJc w:val="left"/>
      <w:pPr>
        <w:ind w:left="1581" w:hanging="360"/>
      </w:pPr>
      <w:rPr>
        <w:rFonts w:cs="Times New Roman"/>
      </w:rPr>
    </w:lvl>
    <w:lvl w:ilvl="2" w:tplc="0419001B" w:tentative="1">
      <w:start w:val="1"/>
      <w:numFmt w:val="lowerRoman"/>
      <w:lvlText w:val="%3."/>
      <w:lvlJc w:val="right"/>
      <w:pPr>
        <w:ind w:left="2301" w:hanging="180"/>
      </w:pPr>
      <w:rPr>
        <w:rFonts w:cs="Times New Roman"/>
      </w:rPr>
    </w:lvl>
    <w:lvl w:ilvl="3" w:tplc="0419000F" w:tentative="1">
      <w:start w:val="1"/>
      <w:numFmt w:val="decimal"/>
      <w:lvlText w:val="%4."/>
      <w:lvlJc w:val="left"/>
      <w:pPr>
        <w:ind w:left="3021" w:hanging="360"/>
      </w:pPr>
      <w:rPr>
        <w:rFonts w:cs="Times New Roman"/>
      </w:rPr>
    </w:lvl>
    <w:lvl w:ilvl="4" w:tplc="04190019" w:tentative="1">
      <w:start w:val="1"/>
      <w:numFmt w:val="lowerLetter"/>
      <w:lvlText w:val="%5."/>
      <w:lvlJc w:val="left"/>
      <w:pPr>
        <w:ind w:left="3741" w:hanging="360"/>
      </w:pPr>
      <w:rPr>
        <w:rFonts w:cs="Times New Roman"/>
      </w:rPr>
    </w:lvl>
    <w:lvl w:ilvl="5" w:tplc="0419001B" w:tentative="1">
      <w:start w:val="1"/>
      <w:numFmt w:val="lowerRoman"/>
      <w:lvlText w:val="%6."/>
      <w:lvlJc w:val="right"/>
      <w:pPr>
        <w:ind w:left="4461" w:hanging="180"/>
      </w:pPr>
      <w:rPr>
        <w:rFonts w:cs="Times New Roman"/>
      </w:rPr>
    </w:lvl>
    <w:lvl w:ilvl="6" w:tplc="0419000F" w:tentative="1">
      <w:start w:val="1"/>
      <w:numFmt w:val="decimal"/>
      <w:lvlText w:val="%7."/>
      <w:lvlJc w:val="left"/>
      <w:pPr>
        <w:ind w:left="5181" w:hanging="360"/>
      </w:pPr>
      <w:rPr>
        <w:rFonts w:cs="Times New Roman"/>
      </w:rPr>
    </w:lvl>
    <w:lvl w:ilvl="7" w:tplc="04190019" w:tentative="1">
      <w:start w:val="1"/>
      <w:numFmt w:val="lowerLetter"/>
      <w:lvlText w:val="%8."/>
      <w:lvlJc w:val="left"/>
      <w:pPr>
        <w:ind w:left="5901" w:hanging="360"/>
      </w:pPr>
      <w:rPr>
        <w:rFonts w:cs="Times New Roman"/>
      </w:rPr>
    </w:lvl>
    <w:lvl w:ilvl="8" w:tplc="0419001B" w:tentative="1">
      <w:start w:val="1"/>
      <w:numFmt w:val="lowerRoman"/>
      <w:lvlText w:val="%9."/>
      <w:lvlJc w:val="right"/>
      <w:pPr>
        <w:ind w:left="6621" w:hanging="180"/>
      </w:pPr>
      <w:rPr>
        <w:rFonts w:cs="Times New Roman"/>
      </w:rPr>
    </w:lvl>
  </w:abstractNum>
  <w:abstractNum w:abstractNumId="8" w15:restartNumberingAfterBreak="0">
    <w:nsid w:val="315D08B4"/>
    <w:multiLevelType w:val="hybridMultilevel"/>
    <w:tmpl w:val="A7342708"/>
    <w:lvl w:ilvl="0" w:tplc="6CAC8A6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41256AF"/>
    <w:multiLevelType w:val="hybridMultilevel"/>
    <w:tmpl w:val="772AE04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47DD3E7C"/>
    <w:multiLevelType w:val="hybridMultilevel"/>
    <w:tmpl w:val="C6D2F5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55F739F4"/>
    <w:multiLevelType w:val="hybridMultilevel"/>
    <w:tmpl w:val="39527B70"/>
    <w:lvl w:ilvl="0" w:tplc="0419000F">
      <w:start w:val="1"/>
      <w:numFmt w:val="decimal"/>
      <w:lvlText w:val="%1."/>
      <w:lvlJc w:val="left"/>
      <w:pPr>
        <w:ind w:left="720" w:hanging="360"/>
      </w:pPr>
      <w:rPr>
        <w:rFonts w:hint="default"/>
      </w:rPr>
    </w:lvl>
    <w:lvl w:ilvl="1" w:tplc="61FA5182">
      <w:start w:val="1"/>
      <w:numFmt w:val="decimal"/>
      <w:lvlText w:val="%2)"/>
      <w:lvlJc w:val="left"/>
      <w:pPr>
        <w:ind w:left="1440" w:hanging="360"/>
      </w:pPr>
      <w:rPr>
        <w:rFonts w:ascii="Times New Roman" w:eastAsia="Calibri" w:hAnsi="Times New Roman" w:cs="Times New Roman"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85B62BF"/>
    <w:multiLevelType w:val="multilevel"/>
    <w:tmpl w:val="6226B91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9BF486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44F737D"/>
    <w:multiLevelType w:val="hybridMultilevel"/>
    <w:tmpl w:val="816A237A"/>
    <w:lvl w:ilvl="0" w:tplc="04190011">
      <w:start w:val="1"/>
      <w:numFmt w:val="decimal"/>
      <w:lvlText w:val="%1)"/>
      <w:lvlJc w:val="left"/>
      <w:pPr>
        <w:ind w:left="927"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707D4E10"/>
    <w:multiLevelType w:val="multilevel"/>
    <w:tmpl w:val="00701C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5185F20"/>
    <w:multiLevelType w:val="hybridMultilevel"/>
    <w:tmpl w:val="FB3A9478"/>
    <w:lvl w:ilvl="0" w:tplc="51301D64">
      <w:start w:val="18"/>
      <w:numFmt w:val="decimal"/>
      <w:lvlText w:val="%1."/>
      <w:lvlJc w:val="left"/>
      <w:pPr>
        <w:ind w:left="644" w:hanging="360"/>
      </w:pPr>
      <w:rPr>
        <w:rFonts w:eastAsiaTheme="minorHAnsi" w:cstheme="minorBidi" w:hint="default"/>
        <w:sz w:val="24"/>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15:restartNumberingAfterBreak="0">
    <w:nsid w:val="76724075"/>
    <w:multiLevelType w:val="hybridMultilevel"/>
    <w:tmpl w:val="AB30C5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6AA1B5D"/>
    <w:multiLevelType w:val="multilevel"/>
    <w:tmpl w:val="DD9E77B0"/>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D70797E"/>
    <w:multiLevelType w:val="hybridMultilevel"/>
    <w:tmpl w:val="99246DC6"/>
    <w:lvl w:ilvl="0" w:tplc="04190001">
      <w:start w:val="1"/>
      <w:numFmt w:val="bullet"/>
      <w:lvlText w:val=""/>
      <w:lvlJc w:val="left"/>
      <w:pPr>
        <w:ind w:left="436" w:hanging="360"/>
      </w:pPr>
      <w:rPr>
        <w:rFonts w:ascii="Symbol" w:hAnsi="Symbol" w:hint="default"/>
      </w:rPr>
    </w:lvl>
    <w:lvl w:ilvl="1" w:tplc="04190003" w:tentative="1">
      <w:start w:val="1"/>
      <w:numFmt w:val="bullet"/>
      <w:lvlText w:val="o"/>
      <w:lvlJc w:val="left"/>
      <w:pPr>
        <w:ind w:left="1156" w:hanging="360"/>
      </w:pPr>
      <w:rPr>
        <w:rFonts w:ascii="Courier New" w:hAnsi="Courier New" w:cs="Courier New" w:hint="default"/>
      </w:rPr>
    </w:lvl>
    <w:lvl w:ilvl="2" w:tplc="04190005" w:tentative="1">
      <w:start w:val="1"/>
      <w:numFmt w:val="bullet"/>
      <w:lvlText w:val=""/>
      <w:lvlJc w:val="left"/>
      <w:pPr>
        <w:ind w:left="1876" w:hanging="360"/>
      </w:pPr>
      <w:rPr>
        <w:rFonts w:ascii="Wingdings" w:hAnsi="Wingdings" w:hint="default"/>
      </w:rPr>
    </w:lvl>
    <w:lvl w:ilvl="3" w:tplc="04190001" w:tentative="1">
      <w:start w:val="1"/>
      <w:numFmt w:val="bullet"/>
      <w:lvlText w:val=""/>
      <w:lvlJc w:val="left"/>
      <w:pPr>
        <w:ind w:left="2596" w:hanging="360"/>
      </w:pPr>
      <w:rPr>
        <w:rFonts w:ascii="Symbol" w:hAnsi="Symbol" w:hint="default"/>
      </w:rPr>
    </w:lvl>
    <w:lvl w:ilvl="4" w:tplc="04190003" w:tentative="1">
      <w:start w:val="1"/>
      <w:numFmt w:val="bullet"/>
      <w:lvlText w:val="o"/>
      <w:lvlJc w:val="left"/>
      <w:pPr>
        <w:ind w:left="3316" w:hanging="360"/>
      </w:pPr>
      <w:rPr>
        <w:rFonts w:ascii="Courier New" w:hAnsi="Courier New" w:cs="Courier New" w:hint="default"/>
      </w:rPr>
    </w:lvl>
    <w:lvl w:ilvl="5" w:tplc="04190005" w:tentative="1">
      <w:start w:val="1"/>
      <w:numFmt w:val="bullet"/>
      <w:lvlText w:val=""/>
      <w:lvlJc w:val="left"/>
      <w:pPr>
        <w:ind w:left="4036" w:hanging="360"/>
      </w:pPr>
      <w:rPr>
        <w:rFonts w:ascii="Wingdings" w:hAnsi="Wingdings" w:hint="default"/>
      </w:rPr>
    </w:lvl>
    <w:lvl w:ilvl="6" w:tplc="04190001" w:tentative="1">
      <w:start w:val="1"/>
      <w:numFmt w:val="bullet"/>
      <w:lvlText w:val=""/>
      <w:lvlJc w:val="left"/>
      <w:pPr>
        <w:ind w:left="4756" w:hanging="360"/>
      </w:pPr>
      <w:rPr>
        <w:rFonts w:ascii="Symbol" w:hAnsi="Symbol" w:hint="default"/>
      </w:rPr>
    </w:lvl>
    <w:lvl w:ilvl="7" w:tplc="04190003" w:tentative="1">
      <w:start w:val="1"/>
      <w:numFmt w:val="bullet"/>
      <w:lvlText w:val="o"/>
      <w:lvlJc w:val="left"/>
      <w:pPr>
        <w:ind w:left="5476" w:hanging="360"/>
      </w:pPr>
      <w:rPr>
        <w:rFonts w:ascii="Courier New" w:hAnsi="Courier New" w:cs="Courier New" w:hint="default"/>
      </w:rPr>
    </w:lvl>
    <w:lvl w:ilvl="8" w:tplc="04190005" w:tentative="1">
      <w:start w:val="1"/>
      <w:numFmt w:val="bullet"/>
      <w:lvlText w:val=""/>
      <w:lvlJc w:val="left"/>
      <w:pPr>
        <w:ind w:left="6196" w:hanging="360"/>
      </w:pPr>
      <w:rPr>
        <w:rFonts w:ascii="Wingdings" w:hAnsi="Wingdings" w:hint="default"/>
      </w:rPr>
    </w:lvl>
  </w:abstractNum>
  <w:abstractNum w:abstractNumId="20" w15:restartNumberingAfterBreak="0">
    <w:nsid w:val="7F495F50"/>
    <w:multiLevelType w:val="hybridMultilevel"/>
    <w:tmpl w:val="9476ED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5"/>
  </w:num>
  <w:num w:numId="3">
    <w:abstractNumId w:val="13"/>
  </w:num>
  <w:num w:numId="4">
    <w:abstractNumId w:val="3"/>
  </w:num>
  <w:num w:numId="5">
    <w:abstractNumId w:val="15"/>
  </w:num>
  <w:num w:numId="6">
    <w:abstractNumId w:val="12"/>
  </w:num>
  <w:num w:numId="7">
    <w:abstractNumId w:val="2"/>
  </w:num>
  <w:num w:numId="8">
    <w:abstractNumId w:val="18"/>
  </w:num>
  <w:num w:numId="9">
    <w:abstractNumId w:val="1"/>
  </w:num>
  <w:num w:numId="10">
    <w:abstractNumId w:val="17"/>
  </w:num>
  <w:num w:numId="11">
    <w:abstractNumId w:val="20"/>
  </w:num>
  <w:num w:numId="12">
    <w:abstractNumId w:val="11"/>
  </w:num>
  <w:num w:numId="13">
    <w:abstractNumId w:val="4"/>
  </w:num>
  <w:num w:numId="14">
    <w:abstractNumId w:val="9"/>
  </w:num>
  <w:num w:numId="15">
    <w:abstractNumId w:val="19"/>
  </w:num>
  <w:num w:numId="16">
    <w:abstractNumId w:val="14"/>
  </w:num>
  <w:num w:numId="17">
    <w:abstractNumId w:val="7"/>
  </w:num>
  <w:num w:numId="18">
    <w:abstractNumId w:val="6"/>
  </w:num>
  <w:num w:numId="19">
    <w:abstractNumId w:val="16"/>
  </w:num>
  <w:num w:numId="20">
    <w:abstractNumId w:val="10"/>
  </w:num>
  <w:num w:numId="21">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0CD9"/>
    <w:rsid w:val="00004018"/>
    <w:rsid w:val="0000412C"/>
    <w:rsid w:val="000124A6"/>
    <w:rsid w:val="00015162"/>
    <w:rsid w:val="00026C1F"/>
    <w:rsid w:val="00031AFA"/>
    <w:rsid w:val="00032E01"/>
    <w:rsid w:val="000437D6"/>
    <w:rsid w:val="0004504D"/>
    <w:rsid w:val="00076D17"/>
    <w:rsid w:val="000820E3"/>
    <w:rsid w:val="00087E95"/>
    <w:rsid w:val="00095015"/>
    <w:rsid w:val="0009727D"/>
    <w:rsid w:val="000A5E67"/>
    <w:rsid w:val="000A6147"/>
    <w:rsid w:val="000B086C"/>
    <w:rsid w:val="000B3774"/>
    <w:rsid w:val="000B4857"/>
    <w:rsid w:val="000B76AB"/>
    <w:rsid w:val="000C04D6"/>
    <w:rsid w:val="000C181F"/>
    <w:rsid w:val="000D60FE"/>
    <w:rsid w:val="000E51AC"/>
    <w:rsid w:val="000E78CD"/>
    <w:rsid w:val="000F0075"/>
    <w:rsid w:val="000F411A"/>
    <w:rsid w:val="0010004C"/>
    <w:rsid w:val="00104CC6"/>
    <w:rsid w:val="00111C41"/>
    <w:rsid w:val="0011217D"/>
    <w:rsid w:val="001233FC"/>
    <w:rsid w:val="001347C5"/>
    <w:rsid w:val="001450A2"/>
    <w:rsid w:val="00145652"/>
    <w:rsid w:val="00145A39"/>
    <w:rsid w:val="0014684C"/>
    <w:rsid w:val="00153E43"/>
    <w:rsid w:val="0015409D"/>
    <w:rsid w:val="001570CF"/>
    <w:rsid w:val="001608FF"/>
    <w:rsid w:val="00162746"/>
    <w:rsid w:val="0016689A"/>
    <w:rsid w:val="00170252"/>
    <w:rsid w:val="00171C2D"/>
    <w:rsid w:val="00180633"/>
    <w:rsid w:val="00182395"/>
    <w:rsid w:val="00185B41"/>
    <w:rsid w:val="0019152C"/>
    <w:rsid w:val="00192794"/>
    <w:rsid w:val="00195CA6"/>
    <w:rsid w:val="001B53BC"/>
    <w:rsid w:val="001B64CA"/>
    <w:rsid w:val="001C3568"/>
    <w:rsid w:val="001C3FE4"/>
    <w:rsid w:val="001E2F36"/>
    <w:rsid w:val="001F4949"/>
    <w:rsid w:val="001F575C"/>
    <w:rsid w:val="00204D4E"/>
    <w:rsid w:val="002066B1"/>
    <w:rsid w:val="0021224E"/>
    <w:rsid w:val="00213BCE"/>
    <w:rsid w:val="002163C8"/>
    <w:rsid w:val="00221C8B"/>
    <w:rsid w:val="00225BCF"/>
    <w:rsid w:val="002329D0"/>
    <w:rsid w:val="002420F4"/>
    <w:rsid w:val="00242896"/>
    <w:rsid w:val="00251D64"/>
    <w:rsid w:val="00255BA3"/>
    <w:rsid w:val="002602CF"/>
    <w:rsid w:val="00262242"/>
    <w:rsid w:val="0027397C"/>
    <w:rsid w:val="0027696D"/>
    <w:rsid w:val="002824B6"/>
    <w:rsid w:val="0028298D"/>
    <w:rsid w:val="002868D2"/>
    <w:rsid w:val="002920B0"/>
    <w:rsid w:val="002A048E"/>
    <w:rsid w:val="002A1986"/>
    <w:rsid w:val="002A657B"/>
    <w:rsid w:val="002B12E3"/>
    <w:rsid w:val="002C2CE3"/>
    <w:rsid w:val="002C473B"/>
    <w:rsid w:val="002D10A6"/>
    <w:rsid w:val="002D21DE"/>
    <w:rsid w:val="002E0187"/>
    <w:rsid w:val="002E6D4A"/>
    <w:rsid w:val="002F1377"/>
    <w:rsid w:val="002F29AE"/>
    <w:rsid w:val="002F2BED"/>
    <w:rsid w:val="002F5BC1"/>
    <w:rsid w:val="002F6D7C"/>
    <w:rsid w:val="003103C5"/>
    <w:rsid w:val="0031098C"/>
    <w:rsid w:val="00317DBA"/>
    <w:rsid w:val="00322D0D"/>
    <w:rsid w:val="00324FCD"/>
    <w:rsid w:val="00341AFA"/>
    <w:rsid w:val="00343ED9"/>
    <w:rsid w:val="00344402"/>
    <w:rsid w:val="00347F84"/>
    <w:rsid w:val="00361CB0"/>
    <w:rsid w:val="00367146"/>
    <w:rsid w:val="003671D1"/>
    <w:rsid w:val="0037099D"/>
    <w:rsid w:val="003747A7"/>
    <w:rsid w:val="00381F8E"/>
    <w:rsid w:val="00391C92"/>
    <w:rsid w:val="0039429B"/>
    <w:rsid w:val="003A2348"/>
    <w:rsid w:val="003A2BFE"/>
    <w:rsid w:val="003B56D0"/>
    <w:rsid w:val="003B57CB"/>
    <w:rsid w:val="003C02B9"/>
    <w:rsid w:val="003C6250"/>
    <w:rsid w:val="003D1995"/>
    <w:rsid w:val="003D4C65"/>
    <w:rsid w:val="003E0EB5"/>
    <w:rsid w:val="003E356D"/>
    <w:rsid w:val="003E60F6"/>
    <w:rsid w:val="003F0AA1"/>
    <w:rsid w:val="00402525"/>
    <w:rsid w:val="0040341B"/>
    <w:rsid w:val="00406050"/>
    <w:rsid w:val="004115D1"/>
    <w:rsid w:val="0041280E"/>
    <w:rsid w:val="004149C7"/>
    <w:rsid w:val="00420C6C"/>
    <w:rsid w:val="00421825"/>
    <w:rsid w:val="004219FF"/>
    <w:rsid w:val="004329AE"/>
    <w:rsid w:val="00434120"/>
    <w:rsid w:val="00435167"/>
    <w:rsid w:val="0043583F"/>
    <w:rsid w:val="00441301"/>
    <w:rsid w:val="00450FFE"/>
    <w:rsid w:val="004536CC"/>
    <w:rsid w:val="00461AE7"/>
    <w:rsid w:val="004725AB"/>
    <w:rsid w:val="00472CAA"/>
    <w:rsid w:val="00473C32"/>
    <w:rsid w:val="0047463F"/>
    <w:rsid w:val="00482743"/>
    <w:rsid w:val="00487AFF"/>
    <w:rsid w:val="004A030B"/>
    <w:rsid w:val="004A7B5B"/>
    <w:rsid w:val="004B3220"/>
    <w:rsid w:val="004B7816"/>
    <w:rsid w:val="004C1F26"/>
    <w:rsid w:val="004C5F4A"/>
    <w:rsid w:val="004D0F2E"/>
    <w:rsid w:val="004D10CD"/>
    <w:rsid w:val="004D7859"/>
    <w:rsid w:val="004E0B85"/>
    <w:rsid w:val="004E4663"/>
    <w:rsid w:val="004F06D8"/>
    <w:rsid w:val="004F2477"/>
    <w:rsid w:val="004F56B2"/>
    <w:rsid w:val="005015AB"/>
    <w:rsid w:val="0051016A"/>
    <w:rsid w:val="00513490"/>
    <w:rsid w:val="005134E6"/>
    <w:rsid w:val="005223C1"/>
    <w:rsid w:val="005246FD"/>
    <w:rsid w:val="00541586"/>
    <w:rsid w:val="00552518"/>
    <w:rsid w:val="00552D61"/>
    <w:rsid w:val="00560247"/>
    <w:rsid w:val="0057245F"/>
    <w:rsid w:val="00577D46"/>
    <w:rsid w:val="00582162"/>
    <w:rsid w:val="00583FE8"/>
    <w:rsid w:val="00585F05"/>
    <w:rsid w:val="00592AB6"/>
    <w:rsid w:val="00593990"/>
    <w:rsid w:val="005948C3"/>
    <w:rsid w:val="005A566A"/>
    <w:rsid w:val="005B1AF4"/>
    <w:rsid w:val="005B710E"/>
    <w:rsid w:val="005F153F"/>
    <w:rsid w:val="00603DF0"/>
    <w:rsid w:val="00623487"/>
    <w:rsid w:val="00632D4D"/>
    <w:rsid w:val="00637F5D"/>
    <w:rsid w:val="006420B2"/>
    <w:rsid w:val="00642D06"/>
    <w:rsid w:val="006474B5"/>
    <w:rsid w:val="00650AB9"/>
    <w:rsid w:val="00680267"/>
    <w:rsid w:val="00680B51"/>
    <w:rsid w:val="00680DD0"/>
    <w:rsid w:val="00683724"/>
    <w:rsid w:val="00692F2A"/>
    <w:rsid w:val="006A0CDA"/>
    <w:rsid w:val="006B0C1A"/>
    <w:rsid w:val="006B558D"/>
    <w:rsid w:val="006C4866"/>
    <w:rsid w:val="006C6485"/>
    <w:rsid w:val="006D7951"/>
    <w:rsid w:val="006E055D"/>
    <w:rsid w:val="006E3058"/>
    <w:rsid w:val="006E3956"/>
    <w:rsid w:val="006E4D75"/>
    <w:rsid w:val="006E6F65"/>
    <w:rsid w:val="006F556E"/>
    <w:rsid w:val="0071128E"/>
    <w:rsid w:val="00731770"/>
    <w:rsid w:val="00733DFE"/>
    <w:rsid w:val="00735AB0"/>
    <w:rsid w:val="00742657"/>
    <w:rsid w:val="0074516E"/>
    <w:rsid w:val="00747D8C"/>
    <w:rsid w:val="0075145B"/>
    <w:rsid w:val="0076046A"/>
    <w:rsid w:val="00766A7E"/>
    <w:rsid w:val="00770DBE"/>
    <w:rsid w:val="00781335"/>
    <w:rsid w:val="007837E5"/>
    <w:rsid w:val="00786E1B"/>
    <w:rsid w:val="007922BC"/>
    <w:rsid w:val="00792FF6"/>
    <w:rsid w:val="007B5155"/>
    <w:rsid w:val="007B631D"/>
    <w:rsid w:val="007B64E3"/>
    <w:rsid w:val="007C20A6"/>
    <w:rsid w:val="007C4CF9"/>
    <w:rsid w:val="007D2EFB"/>
    <w:rsid w:val="007D4BE6"/>
    <w:rsid w:val="007E016E"/>
    <w:rsid w:val="007E2406"/>
    <w:rsid w:val="007E29E9"/>
    <w:rsid w:val="007F03B2"/>
    <w:rsid w:val="007F15A5"/>
    <w:rsid w:val="007F4C38"/>
    <w:rsid w:val="008066C1"/>
    <w:rsid w:val="00807CF5"/>
    <w:rsid w:val="00817D95"/>
    <w:rsid w:val="00822F37"/>
    <w:rsid w:val="008252D7"/>
    <w:rsid w:val="00832975"/>
    <w:rsid w:val="008404B2"/>
    <w:rsid w:val="00845E9C"/>
    <w:rsid w:val="00851D4A"/>
    <w:rsid w:val="00861E58"/>
    <w:rsid w:val="0086317D"/>
    <w:rsid w:val="008638F3"/>
    <w:rsid w:val="00883DC5"/>
    <w:rsid w:val="00893080"/>
    <w:rsid w:val="0089339B"/>
    <w:rsid w:val="00894C5B"/>
    <w:rsid w:val="008A7058"/>
    <w:rsid w:val="008A77E7"/>
    <w:rsid w:val="008B0A94"/>
    <w:rsid w:val="008B64C5"/>
    <w:rsid w:val="008C7CC3"/>
    <w:rsid w:val="008D36C2"/>
    <w:rsid w:val="008E65F0"/>
    <w:rsid w:val="008F273B"/>
    <w:rsid w:val="008F3B0B"/>
    <w:rsid w:val="008F4DD1"/>
    <w:rsid w:val="008F5806"/>
    <w:rsid w:val="0091306B"/>
    <w:rsid w:val="00924D15"/>
    <w:rsid w:val="00930289"/>
    <w:rsid w:val="00942FAD"/>
    <w:rsid w:val="00946EDD"/>
    <w:rsid w:val="00964265"/>
    <w:rsid w:val="00971FDB"/>
    <w:rsid w:val="009765E0"/>
    <w:rsid w:val="009840D8"/>
    <w:rsid w:val="00991266"/>
    <w:rsid w:val="009938B0"/>
    <w:rsid w:val="009A0334"/>
    <w:rsid w:val="009A2C92"/>
    <w:rsid w:val="009B40C9"/>
    <w:rsid w:val="009D1527"/>
    <w:rsid w:val="009D408E"/>
    <w:rsid w:val="009E0E6A"/>
    <w:rsid w:val="009E14D4"/>
    <w:rsid w:val="009E41C0"/>
    <w:rsid w:val="009F0B69"/>
    <w:rsid w:val="009F1E95"/>
    <w:rsid w:val="009F28DD"/>
    <w:rsid w:val="009F387B"/>
    <w:rsid w:val="009F7FB1"/>
    <w:rsid w:val="00A00C6D"/>
    <w:rsid w:val="00A072C2"/>
    <w:rsid w:val="00A176EE"/>
    <w:rsid w:val="00A20761"/>
    <w:rsid w:val="00A37A47"/>
    <w:rsid w:val="00A406BB"/>
    <w:rsid w:val="00A423B2"/>
    <w:rsid w:val="00A475D6"/>
    <w:rsid w:val="00A51E47"/>
    <w:rsid w:val="00A5338E"/>
    <w:rsid w:val="00A5368D"/>
    <w:rsid w:val="00A56B78"/>
    <w:rsid w:val="00A56D74"/>
    <w:rsid w:val="00A641E2"/>
    <w:rsid w:val="00A70444"/>
    <w:rsid w:val="00A76CEF"/>
    <w:rsid w:val="00A82B8F"/>
    <w:rsid w:val="00A82EE9"/>
    <w:rsid w:val="00A86491"/>
    <w:rsid w:val="00A873F6"/>
    <w:rsid w:val="00A8777F"/>
    <w:rsid w:val="00A91698"/>
    <w:rsid w:val="00A91A44"/>
    <w:rsid w:val="00A94C5C"/>
    <w:rsid w:val="00AA2E5F"/>
    <w:rsid w:val="00AA2EED"/>
    <w:rsid w:val="00AB133D"/>
    <w:rsid w:val="00AB2243"/>
    <w:rsid w:val="00AE1B0F"/>
    <w:rsid w:val="00AE3138"/>
    <w:rsid w:val="00AF03B1"/>
    <w:rsid w:val="00AF7E0D"/>
    <w:rsid w:val="00B0383F"/>
    <w:rsid w:val="00B12027"/>
    <w:rsid w:val="00B23D79"/>
    <w:rsid w:val="00B24019"/>
    <w:rsid w:val="00B32574"/>
    <w:rsid w:val="00B33706"/>
    <w:rsid w:val="00B35BFC"/>
    <w:rsid w:val="00B61169"/>
    <w:rsid w:val="00B664DC"/>
    <w:rsid w:val="00B666D7"/>
    <w:rsid w:val="00B66D35"/>
    <w:rsid w:val="00B67E6D"/>
    <w:rsid w:val="00B77DAE"/>
    <w:rsid w:val="00B8743B"/>
    <w:rsid w:val="00B96A23"/>
    <w:rsid w:val="00BA5FF8"/>
    <w:rsid w:val="00BB195D"/>
    <w:rsid w:val="00BC0D28"/>
    <w:rsid w:val="00BE3F70"/>
    <w:rsid w:val="00BE4CB3"/>
    <w:rsid w:val="00BF2771"/>
    <w:rsid w:val="00C1195F"/>
    <w:rsid w:val="00C134B9"/>
    <w:rsid w:val="00C14573"/>
    <w:rsid w:val="00C22E6F"/>
    <w:rsid w:val="00C35CC7"/>
    <w:rsid w:val="00C368D3"/>
    <w:rsid w:val="00C41A73"/>
    <w:rsid w:val="00C505E8"/>
    <w:rsid w:val="00C56C90"/>
    <w:rsid w:val="00C618B0"/>
    <w:rsid w:val="00C645BD"/>
    <w:rsid w:val="00C753E1"/>
    <w:rsid w:val="00C77D9B"/>
    <w:rsid w:val="00C81C82"/>
    <w:rsid w:val="00C9583B"/>
    <w:rsid w:val="00CC4773"/>
    <w:rsid w:val="00CD1DB9"/>
    <w:rsid w:val="00CD1E24"/>
    <w:rsid w:val="00CD3089"/>
    <w:rsid w:val="00CF19F4"/>
    <w:rsid w:val="00CF1A90"/>
    <w:rsid w:val="00CF2914"/>
    <w:rsid w:val="00D04875"/>
    <w:rsid w:val="00D10071"/>
    <w:rsid w:val="00D11DE0"/>
    <w:rsid w:val="00D155B7"/>
    <w:rsid w:val="00D17764"/>
    <w:rsid w:val="00D2444F"/>
    <w:rsid w:val="00D3148D"/>
    <w:rsid w:val="00D31887"/>
    <w:rsid w:val="00D3448D"/>
    <w:rsid w:val="00D4075D"/>
    <w:rsid w:val="00D75216"/>
    <w:rsid w:val="00D75A72"/>
    <w:rsid w:val="00D811F2"/>
    <w:rsid w:val="00D93803"/>
    <w:rsid w:val="00D9443F"/>
    <w:rsid w:val="00DA2F66"/>
    <w:rsid w:val="00DB0473"/>
    <w:rsid w:val="00DB54FF"/>
    <w:rsid w:val="00DB5EE8"/>
    <w:rsid w:val="00DB6A09"/>
    <w:rsid w:val="00DC11FC"/>
    <w:rsid w:val="00DD6DFD"/>
    <w:rsid w:val="00DE242D"/>
    <w:rsid w:val="00DE5680"/>
    <w:rsid w:val="00DF64BD"/>
    <w:rsid w:val="00DF79BE"/>
    <w:rsid w:val="00E02A20"/>
    <w:rsid w:val="00E02EB4"/>
    <w:rsid w:val="00E06D2F"/>
    <w:rsid w:val="00E2390B"/>
    <w:rsid w:val="00E23D7F"/>
    <w:rsid w:val="00E271DF"/>
    <w:rsid w:val="00E300DF"/>
    <w:rsid w:val="00E377D1"/>
    <w:rsid w:val="00E52880"/>
    <w:rsid w:val="00E70CD9"/>
    <w:rsid w:val="00E71162"/>
    <w:rsid w:val="00E768F9"/>
    <w:rsid w:val="00E76E96"/>
    <w:rsid w:val="00E80564"/>
    <w:rsid w:val="00E81B61"/>
    <w:rsid w:val="00E9435F"/>
    <w:rsid w:val="00E961F8"/>
    <w:rsid w:val="00E96350"/>
    <w:rsid w:val="00EC3EA8"/>
    <w:rsid w:val="00EC5B94"/>
    <w:rsid w:val="00ED2F34"/>
    <w:rsid w:val="00EE2E62"/>
    <w:rsid w:val="00EE4AA9"/>
    <w:rsid w:val="00EE6B83"/>
    <w:rsid w:val="00EF093D"/>
    <w:rsid w:val="00EF7254"/>
    <w:rsid w:val="00F01074"/>
    <w:rsid w:val="00F16CB6"/>
    <w:rsid w:val="00F244CF"/>
    <w:rsid w:val="00F27547"/>
    <w:rsid w:val="00F2794C"/>
    <w:rsid w:val="00F33B71"/>
    <w:rsid w:val="00F3582B"/>
    <w:rsid w:val="00F374E2"/>
    <w:rsid w:val="00F37FB4"/>
    <w:rsid w:val="00F40F15"/>
    <w:rsid w:val="00F43A9A"/>
    <w:rsid w:val="00F52E6A"/>
    <w:rsid w:val="00F64A5B"/>
    <w:rsid w:val="00F709FA"/>
    <w:rsid w:val="00F72D5A"/>
    <w:rsid w:val="00F73B84"/>
    <w:rsid w:val="00F84F75"/>
    <w:rsid w:val="00F904BD"/>
    <w:rsid w:val="00F92171"/>
    <w:rsid w:val="00FB1AB7"/>
    <w:rsid w:val="00FB3393"/>
    <w:rsid w:val="00FC099A"/>
    <w:rsid w:val="00FC6343"/>
    <w:rsid w:val="00FC6CB1"/>
    <w:rsid w:val="00FE5F2E"/>
    <w:rsid w:val="00FF03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519B423-7928-4E0C-8EC1-B08B23EF5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E70CD9"/>
  </w:style>
  <w:style w:type="paragraph" w:styleId="1">
    <w:name w:val="heading 1"/>
    <w:basedOn w:val="a0"/>
    <w:link w:val="10"/>
    <w:uiPriority w:val="9"/>
    <w:qFormat/>
    <w:rsid w:val="00DD6DF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0"/>
    <w:next w:val="a0"/>
    <w:link w:val="20"/>
    <w:uiPriority w:val="9"/>
    <w:unhideWhenUsed/>
    <w:qFormat/>
    <w:rsid w:val="00DB5E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unhideWhenUsed/>
    <w:qFormat/>
    <w:rsid w:val="00DB5EE8"/>
    <w:pPr>
      <w:keepNext/>
      <w:keepLines/>
      <w:spacing w:after="0" w:line="240" w:lineRule="auto"/>
      <w:contextualSpacing/>
      <w:outlineLvl w:val="2"/>
    </w:pPr>
    <w:rPr>
      <w:rFonts w:ascii="Arial Narrow" w:eastAsiaTheme="majorEastAsia" w:hAnsi="Arial Narrow" w:cstheme="majorBidi"/>
      <w:bCs/>
      <w:sz w:val="16"/>
      <w:lang w:eastAsia="ru-RU"/>
    </w:rPr>
  </w:style>
  <w:style w:type="paragraph" w:styleId="4">
    <w:name w:val="heading 4"/>
    <w:basedOn w:val="a0"/>
    <w:next w:val="a0"/>
    <w:link w:val="40"/>
    <w:uiPriority w:val="9"/>
    <w:unhideWhenUsed/>
    <w:qFormat/>
    <w:rsid w:val="00DB5EE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0"/>
    <w:next w:val="a0"/>
    <w:link w:val="50"/>
    <w:uiPriority w:val="9"/>
    <w:semiHidden/>
    <w:unhideWhenUsed/>
    <w:qFormat/>
    <w:rsid w:val="00DB5EE8"/>
    <w:pPr>
      <w:keepNext/>
      <w:keepLines/>
      <w:spacing w:before="200" w:after="0" w:line="240" w:lineRule="auto"/>
      <w:contextualSpacing/>
      <w:outlineLvl w:val="4"/>
    </w:pPr>
    <w:rPr>
      <w:rFonts w:asciiTheme="majorHAnsi" w:eastAsiaTheme="majorEastAsia" w:hAnsiTheme="majorHAnsi" w:cstheme="majorBidi"/>
      <w:color w:val="243F60" w:themeColor="accent1" w:themeShade="7F"/>
      <w:sz w:val="1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iPriority w:val="99"/>
    <w:unhideWhenUsed/>
    <w:rsid w:val="00E70CD9"/>
    <w:pPr>
      <w:tabs>
        <w:tab w:val="center" w:pos="4677"/>
        <w:tab w:val="right" w:pos="9355"/>
      </w:tabs>
      <w:spacing w:after="0" w:line="240" w:lineRule="auto"/>
    </w:pPr>
  </w:style>
  <w:style w:type="character" w:customStyle="1" w:styleId="a5">
    <w:name w:val="Верхний колонтитул Знак"/>
    <w:basedOn w:val="a1"/>
    <w:link w:val="a4"/>
    <w:uiPriority w:val="99"/>
    <w:rsid w:val="00E70CD9"/>
  </w:style>
  <w:style w:type="paragraph" w:customStyle="1" w:styleId="a6">
    <w:name w:val="Текстовый блок"/>
    <w:rsid w:val="00E70CD9"/>
    <w:pPr>
      <w:pBdr>
        <w:top w:val="nil"/>
        <w:left w:val="nil"/>
        <w:bottom w:val="nil"/>
        <w:right w:val="nil"/>
        <w:between w:val="nil"/>
        <w:bar w:val="nil"/>
      </w:pBdr>
      <w:spacing w:after="0" w:line="240" w:lineRule="auto"/>
    </w:pPr>
    <w:rPr>
      <w:rFonts w:ascii="Arial Unicode MS" w:eastAsia="Arial Unicode MS" w:hAnsi="Helvetica" w:cs="Arial Unicode MS"/>
      <w:color w:val="000000"/>
      <w:bdr w:val="nil"/>
      <w:lang w:eastAsia="ru-RU"/>
    </w:rPr>
  </w:style>
  <w:style w:type="paragraph" w:styleId="a7">
    <w:name w:val="List Paragraph"/>
    <w:basedOn w:val="a0"/>
    <w:link w:val="a8"/>
    <w:uiPriority w:val="34"/>
    <w:qFormat/>
    <w:rsid w:val="00E70CD9"/>
    <w:pPr>
      <w:ind w:left="720"/>
      <w:contextualSpacing/>
    </w:pPr>
  </w:style>
  <w:style w:type="paragraph" w:styleId="a9">
    <w:name w:val="Balloon Text"/>
    <w:basedOn w:val="a0"/>
    <w:link w:val="aa"/>
    <w:uiPriority w:val="99"/>
    <w:semiHidden/>
    <w:unhideWhenUsed/>
    <w:rsid w:val="00E70CD9"/>
    <w:pPr>
      <w:spacing w:after="0" w:line="240" w:lineRule="auto"/>
    </w:pPr>
    <w:rPr>
      <w:rFonts w:ascii="Tahoma" w:hAnsi="Tahoma" w:cs="Tahoma"/>
      <w:sz w:val="16"/>
      <w:szCs w:val="16"/>
    </w:rPr>
  </w:style>
  <w:style w:type="character" w:customStyle="1" w:styleId="aa">
    <w:name w:val="Текст выноски Знак"/>
    <w:basedOn w:val="a1"/>
    <w:link w:val="a9"/>
    <w:uiPriority w:val="99"/>
    <w:semiHidden/>
    <w:rsid w:val="00E70CD9"/>
    <w:rPr>
      <w:rFonts w:ascii="Tahoma" w:hAnsi="Tahoma" w:cs="Tahoma"/>
      <w:sz w:val="16"/>
      <w:szCs w:val="16"/>
    </w:rPr>
  </w:style>
  <w:style w:type="paragraph" w:styleId="ab">
    <w:name w:val="footer"/>
    <w:basedOn w:val="a0"/>
    <w:link w:val="ac"/>
    <w:uiPriority w:val="99"/>
    <w:unhideWhenUsed/>
    <w:rsid w:val="00111C41"/>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11C41"/>
  </w:style>
  <w:style w:type="table" w:styleId="ad">
    <w:name w:val="Table Grid"/>
    <w:basedOn w:val="a2"/>
    <w:uiPriority w:val="59"/>
    <w:rsid w:val="00FB1A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182395"/>
    <w:pPr>
      <w:widowControl w:val="0"/>
      <w:suppressAutoHyphens/>
      <w:autoSpaceDN w:val="0"/>
      <w:spacing w:after="0" w:line="240" w:lineRule="auto"/>
    </w:pPr>
    <w:rPr>
      <w:rFonts w:ascii="Times New Roman" w:eastAsia="Arial Unicode MS" w:hAnsi="Times New Roman" w:cs="Tahoma"/>
      <w:kern w:val="3"/>
      <w:sz w:val="24"/>
      <w:szCs w:val="24"/>
      <w:lang w:eastAsia="ru-RU"/>
    </w:rPr>
  </w:style>
  <w:style w:type="character" w:customStyle="1" w:styleId="10">
    <w:name w:val="Заголовок 1 Знак"/>
    <w:basedOn w:val="a1"/>
    <w:link w:val="1"/>
    <w:uiPriority w:val="9"/>
    <w:rsid w:val="00DD6DFD"/>
    <w:rPr>
      <w:rFonts w:ascii="Times New Roman" w:eastAsia="Times New Roman" w:hAnsi="Times New Roman" w:cs="Times New Roman"/>
      <w:b/>
      <w:bCs/>
      <w:kern w:val="36"/>
      <w:sz w:val="48"/>
      <w:szCs w:val="48"/>
      <w:lang w:eastAsia="ru-RU"/>
    </w:rPr>
  </w:style>
  <w:style w:type="character" w:styleId="ae">
    <w:name w:val="Hyperlink"/>
    <w:basedOn w:val="a1"/>
    <w:uiPriority w:val="99"/>
    <w:unhideWhenUsed/>
    <w:rsid w:val="00DD6DFD"/>
    <w:rPr>
      <w:color w:val="0000FF" w:themeColor="hyperlink"/>
      <w:u w:val="single"/>
    </w:rPr>
  </w:style>
  <w:style w:type="paragraph" w:customStyle="1" w:styleId="Default">
    <w:name w:val="Default"/>
    <w:rsid w:val="00406050"/>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1"/>
    <w:link w:val="2"/>
    <w:uiPriority w:val="9"/>
    <w:rsid w:val="00DB5EE8"/>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1"/>
    <w:link w:val="4"/>
    <w:uiPriority w:val="9"/>
    <w:rsid w:val="00DB5EE8"/>
    <w:rPr>
      <w:rFonts w:asciiTheme="majorHAnsi" w:eastAsiaTheme="majorEastAsia" w:hAnsiTheme="majorHAnsi" w:cstheme="majorBidi"/>
      <w:b/>
      <w:bCs/>
      <w:i/>
      <w:iCs/>
      <w:color w:val="4F81BD" w:themeColor="accent1"/>
    </w:rPr>
  </w:style>
  <w:style w:type="character" w:customStyle="1" w:styleId="30">
    <w:name w:val="Заголовок 3 Знак"/>
    <w:basedOn w:val="a1"/>
    <w:link w:val="3"/>
    <w:uiPriority w:val="9"/>
    <w:rsid w:val="00DB5EE8"/>
    <w:rPr>
      <w:rFonts w:ascii="Arial Narrow" w:eastAsiaTheme="majorEastAsia" w:hAnsi="Arial Narrow" w:cstheme="majorBidi"/>
      <w:bCs/>
      <w:sz w:val="16"/>
      <w:lang w:eastAsia="ru-RU"/>
    </w:rPr>
  </w:style>
  <w:style w:type="character" w:customStyle="1" w:styleId="50">
    <w:name w:val="Заголовок 5 Знак"/>
    <w:basedOn w:val="a1"/>
    <w:link w:val="5"/>
    <w:uiPriority w:val="9"/>
    <w:semiHidden/>
    <w:rsid w:val="00DB5EE8"/>
    <w:rPr>
      <w:rFonts w:asciiTheme="majorHAnsi" w:eastAsiaTheme="majorEastAsia" w:hAnsiTheme="majorHAnsi" w:cstheme="majorBidi"/>
      <w:color w:val="243F60" w:themeColor="accent1" w:themeShade="7F"/>
      <w:sz w:val="16"/>
      <w:lang w:eastAsia="ru-RU"/>
    </w:rPr>
  </w:style>
  <w:style w:type="paragraph" w:styleId="a">
    <w:name w:val="Bibliography"/>
    <w:basedOn w:val="a0"/>
    <w:next w:val="a0"/>
    <w:uiPriority w:val="37"/>
    <w:unhideWhenUsed/>
    <w:rsid w:val="00DB5EE8"/>
    <w:pPr>
      <w:numPr>
        <w:numId w:val="1"/>
      </w:numPr>
      <w:tabs>
        <w:tab w:val="num" w:pos="360"/>
      </w:tabs>
      <w:spacing w:after="0" w:line="240" w:lineRule="auto"/>
      <w:ind w:left="0" w:firstLine="0"/>
      <w:contextualSpacing/>
    </w:pPr>
    <w:rPr>
      <w:rFonts w:ascii="Arial Narrow" w:eastAsiaTheme="minorEastAsia" w:hAnsi="Arial Narrow"/>
      <w:sz w:val="16"/>
      <w:lang w:eastAsia="ru-RU"/>
    </w:rPr>
  </w:style>
  <w:style w:type="character" w:styleId="af">
    <w:name w:val="Emphasis"/>
    <w:basedOn w:val="a1"/>
    <w:uiPriority w:val="20"/>
    <w:qFormat/>
    <w:rsid w:val="00DB5EE8"/>
    <w:rPr>
      <w:i/>
      <w:iCs/>
    </w:rPr>
  </w:style>
  <w:style w:type="paragraph" w:styleId="af0">
    <w:name w:val="footnote text"/>
    <w:aliases w:val="Текст сноски Знак1,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w:basedOn w:val="a0"/>
    <w:link w:val="af1"/>
    <w:uiPriority w:val="99"/>
    <w:unhideWhenUsed/>
    <w:rsid w:val="00DB5EE8"/>
    <w:pPr>
      <w:spacing w:after="0" w:line="240" w:lineRule="auto"/>
      <w:jc w:val="both"/>
    </w:pPr>
    <w:rPr>
      <w:rFonts w:ascii="Chevin Pro Light" w:eastAsia="Times New Roman" w:hAnsi="Chevin Pro Light" w:cs="Times New Roman"/>
      <w:sz w:val="14"/>
      <w:szCs w:val="20"/>
      <w:lang w:eastAsia="ru-RU"/>
    </w:rPr>
  </w:style>
  <w:style w:type="character" w:customStyle="1" w:styleId="af1">
    <w:name w:val="Текст сноски Знак"/>
    <w:aliases w:val="Текст сноски Знак1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1"/>
    <w:link w:val="af0"/>
    <w:uiPriority w:val="99"/>
    <w:rsid w:val="00DB5EE8"/>
    <w:rPr>
      <w:rFonts w:ascii="Chevin Pro Light" w:eastAsia="Times New Roman" w:hAnsi="Chevin Pro Light" w:cs="Times New Roman"/>
      <w:sz w:val="14"/>
      <w:szCs w:val="20"/>
      <w:lang w:eastAsia="ru-RU"/>
    </w:rPr>
  </w:style>
  <w:style w:type="character" w:styleId="af2">
    <w:name w:val="footnote reference"/>
    <w:basedOn w:val="a1"/>
    <w:uiPriority w:val="99"/>
    <w:unhideWhenUsed/>
    <w:rsid w:val="00DB5EE8"/>
    <w:rPr>
      <w:vertAlign w:val="superscript"/>
    </w:rPr>
  </w:style>
  <w:style w:type="paragraph" w:customStyle="1" w:styleId="af3">
    <w:name w:val="_Обычный без красной строки"/>
    <w:link w:val="af4"/>
    <w:uiPriority w:val="99"/>
    <w:rsid w:val="00DB5EE8"/>
    <w:pPr>
      <w:widowControl w:val="0"/>
      <w:suppressAutoHyphens/>
      <w:autoSpaceDN w:val="0"/>
      <w:spacing w:after="0" w:line="240" w:lineRule="auto"/>
      <w:textAlignment w:val="baseline"/>
    </w:pPr>
    <w:rPr>
      <w:rFonts w:ascii="Times New Roman" w:eastAsia="Times New Roman" w:hAnsi="Times New Roman" w:cs="Times New Roman"/>
      <w:kern w:val="3"/>
      <w:sz w:val="20"/>
      <w:szCs w:val="20"/>
      <w:lang w:eastAsia="ru-RU"/>
    </w:rPr>
  </w:style>
  <w:style w:type="character" w:customStyle="1" w:styleId="af4">
    <w:name w:val="_Обычный без красной строки Знак"/>
    <w:basedOn w:val="a1"/>
    <w:link w:val="af3"/>
    <w:uiPriority w:val="99"/>
    <w:locked/>
    <w:rsid w:val="00DB5EE8"/>
    <w:rPr>
      <w:rFonts w:ascii="Times New Roman" w:eastAsia="Times New Roman" w:hAnsi="Times New Roman" w:cs="Times New Roman"/>
      <w:kern w:val="3"/>
      <w:sz w:val="20"/>
      <w:szCs w:val="20"/>
      <w:lang w:eastAsia="ru-RU"/>
    </w:rPr>
  </w:style>
  <w:style w:type="character" w:customStyle="1" w:styleId="a8">
    <w:name w:val="Абзац списка Знак"/>
    <w:link w:val="a7"/>
    <w:uiPriority w:val="34"/>
    <w:locked/>
    <w:rsid w:val="00DB5EE8"/>
  </w:style>
  <w:style w:type="paragraph" w:styleId="11">
    <w:name w:val="toc 1"/>
    <w:basedOn w:val="a0"/>
    <w:next w:val="a0"/>
    <w:autoRedefine/>
    <w:uiPriority w:val="39"/>
    <w:unhideWhenUsed/>
    <w:rsid w:val="00DB5EE8"/>
    <w:pPr>
      <w:spacing w:after="0" w:line="240" w:lineRule="auto"/>
      <w:contextualSpacing/>
    </w:pPr>
    <w:rPr>
      <w:rFonts w:ascii="Arial Narrow" w:eastAsiaTheme="minorEastAsia" w:hAnsi="Arial Narrow"/>
      <w:sz w:val="16"/>
      <w:lang w:eastAsia="ru-RU"/>
    </w:rPr>
  </w:style>
  <w:style w:type="paragraph" w:styleId="21">
    <w:name w:val="toc 2"/>
    <w:basedOn w:val="a0"/>
    <w:next w:val="a0"/>
    <w:autoRedefine/>
    <w:uiPriority w:val="39"/>
    <w:unhideWhenUsed/>
    <w:rsid w:val="00DB5EE8"/>
    <w:pPr>
      <w:tabs>
        <w:tab w:val="right" w:leader="dot" w:pos="4596"/>
      </w:tabs>
      <w:spacing w:after="0" w:line="240" w:lineRule="auto"/>
      <w:ind w:left="181"/>
      <w:contextualSpacing/>
    </w:pPr>
    <w:rPr>
      <w:rFonts w:ascii="Chevin Pro Light" w:eastAsiaTheme="minorEastAsia" w:hAnsi="Chevin Pro Light"/>
      <w:sz w:val="14"/>
      <w:lang w:eastAsia="ru-RU"/>
    </w:rPr>
  </w:style>
  <w:style w:type="paragraph" w:styleId="31">
    <w:name w:val="toc 3"/>
    <w:basedOn w:val="a0"/>
    <w:next w:val="a0"/>
    <w:autoRedefine/>
    <w:uiPriority w:val="39"/>
    <w:unhideWhenUsed/>
    <w:rsid w:val="00DB5EE8"/>
    <w:pPr>
      <w:tabs>
        <w:tab w:val="right" w:leader="dot" w:pos="4596"/>
      </w:tabs>
      <w:spacing w:after="0" w:line="240" w:lineRule="auto"/>
      <w:ind w:left="357"/>
      <w:contextualSpacing/>
    </w:pPr>
    <w:rPr>
      <w:rFonts w:ascii="Chevin Pro Bold" w:eastAsiaTheme="minorEastAsia" w:hAnsi="Chevin Pro Bold"/>
      <w:sz w:val="14"/>
      <w:lang w:eastAsia="ru-RU"/>
    </w:rPr>
  </w:style>
  <w:style w:type="paragraph" w:styleId="41">
    <w:name w:val="toc 4"/>
    <w:basedOn w:val="a0"/>
    <w:next w:val="a0"/>
    <w:autoRedefine/>
    <w:uiPriority w:val="39"/>
    <w:unhideWhenUsed/>
    <w:rsid w:val="00DB5EE8"/>
    <w:pPr>
      <w:spacing w:after="0" w:line="240" w:lineRule="auto"/>
      <w:ind w:left="658"/>
    </w:pPr>
    <w:rPr>
      <w:rFonts w:ascii="Chevin Pro Light" w:eastAsiaTheme="minorEastAsia" w:hAnsi="Chevin Pro Light"/>
      <w:sz w:val="14"/>
      <w:lang w:eastAsia="ru-RU"/>
    </w:rPr>
  </w:style>
  <w:style w:type="paragraph" w:styleId="51">
    <w:name w:val="toc 5"/>
    <w:basedOn w:val="a0"/>
    <w:next w:val="a0"/>
    <w:autoRedefine/>
    <w:uiPriority w:val="39"/>
    <w:unhideWhenUsed/>
    <w:rsid w:val="00DB5EE8"/>
    <w:pPr>
      <w:spacing w:after="100"/>
      <w:ind w:left="880"/>
    </w:pPr>
    <w:rPr>
      <w:rFonts w:eastAsiaTheme="minorEastAsia"/>
      <w:lang w:eastAsia="ru-RU"/>
    </w:rPr>
  </w:style>
  <w:style w:type="paragraph" w:styleId="6">
    <w:name w:val="toc 6"/>
    <w:basedOn w:val="a0"/>
    <w:next w:val="a0"/>
    <w:autoRedefine/>
    <w:uiPriority w:val="39"/>
    <w:unhideWhenUsed/>
    <w:rsid w:val="00DB5EE8"/>
    <w:pPr>
      <w:spacing w:after="100"/>
      <w:ind w:left="1100"/>
    </w:pPr>
    <w:rPr>
      <w:rFonts w:eastAsiaTheme="minorEastAsia"/>
      <w:lang w:eastAsia="ru-RU"/>
    </w:rPr>
  </w:style>
  <w:style w:type="paragraph" w:styleId="7">
    <w:name w:val="toc 7"/>
    <w:basedOn w:val="a0"/>
    <w:next w:val="a0"/>
    <w:autoRedefine/>
    <w:uiPriority w:val="39"/>
    <w:unhideWhenUsed/>
    <w:rsid w:val="00DB5EE8"/>
    <w:pPr>
      <w:spacing w:after="100"/>
      <w:ind w:left="1320"/>
    </w:pPr>
    <w:rPr>
      <w:rFonts w:eastAsiaTheme="minorEastAsia"/>
      <w:lang w:eastAsia="ru-RU"/>
    </w:rPr>
  </w:style>
  <w:style w:type="paragraph" w:styleId="8">
    <w:name w:val="toc 8"/>
    <w:basedOn w:val="a0"/>
    <w:next w:val="a0"/>
    <w:autoRedefine/>
    <w:uiPriority w:val="39"/>
    <w:unhideWhenUsed/>
    <w:rsid w:val="00DB5EE8"/>
    <w:pPr>
      <w:spacing w:after="100"/>
      <w:ind w:left="1540"/>
    </w:pPr>
    <w:rPr>
      <w:rFonts w:eastAsiaTheme="minorEastAsia"/>
      <w:lang w:eastAsia="ru-RU"/>
    </w:rPr>
  </w:style>
  <w:style w:type="paragraph" w:styleId="9">
    <w:name w:val="toc 9"/>
    <w:basedOn w:val="a0"/>
    <w:next w:val="a0"/>
    <w:autoRedefine/>
    <w:uiPriority w:val="39"/>
    <w:unhideWhenUsed/>
    <w:rsid w:val="00DB5EE8"/>
    <w:pPr>
      <w:spacing w:after="100"/>
      <w:ind w:left="1760"/>
    </w:pPr>
    <w:rPr>
      <w:rFonts w:eastAsiaTheme="minorEastAsia"/>
      <w:lang w:eastAsia="ru-RU"/>
    </w:rPr>
  </w:style>
  <w:style w:type="paragraph" w:styleId="af5">
    <w:name w:val="Normal (Web)"/>
    <w:aliases w:val="Обычный (Web)"/>
    <w:basedOn w:val="a0"/>
    <w:link w:val="af6"/>
    <w:uiPriority w:val="99"/>
    <w:unhideWhenUsed/>
    <w:rsid w:val="00DB5EE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FollowedHyperlink"/>
    <w:basedOn w:val="a1"/>
    <w:uiPriority w:val="99"/>
    <w:semiHidden/>
    <w:unhideWhenUsed/>
    <w:rsid w:val="00DB5EE8"/>
    <w:rPr>
      <w:color w:val="800080" w:themeColor="followedHyperlink"/>
      <w:u w:val="single"/>
    </w:rPr>
  </w:style>
  <w:style w:type="paragraph" w:styleId="af8">
    <w:name w:val="No Spacing"/>
    <w:uiPriority w:val="1"/>
    <w:qFormat/>
    <w:rsid w:val="00DB5EE8"/>
    <w:pPr>
      <w:spacing w:after="0" w:line="240" w:lineRule="auto"/>
    </w:pPr>
    <w:rPr>
      <w:rFonts w:ascii="Calibri" w:eastAsia="Times New Roman" w:hAnsi="Calibri" w:cs="Times New Roman"/>
      <w:lang w:eastAsia="ru-RU"/>
    </w:rPr>
  </w:style>
  <w:style w:type="character" w:styleId="af9">
    <w:name w:val="Placeholder Text"/>
    <w:basedOn w:val="a1"/>
    <w:uiPriority w:val="99"/>
    <w:semiHidden/>
    <w:rsid w:val="00EE6B83"/>
    <w:rPr>
      <w:color w:val="808080"/>
    </w:rPr>
  </w:style>
  <w:style w:type="paragraph" w:customStyle="1" w:styleId="ConsPlusNormal">
    <w:name w:val="ConsPlusNormal"/>
    <w:uiPriority w:val="99"/>
    <w:rsid w:val="000B377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Style14">
    <w:name w:val="Style14"/>
    <w:basedOn w:val="a0"/>
    <w:uiPriority w:val="99"/>
    <w:rsid w:val="000B3774"/>
    <w:pPr>
      <w:widowControl w:val="0"/>
      <w:autoSpaceDE w:val="0"/>
      <w:autoSpaceDN w:val="0"/>
      <w:adjustRightInd w:val="0"/>
      <w:spacing w:after="0" w:line="288" w:lineRule="exact"/>
      <w:ind w:firstLine="353"/>
      <w:jc w:val="both"/>
    </w:pPr>
    <w:rPr>
      <w:rFonts w:ascii="Times New Roman" w:eastAsia="Times New Roman" w:hAnsi="Times New Roman" w:cs="Times New Roman"/>
      <w:sz w:val="24"/>
      <w:szCs w:val="24"/>
      <w:lang w:eastAsia="ru-RU"/>
    </w:rPr>
  </w:style>
  <w:style w:type="paragraph" w:styleId="HTML">
    <w:name w:val="HTML Preformatted"/>
    <w:basedOn w:val="a0"/>
    <w:link w:val="HTML0"/>
    <w:rsid w:val="000B37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1"/>
    <w:link w:val="HTML"/>
    <w:rsid w:val="000B3774"/>
    <w:rPr>
      <w:rFonts w:ascii="Courier New" w:eastAsia="Times New Roman" w:hAnsi="Courier New" w:cs="Times New Roman"/>
      <w:sz w:val="20"/>
      <w:szCs w:val="20"/>
      <w:lang w:eastAsia="ru-RU"/>
    </w:rPr>
  </w:style>
  <w:style w:type="character" w:customStyle="1" w:styleId="af6">
    <w:name w:val="Обычный (веб) Знак"/>
    <w:aliases w:val="Обычный (Web) Знак"/>
    <w:link w:val="af5"/>
    <w:uiPriority w:val="99"/>
    <w:locked/>
    <w:rsid w:val="000B3774"/>
    <w:rPr>
      <w:rFonts w:ascii="Times New Roman" w:eastAsia="Times New Roman" w:hAnsi="Times New Roman" w:cs="Times New Roman"/>
      <w:sz w:val="24"/>
      <w:szCs w:val="24"/>
      <w:lang w:eastAsia="ru-RU"/>
    </w:rPr>
  </w:style>
  <w:style w:type="paragraph" w:customStyle="1" w:styleId="afa">
    <w:name w:val="Пункт"/>
    <w:basedOn w:val="a0"/>
    <w:rsid w:val="000B3774"/>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formattext">
    <w:name w:val="formattext"/>
    <w:basedOn w:val="a0"/>
    <w:rsid w:val="000B377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353471">
      <w:bodyDiv w:val="1"/>
      <w:marLeft w:val="0"/>
      <w:marRight w:val="0"/>
      <w:marTop w:val="0"/>
      <w:marBottom w:val="0"/>
      <w:divBdr>
        <w:top w:val="none" w:sz="0" w:space="0" w:color="auto"/>
        <w:left w:val="none" w:sz="0" w:space="0" w:color="auto"/>
        <w:bottom w:val="none" w:sz="0" w:space="0" w:color="auto"/>
        <w:right w:val="none" w:sz="0" w:space="0" w:color="auto"/>
      </w:divBdr>
    </w:div>
    <w:div w:id="217325434">
      <w:bodyDiv w:val="1"/>
      <w:marLeft w:val="0"/>
      <w:marRight w:val="0"/>
      <w:marTop w:val="0"/>
      <w:marBottom w:val="0"/>
      <w:divBdr>
        <w:top w:val="none" w:sz="0" w:space="0" w:color="auto"/>
        <w:left w:val="none" w:sz="0" w:space="0" w:color="auto"/>
        <w:bottom w:val="none" w:sz="0" w:space="0" w:color="auto"/>
        <w:right w:val="none" w:sz="0" w:space="0" w:color="auto"/>
      </w:divBdr>
    </w:div>
    <w:div w:id="324017484">
      <w:bodyDiv w:val="1"/>
      <w:marLeft w:val="0"/>
      <w:marRight w:val="0"/>
      <w:marTop w:val="0"/>
      <w:marBottom w:val="0"/>
      <w:divBdr>
        <w:top w:val="none" w:sz="0" w:space="0" w:color="auto"/>
        <w:left w:val="none" w:sz="0" w:space="0" w:color="auto"/>
        <w:bottom w:val="none" w:sz="0" w:space="0" w:color="auto"/>
        <w:right w:val="none" w:sz="0" w:space="0" w:color="auto"/>
      </w:divBdr>
    </w:div>
    <w:div w:id="398791027">
      <w:bodyDiv w:val="1"/>
      <w:marLeft w:val="0"/>
      <w:marRight w:val="0"/>
      <w:marTop w:val="0"/>
      <w:marBottom w:val="0"/>
      <w:divBdr>
        <w:top w:val="none" w:sz="0" w:space="0" w:color="auto"/>
        <w:left w:val="none" w:sz="0" w:space="0" w:color="auto"/>
        <w:bottom w:val="none" w:sz="0" w:space="0" w:color="auto"/>
        <w:right w:val="none" w:sz="0" w:space="0" w:color="auto"/>
      </w:divBdr>
    </w:div>
    <w:div w:id="952902107">
      <w:bodyDiv w:val="1"/>
      <w:marLeft w:val="0"/>
      <w:marRight w:val="0"/>
      <w:marTop w:val="0"/>
      <w:marBottom w:val="0"/>
      <w:divBdr>
        <w:top w:val="none" w:sz="0" w:space="0" w:color="auto"/>
        <w:left w:val="none" w:sz="0" w:space="0" w:color="auto"/>
        <w:bottom w:val="none" w:sz="0" w:space="0" w:color="auto"/>
        <w:right w:val="none" w:sz="0" w:space="0" w:color="auto"/>
      </w:divBdr>
    </w:div>
    <w:div w:id="1128931398">
      <w:bodyDiv w:val="1"/>
      <w:marLeft w:val="0"/>
      <w:marRight w:val="0"/>
      <w:marTop w:val="0"/>
      <w:marBottom w:val="0"/>
      <w:divBdr>
        <w:top w:val="none" w:sz="0" w:space="0" w:color="auto"/>
        <w:left w:val="none" w:sz="0" w:space="0" w:color="auto"/>
        <w:bottom w:val="none" w:sz="0" w:space="0" w:color="auto"/>
        <w:right w:val="none" w:sz="0" w:space="0" w:color="auto"/>
      </w:divBdr>
    </w:div>
    <w:div w:id="1153981958">
      <w:bodyDiv w:val="1"/>
      <w:marLeft w:val="0"/>
      <w:marRight w:val="0"/>
      <w:marTop w:val="0"/>
      <w:marBottom w:val="0"/>
      <w:divBdr>
        <w:top w:val="none" w:sz="0" w:space="0" w:color="auto"/>
        <w:left w:val="none" w:sz="0" w:space="0" w:color="auto"/>
        <w:bottom w:val="none" w:sz="0" w:space="0" w:color="auto"/>
        <w:right w:val="none" w:sz="0" w:space="0" w:color="auto"/>
      </w:divBdr>
    </w:div>
    <w:div w:id="1237519072">
      <w:bodyDiv w:val="1"/>
      <w:marLeft w:val="0"/>
      <w:marRight w:val="0"/>
      <w:marTop w:val="0"/>
      <w:marBottom w:val="0"/>
      <w:divBdr>
        <w:top w:val="none" w:sz="0" w:space="0" w:color="auto"/>
        <w:left w:val="none" w:sz="0" w:space="0" w:color="auto"/>
        <w:bottom w:val="none" w:sz="0" w:space="0" w:color="auto"/>
        <w:right w:val="none" w:sz="0" w:space="0" w:color="auto"/>
      </w:divBdr>
    </w:div>
    <w:div w:id="1377120922">
      <w:bodyDiv w:val="1"/>
      <w:marLeft w:val="0"/>
      <w:marRight w:val="0"/>
      <w:marTop w:val="0"/>
      <w:marBottom w:val="0"/>
      <w:divBdr>
        <w:top w:val="none" w:sz="0" w:space="0" w:color="auto"/>
        <w:left w:val="none" w:sz="0" w:space="0" w:color="auto"/>
        <w:bottom w:val="none" w:sz="0" w:space="0" w:color="auto"/>
        <w:right w:val="none" w:sz="0" w:space="0" w:color="auto"/>
      </w:divBdr>
    </w:div>
    <w:div w:id="1607689463">
      <w:bodyDiv w:val="1"/>
      <w:marLeft w:val="0"/>
      <w:marRight w:val="0"/>
      <w:marTop w:val="0"/>
      <w:marBottom w:val="0"/>
      <w:divBdr>
        <w:top w:val="none" w:sz="0" w:space="0" w:color="auto"/>
        <w:left w:val="none" w:sz="0" w:space="0" w:color="auto"/>
        <w:bottom w:val="none" w:sz="0" w:space="0" w:color="auto"/>
        <w:right w:val="none" w:sz="0" w:space="0" w:color="auto"/>
      </w:divBdr>
    </w:div>
    <w:div w:id="1730499066">
      <w:bodyDiv w:val="1"/>
      <w:marLeft w:val="0"/>
      <w:marRight w:val="0"/>
      <w:marTop w:val="0"/>
      <w:marBottom w:val="0"/>
      <w:divBdr>
        <w:top w:val="none" w:sz="0" w:space="0" w:color="auto"/>
        <w:left w:val="none" w:sz="0" w:space="0" w:color="auto"/>
        <w:bottom w:val="none" w:sz="0" w:space="0" w:color="auto"/>
        <w:right w:val="none" w:sz="0" w:space="0" w:color="auto"/>
      </w:divBdr>
    </w:div>
    <w:div w:id="1868324052">
      <w:bodyDiv w:val="1"/>
      <w:marLeft w:val="0"/>
      <w:marRight w:val="0"/>
      <w:marTop w:val="0"/>
      <w:marBottom w:val="0"/>
      <w:divBdr>
        <w:top w:val="none" w:sz="0" w:space="0" w:color="auto"/>
        <w:left w:val="none" w:sz="0" w:space="0" w:color="auto"/>
        <w:bottom w:val="none" w:sz="0" w:space="0" w:color="auto"/>
        <w:right w:val="none" w:sz="0" w:space="0" w:color="auto"/>
      </w:divBdr>
    </w:div>
    <w:div w:id="1955362027">
      <w:bodyDiv w:val="1"/>
      <w:marLeft w:val="0"/>
      <w:marRight w:val="0"/>
      <w:marTop w:val="0"/>
      <w:marBottom w:val="0"/>
      <w:divBdr>
        <w:top w:val="none" w:sz="0" w:space="0" w:color="auto"/>
        <w:left w:val="none" w:sz="0" w:space="0" w:color="auto"/>
        <w:bottom w:val="none" w:sz="0" w:space="0" w:color="auto"/>
        <w:right w:val="none" w:sz="0" w:space="0" w:color="auto"/>
      </w:divBdr>
    </w:div>
    <w:div w:id="2107267772">
      <w:bodyDiv w:val="1"/>
      <w:marLeft w:val="0"/>
      <w:marRight w:val="0"/>
      <w:marTop w:val="0"/>
      <w:marBottom w:val="0"/>
      <w:divBdr>
        <w:top w:val="none" w:sz="0" w:space="0" w:color="auto"/>
        <w:left w:val="none" w:sz="0" w:space="0" w:color="auto"/>
        <w:bottom w:val="none" w:sz="0" w:space="0" w:color="auto"/>
        <w:right w:val="none" w:sz="0" w:space="0" w:color="auto"/>
      </w:divBdr>
    </w:div>
    <w:div w:id="214095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yperlink" Target="mailto:4399541@niioncologii.ru"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E2D7E5-C456-439A-990A-AA06EC055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2208</Words>
  <Characters>12589</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Лобза Юлия Александровна</dc:creator>
  <cp:lastModifiedBy>Иванова Елена Валериевна</cp:lastModifiedBy>
  <cp:revision>2</cp:revision>
  <cp:lastPrinted>2018-01-19T15:25:00Z</cp:lastPrinted>
  <dcterms:created xsi:type="dcterms:W3CDTF">2025-12-04T13:29:00Z</dcterms:created>
  <dcterms:modified xsi:type="dcterms:W3CDTF">2025-12-04T13:29:00Z</dcterms:modified>
</cp:coreProperties>
</file>