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23.10.2020 № 10.5-07/1095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30.10.2020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87EF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44"/>
        <w:gridCol w:w="905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3C07C3">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охране объектов учреждения и выезда группы быстрого реагирования по тревожным сигналам с объектов учреждения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3C07C3">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80.10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3C07C3">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191124, Россия, г. Санкт-Петербург, ул. Красного Текстильщика, д. 10-12</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3C07C3">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3C07C3">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30.07.2021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3C07C3">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01.01.2021</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3C07C3">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3C07C3">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На протяжении всего срока исполнения обязательств</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3C07C3">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3C07C3">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техническом задании</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3C07C3">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техническом задании</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3C07C3">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Постановление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 изменениями и дополнениями)</w:t>
            </w:r>
            <w:r w:rsidRPr="001347C5">
              <w:rPr>
                <w:rFonts w:ascii="Times New Roman" w:hAnsi="Times New Roman" w:cs="Times New Roman"/>
                <w:sz w:val="24"/>
                <w:szCs w:val="24"/>
              </w:rPr>
              <w:lastRenderedPageBreak/>
              <w:t>необходимый уровень квалификации, а также документов, подтверждающих соответствие участников закупки указанным дополнительным требованиям" (с изменениями и дополнениями)</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3C07C3">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3C07C3">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3C07C3">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3C07C3">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3C07C3">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3C07C3">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6 месяцев</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6D7677" w:rsidRPr="006D7677" w:rsidRDefault="006D7677" w:rsidP="006D7677">
      <w:pPr>
        <w:widowControl w:val="0"/>
        <w:autoSpaceDE w:val="0"/>
        <w:autoSpaceDN w:val="0"/>
        <w:adjustRightInd w:val="0"/>
        <w:spacing w:after="0"/>
        <w:jc w:val="center"/>
        <w:textAlignment w:val="baseline"/>
        <w:rPr>
          <w:rFonts w:ascii="Times New Roman" w:eastAsia="Times New Roman" w:hAnsi="Times New Roman" w:cs="Times New Roman"/>
          <w:b/>
        </w:rPr>
      </w:pPr>
      <w:r w:rsidRPr="006D7677">
        <w:rPr>
          <w:rFonts w:ascii="Times New Roman" w:eastAsia="Times New Roman" w:hAnsi="Times New Roman" w:cs="Times New Roman"/>
          <w:b/>
        </w:rPr>
        <w:t>Техническое задание</w:t>
      </w:r>
    </w:p>
    <w:p w:rsidR="006D7677" w:rsidRPr="006D7677" w:rsidRDefault="006D7677" w:rsidP="006D7677">
      <w:pPr>
        <w:widowControl w:val="0"/>
        <w:autoSpaceDE w:val="0"/>
        <w:autoSpaceDN w:val="0"/>
        <w:adjustRightInd w:val="0"/>
        <w:spacing w:after="0"/>
        <w:jc w:val="center"/>
        <w:textAlignment w:val="baseline"/>
        <w:rPr>
          <w:rFonts w:ascii="Times New Roman" w:eastAsia="Times New Roman" w:hAnsi="Times New Roman" w:cs="Times New Roman"/>
          <w:b/>
        </w:rPr>
      </w:pPr>
      <w:r w:rsidRPr="006D7677">
        <w:rPr>
          <w:rFonts w:ascii="Times New Roman" w:eastAsia="Times New Roman" w:hAnsi="Times New Roman" w:cs="Times New Roman"/>
          <w:b/>
        </w:rPr>
        <w:t>на оказание услуг по охране объектов учреждения и выезда группы быстрого реагирования по тревожным сигналам с объектов учреждения</w:t>
      </w:r>
    </w:p>
    <w:p w:rsidR="006D7677" w:rsidRPr="006D7677" w:rsidRDefault="006D7677" w:rsidP="006D7677">
      <w:pPr>
        <w:widowControl w:val="0"/>
        <w:autoSpaceDE w:val="0"/>
        <w:autoSpaceDN w:val="0"/>
        <w:adjustRightInd w:val="0"/>
        <w:spacing w:after="0"/>
        <w:jc w:val="center"/>
        <w:textAlignment w:val="baseline"/>
        <w:rPr>
          <w:rFonts w:ascii="Times New Roman" w:eastAsia="Times New Roman" w:hAnsi="Times New Roman" w:cs="Times New Roman"/>
          <w:b/>
        </w:rPr>
      </w:pPr>
    </w:p>
    <w:p w:rsidR="006D7677" w:rsidRPr="006D7677" w:rsidRDefault="006D7677" w:rsidP="00203F74">
      <w:pPr>
        <w:numPr>
          <w:ilvl w:val="0"/>
          <w:numId w:val="26"/>
        </w:numPr>
        <w:ind w:left="0" w:firstLine="0"/>
        <w:contextualSpacing/>
        <w:rPr>
          <w:rFonts w:ascii="Times New Roman" w:eastAsia="Times New Roman" w:hAnsi="Times New Roman" w:cs="Times New Roman"/>
        </w:rPr>
      </w:pPr>
      <w:r w:rsidRPr="006D7677">
        <w:rPr>
          <w:rFonts w:ascii="Times New Roman" w:eastAsia="Times New Roman" w:hAnsi="Times New Roman" w:cs="Times New Roman"/>
          <w:b/>
        </w:rPr>
        <w:t>Описание требуемых характеристик оказываемых Услуг</w:t>
      </w:r>
    </w:p>
    <w:tbl>
      <w:tblPr>
        <w:tblW w:w="548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62"/>
        <w:gridCol w:w="8264"/>
      </w:tblGrid>
      <w:tr w:rsidR="006D7677" w:rsidRPr="006D7677" w:rsidTr="003C07C3">
        <w:tc>
          <w:tcPr>
            <w:tcW w:w="270" w:type="pct"/>
          </w:tcPr>
          <w:p w:rsidR="006D7677" w:rsidRPr="006D7677" w:rsidRDefault="006D7677" w:rsidP="006D7677">
            <w:pPr>
              <w:widowControl w:val="0"/>
              <w:suppressAutoHyphens/>
              <w:autoSpaceDE w:val="0"/>
              <w:spacing w:after="0" w:line="240" w:lineRule="auto"/>
              <w:ind w:left="-105" w:hanging="42"/>
              <w:jc w:val="center"/>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1.</w:t>
            </w:r>
          </w:p>
        </w:tc>
        <w:tc>
          <w:tcPr>
            <w:tcW w:w="792" w:type="pct"/>
          </w:tcPr>
          <w:p w:rsidR="006D7677" w:rsidRPr="006D7677" w:rsidRDefault="006D7677" w:rsidP="006D7677">
            <w:pPr>
              <w:widowControl w:val="0"/>
              <w:suppressAutoHyphens/>
              <w:autoSpaceDE w:val="0"/>
              <w:spacing w:after="0" w:line="240" w:lineRule="auto"/>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Краткие характеристики оказываемых услуг</w:t>
            </w:r>
          </w:p>
        </w:tc>
        <w:tc>
          <w:tcPr>
            <w:tcW w:w="3938" w:type="pct"/>
          </w:tcPr>
          <w:p w:rsidR="006D7677" w:rsidRPr="006D7677" w:rsidRDefault="006D7677" w:rsidP="006D7677">
            <w:pPr>
              <w:widowControl w:val="0"/>
              <w:tabs>
                <w:tab w:val="left" w:pos="1029"/>
              </w:tabs>
              <w:suppressAutoHyphens/>
              <w:autoSpaceDE w:val="0"/>
              <w:autoSpaceDN w:val="0"/>
              <w:adjustRightInd w:val="0"/>
              <w:spacing w:after="0" w:line="240" w:lineRule="auto"/>
              <w:ind w:firstLine="599"/>
              <w:jc w:val="both"/>
              <w:rPr>
                <w:rFonts w:ascii="Times New Roman" w:eastAsia="Times New Roman" w:hAnsi="Times New Roman" w:cs="Times New Roman"/>
                <w:b/>
                <w:color w:val="000000"/>
                <w:lang w:eastAsia="ar-SA"/>
              </w:rPr>
            </w:pPr>
            <w:r w:rsidRPr="006D7677">
              <w:rPr>
                <w:rFonts w:ascii="Times New Roman" w:eastAsia="Times New Roman" w:hAnsi="Times New Roman" w:cs="Times New Roman"/>
                <w:color w:val="000000"/>
                <w:lang w:eastAsia="ar-SA"/>
              </w:rPr>
              <w:t>Настоящее Техническое задание определяет технические и организационные требования к организации оказания охранных услуг (пакета услуг), а именно</w:t>
            </w:r>
            <w:r w:rsidRPr="006D7677">
              <w:rPr>
                <w:rFonts w:ascii="Times New Roman" w:eastAsia="Times New Roman" w:hAnsi="Times New Roman" w:cs="Times New Roman"/>
                <w:b/>
                <w:color w:val="000000"/>
                <w:lang w:eastAsia="ar-SA"/>
              </w:rPr>
              <w:t>:</w:t>
            </w:r>
          </w:p>
          <w:p w:rsidR="006D7677" w:rsidRPr="006D7677" w:rsidRDefault="006D7677" w:rsidP="006D7677">
            <w:pPr>
              <w:widowControl w:val="0"/>
              <w:numPr>
                <w:ilvl w:val="0"/>
                <w:numId w:val="20"/>
              </w:numPr>
              <w:tabs>
                <w:tab w:val="left" w:pos="291"/>
                <w:tab w:val="left" w:pos="1029"/>
              </w:tabs>
              <w:suppressAutoHyphens/>
              <w:autoSpaceDE w:val="0"/>
              <w:spacing w:after="0" w:line="240" w:lineRule="auto"/>
              <w:ind w:left="-6" w:firstLine="599"/>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охрана материального имущества, находящегося в собственности, во владении, в пользовании, хозяйственном ведении, оперативном управлении или доверительном управлении на законном основании;</w:t>
            </w:r>
          </w:p>
          <w:p w:rsidR="006D7677" w:rsidRPr="006D7677" w:rsidRDefault="006D7677" w:rsidP="006D7677">
            <w:pPr>
              <w:widowControl w:val="0"/>
              <w:numPr>
                <w:ilvl w:val="0"/>
                <w:numId w:val="20"/>
              </w:numPr>
              <w:tabs>
                <w:tab w:val="left" w:pos="291"/>
                <w:tab w:val="left" w:pos="1029"/>
              </w:tabs>
              <w:suppressAutoHyphens/>
              <w:autoSpaceDE w:val="0"/>
              <w:spacing w:after="0" w:line="240" w:lineRule="auto"/>
              <w:ind w:left="-6" w:firstLine="599"/>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обеспечение внутриобъектового и пропускного режимов на объектах охраны;</w:t>
            </w:r>
          </w:p>
          <w:p w:rsidR="006D7677" w:rsidRPr="006D7677" w:rsidRDefault="006D7677" w:rsidP="006D7677">
            <w:pPr>
              <w:widowControl w:val="0"/>
              <w:numPr>
                <w:ilvl w:val="0"/>
                <w:numId w:val="20"/>
              </w:numPr>
              <w:tabs>
                <w:tab w:val="left" w:pos="291"/>
                <w:tab w:val="left" w:pos="1029"/>
              </w:tabs>
              <w:suppressAutoHyphens/>
              <w:autoSpaceDE w:val="0"/>
              <w:spacing w:after="0" w:line="240" w:lineRule="auto"/>
              <w:ind w:left="-6" w:firstLine="599"/>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обеспечение общественного порядка на объектах охраны;</w:t>
            </w:r>
          </w:p>
          <w:p w:rsidR="006D7677" w:rsidRPr="006D7677" w:rsidRDefault="006D7677" w:rsidP="006D7677">
            <w:pPr>
              <w:widowControl w:val="0"/>
              <w:numPr>
                <w:ilvl w:val="0"/>
                <w:numId w:val="20"/>
              </w:numPr>
              <w:tabs>
                <w:tab w:val="left" w:pos="291"/>
                <w:tab w:val="left" w:pos="1029"/>
              </w:tabs>
              <w:suppressAutoHyphens/>
              <w:autoSpaceDE w:val="0"/>
              <w:spacing w:after="0" w:line="240" w:lineRule="auto"/>
              <w:ind w:left="-6" w:firstLine="599"/>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консультирование и подготовка рекомендаций Заказчику по вопросам правомерной защиты от противоправных посягательств на объектах охраны;</w:t>
            </w:r>
          </w:p>
          <w:p w:rsidR="006D7677" w:rsidRPr="006D7677" w:rsidRDefault="006D7677" w:rsidP="006D7677">
            <w:pPr>
              <w:widowControl w:val="0"/>
              <w:numPr>
                <w:ilvl w:val="0"/>
                <w:numId w:val="20"/>
              </w:numPr>
              <w:tabs>
                <w:tab w:val="left" w:pos="291"/>
                <w:tab w:val="left" w:pos="1029"/>
              </w:tabs>
              <w:suppressAutoHyphens/>
              <w:autoSpaceDE w:val="0"/>
              <w:spacing w:after="0" w:line="240" w:lineRule="auto"/>
              <w:ind w:left="-6" w:firstLine="599"/>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выезд группы быстрого реагирования по сигналу «Тревога» при срабатывании кнопки тревожной сигнализации (КТС) на объекты Заказчика по адресам: Санкт-Петербург, п. Песочный, ул. Ленинградская, д. 68; Санкт-Петербург, ул. Красного Текстильщика, д. 10-12; Санкт-Петербург, пер. Моравского, д. 5.</w:t>
            </w:r>
          </w:p>
        </w:tc>
      </w:tr>
      <w:tr w:rsidR="006D7677" w:rsidRPr="006D7677" w:rsidTr="003C07C3">
        <w:tc>
          <w:tcPr>
            <w:tcW w:w="270" w:type="pct"/>
          </w:tcPr>
          <w:p w:rsidR="006D7677" w:rsidRPr="006D7677" w:rsidRDefault="006D7677" w:rsidP="006D7677">
            <w:pPr>
              <w:widowControl w:val="0"/>
              <w:suppressAutoHyphens/>
              <w:autoSpaceDE w:val="0"/>
              <w:spacing w:after="0" w:line="240" w:lineRule="auto"/>
              <w:ind w:left="786" w:hanging="786"/>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2.</w:t>
            </w:r>
          </w:p>
        </w:tc>
        <w:tc>
          <w:tcPr>
            <w:tcW w:w="792" w:type="pct"/>
          </w:tcPr>
          <w:p w:rsidR="006D7677" w:rsidRPr="006D7677" w:rsidRDefault="006D7677" w:rsidP="006D7677">
            <w:pPr>
              <w:widowControl w:val="0"/>
              <w:suppressAutoHyphens/>
              <w:autoSpaceDE w:val="0"/>
              <w:spacing w:after="0" w:line="240" w:lineRule="auto"/>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Общие требования </w:t>
            </w:r>
          </w:p>
        </w:tc>
        <w:tc>
          <w:tcPr>
            <w:tcW w:w="3938" w:type="pct"/>
          </w:tcPr>
          <w:p w:rsidR="006D7677" w:rsidRPr="006D7677" w:rsidRDefault="006D7677" w:rsidP="006D7677">
            <w:pPr>
              <w:widowControl w:val="0"/>
              <w:numPr>
                <w:ilvl w:val="0"/>
                <w:numId w:val="27"/>
              </w:numPr>
              <w:tabs>
                <w:tab w:val="left" w:pos="261"/>
                <w:tab w:val="left" w:pos="1374"/>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Исполнитель выполняет свои обязательства, а именно оказывает услуги по охране объектов и имущества Заказчика, обеспечение внутриобъектового и пропускного режимов </w:t>
            </w:r>
            <w:r w:rsidRPr="006D7677">
              <w:rPr>
                <w:rFonts w:ascii="Times New Roman" w:eastAsia="Times New Roman" w:hAnsi="Times New Roman" w:cs="Times New Roman"/>
                <w:color w:val="000000"/>
                <w:kern w:val="28"/>
                <w:lang w:eastAsia="ar-SA"/>
              </w:rPr>
              <w:t xml:space="preserve">на объектах Заказчика, </w:t>
            </w:r>
            <w:r w:rsidRPr="006D7677">
              <w:rPr>
                <w:rFonts w:ascii="Times New Roman" w:eastAsia="Times New Roman" w:hAnsi="Times New Roman" w:cs="Times New Roman"/>
                <w:color w:val="000000"/>
                <w:lang w:eastAsia="ar-SA"/>
              </w:rPr>
              <w:t>в строгом соответствии с заключенным Контрактом, Законом Российской Федерации от 11.03.1992 № 2487-1 «О частной детективной и охранной деятельности в Российской Федерации», иными нормативными правовыми актами в области частной охранной деятельности.</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FFFFFF"/>
                <w:lang w:eastAsia="ar-SA"/>
              </w:rPr>
            </w:pPr>
            <w:r w:rsidRPr="006D7677">
              <w:rPr>
                <w:rFonts w:ascii="Times New Roman" w:eastAsia="Times New Roman" w:hAnsi="Times New Roman" w:cs="Times New Roman"/>
                <w:color w:val="000000"/>
                <w:lang w:eastAsia="ar-SA"/>
              </w:rPr>
              <w:t>Охранные услуги должны оказываться Исполнителем при наличии лицензии на осуществление частной охранной деятельности, разрешения на хранение и ношение оружия и патронов к нему (в соответствии с пунктом 2 статьи 10, статьёй 12, пунктом 1 статьи 22 Федерального закона от 13.12.1996 № 150-ФЗ «Об оружии»).</w:t>
            </w:r>
          </w:p>
          <w:p w:rsidR="006D7677" w:rsidRPr="006D7677" w:rsidRDefault="006D7677" w:rsidP="006D7677">
            <w:pPr>
              <w:widowControl w:val="0"/>
              <w:numPr>
                <w:ilvl w:val="0"/>
                <w:numId w:val="27"/>
              </w:numPr>
              <w:tabs>
                <w:tab w:val="left" w:pos="261"/>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Каждый сотрудник охраны Исполнителя при выполнении обязанностей по оказанию услуг по обеспечению комплекса мер, </w:t>
            </w:r>
            <w:r w:rsidRPr="006D7677">
              <w:rPr>
                <w:rFonts w:ascii="Times New Roman" w:eastAsia="Times New Roman" w:hAnsi="Times New Roman" w:cs="Times New Roman"/>
                <w:bCs/>
                <w:color w:val="000000"/>
                <w:lang w:eastAsia="ar-SA"/>
              </w:rPr>
              <w:t xml:space="preserve">направленных на защиту материального имущества объектов, обеспечение внутриобъектового и пропускного режимов на объекте охраны Заказчика </w:t>
            </w:r>
            <w:r w:rsidRPr="006D7677">
              <w:rPr>
                <w:rFonts w:ascii="Times New Roman" w:eastAsia="Times New Roman" w:hAnsi="Times New Roman" w:cs="Times New Roman"/>
                <w:color w:val="000000"/>
                <w:lang w:eastAsia="ar-SA"/>
              </w:rPr>
              <w:t>должен:</w:t>
            </w:r>
          </w:p>
          <w:p w:rsidR="006D7677" w:rsidRPr="006D7677" w:rsidRDefault="006D7677" w:rsidP="006D7677">
            <w:pPr>
              <w:widowControl w:val="0"/>
              <w:numPr>
                <w:ilvl w:val="1"/>
                <w:numId w:val="27"/>
              </w:numPr>
              <w:tabs>
                <w:tab w:val="left" w:pos="0"/>
                <w:tab w:val="left" w:pos="420"/>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Иметь удостоверение частного охранника установленного образца и личную карточку в соответствии с Законом Российской Федерации </w:t>
            </w:r>
            <w:r w:rsidRPr="006D7677">
              <w:rPr>
                <w:rFonts w:ascii="Times New Roman" w:eastAsia="Times New Roman" w:hAnsi="Times New Roman" w:cs="Times New Roman"/>
                <w:bCs/>
                <w:color w:val="000000"/>
                <w:lang w:eastAsia="ar-SA"/>
              </w:rPr>
              <w:t>от 11.03.1992 № 2487-1</w:t>
            </w:r>
            <w:r w:rsidRPr="006D7677">
              <w:rPr>
                <w:rFonts w:ascii="Times New Roman" w:eastAsia="Times New Roman" w:hAnsi="Times New Roman" w:cs="Times New Roman"/>
                <w:color w:val="000000"/>
                <w:lang w:eastAsia="ar-SA"/>
              </w:rPr>
              <w:t xml:space="preserve"> «О частной детективной и охранной деятельности в Российской Федерации», выданные в порядке, установленном нормативно-правовыми актами Правительства Российской Федерации и МВД России.</w:t>
            </w:r>
          </w:p>
          <w:p w:rsidR="006D7677" w:rsidRPr="006D7677" w:rsidRDefault="006D7677" w:rsidP="006D7677">
            <w:pPr>
              <w:widowControl w:val="0"/>
              <w:numPr>
                <w:ilvl w:val="1"/>
                <w:numId w:val="27"/>
              </w:numPr>
              <w:tabs>
                <w:tab w:val="left" w:pos="0"/>
                <w:tab w:val="left" w:pos="420"/>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Иметь документы, удостоверяющие личность (в соответствии с требованиями действующего законодательства Российской Федерации) и подтверждающие регистрацию по месту жительства или по месту пребывания.</w:t>
            </w:r>
          </w:p>
          <w:p w:rsidR="006D7677" w:rsidRPr="006D7677" w:rsidRDefault="006D7677" w:rsidP="006D7677">
            <w:pPr>
              <w:widowControl w:val="0"/>
              <w:numPr>
                <w:ilvl w:val="1"/>
                <w:numId w:val="27"/>
              </w:numPr>
              <w:tabs>
                <w:tab w:val="left" w:pos="0"/>
                <w:tab w:val="left" w:pos="420"/>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Быть одетым в специальную форменную одежду (по сезону) установленного образца (по согласованию с Заказчиком – деловой костюм/военизированная форма одежды), согласованного с территориальным подразделением лицензионно-разрешительной работы МВД России по месту регистрации Исполнителя.</w:t>
            </w:r>
          </w:p>
          <w:p w:rsidR="006D7677" w:rsidRPr="006D7677" w:rsidRDefault="006D7677" w:rsidP="006D7677">
            <w:pPr>
              <w:widowControl w:val="0"/>
              <w:numPr>
                <w:ilvl w:val="1"/>
                <w:numId w:val="27"/>
              </w:numPr>
              <w:tabs>
                <w:tab w:val="left" w:pos="0"/>
                <w:tab w:val="left" w:pos="420"/>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Знать Закон Российской Федерации от 11 марта 1992 г. № 2487-1 «О частной детективной и охранной деятельности в Российской Федерации», в части касающейся, общих условий и мер обеспечения безопасности объекта охраны, должностные обязанности, установленные должностной инструкцией частного охранника на объекте охраны, требования инструкции по организации охраны объекта, а также инструкции (положения) об организации внутриобъектового и пропускного режимов на объекте, правила применения специальных средств.</w:t>
            </w:r>
          </w:p>
          <w:p w:rsidR="006D7677" w:rsidRPr="006D7677" w:rsidRDefault="006D7677" w:rsidP="006D7677">
            <w:pPr>
              <w:widowControl w:val="0"/>
              <w:numPr>
                <w:ilvl w:val="1"/>
                <w:numId w:val="27"/>
              </w:numPr>
              <w:tabs>
                <w:tab w:val="left" w:pos="0"/>
                <w:tab w:val="left" w:pos="420"/>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Знать назначение, уметь пользоваться и применять на постоянной основе инженерно-технические средства охраны (системы охранно-тревожной сигнализации, системы оповещения, кнопки экстренного вызова полиции (вневедомственной охраны), системы видеонаблюдения, системы контроля доступа, средства радиосвязи и/или мобильной связи, иметь ручной металлодетектор - для осмотра габаритных вещей (сумки, рюкзаки, ящики, чемоданы и т.д.) применяемые на объекте охраны.</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Уметь практически действовать при возникновении чрезвычайных ситуаций на объекте охраны (пожар, обнаружение подозрительных предметов, захват заложников и др.), проникновение посторонних и подозрительных лиц.</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Иметь исправные средства радиосвязи и/или мобильной связи, обеспечивающие бесперебойную связь на территории и в помещениях объекта охраны между всеми сотрудниками дежурной смены охраны и ответственным сотрудником администрации объекта охраны по вопросам обеспечения безопасности, а также между постом охраны и ответственным сотрудником Заказчика.</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Иметь исправные средства для защиты органов дыхания на каждом посту охраны (газодымозащитный респиратор).</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Иметь исправный электрический фонарь на каждом посту охраны.</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Предупреждать сотрудников, посетителей и пациентов о недопустимости курения на всей территории объекта охраны, пресекать законными методами нарушение указанными лицами требований Федерального закона от 23.02.2013 № 15-ФЗ «Об охране здоровья граждан от воздействия окружающего табачного дыма и последствий потребления табака».</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Предупреждать сотрудников, посетителей и пациентов о соблюдении требований санитарно-эпидемиологического режима в помещениях учреждения (сдача верхней одежды в гардероб, замена уличной обуви, обязательное использование бахил).</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Оказывать помощь маломобильным группам населения при высадке и посадке в автомобиль, проезде через пороги и ступени на территории Учреждения, при подъеме на этажи корпусов. </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Пресекать попытки проникновения на территорию объекта охраны безнадзорных и беспризорных животных, а в случае обнаружения таких животных, законным образом выдворять их с территории объекта охраны.</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Законными способами не допускать проникновение на территорию охраняемого объекта, а, в случае обнаружения, законными способами выдворять с территории</w:t>
            </w:r>
            <w:r w:rsidRPr="006D7677">
              <w:rPr>
                <w:rFonts w:ascii="Times New Roman" w:eastAsia="Times New Roman" w:hAnsi="Times New Roman" w:cs="Times New Roman"/>
              </w:rPr>
              <w:t xml:space="preserve"> </w:t>
            </w:r>
            <w:r w:rsidRPr="006D7677">
              <w:rPr>
                <w:rFonts w:ascii="Times New Roman" w:eastAsia="Times New Roman" w:hAnsi="Times New Roman" w:cs="Times New Roman"/>
                <w:color w:val="000000"/>
                <w:lang w:eastAsia="ar-SA"/>
              </w:rPr>
              <w:t>охраняемого объекта, лиц, внешний вид которых свидетельствует об асоциальном образе жизни (лиц с характерными признаками алко- и наркозависимости, лиц без определённого места жительства и т.п.), а также лиц, чей внешний вид и(или) поведение могут вызвать подозрение в наличии намерения совершить противоправное деяние, в тех случаях, когда такие лица не могут убедительно объяснить цели и (или) причины нахождения на территории охраняемого объекта.</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FFFFFF"/>
                <w:lang w:eastAsia="ar-SA"/>
              </w:rPr>
            </w:pPr>
            <w:r w:rsidRPr="006D7677">
              <w:rPr>
                <w:rFonts w:ascii="Times New Roman" w:eastAsia="Times New Roman" w:hAnsi="Times New Roman" w:cs="Times New Roman"/>
                <w:color w:val="000000"/>
                <w:lang w:eastAsia="ar-SA"/>
              </w:rPr>
              <w:t>Пресекать на территории охраняемого объекта несанкционированную администрацией охраняемого объекта деятельность рекламных и (или) торговых агентов.</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FFFFFF"/>
                <w:lang w:eastAsia="ar-SA"/>
              </w:rPr>
            </w:pPr>
            <w:r w:rsidRPr="006D7677">
              <w:rPr>
                <w:rFonts w:ascii="Times New Roman" w:eastAsia="Times New Roman" w:hAnsi="Times New Roman" w:cs="Times New Roman"/>
                <w:color w:val="000000"/>
                <w:lang w:eastAsia="ar-SA"/>
              </w:rPr>
              <w:t xml:space="preserve">Осуществлять периодический обход и визуальный осмотр до границ территории охраняемого поста с интервалом не реже, чем один раз в течение 60 минут, с целью контроля принятых под охрану служебных зон и помещений, а также общей ситуации и состояния пожарной безопасности. </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FFFFFF"/>
                <w:lang w:eastAsia="ar-SA"/>
              </w:rPr>
            </w:pPr>
            <w:r w:rsidRPr="006D7677">
              <w:rPr>
                <w:rFonts w:ascii="Times New Roman" w:eastAsia="Times New Roman" w:hAnsi="Times New Roman" w:cs="Times New Roman"/>
                <w:color w:val="000000"/>
                <w:lang w:eastAsia="ar-SA"/>
              </w:rPr>
              <w:t>Иметь необходимый уровень теоретических знаний и практических навыков и быть способными исполнять возложенные на них обязанности, иметь опрятный внешний вид, свободно разговаривать на русском языке, обладать выдержкой и стрессоустойчивостью.</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FFFFFF"/>
                <w:lang w:eastAsia="ar-SA"/>
              </w:rPr>
            </w:pPr>
            <w:r w:rsidRPr="006D7677">
              <w:rPr>
                <w:rFonts w:ascii="Times New Roman" w:eastAsia="Times New Roman" w:hAnsi="Times New Roman" w:cs="Times New Roman"/>
                <w:color w:val="000000"/>
                <w:lang w:eastAsia="ar-SA"/>
              </w:rPr>
              <w:t>Владеть допустимыми способами и приёмами самозащиты, пресечений противоправной деятельности и нейтрализации правонарушителей</w:t>
            </w:r>
          </w:p>
          <w:p w:rsidR="006D7677" w:rsidRPr="006D7677" w:rsidRDefault="006D7677" w:rsidP="006D7677">
            <w:pPr>
              <w:widowControl w:val="0"/>
              <w:numPr>
                <w:ilvl w:val="1"/>
                <w:numId w:val="27"/>
              </w:numPr>
              <w:tabs>
                <w:tab w:val="left" w:pos="0"/>
                <w:tab w:val="left" w:pos="561"/>
                <w:tab w:val="left" w:pos="1024"/>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FFFFFF"/>
                <w:lang w:eastAsia="ar-SA"/>
              </w:rPr>
            </w:pPr>
            <w:r w:rsidRPr="006D7677">
              <w:rPr>
                <w:rFonts w:ascii="Times New Roman" w:eastAsia="Times New Roman" w:hAnsi="Times New Roman" w:cs="Times New Roman"/>
                <w:color w:val="000000"/>
                <w:lang w:eastAsia="ar-SA"/>
              </w:rPr>
              <w:t>В условиях осложнения санитарно-эпидемиологической обстановки (пандемия, карантин и т.п.) следовать Указаниям и Приказам руководителя Учреждения (Заказчика).</w:t>
            </w:r>
          </w:p>
          <w:p w:rsidR="006D7677" w:rsidRPr="006D7677" w:rsidRDefault="006D7677" w:rsidP="006D7677">
            <w:pPr>
              <w:widowControl w:val="0"/>
              <w:numPr>
                <w:ilvl w:val="0"/>
                <w:numId w:val="27"/>
              </w:numPr>
              <w:tabs>
                <w:tab w:val="left" w:pos="278"/>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Не допускается несение службы сотрудником охраны более 24 часов непрерывно на объекте охраны без смены. Каждый пост охраны комплектуется из расчёта,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графику дежурства, разрабатываемому Исполнителем и согласованному с Заказчиком.</w:t>
            </w:r>
          </w:p>
          <w:p w:rsidR="006D7677" w:rsidRPr="006D7677" w:rsidRDefault="006D7677" w:rsidP="006D7677">
            <w:pPr>
              <w:widowControl w:val="0"/>
              <w:numPr>
                <w:ilvl w:val="0"/>
                <w:numId w:val="27"/>
              </w:numPr>
              <w:tabs>
                <w:tab w:val="left" w:pos="278"/>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Сотруднику охраны запрещается покидать границы территории поста охраны. Для приёма пищи, отдыха, и других случаев сотрудник охраны имеет право покидать пост охраны только после замены его на другого сотрудника охраны.</w:t>
            </w:r>
          </w:p>
          <w:p w:rsidR="006D7677" w:rsidRPr="006D7677" w:rsidRDefault="006D7677" w:rsidP="006D7677">
            <w:pPr>
              <w:widowControl w:val="0"/>
              <w:numPr>
                <w:ilvl w:val="0"/>
                <w:numId w:val="27"/>
              </w:numPr>
              <w:tabs>
                <w:tab w:val="left" w:pos="278"/>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В случае возникновения чрезвычайных ситуаций Исполнитель обеспечивает прибытие группы быстрого реагирования в срок не более</w:t>
            </w:r>
            <w:r w:rsidR="00611889">
              <w:rPr>
                <w:rFonts w:ascii="Times New Roman" w:eastAsia="Times New Roman" w:hAnsi="Times New Roman" w:cs="Times New Roman"/>
                <w:color w:val="000000"/>
                <w:lang w:eastAsia="ar-SA"/>
              </w:rPr>
              <w:t xml:space="preserve"> </w:t>
            </w:r>
            <w:r w:rsidRPr="006D7677">
              <w:rPr>
                <w:rFonts w:ascii="Times New Roman" w:eastAsia="Times New Roman" w:hAnsi="Times New Roman" w:cs="Times New Roman"/>
                <w:color w:val="000000"/>
                <w:lang w:eastAsia="ar-SA"/>
              </w:rPr>
              <w:t>20 (двадцати)</w:t>
            </w:r>
            <w:r w:rsidRPr="006D7677">
              <w:rPr>
                <w:rFonts w:ascii="Times New Roman" w:eastAsia="Times New Roman" w:hAnsi="Times New Roman" w:cs="Times New Roman"/>
                <w:b/>
                <w:color w:val="000000"/>
                <w:lang w:eastAsia="ar-SA"/>
              </w:rPr>
              <w:t xml:space="preserve"> </w:t>
            </w:r>
            <w:r w:rsidRPr="006D7677">
              <w:rPr>
                <w:rFonts w:ascii="Times New Roman" w:eastAsia="Times New Roman" w:hAnsi="Times New Roman" w:cs="Times New Roman"/>
                <w:color w:val="000000"/>
                <w:lang w:eastAsia="ar-SA"/>
              </w:rPr>
              <w:t>минут с момента поступления сигнала тревоги.</w:t>
            </w:r>
          </w:p>
          <w:p w:rsidR="006D7677" w:rsidRPr="006D7677" w:rsidRDefault="006D7677" w:rsidP="006D7677">
            <w:pPr>
              <w:widowControl w:val="0"/>
              <w:numPr>
                <w:ilvl w:val="0"/>
                <w:numId w:val="27"/>
              </w:numPr>
              <w:tabs>
                <w:tab w:val="left" w:pos="278"/>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В случае возникновения чрезвычайных ситуаций на объекте охраны, Исполнитель обеспечивает усиление охраны на нём за счёт собственных сил и средств выставлением как минимум двух дополнительных круглосуточных постов охраны на период времени до момента ликвидации чрезвычайной ситуации (за счёт Исполнителя), места выставления дополнительных постов определяет Заказчик. При этом, время выставления дополнительных постов охраны для усиления охраны, в случае возникновения чрезвычайных ситуаций, не должно превышать одного часа с момента поступления сигнала тревоги с объекта охраны и/или от Заказчика.</w:t>
            </w:r>
          </w:p>
          <w:p w:rsidR="006D7677" w:rsidRPr="006D7677" w:rsidRDefault="006D7677" w:rsidP="006D7677">
            <w:pPr>
              <w:widowControl w:val="0"/>
              <w:numPr>
                <w:ilvl w:val="0"/>
                <w:numId w:val="27"/>
              </w:numPr>
              <w:tabs>
                <w:tab w:val="left" w:pos="278"/>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Исполнитель обязан наладить и поддерживать на необходимом уровне взаимодействие с территориальными органами МВД России, МЧС России и Росгвардии по месту нахождения охраняемого объекта. В случае возникновения ЧС принимать участие в её ликвидации.</w:t>
            </w:r>
          </w:p>
          <w:p w:rsidR="006D7677" w:rsidRPr="006D7677" w:rsidRDefault="006D7677" w:rsidP="006D7677">
            <w:pPr>
              <w:widowControl w:val="0"/>
              <w:numPr>
                <w:ilvl w:val="0"/>
                <w:numId w:val="27"/>
              </w:numPr>
              <w:tabs>
                <w:tab w:val="left" w:pos="278"/>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Исполнитель регулярно, включая выходные и праздничные дни, своими силами и средствами обязан проводить выездные проверки несения службы сотрудниками охраны Исполнителя на объектах охраны.. Не реже двух раз в сутки осуществлять дистанционный контроль (с использованием средств связи) несения службы сотрудниками охраны Исполнителя на каждом объекте охраны. </w:t>
            </w:r>
          </w:p>
          <w:p w:rsidR="006D7677" w:rsidRPr="006D7677" w:rsidRDefault="006D7677" w:rsidP="006D7677">
            <w:pPr>
              <w:widowControl w:val="0"/>
              <w:numPr>
                <w:ilvl w:val="0"/>
                <w:numId w:val="27"/>
              </w:numPr>
              <w:tabs>
                <w:tab w:val="left" w:pos="278"/>
                <w:tab w:val="left" w:pos="1374"/>
              </w:tabs>
              <w:suppressAutoHyphens/>
              <w:autoSpaceDE w:val="0"/>
              <w:spacing w:after="0" w:line="240" w:lineRule="auto"/>
              <w:ind w:left="32"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В случае обнаружения Заказчиком отсутствия сотрудника охраны на посту охраны, либо в случае иного грубого нарушения им правил несения службы, Исполнитель обязан выставить (заменить) нового сотрудника охраны. При этом время замены сотрудника не может превышать двух часов с момента выявления нарушения Исполнителем или Заказчиком.</w:t>
            </w:r>
          </w:p>
          <w:p w:rsidR="006D7677" w:rsidRPr="006D7677" w:rsidRDefault="006D7677" w:rsidP="006D7677">
            <w:pPr>
              <w:widowControl w:val="0"/>
              <w:tabs>
                <w:tab w:val="num" w:pos="0"/>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b/>
                <w:color w:val="000000"/>
                <w:lang w:eastAsia="ar-SA"/>
              </w:rPr>
              <w:t>К грубым нарушениям несения службы сотрудником Исполнителя относятся, которые также являются существенными нарушениями условий Контракта:</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самовольное оставление объекта охраны;</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несанкционированное вскрытие принятых под охрану помещений, за исключением случаев действий охранника при чрезвычайных обстоятельствах;</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употребление любых спиртных напитков (включая слабоалкогольные), наркотических средств и (или) психотропных веществ, а равно появление на объекте охраны в состоянии алкогольного, наркотического либо иного токсического опьянения;</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несанкционированный допуск на территорию объекта охраны и на сам объект посторонних лиц и автотранспорта;</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неисполнение правил, установленных «Положением о </w:t>
            </w:r>
            <w:r w:rsidRPr="006D7677">
              <w:rPr>
                <w:rFonts w:ascii="Times New Roman" w:eastAsia="Times New Roman" w:hAnsi="Times New Roman" w:cs="Times New Roman"/>
                <w:color w:val="000000"/>
                <w:kern w:val="28"/>
                <w:lang w:eastAsia="ar-SA"/>
              </w:rPr>
              <w:t>внутриобъектовом и пропускном режимах» на</w:t>
            </w:r>
            <w:r w:rsidRPr="006D7677">
              <w:rPr>
                <w:rFonts w:ascii="Times New Roman" w:eastAsia="Times New Roman" w:hAnsi="Times New Roman" w:cs="Times New Roman"/>
                <w:b/>
                <w:color w:val="000000"/>
                <w:kern w:val="28"/>
                <w:lang w:eastAsia="ar-SA"/>
              </w:rPr>
              <w:t xml:space="preserve"> </w:t>
            </w:r>
            <w:r w:rsidRPr="006D7677">
              <w:rPr>
                <w:rFonts w:ascii="Times New Roman" w:eastAsia="Times New Roman" w:hAnsi="Times New Roman" w:cs="Times New Roman"/>
                <w:color w:val="000000"/>
                <w:lang w:eastAsia="ar-SA"/>
              </w:rPr>
              <w:t>объекте охраны;</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нарушение графика несения службы на объекте охраны;</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несение службы на объекте охраны более 24 часов непрерывно без смены;</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отсутствие специальной форменной одежды, в соответствии с требованиями настоящего </w:t>
            </w:r>
            <w:r w:rsidRPr="006D7677">
              <w:rPr>
                <w:rFonts w:ascii="Times New Roman" w:eastAsia="Times New Roman" w:hAnsi="Times New Roman" w:cs="Times New Roman"/>
                <w:bCs/>
                <w:color w:val="000000"/>
                <w:lang w:eastAsia="ar-SA"/>
              </w:rPr>
              <w:t>Технического задания</w:t>
            </w:r>
            <w:r w:rsidRPr="006D7677">
              <w:rPr>
                <w:rFonts w:ascii="Times New Roman" w:eastAsia="Times New Roman" w:hAnsi="Times New Roman" w:cs="Times New Roman"/>
                <w:color w:val="000000"/>
                <w:lang w:eastAsia="ar-SA"/>
              </w:rPr>
              <w:t>;</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отсутствие у сотрудника охраны удостоверения и личной карточки частного охранника, документов, удостоверяющих личность и подтверждающих регистрацию по месту жительства или по месту пребывания;</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отсутствие у сотрудников охраны исправных сертифицированных средств защиты дыхания, электрического фонаря;</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некорректное или грубое обращение с сотрудниками учреждения, пациентами или посетителями;</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сон и курение на посту охраны;</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приготовление и приём пищи на посту охраны;</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выполнение работ, не связанных с оказанием охранных услуг;</w:t>
            </w:r>
          </w:p>
          <w:p w:rsidR="006D7677" w:rsidRPr="006D7677" w:rsidRDefault="006D7677" w:rsidP="006D7677">
            <w:pPr>
              <w:widowControl w:val="0"/>
              <w:numPr>
                <w:ilvl w:val="0"/>
                <w:numId w:val="21"/>
              </w:numPr>
              <w:tabs>
                <w:tab w:val="left" w:pos="261"/>
                <w:tab w:val="left" w:pos="1024"/>
                <w:tab w:val="left" w:pos="1374"/>
              </w:tabs>
              <w:suppressAutoHyphens/>
              <w:autoSpaceDE w:val="0"/>
              <w:spacing w:after="0" w:line="240" w:lineRule="auto"/>
              <w:ind w:left="32"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приём (в т.ч. на временное хранение) от любых лиц и передача любым лицам любых предметов.</w:t>
            </w:r>
          </w:p>
          <w:p w:rsidR="006D7677" w:rsidRPr="006D7677" w:rsidRDefault="006D7677" w:rsidP="006D7677">
            <w:pPr>
              <w:widowControl w:val="0"/>
              <w:tabs>
                <w:tab w:val="left" w:pos="996"/>
              </w:tabs>
              <w:suppressAutoHyphens/>
              <w:autoSpaceDE w:val="0"/>
              <w:spacing w:after="0" w:line="240" w:lineRule="auto"/>
              <w:ind w:left="32" w:firstLine="633"/>
              <w:jc w:val="both"/>
              <w:rPr>
                <w:rFonts w:ascii="Times New Roman" w:eastAsia="Times New Roman" w:hAnsi="Times New Roman" w:cs="Times New Roman"/>
                <w:b/>
                <w:color w:val="000000"/>
                <w:lang w:eastAsia="ar-SA"/>
              </w:rPr>
            </w:pPr>
            <w:r w:rsidRPr="006D7677">
              <w:rPr>
                <w:rFonts w:ascii="Times New Roman" w:eastAsia="Times New Roman" w:hAnsi="Times New Roman" w:cs="Times New Roman"/>
                <w:b/>
                <w:color w:val="000000"/>
                <w:lang w:eastAsia="ar-SA"/>
              </w:rPr>
              <w:t>ОРГАНИЗАЦИОННЫЕ ТРЕБОВАНИЯ К ОКАЗАНИЮ УСЛУГ:</w:t>
            </w:r>
          </w:p>
          <w:p w:rsidR="006D7677" w:rsidRPr="006D7677" w:rsidRDefault="006D7677" w:rsidP="006D7677">
            <w:pPr>
              <w:widowControl w:val="0"/>
              <w:numPr>
                <w:ilvl w:val="0"/>
                <w:numId w:val="33"/>
              </w:numPr>
              <w:tabs>
                <w:tab w:val="left" w:pos="996"/>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При осуществлении комплекса мер, направленных на защиту материального имущества объекта, обеспечение внутриобъектового и пропускного режима на объекте охраны, Исполнитель обязан обеспечить соблюдение следующих требований Заказчика:</w:t>
            </w:r>
          </w:p>
          <w:p w:rsidR="006D7677" w:rsidRPr="006D7677" w:rsidRDefault="006D7677" w:rsidP="006D7677">
            <w:pPr>
              <w:widowControl w:val="0"/>
              <w:numPr>
                <w:ilvl w:val="1"/>
                <w:numId w:val="33"/>
              </w:numPr>
              <w:tabs>
                <w:tab w:val="left" w:pos="949"/>
                <w:tab w:val="left" w:pos="996"/>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Наличие оперативной дежурной службы Исполнителя (оперативного дежурного) с круглосуточным режимом работы, имеющей постоянную радиосвязь и/или мобильную связь с объектами охраны.</w:t>
            </w:r>
          </w:p>
          <w:p w:rsidR="006D7677" w:rsidRPr="006D7677" w:rsidRDefault="006D7677" w:rsidP="006D7677">
            <w:pPr>
              <w:widowControl w:val="0"/>
              <w:numPr>
                <w:ilvl w:val="1"/>
                <w:numId w:val="33"/>
              </w:numPr>
              <w:tabs>
                <w:tab w:val="left" w:pos="949"/>
                <w:tab w:val="left" w:pos="996"/>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Наличие у сотрудников Исполнителя на объекте охраны служебной радиосвязи и (или) мобильной связи с оперативной дежурной службой Исполнителя (оперативным дежурным) охранной организации и соответствующей дежурной частью территориального подразделения МВД России.</w:t>
            </w:r>
          </w:p>
          <w:p w:rsidR="006D7677" w:rsidRPr="006D7677" w:rsidRDefault="006D7677" w:rsidP="006D7677">
            <w:pPr>
              <w:widowControl w:val="0"/>
              <w:numPr>
                <w:ilvl w:val="1"/>
                <w:numId w:val="33"/>
              </w:numPr>
              <w:tabs>
                <w:tab w:val="left" w:pos="949"/>
                <w:tab w:val="left" w:pos="996"/>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Наличие у сотрудников Исполнителя на объекте охраны:</w:t>
            </w:r>
          </w:p>
          <w:p w:rsidR="006D7677" w:rsidRPr="006D7677" w:rsidRDefault="006D7677" w:rsidP="006D7677">
            <w:pPr>
              <w:widowControl w:val="0"/>
              <w:tabs>
                <w:tab w:val="left" w:pos="949"/>
                <w:tab w:val="left" w:pos="996"/>
                <w:tab w:val="left" w:pos="1076"/>
              </w:tabs>
              <w:suppressAutoHyphens/>
              <w:autoSpaceDE w:val="0"/>
              <w:spacing w:after="0" w:line="240" w:lineRule="auto"/>
              <w:ind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w:t>
            </w:r>
            <w:r w:rsidRPr="006D7677">
              <w:rPr>
                <w:rFonts w:ascii="Times New Roman" w:eastAsia="Times New Roman" w:hAnsi="Times New Roman" w:cs="Times New Roman"/>
                <w:color w:val="000000"/>
                <w:lang w:eastAsia="ar-SA"/>
              </w:rPr>
              <w:tab/>
              <w:t>стальные браслеты и палки резиновые в количестве не менее двух единиц каждого наименования спецсредства, разрешенными к применению в соответствии с действующим законодательством РФ.</w:t>
            </w:r>
          </w:p>
          <w:p w:rsidR="006D7677" w:rsidRPr="006D7677" w:rsidRDefault="006D7677" w:rsidP="006D7677">
            <w:pPr>
              <w:widowControl w:val="0"/>
              <w:numPr>
                <w:ilvl w:val="1"/>
                <w:numId w:val="33"/>
              </w:numPr>
              <w:tabs>
                <w:tab w:val="left" w:pos="949"/>
                <w:tab w:val="left" w:pos="996"/>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Наличие собственной резервной группы с круглосуточным режимом работы.</w:t>
            </w:r>
          </w:p>
          <w:p w:rsidR="006D7677" w:rsidRPr="006D7677" w:rsidRDefault="006D7677" w:rsidP="006D7677">
            <w:pPr>
              <w:widowControl w:val="0"/>
              <w:numPr>
                <w:ilvl w:val="1"/>
                <w:numId w:val="33"/>
              </w:numPr>
              <w:tabs>
                <w:tab w:val="left" w:pos="949"/>
                <w:tab w:val="left" w:pos="996"/>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Наличие в штате Исполнителя сотрудников в количестве, необходимом для надлежащего оказания охранных услуг.</w:t>
            </w:r>
          </w:p>
          <w:p w:rsidR="006D7677" w:rsidRPr="006D7677" w:rsidRDefault="006D7677" w:rsidP="006D7677">
            <w:pPr>
              <w:widowControl w:val="0"/>
              <w:numPr>
                <w:ilvl w:val="1"/>
                <w:numId w:val="33"/>
              </w:numPr>
              <w:tabs>
                <w:tab w:val="left" w:pos="949"/>
                <w:tab w:val="left" w:pos="996"/>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Наличие группы быстрого реагирования (за счёт Исполнителя) с круглосуточным режимом работы, на автомобиле, в составе не менее, чем двух сотрудников охраны, имеющих необходимый уровень квалификации </w:t>
            </w:r>
          </w:p>
          <w:p w:rsidR="006D7677" w:rsidRPr="006D7677" w:rsidRDefault="006D7677" w:rsidP="006D7677">
            <w:pPr>
              <w:widowControl w:val="0"/>
              <w:tabs>
                <w:tab w:val="left" w:pos="996"/>
              </w:tabs>
              <w:suppressAutoHyphens/>
              <w:autoSpaceDE w:val="0"/>
              <w:spacing w:after="0" w:line="240" w:lineRule="auto"/>
              <w:ind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Сотрудники охраны группы быстрого реагирования должны быть экипированы пассивными сертифицированными средствами защиты: шлем защитный, бронежилет.</w:t>
            </w:r>
          </w:p>
          <w:p w:rsidR="006D7677" w:rsidRPr="006D7677" w:rsidRDefault="006D7677" w:rsidP="006D7677">
            <w:pPr>
              <w:widowControl w:val="0"/>
              <w:tabs>
                <w:tab w:val="left" w:pos="996"/>
              </w:tabs>
              <w:suppressAutoHyphens/>
              <w:autoSpaceDE w:val="0"/>
              <w:spacing w:after="0" w:line="240" w:lineRule="auto"/>
              <w:ind w:left="32" w:firstLine="425"/>
              <w:jc w:val="both"/>
              <w:rPr>
                <w:rFonts w:ascii="Times New Roman" w:eastAsia="Times New Roman" w:hAnsi="Times New Roman" w:cs="Times New Roman"/>
                <w:b/>
                <w:color w:val="000000"/>
                <w:lang w:eastAsia="ar-SA"/>
              </w:rPr>
            </w:pPr>
            <w:r w:rsidRPr="006D7677">
              <w:rPr>
                <w:rFonts w:ascii="Times New Roman" w:eastAsia="Times New Roman" w:hAnsi="Times New Roman" w:cs="Times New Roman"/>
                <w:b/>
                <w:color w:val="000000"/>
                <w:lang w:eastAsia="ar-SA"/>
              </w:rPr>
              <w:t>Экипаж группы быстрого реагирования</w:t>
            </w:r>
            <w:r w:rsidRPr="006D7677">
              <w:rPr>
                <w:rFonts w:ascii="Times New Roman" w:eastAsia="Times New Roman" w:hAnsi="Times New Roman" w:cs="Times New Roman"/>
                <w:color w:val="000000"/>
                <w:lang w:eastAsia="ar-SA"/>
              </w:rPr>
              <w:t xml:space="preserve"> </w:t>
            </w:r>
            <w:r w:rsidRPr="006D7677">
              <w:rPr>
                <w:rFonts w:ascii="Times New Roman" w:eastAsia="Times New Roman" w:hAnsi="Times New Roman" w:cs="Times New Roman"/>
                <w:b/>
                <w:color w:val="000000"/>
                <w:lang w:eastAsia="ar-SA"/>
              </w:rPr>
              <w:t>укомплектовывается Исполнителем:</w:t>
            </w:r>
          </w:p>
          <w:p w:rsidR="006D7677" w:rsidRPr="006D7677" w:rsidRDefault="006D7677" w:rsidP="006D7677">
            <w:pPr>
              <w:widowControl w:val="0"/>
              <w:numPr>
                <w:ilvl w:val="0"/>
                <w:numId w:val="34"/>
              </w:numPr>
              <w:tabs>
                <w:tab w:val="left" w:pos="1232"/>
              </w:tabs>
              <w:suppressAutoHyphens/>
              <w:autoSpaceDE w:val="0"/>
              <w:spacing w:after="0" w:line="240" w:lineRule="auto"/>
              <w:ind w:left="0" w:firstLine="665"/>
              <w:contextualSpacing/>
              <w:jc w:val="both"/>
              <w:rPr>
                <w:rFonts w:ascii="Times New Roman" w:eastAsia="Times New Roman" w:hAnsi="Times New Roman" w:cs="Times New Roman"/>
                <w:b/>
                <w:color w:val="000000"/>
                <w:lang w:eastAsia="ar-SA"/>
              </w:rPr>
            </w:pPr>
            <w:r w:rsidRPr="006D7677">
              <w:rPr>
                <w:rFonts w:ascii="Times New Roman" w:eastAsia="Times New Roman" w:hAnsi="Times New Roman" w:cs="Times New Roman"/>
                <w:b/>
                <w:color w:val="000000"/>
                <w:lang w:eastAsia="ar-SA"/>
              </w:rPr>
              <w:t>Документацией:</w:t>
            </w:r>
          </w:p>
          <w:p w:rsidR="006D7677" w:rsidRPr="006D7677" w:rsidRDefault="006D7677" w:rsidP="006D7677">
            <w:pPr>
              <w:widowControl w:val="0"/>
              <w:numPr>
                <w:ilvl w:val="0"/>
                <w:numId w:val="22"/>
              </w:numPr>
              <w:tabs>
                <w:tab w:val="left" w:pos="278"/>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уведомление органа внутренних дел, выдавшего лицензию на осуществление частной охранной деятельности, а также органа внутренних дел по месту охраны (расположения объекта) (копия);</w:t>
            </w:r>
          </w:p>
          <w:p w:rsidR="006D7677" w:rsidRPr="006D7677" w:rsidRDefault="006D7677" w:rsidP="006D7677">
            <w:pPr>
              <w:widowControl w:val="0"/>
              <w:numPr>
                <w:ilvl w:val="0"/>
                <w:numId w:val="22"/>
              </w:numPr>
              <w:tabs>
                <w:tab w:val="left" w:pos="278"/>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контракт на оказание охранных услуг с приложениями (копия);</w:t>
            </w:r>
          </w:p>
          <w:p w:rsidR="006D7677" w:rsidRPr="006D7677" w:rsidRDefault="006D7677" w:rsidP="006D7677">
            <w:pPr>
              <w:widowControl w:val="0"/>
              <w:numPr>
                <w:ilvl w:val="0"/>
                <w:numId w:val="34"/>
              </w:numPr>
              <w:tabs>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b/>
                <w:color w:val="000000"/>
                <w:lang w:eastAsia="ar-SA"/>
              </w:rPr>
              <w:t>Специальными средствами, экипировкой и принадлежностями:</w:t>
            </w:r>
          </w:p>
          <w:p w:rsidR="006D7677" w:rsidRPr="006D7677" w:rsidRDefault="006D7677" w:rsidP="006D7677">
            <w:pPr>
              <w:widowControl w:val="0"/>
              <w:numPr>
                <w:ilvl w:val="0"/>
                <w:numId w:val="23"/>
              </w:numPr>
              <w:tabs>
                <w:tab w:val="left" w:pos="235"/>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огнетушитель порошковый                                          1 шт.</w:t>
            </w:r>
          </w:p>
          <w:p w:rsidR="006D7677" w:rsidRPr="006D7677" w:rsidRDefault="006D7677" w:rsidP="006D7677">
            <w:pPr>
              <w:widowControl w:val="0"/>
              <w:numPr>
                <w:ilvl w:val="0"/>
                <w:numId w:val="23"/>
              </w:numPr>
              <w:tabs>
                <w:tab w:val="left" w:pos="235"/>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фонарь с зарядным устройством                                 1 шт.</w:t>
            </w:r>
          </w:p>
          <w:p w:rsidR="006D7677" w:rsidRPr="006D7677" w:rsidRDefault="006D7677" w:rsidP="006D7677">
            <w:pPr>
              <w:widowControl w:val="0"/>
              <w:numPr>
                <w:ilvl w:val="0"/>
                <w:numId w:val="23"/>
              </w:numPr>
              <w:tabs>
                <w:tab w:val="left" w:pos="235"/>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аптечка медицинская                                                    1 компл.</w:t>
            </w:r>
          </w:p>
          <w:p w:rsidR="006D7677" w:rsidRPr="006D7677" w:rsidRDefault="006D7677" w:rsidP="006D7677">
            <w:pPr>
              <w:widowControl w:val="0"/>
              <w:numPr>
                <w:ilvl w:val="0"/>
                <w:numId w:val="23"/>
              </w:numPr>
              <w:tabs>
                <w:tab w:val="left" w:pos="235"/>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мобильный телефон                                                      1 шт.</w:t>
            </w:r>
          </w:p>
          <w:p w:rsidR="006D7677" w:rsidRPr="006D7677" w:rsidRDefault="006D7677" w:rsidP="006D7677">
            <w:pPr>
              <w:widowControl w:val="0"/>
              <w:numPr>
                <w:ilvl w:val="0"/>
                <w:numId w:val="23"/>
              </w:numPr>
              <w:tabs>
                <w:tab w:val="left" w:pos="235"/>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УКВ/СВ радиостанция                                                 1 шт.</w:t>
            </w:r>
          </w:p>
          <w:p w:rsidR="006D7677" w:rsidRPr="006D7677" w:rsidRDefault="006D7677" w:rsidP="006D7677">
            <w:pPr>
              <w:widowControl w:val="0"/>
              <w:numPr>
                <w:ilvl w:val="0"/>
                <w:numId w:val="23"/>
              </w:numPr>
              <w:tabs>
                <w:tab w:val="left" w:pos="235"/>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Металлодетектор ручной                                             1 шт.</w:t>
            </w:r>
          </w:p>
          <w:p w:rsidR="006D7677" w:rsidRPr="006D7677" w:rsidRDefault="006D7677" w:rsidP="006D7677">
            <w:pPr>
              <w:widowControl w:val="0"/>
              <w:numPr>
                <w:ilvl w:val="0"/>
                <w:numId w:val="23"/>
              </w:numPr>
              <w:tabs>
                <w:tab w:val="left" w:pos="235"/>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стальными браслетами и палками резиновыми в количестве не менее двух единиц каждого наименования спецсредства, разрешенными к применению в соответствии с действующим законодательством РФ.</w:t>
            </w:r>
          </w:p>
          <w:p w:rsidR="006D7677" w:rsidRPr="006D7677" w:rsidRDefault="006D7677" w:rsidP="006D7677">
            <w:pPr>
              <w:widowControl w:val="0"/>
              <w:numPr>
                <w:ilvl w:val="0"/>
                <w:numId w:val="23"/>
              </w:numPr>
              <w:tabs>
                <w:tab w:val="left" w:pos="235"/>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сотрудники охраны мобильной группы должны быть экипированы пассивными сертифицированными средствами защиты: шлем защитный, бронежилет.</w:t>
            </w:r>
          </w:p>
          <w:p w:rsidR="006D7677" w:rsidRPr="006D7677" w:rsidRDefault="006D7677" w:rsidP="006D7677">
            <w:pPr>
              <w:widowControl w:val="0"/>
              <w:tabs>
                <w:tab w:val="left" w:pos="1232"/>
              </w:tabs>
              <w:suppressAutoHyphens/>
              <w:autoSpaceDE w:val="0"/>
              <w:spacing w:after="0" w:line="240" w:lineRule="auto"/>
              <w:ind w:firstLine="665"/>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b/>
                <w:color w:val="000000"/>
                <w:lang w:eastAsia="ar-SA"/>
              </w:rPr>
              <w:t>Личные документы сотрудников группы быстрого реагирования</w:t>
            </w:r>
            <w:r w:rsidRPr="006D7677">
              <w:rPr>
                <w:rFonts w:ascii="Times New Roman" w:eastAsia="Times New Roman" w:hAnsi="Times New Roman" w:cs="Times New Roman"/>
                <w:color w:val="000000"/>
                <w:lang w:eastAsia="ar-SA"/>
              </w:rPr>
              <w:t xml:space="preserve">  </w:t>
            </w:r>
            <w:r w:rsidRPr="006D7677">
              <w:rPr>
                <w:rFonts w:ascii="Times New Roman" w:eastAsia="Times New Roman" w:hAnsi="Times New Roman" w:cs="Times New Roman"/>
                <w:b/>
                <w:color w:val="000000"/>
                <w:lang w:eastAsia="ar-SA"/>
              </w:rPr>
              <w:t>:</w:t>
            </w:r>
          </w:p>
          <w:p w:rsidR="006D7677" w:rsidRPr="006D7677" w:rsidRDefault="006D7677" w:rsidP="006D7677">
            <w:pPr>
              <w:widowControl w:val="0"/>
              <w:numPr>
                <w:ilvl w:val="0"/>
                <w:numId w:val="23"/>
              </w:numPr>
              <w:tabs>
                <w:tab w:val="left" w:pos="261"/>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удостоверение частного охранника и личная карточка установленного образца в соответствии с Законом Российской Федерации </w:t>
            </w:r>
            <w:r w:rsidRPr="006D7677">
              <w:rPr>
                <w:rFonts w:ascii="Times New Roman" w:eastAsia="Times New Roman" w:hAnsi="Times New Roman" w:cs="Times New Roman"/>
                <w:bCs/>
                <w:color w:val="000000"/>
                <w:lang w:eastAsia="ar-SA"/>
              </w:rPr>
              <w:t>от 11.03.1992 № 2487-1</w:t>
            </w:r>
            <w:r w:rsidRPr="006D7677">
              <w:rPr>
                <w:rFonts w:ascii="Times New Roman" w:eastAsia="Times New Roman" w:hAnsi="Times New Roman" w:cs="Times New Roman"/>
                <w:color w:val="000000"/>
                <w:lang w:eastAsia="ar-SA"/>
              </w:rPr>
              <w:t xml:space="preserve"> «О частной детективной и охранной деятельности в Российской Федерации» (для частных охранных организаций);</w:t>
            </w:r>
          </w:p>
          <w:p w:rsidR="006D7677" w:rsidRPr="006D7677" w:rsidRDefault="006D7677" w:rsidP="006D7677">
            <w:pPr>
              <w:widowControl w:val="0"/>
              <w:numPr>
                <w:ilvl w:val="0"/>
                <w:numId w:val="23"/>
              </w:numPr>
              <w:tabs>
                <w:tab w:val="left" w:pos="261"/>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документы, удостоверяющие личность (в соответствии с требованиями законодательства Российской Федерации) и подтверждающие регистрацию по месту жительства и месту пребывания;</w:t>
            </w:r>
          </w:p>
          <w:p w:rsidR="006D7677" w:rsidRPr="006D7677" w:rsidRDefault="006D7677" w:rsidP="006D7677">
            <w:pPr>
              <w:widowControl w:val="0"/>
              <w:numPr>
                <w:ilvl w:val="1"/>
                <w:numId w:val="33"/>
              </w:numPr>
              <w:tabs>
                <w:tab w:val="left" w:pos="261"/>
                <w:tab w:val="left" w:pos="123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Наличие собственной инспекторской службы.</w:t>
            </w:r>
          </w:p>
          <w:p w:rsidR="006D7677" w:rsidRPr="006D7677" w:rsidRDefault="006D7677" w:rsidP="006D7677">
            <w:pPr>
              <w:widowControl w:val="0"/>
              <w:tabs>
                <w:tab w:val="left" w:pos="261"/>
                <w:tab w:val="left" w:pos="1232"/>
              </w:tabs>
              <w:suppressAutoHyphens/>
              <w:autoSpaceDE w:val="0"/>
              <w:spacing w:after="0" w:line="240" w:lineRule="auto"/>
              <w:ind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Для осуществления контроля и руководства сотрудниками Исполнителя, а также координации их действий на объекте, круглосуточно, должен находиться начальник смены охраны объекта.</w:t>
            </w:r>
          </w:p>
        </w:tc>
      </w:tr>
      <w:tr w:rsidR="006D7677" w:rsidRPr="006D7677" w:rsidTr="003C07C3">
        <w:trPr>
          <w:trHeight w:val="994"/>
        </w:trPr>
        <w:tc>
          <w:tcPr>
            <w:tcW w:w="270" w:type="pct"/>
          </w:tcPr>
          <w:p w:rsidR="006D7677" w:rsidRPr="006D7677" w:rsidRDefault="006D7677" w:rsidP="001B432C">
            <w:pPr>
              <w:widowControl w:val="0"/>
              <w:suppressAutoHyphens/>
              <w:autoSpaceDE w:val="0"/>
              <w:spacing w:after="0" w:line="240" w:lineRule="auto"/>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3.</w:t>
            </w:r>
          </w:p>
        </w:tc>
        <w:tc>
          <w:tcPr>
            <w:tcW w:w="792" w:type="pct"/>
          </w:tcPr>
          <w:p w:rsidR="006D7677" w:rsidRPr="006D7677" w:rsidRDefault="006D7677" w:rsidP="006D7677">
            <w:pPr>
              <w:widowControl w:val="0"/>
              <w:suppressAutoHyphens/>
              <w:autoSpaceDE w:val="0"/>
              <w:spacing w:after="0" w:line="240" w:lineRule="auto"/>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Требования о соответствии  нормативным документам </w:t>
            </w:r>
          </w:p>
        </w:tc>
        <w:tc>
          <w:tcPr>
            <w:tcW w:w="3938" w:type="pct"/>
          </w:tcPr>
          <w:p w:rsidR="006D7677" w:rsidRPr="006D7677" w:rsidRDefault="006D7677" w:rsidP="006D7677">
            <w:pPr>
              <w:widowControl w:val="0"/>
              <w:numPr>
                <w:ilvl w:val="0"/>
                <w:numId w:val="30"/>
              </w:numPr>
              <w:tabs>
                <w:tab w:val="left" w:pos="664"/>
                <w:tab w:val="left" w:pos="128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Наличие лицензии на осуществление частной охранной деятельности (в соответствии с ч. 1 ст. 11 Закона Российской Федерации </w:t>
            </w:r>
            <w:r w:rsidRPr="006D7677">
              <w:rPr>
                <w:rFonts w:ascii="Times New Roman" w:eastAsia="Times New Roman" w:hAnsi="Times New Roman" w:cs="Times New Roman"/>
                <w:bCs/>
                <w:color w:val="000000"/>
                <w:lang w:eastAsia="ar-SA"/>
              </w:rPr>
              <w:t>от 11.03.1992 № 2487-1</w:t>
            </w:r>
            <w:r w:rsidRPr="006D7677">
              <w:rPr>
                <w:rFonts w:ascii="Times New Roman" w:eastAsia="Times New Roman" w:hAnsi="Times New Roman" w:cs="Times New Roman"/>
                <w:color w:val="000000"/>
                <w:lang w:eastAsia="ar-SA"/>
              </w:rPr>
              <w:t xml:space="preserve"> «О частной детективной и охранной деятельности в Российской Федерации» (в действующей редакции), постановлением </w:t>
            </w:r>
            <w:r w:rsidRPr="006D7677">
              <w:rPr>
                <w:rFonts w:ascii="Times New Roman" w:eastAsia="Times New Roman" w:hAnsi="Times New Roman" w:cs="Times New Roman"/>
                <w:bCs/>
                <w:color w:val="000000"/>
                <w:lang w:eastAsia="ar-SA"/>
              </w:rPr>
              <w:t>Правительства Российской Федерации от 23 июня 2011 г. № 498 «О некоторых вопросах осуществления частной детективной (сыскной) и частной охранной деятельности» (</w:t>
            </w:r>
            <w:r w:rsidRPr="006D7677">
              <w:rPr>
                <w:rFonts w:ascii="Times New Roman" w:eastAsia="Times New Roman" w:hAnsi="Times New Roman" w:cs="Times New Roman"/>
                <w:color w:val="000000"/>
                <w:lang w:eastAsia="ar-SA"/>
              </w:rPr>
              <w:t>в действующей редакции)</w:t>
            </w:r>
            <w:r w:rsidRPr="006D7677">
              <w:rPr>
                <w:rFonts w:ascii="Times New Roman" w:eastAsia="Times New Roman" w:hAnsi="Times New Roman" w:cs="Times New Roman"/>
                <w:bCs/>
                <w:color w:val="000000"/>
                <w:lang w:eastAsia="ar-SA"/>
              </w:rPr>
              <w:t xml:space="preserve">, </w:t>
            </w:r>
            <w:r w:rsidRPr="006D7677">
              <w:rPr>
                <w:rFonts w:ascii="Times New Roman" w:eastAsia="Times New Roman" w:hAnsi="Times New Roman" w:cs="Times New Roman"/>
                <w:color w:val="000000"/>
                <w:lang w:eastAsia="ar-SA"/>
              </w:rPr>
              <w:t>и иными нормативными правовыми актами в действующей редакции (для частных охранных организаций) с указанием разрешенных видов охранных услуг:</w:t>
            </w:r>
          </w:p>
          <w:p w:rsidR="006D7677" w:rsidRPr="006D7677" w:rsidRDefault="006D7677" w:rsidP="006D7677">
            <w:pPr>
              <w:numPr>
                <w:ilvl w:val="0"/>
                <w:numId w:val="25"/>
              </w:numPr>
              <w:tabs>
                <w:tab w:val="left" w:pos="239"/>
                <w:tab w:val="left" w:pos="1024"/>
                <w:tab w:val="left" w:pos="1282"/>
              </w:tabs>
              <w:spacing w:after="0" w:line="240" w:lineRule="auto"/>
              <w:ind w:left="0" w:firstLine="665"/>
              <w:contextualSpacing/>
              <w:jc w:val="both"/>
              <w:rPr>
                <w:rFonts w:ascii="Times New Roman" w:eastAsia="Times New Roman" w:hAnsi="Times New Roman" w:cs="Times New Roman"/>
                <w:color w:val="000000"/>
              </w:rPr>
            </w:pPr>
            <w:r w:rsidRPr="006D7677">
              <w:rPr>
                <w:rFonts w:ascii="Times New Roman" w:eastAsia="Times New Roman" w:hAnsi="Times New Roman" w:cs="Times New Roman"/>
                <w:color w:val="000000"/>
              </w:rPr>
              <w:t>Защита жизни и здоровья граждан;</w:t>
            </w:r>
          </w:p>
          <w:p w:rsidR="006D7677" w:rsidRPr="006D7677" w:rsidRDefault="006D7677" w:rsidP="006D7677">
            <w:pPr>
              <w:numPr>
                <w:ilvl w:val="0"/>
                <w:numId w:val="25"/>
              </w:numPr>
              <w:tabs>
                <w:tab w:val="left" w:pos="306"/>
                <w:tab w:val="left" w:pos="996"/>
                <w:tab w:val="left" w:pos="1024"/>
                <w:tab w:val="left" w:pos="1282"/>
              </w:tabs>
              <w:spacing w:after="0" w:line="240" w:lineRule="auto"/>
              <w:ind w:left="0" w:firstLine="665"/>
              <w:contextualSpacing/>
              <w:jc w:val="both"/>
              <w:rPr>
                <w:rFonts w:ascii="Times New Roman" w:eastAsia="Times New Roman" w:hAnsi="Times New Roman" w:cs="Times New Roman"/>
                <w:color w:val="000000"/>
              </w:rPr>
            </w:pPr>
            <w:r w:rsidRPr="006D7677">
              <w:rPr>
                <w:rFonts w:ascii="Times New Roman" w:eastAsia="Times New Roman" w:hAnsi="Times New Roman" w:cs="Times New Roman"/>
                <w:color w:val="000000"/>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w:t>
            </w:r>
          </w:p>
          <w:p w:rsidR="006D7677" w:rsidRPr="006D7677" w:rsidRDefault="006D7677" w:rsidP="006D7677">
            <w:pPr>
              <w:numPr>
                <w:ilvl w:val="0"/>
                <w:numId w:val="25"/>
              </w:numPr>
              <w:tabs>
                <w:tab w:val="left" w:pos="306"/>
                <w:tab w:val="left" w:pos="996"/>
                <w:tab w:val="left" w:pos="1024"/>
                <w:tab w:val="left" w:pos="1282"/>
              </w:tabs>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rPr>
              <w:t>Обеспечение порядка в местах проведения массовых мероприятиях;</w:t>
            </w:r>
          </w:p>
          <w:p w:rsidR="006D7677" w:rsidRPr="006D7677" w:rsidRDefault="006D7677" w:rsidP="006D7677">
            <w:pPr>
              <w:numPr>
                <w:ilvl w:val="0"/>
                <w:numId w:val="25"/>
              </w:numPr>
              <w:tabs>
                <w:tab w:val="left" w:pos="306"/>
                <w:tab w:val="left" w:pos="996"/>
                <w:tab w:val="left" w:pos="1024"/>
                <w:tab w:val="left" w:pos="1282"/>
              </w:tabs>
              <w:autoSpaceDE w:val="0"/>
              <w:autoSpaceDN w:val="0"/>
              <w:adjustRightInd w:val="0"/>
              <w:spacing w:after="0" w:line="240" w:lineRule="auto"/>
              <w:ind w:left="0" w:firstLine="665"/>
              <w:contextualSpacing/>
              <w:jc w:val="both"/>
              <w:rPr>
                <w:rFonts w:ascii="Times New Roman" w:eastAsia="Times New Roman" w:hAnsi="Times New Roman" w:cs="Times New Roman"/>
                <w:color w:val="000000"/>
              </w:rPr>
            </w:pPr>
            <w:r w:rsidRPr="006D7677">
              <w:rPr>
                <w:rFonts w:ascii="Times New Roman" w:eastAsia="Times New Roman" w:hAnsi="Times New Roman" w:cs="Times New Roman"/>
                <w:color w:val="000000"/>
                <w:lang w:eastAsia="ar-SA"/>
              </w:rPr>
              <w:t>Обеспечение внутриобъектового и пропускного режимов на объектах;</w:t>
            </w:r>
          </w:p>
          <w:p w:rsidR="006D7677" w:rsidRPr="006D7677" w:rsidRDefault="006D7677" w:rsidP="006D7677">
            <w:pPr>
              <w:numPr>
                <w:ilvl w:val="0"/>
                <w:numId w:val="25"/>
              </w:numPr>
              <w:tabs>
                <w:tab w:val="left" w:pos="306"/>
                <w:tab w:val="left" w:pos="996"/>
                <w:tab w:val="left" w:pos="1024"/>
                <w:tab w:val="left" w:pos="1282"/>
              </w:tabs>
              <w:autoSpaceDE w:val="0"/>
              <w:autoSpaceDN w:val="0"/>
              <w:adjustRightInd w:val="0"/>
              <w:spacing w:after="0" w:line="240" w:lineRule="auto"/>
              <w:ind w:left="0" w:firstLine="665"/>
              <w:contextualSpacing/>
              <w:jc w:val="both"/>
              <w:rPr>
                <w:rFonts w:ascii="Times New Roman" w:eastAsia="Times New Roman" w:hAnsi="Times New Roman" w:cs="Times New Roman"/>
                <w:color w:val="000000"/>
              </w:rPr>
            </w:pPr>
            <w:r w:rsidRPr="006D7677">
              <w:rPr>
                <w:rFonts w:ascii="Times New Roman" w:eastAsia="Times New Roman" w:hAnsi="Times New Roman" w:cs="Times New Roman"/>
                <w:color w:val="000000"/>
              </w:rPr>
              <w:t>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6D7677" w:rsidRPr="006D7677" w:rsidRDefault="006D7677" w:rsidP="006D7677">
            <w:pPr>
              <w:numPr>
                <w:ilvl w:val="0"/>
                <w:numId w:val="25"/>
              </w:numPr>
              <w:tabs>
                <w:tab w:val="left" w:pos="306"/>
                <w:tab w:val="left" w:pos="996"/>
                <w:tab w:val="left" w:pos="1024"/>
                <w:tab w:val="left" w:pos="1282"/>
              </w:tabs>
              <w:autoSpaceDE w:val="0"/>
              <w:autoSpaceDN w:val="0"/>
              <w:adjustRightInd w:val="0"/>
              <w:spacing w:after="0" w:line="240" w:lineRule="auto"/>
              <w:ind w:left="0" w:firstLine="665"/>
              <w:contextualSpacing/>
              <w:jc w:val="both"/>
              <w:rPr>
                <w:rFonts w:ascii="Times New Roman" w:eastAsia="Times New Roman" w:hAnsi="Times New Roman" w:cs="Times New Roman"/>
                <w:color w:val="000000"/>
              </w:rPr>
            </w:pPr>
            <w:r w:rsidRPr="006D7677">
              <w:rPr>
                <w:rFonts w:ascii="Times New Roman" w:eastAsia="Times New Roman" w:hAnsi="Times New Roman" w:cs="Times New Roman"/>
                <w:color w:val="000000"/>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РФ, и (или) с принятием соответствующих мер реагирования на их сигнальную информацию.</w:t>
            </w:r>
          </w:p>
          <w:p w:rsidR="006D7677" w:rsidRPr="006D7677" w:rsidRDefault="006D7677" w:rsidP="006D7677">
            <w:pPr>
              <w:numPr>
                <w:ilvl w:val="0"/>
                <w:numId w:val="25"/>
              </w:numPr>
              <w:tabs>
                <w:tab w:val="left" w:pos="306"/>
                <w:tab w:val="left" w:pos="996"/>
                <w:tab w:val="left" w:pos="1282"/>
              </w:tabs>
              <w:autoSpaceDE w:val="0"/>
              <w:autoSpaceDN w:val="0"/>
              <w:adjustRightInd w:val="0"/>
              <w:spacing w:after="0" w:line="240" w:lineRule="auto"/>
              <w:ind w:left="0" w:firstLine="665"/>
              <w:contextualSpacing/>
              <w:jc w:val="both"/>
              <w:rPr>
                <w:rFonts w:ascii="Times New Roman" w:eastAsia="Times New Roman" w:hAnsi="Times New Roman" w:cs="Times New Roman"/>
                <w:color w:val="000000"/>
              </w:rPr>
            </w:pPr>
            <w:r w:rsidRPr="006D7677">
              <w:rPr>
                <w:rFonts w:ascii="Times New Roman" w:eastAsia="Times New Roman" w:hAnsi="Times New Roman" w:cs="Times New Roman"/>
                <w:color w:val="000000"/>
              </w:rPr>
              <w:t>консультирование и подготовка рекомендаций клиентам по вопросам правомерной защиты от противоправных посягательств</w:t>
            </w:r>
          </w:p>
          <w:p w:rsidR="006D7677" w:rsidRPr="006D7677" w:rsidRDefault="006D7677" w:rsidP="006D7677">
            <w:pPr>
              <w:widowControl w:val="0"/>
              <w:numPr>
                <w:ilvl w:val="0"/>
                <w:numId w:val="30"/>
              </w:numPr>
              <w:tabs>
                <w:tab w:val="left" w:pos="253"/>
                <w:tab w:val="left" w:pos="996"/>
                <w:tab w:val="left" w:pos="128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В ходе оказания услуг Исполнитель должен обеспечить соблюдение требований Федерального закон от 13.12.1996 № 150-ФЗ «Об оружии».</w:t>
            </w:r>
          </w:p>
          <w:p w:rsidR="006D7677" w:rsidRPr="006D7677" w:rsidRDefault="006D7677" w:rsidP="006D7677">
            <w:pPr>
              <w:widowControl w:val="0"/>
              <w:numPr>
                <w:ilvl w:val="0"/>
                <w:numId w:val="30"/>
              </w:numPr>
              <w:tabs>
                <w:tab w:val="left" w:pos="253"/>
                <w:tab w:val="left" w:pos="996"/>
                <w:tab w:val="left" w:pos="128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Соблюдать требования приказа Ростехнадзора от 21.07.2015 № 280 «Об утверждении федеральных норм и правил в области использования атомной энергии «Правила физической защиты радиоактивных веществ, радиационных источников и пунктов хранения» (вместе с «НП-034-15. Федеральные нормы и правила...»).</w:t>
            </w:r>
          </w:p>
          <w:p w:rsidR="006D7677" w:rsidRPr="006D7677" w:rsidRDefault="006D7677" w:rsidP="006D7677">
            <w:pPr>
              <w:widowControl w:val="0"/>
              <w:numPr>
                <w:ilvl w:val="0"/>
                <w:numId w:val="30"/>
              </w:numPr>
              <w:tabs>
                <w:tab w:val="left" w:pos="253"/>
                <w:tab w:val="left" w:pos="996"/>
                <w:tab w:val="left" w:pos="1282"/>
              </w:tabs>
              <w:suppressAutoHyphens/>
              <w:autoSpaceDE w:val="0"/>
              <w:spacing w:after="0" w:line="240" w:lineRule="auto"/>
              <w:ind w:left="0" w:firstLine="665"/>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Соблюдать требования Федерального закона от 06.03.2006 № 35-ФЗ «О противодействии терроризму».</w:t>
            </w:r>
          </w:p>
          <w:p w:rsidR="006D7677" w:rsidRPr="006D7677" w:rsidRDefault="006D7677" w:rsidP="006D7677">
            <w:pPr>
              <w:widowControl w:val="0"/>
              <w:tabs>
                <w:tab w:val="left" w:pos="1374"/>
              </w:tabs>
              <w:suppressAutoHyphens/>
              <w:autoSpaceDE w:val="0"/>
              <w:spacing w:after="0" w:line="240" w:lineRule="auto"/>
              <w:ind w:left="32" w:firstLine="633"/>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5. Соблюдать требования постановления Правительства РФ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6D7677" w:rsidRPr="006D7677" w:rsidRDefault="006D7677" w:rsidP="006D7677">
            <w:pPr>
              <w:widowControl w:val="0"/>
              <w:tabs>
                <w:tab w:val="left" w:pos="1374"/>
              </w:tabs>
              <w:suppressAutoHyphens/>
              <w:autoSpaceDE w:val="0"/>
              <w:spacing w:after="0" w:line="240" w:lineRule="auto"/>
              <w:ind w:left="32" w:firstLine="633"/>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6. Соблюдать требования Федерального закона от 21.12.1994 № 68-ФЗ «О защите населения и территорий от чрезвычайных ситуаций природного и техногенного характера».</w:t>
            </w:r>
          </w:p>
          <w:p w:rsidR="006D7677" w:rsidRPr="006D7677" w:rsidRDefault="006D7677" w:rsidP="006D7677">
            <w:pPr>
              <w:widowControl w:val="0"/>
              <w:tabs>
                <w:tab w:val="left" w:pos="1374"/>
              </w:tabs>
              <w:suppressAutoHyphens/>
              <w:autoSpaceDE w:val="0"/>
              <w:spacing w:after="0" w:line="240" w:lineRule="auto"/>
              <w:ind w:left="32" w:firstLine="633"/>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7. Соблюдать требования Федерального закона от 12.02.1998 № 28-ФЗ «О гражданской обороне».</w:t>
            </w:r>
          </w:p>
        </w:tc>
      </w:tr>
      <w:tr w:rsidR="006D7677" w:rsidRPr="006D7677" w:rsidTr="003C07C3">
        <w:tc>
          <w:tcPr>
            <w:tcW w:w="270" w:type="pct"/>
          </w:tcPr>
          <w:p w:rsidR="006D7677" w:rsidRPr="006D7677" w:rsidRDefault="006D7677" w:rsidP="006D7677">
            <w:pPr>
              <w:widowControl w:val="0"/>
              <w:suppressAutoHyphens/>
              <w:autoSpaceDE w:val="0"/>
              <w:spacing w:after="0" w:line="240" w:lineRule="auto"/>
              <w:ind w:left="34"/>
              <w:jc w:val="center"/>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4.</w:t>
            </w:r>
          </w:p>
        </w:tc>
        <w:tc>
          <w:tcPr>
            <w:tcW w:w="792" w:type="pct"/>
          </w:tcPr>
          <w:p w:rsidR="006D7677" w:rsidRPr="006D7677" w:rsidRDefault="006D7677" w:rsidP="006D7677">
            <w:pPr>
              <w:widowControl w:val="0"/>
              <w:suppressAutoHyphens/>
              <w:autoSpaceDE w:val="0"/>
              <w:spacing w:after="0" w:line="240" w:lineRule="auto"/>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Порядок оказания услуг </w:t>
            </w:r>
          </w:p>
        </w:tc>
        <w:tc>
          <w:tcPr>
            <w:tcW w:w="3938" w:type="pct"/>
          </w:tcPr>
          <w:p w:rsidR="006D7677" w:rsidRPr="006D7677" w:rsidRDefault="006D7677" w:rsidP="006D7677">
            <w:pPr>
              <w:widowControl w:val="0"/>
              <w:numPr>
                <w:ilvl w:val="0"/>
                <w:numId w:val="29"/>
              </w:numPr>
              <w:tabs>
                <w:tab w:val="left" w:pos="1024"/>
              </w:tabs>
              <w:suppressAutoHyphens/>
              <w:autoSpaceDE w:val="0"/>
              <w:spacing w:after="0" w:line="240" w:lineRule="auto"/>
              <w:contextualSpacing/>
              <w:jc w:val="both"/>
              <w:rPr>
                <w:rFonts w:ascii="Times New Roman" w:eastAsia="Times New Roman" w:hAnsi="Times New Roman" w:cs="Times New Roman"/>
                <w:b/>
                <w:color w:val="000000"/>
                <w:lang w:eastAsia="ar-SA"/>
              </w:rPr>
            </w:pPr>
            <w:r w:rsidRPr="006D7677">
              <w:rPr>
                <w:rFonts w:ascii="Times New Roman" w:eastAsia="Times New Roman" w:hAnsi="Times New Roman" w:cs="Times New Roman"/>
                <w:b/>
                <w:color w:val="000000"/>
                <w:lang w:eastAsia="ar-SA"/>
              </w:rPr>
              <w:t>Исполнитель обязан:</w:t>
            </w:r>
          </w:p>
          <w:p w:rsidR="006D7677" w:rsidRPr="006D7677" w:rsidRDefault="006D7677" w:rsidP="006D7677">
            <w:pPr>
              <w:widowControl w:val="0"/>
              <w:tabs>
                <w:tab w:val="left" w:pos="278"/>
                <w:tab w:val="left" w:pos="1076"/>
              </w:tabs>
              <w:suppressAutoHyphens/>
              <w:autoSpaceDE w:val="0"/>
              <w:spacing w:after="0" w:line="240" w:lineRule="auto"/>
              <w:ind w:firstLine="650"/>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В течение 7 (семи) рабочих дней с момента подписания контракта:</w:t>
            </w:r>
          </w:p>
          <w:p w:rsidR="006D7677" w:rsidRPr="006D7677" w:rsidRDefault="006D7677" w:rsidP="006D7677">
            <w:pPr>
              <w:widowControl w:val="0"/>
              <w:numPr>
                <w:ilvl w:val="0"/>
                <w:numId w:val="24"/>
              </w:numPr>
              <w:tabs>
                <w:tab w:val="left" w:pos="278"/>
                <w:tab w:val="left" w:pos="1024"/>
              </w:tabs>
              <w:suppressAutoHyphens/>
              <w:autoSpaceDE w:val="0"/>
              <w:spacing w:after="0" w:line="240" w:lineRule="auto"/>
              <w:ind w:left="0" w:firstLine="599"/>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разработать и согласовать с Заказчиком схему размещения постов охраны;</w:t>
            </w:r>
          </w:p>
          <w:p w:rsidR="006D7677" w:rsidRPr="006D7677" w:rsidRDefault="006D7677" w:rsidP="006D7677">
            <w:pPr>
              <w:widowControl w:val="0"/>
              <w:numPr>
                <w:ilvl w:val="0"/>
                <w:numId w:val="24"/>
              </w:numPr>
              <w:tabs>
                <w:tab w:val="left" w:pos="278"/>
                <w:tab w:val="left" w:pos="1024"/>
              </w:tabs>
              <w:suppressAutoHyphens/>
              <w:autoSpaceDE w:val="0"/>
              <w:spacing w:after="0" w:line="240" w:lineRule="auto"/>
              <w:ind w:left="0" w:firstLine="599"/>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установить (за счет Исполнителя) </w:t>
            </w:r>
            <w:r w:rsidRPr="006D7677">
              <w:rPr>
                <w:rFonts w:ascii="Times New Roman" w:eastAsia="Times New Roman" w:hAnsi="Times New Roman" w:cs="Times New Roman"/>
                <w:color w:val="000000"/>
                <w:lang w:val="en-US" w:eastAsia="ar-SA"/>
              </w:rPr>
              <w:t>SIM</w:t>
            </w:r>
            <w:r w:rsidRPr="006D7677">
              <w:rPr>
                <w:rFonts w:ascii="Times New Roman" w:eastAsia="Times New Roman" w:hAnsi="Times New Roman" w:cs="Times New Roman"/>
                <w:color w:val="000000"/>
                <w:lang w:eastAsia="ar-SA"/>
              </w:rPr>
              <w:t xml:space="preserve"> карту на объекте Заказчика (ул. Красного Текстильщика 10-12 «В»</w:t>
            </w:r>
            <w:r w:rsidRPr="006D7677">
              <w:rPr>
                <w:rFonts w:ascii="Times New Roman" w:eastAsia="Times New Roman" w:hAnsi="Times New Roman" w:cs="Times New Roman"/>
                <w:lang w:eastAsia="ru-RU"/>
              </w:rPr>
              <w:t xml:space="preserve"> - «RITM Contact 5»</w:t>
            </w:r>
            <w:r w:rsidRPr="006D7677">
              <w:rPr>
                <w:rFonts w:ascii="Times New Roman" w:eastAsia="Times New Roman" w:hAnsi="Times New Roman" w:cs="Times New Roman"/>
                <w:color w:val="000000"/>
                <w:lang w:eastAsia="ar-SA"/>
              </w:rPr>
              <w:t>, пер. Моравского д.5-</w:t>
            </w:r>
            <w:r w:rsidRPr="006D7677">
              <w:rPr>
                <w:rFonts w:ascii="Times New Roman" w:eastAsia="Times New Roman" w:hAnsi="Times New Roman" w:cs="Times New Roman"/>
                <w:lang w:eastAsia="ru-RU"/>
              </w:rPr>
              <w:t xml:space="preserve"> «Контакт GSM-5-RT3»</w:t>
            </w:r>
            <w:r w:rsidRPr="006D7677">
              <w:rPr>
                <w:rFonts w:ascii="Times New Roman" w:eastAsia="Times New Roman" w:hAnsi="Times New Roman" w:cs="Times New Roman"/>
                <w:color w:val="000000"/>
                <w:lang w:eastAsia="ar-SA"/>
              </w:rPr>
              <w:t xml:space="preserve">) производить </w:t>
            </w:r>
            <w:r w:rsidRPr="006D7677">
              <w:rPr>
                <w:rFonts w:ascii="Times New Roman" w:eastAsia="Times New Roman" w:hAnsi="Times New Roman" w:cs="Times New Roman"/>
                <w:bCs/>
                <w:lang w:eastAsia="ru-RU"/>
              </w:rPr>
              <w:t>оплату СМС уведомлений, поступающих на дежурную службу.</w:t>
            </w:r>
            <w:r w:rsidRPr="006D7677">
              <w:rPr>
                <w:rFonts w:ascii="Times New Roman" w:eastAsia="Times New Roman" w:hAnsi="Times New Roman" w:cs="Times New Roman"/>
                <w:color w:val="000000"/>
                <w:lang w:eastAsia="ar-SA"/>
              </w:rPr>
              <w:t xml:space="preserve"> </w:t>
            </w:r>
          </w:p>
          <w:p w:rsidR="006D7677" w:rsidRPr="006D7677" w:rsidRDefault="006D7677" w:rsidP="006D7677">
            <w:pPr>
              <w:widowControl w:val="0"/>
              <w:numPr>
                <w:ilvl w:val="0"/>
                <w:numId w:val="24"/>
              </w:numPr>
              <w:tabs>
                <w:tab w:val="left" w:pos="278"/>
                <w:tab w:val="left" w:pos="1024"/>
              </w:tabs>
              <w:suppressAutoHyphens/>
              <w:autoSpaceDE w:val="0"/>
              <w:spacing w:after="0" w:line="240" w:lineRule="auto"/>
              <w:ind w:left="0" w:firstLine="599"/>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обеспечить выезд группы быстрого реагирования по сигналу «Тревога» при срабатывании кнопки тревожной сигнализации (КТС) на объекты Заказчика по адресам: Санкт-Петербург, пос. Песочный, ул. Ленинградская, д. 68; Санкт-Петербург, ул. Красного Текстильщика, д. 10-12; Санкт-Петербург, пер. Моравского, д. 5.</w:t>
            </w:r>
          </w:p>
          <w:p w:rsidR="006D7677" w:rsidRPr="006D7677" w:rsidRDefault="006D7677" w:rsidP="006D7677">
            <w:pPr>
              <w:widowControl w:val="0"/>
              <w:numPr>
                <w:ilvl w:val="0"/>
                <w:numId w:val="29"/>
              </w:numPr>
              <w:tabs>
                <w:tab w:val="left" w:pos="1024"/>
              </w:tabs>
              <w:suppressAutoHyphens/>
              <w:autoSpaceDE w:val="0"/>
              <w:spacing w:after="0" w:line="240" w:lineRule="auto"/>
              <w:ind w:left="0" w:firstLine="599"/>
              <w:contextualSpacing/>
              <w:jc w:val="both"/>
              <w:rPr>
                <w:rFonts w:ascii="Times New Roman" w:eastAsia="Times New Roman" w:hAnsi="Times New Roman" w:cs="Times New Roman"/>
                <w:b/>
                <w:color w:val="000000"/>
                <w:lang w:eastAsia="ar-SA"/>
              </w:rPr>
            </w:pPr>
            <w:r w:rsidRPr="006D7677">
              <w:rPr>
                <w:rFonts w:ascii="Times New Roman" w:eastAsia="Times New Roman" w:hAnsi="Times New Roman" w:cs="Times New Roman"/>
                <w:b/>
                <w:color w:val="000000"/>
                <w:lang w:eastAsia="ar-SA"/>
              </w:rPr>
              <w:t>Порядок охраны:</w:t>
            </w:r>
          </w:p>
          <w:p w:rsidR="006D7677" w:rsidRPr="006D7677" w:rsidRDefault="006D7677" w:rsidP="006D7677">
            <w:pPr>
              <w:widowControl w:val="0"/>
              <w:numPr>
                <w:ilvl w:val="1"/>
                <w:numId w:val="29"/>
              </w:numPr>
              <w:tabs>
                <w:tab w:val="left" w:pos="438"/>
                <w:tab w:val="left" w:pos="1024"/>
              </w:tabs>
              <w:suppressAutoHyphens/>
              <w:autoSpaceDE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Охрана осуществляется согласно утвержденной и согласованной с Заказчиком Инструкции, схеме охраны объекта, Положениям о пропускном и внутриобъектовом режимах на объекте, а также графику несения службы.</w:t>
            </w:r>
          </w:p>
          <w:p w:rsidR="006D7677" w:rsidRPr="006D7677" w:rsidRDefault="006D7677" w:rsidP="006D7677">
            <w:pPr>
              <w:widowControl w:val="0"/>
              <w:numPr>
                <w:ilvl w:val="1"/>
                <w:numId w:val="29"/>
              </w:numPr>
              <w:tabs>
                <w:tab w:val="left" w:pos="438"/>
                <w:tab w:val="left" w:pos="1024"/>
              </w:tabs>
              <w:suppressAutoHyphens/>
              <w:autoSpaceDE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Сотрудники охраны обеспечивают соблюдение внутриобъектового и пропускного режимов на объекте, установленного порядка посещения. Контролируют правильность парковки автотранспорта. Обеспечивают защиту и сохранность имущества. Ведут документацию поста. Осуществляют проверку исправности технических средств охраны. Размещают информацию об условиях осуществления внутриобъектового и пропускного режимов, а также использования видеонаблюдения в местах, обеспечивающих гарантированную видимость в дневное и ночное время, до входа на охраняемую территорию.</w:t>
            </w:r>
          </w:p>
          <w:p w:rsidR="006D7677" w:rsidRPr="006D7677" w:rsidRDefault="006D7677" w:rsidP="006D7677">
            <w:pPr>
              <w:widowControl w:val="0"/>
              <w:numPr>
                <w:ilvl w:val="1"/>
                <w:numId w:val="29"/>
              </w:numPr>
              <w:tabs>
                <w:tab w:val="left" w:pos="438"/>
                <w:tab w:val="left" w:pos="1024"/>
              </w:tabs>
              <w:suppressAutoHyphens/>
              <w:autoSpaceDE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Сотрудники охраны, в рамках своей компетенции, оказывают посильную помощь медицинскому персоналу в обеспечении соблюдения Санитарно-эпидемиологического режима Учреждения.</w:t>
            </w:r>
          </w:p>
          <w:p w:rsidR="006D7677" w:rsidRPr="006D7677" w:rsidRDefault="006D7677" w:rsidP="006D7677">
            <w:pPr>
              <w:widowControl w:val="0"/>
              <w:numPr>
                <w:ilvl w:val="1"/>
                <w:numId w:val="29"/>
              </w:numPr>
              <w:tabs>
                <w:tab w:val="left" w:pos="438"/>
                <w:tab w:val="left" w:pos="1024"/>
              </w:tabs>
              <w:suppressAutoHyphens/>
              <w:autoSpaceDE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В случае обнаружения возгораний, аварий техногенного характера, нарушения общественного порядка на территории объекта охраны, незаконного проникновения на объект и других противоправных действий, сотрудники охраны немедленно докладывают в территориальное подразделение соответствующей государственной службы, ответственному сотруднику Заказчика, в оперативную дежурную службу ЧОО (оперативному дежурному ЧОО) охранной организации и принимают необходимые посильные меры к устранению возгораний, минимизации последствий аварий и пресечению противоправных действий.</w:t>
            </w:r>
          </w:p>
          <w:p w:rsidR="006D7677" w:rsidRPr="006D7677" w:rsidRDefault="006D7677" w:rsidP="006D7677">
            <w:pPr>
              <w:widowControl w:val="0"/>
              <w:numPr>
                <w:ilvl w:val="1"/>
                <w:numId w:val="29"/>
              </w:numPr>
              <w:tabs>
                <w:tab w:val="left" w:pos="438"/>
                <w:tab w:val="left" w:pos="1024"/>
              </w:tabs>
              <w:suppressAutoHyphens/>
              <w:autoSpaceDE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При поступлении на пост охраны сигнала о вскрытии охраняемого помещения, в кратчайшее время сотрудники Исполнителя должны прибыть к помещению, установить причину тревожного сигнала, при обнаружении нарушителя доложить по радио - или мобильной связи в оперативную дежурную службу ЧОО (оперативному дежурному ЧОО) охранной организации (при необходимости вызвать подкрепление) и принять меры к его задержанию. О случившемся проинформировать руководителя охраняемого объекта. Принять меры по сохранению следов преступления. По прибытию сотрудников полиции оказывать им содействие в расследовании обстоятельств случившегося.</w:t>
            </w:r>
          </w:p>
          <w:p w:rsidR="006D7677" w:rsidRPr="006D7677" w:rsidRDefault="006D7677" w:rsidP="006D7677">
            <w:pPr>
              <w:widowControl w:val="0"/>
              <w:numPr>
                <w:ilvl w:val="1"/>
                <w:numId w:val="29"/>
              </w:numPr>
              <w:tabs>
                <w:tab w:val="left" w:pos="438"/>
                <w:tab w:val="left" w:pos="1024"/>
              </w:tabs>
              <w:suppressAutoHyphens/>
              <w:autoSpaceDE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В последний день действия Контракта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rsidR="006D7677" w:rsidRPr="006D7677" w:rsidRDefault="006D7677" w:rsidP="006D7677">
            <w:pPr>
              <w:widowControl w:val="0"/>
              <w:numPr>
                <w:ilvl w:val="1"/>
                <w:numId w:val="29"/>
              </w:numPr>
              <w:tabs>
                <w:tab w:val="left" w:pos="438"/>
                <w:tab w:val="left" w:pos="1024"/>
              </w:tabs>
              <w:suppressAutoHyphens/>
              <w:autoSpaceDE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 xml:space="preserve">Заказчик осуществляет контроль качества оказания услуг путём проведения плановых и внеплановых проверок. </w:t>
            </w:r>
          </w:p>
          <w:p w:rsidR="006D7677" w:rsidRPr="006D7677" w:rsidRDefault="006D7677" w:rsidP="006D7677">
            <w:pPr>
              <w:widowControl w:val="0"/>
              <w:tabs>
                <w:tab w:val="left" w:pos="438"/>
                <w:tab w:val="left" w:pos="1024"/>
              </w:tabs>
              <w:suppressAutoHyphens/>
              <w:autoSpaceDE w:val="0"/>
              <w:spacing w:after="0" w:line="240" w:lineRule="auto"/>
              <w:ind w:left="599"/>
              <w:contextualSpacing/>
              <w:jc w:val="both"/>
              <w:rPr>
                <w:rFonts w:ascii="Times New Roman" w:eastAsia="Times New Roman" w:hAnsi="Times New Roman" w:cs="Times New Roman"/>
                <w:color w:val="000000"/>
                <w:lang w:eastAsia="ar-SA"/>
              </w:rPr>
            </w:pPr>
          </w:p>
          <w:p w:rsidR="006D7677" w:rsidRPr="006D7677" w:rsidRDefault="006D7677" w:rsidP="006D7677">
            <w:pPr>
              <w:widowControl w:val="0"/>
              <w:tabs>
                <w:tab w:val="left" w:pos="1024"/>
              </w:tabs>
              <w:suppressAutoHyphens/>
              <w:autoSpaceDE w:val="0"/>
              <w:spacing w:after="0" w:line="240" w:lineRule="auto"/>
              <w:ind w:firstLine="599"/>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ПЕРЕЧЕНЬ ДОКУМЕНТАЦИИ НА ОБЪЕКТЕ ОХРАНЫ.</w:t>
            </w:r>
          </w:p>
          <w:p w:rsidR="006D7677" w:rsidRPr="006D7677" w:rsidRDefault="006D7677" w:rsidP="006D7677">
            <w:pPr>
              <w:widowControl w:val="0"/>
              <w:numPr>
                <w:ilvl w:val="1"/>
                <w:numId w:val="35"/>
              </w:numPr>
              <w:tabs>
                <w:tab w:val="left" w:pos="421"/>
                <w:tab w:val="left" w:pos="1024"/>
              </w:tabs>
              <w:suppressAutoHyphens/>
              <w:autoSpaceDE w:val="0"/>
              <w:autoSpaceDN w:val="0"/>
              <w:adjustRightInd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Лицензия организации на осуществление частной охранной деятельности с указанием разрешенных видов охранных услуг (копия).</w:t>
            </w:r>
          </w:p>
          <w:p w:rsidR="006D7677" w:rsidRPr="006D7677" w:rsidRDefault="006D7677" w:rsidP="006D7677">
            <w:pPr>
              <w:widowControl w:val="0"/>
              <w:numPr>
                <w:ilvl w:val="1"/>
                <w:numId w:val="35"/>
              </w:numPr>
              <w:tabs>
                <w:tab w:val="left" w:pos="421"/>
                <w:tab w:val="left" w:pos="1024"/>
              </w:tabs>
              <w:suppressAutoHyphens/>
              <w:autoSpaceDE w:val="0"/>
              <w:autoSpaceDN w:val="0"/>
              <w:adjustRightInd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Контракт на оказание услуг по охране Учреждения (копия).</w:t>
            </w:r>
          </w:p>
          <w:p w:rsidR="006D7677" w:rsidRPr="006D7677" w:rsidRDefault="006D7677" w:rsidP="006D7677">
            <w:pPr>
              <w:widowControl w:val="0"/>
              <w:numPr>
                <w:ilvl w:val="1"/>
                <w:numId w:val="35"/>
              </w:numPr>
              <w:tabs>
                <w:tab w:val="left" w:pos="421"/>
                <w:tab w:val="left" w:pos="1024"/>
              </w:tabs>
              <w:suppressAutoHyphens/>
              <w:autoSpaceDE w:val="0"/>
              <w:autoSpaceDN w:val="0"/>
              <w:adjustRightInd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Инструкция охранника.</w:t>
            </w:r>
          </w:p>
          <w:p w:rsidR="006D7677" w:rsidRPr="006D7677" w:rsidRDefault="006D7677" w:rsidP="006D7677">
            <w:pPr>
              <w:widowControl w:val="0"/>
              <w:numPr>
                <w:ilvl w:val="1"/>
                <w:numId w:val="35"/>
              </w:numPr>
              <w:tabs>
                <w:tab w:val="left" w:pos="421"/>
                <w:tab w:val="left" w:pos="1024"/>
              </w:tabs>
              <w:suppressAutoHyphens/>
              <w:autoSpaceDE w:val="0"/>
              <w:autoSpaceDN w:val="0"/>
              <w:adjustRightInd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Список номеров телефонов территориальных органов внутренних дел, специальных и аварийных служб.</w:t>
            </w:r>
          </w:p>
          <w:p w:rsidR="006D7677" w:rsidRPr="006D7677" w:rsidRDefault="006D7677" w:rsidP="006D7677">
            <w:pPr>
              <w:widowControl w:val="0"/>
              <w:numPr>
                <w:ilvl w:val="1"/>
                <w:numId w:val="35"/>
              </w:numPr>
              <w:tabs>
                <w:tab w:val="left" w:pos="421"/>
                <w:tab w:val="left" w:pos="1024"/>
              </w:tabs>
              <w:suppressAutoHyphens/>
              <w:autoSpaceDE w:val="0"/>
              <w:autoSpaceDN w:val="0"/>
              <w:adjustRightInd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План-схема охраны объекта (копия).</w:t>
            </w:r>
          </w:p>
          <w:p w:rsidR="006D7677" w:rsidRPr="006D7677" w:rsidRDefault="006D7677" w:rsidP="006D7677">
            <w:pPr>
              <w:widowControl w:val="0"/>
              <w:numPr>
                <w:ilvl w:val="0"/>
                <w:numId w:val="31"/>
              </w:numPr>
              <w:tabs>
                <w:tab w:val="left" w:pos="1024"/>
              </w:tabs>
              <w:suppressAutoHyphens/>
              <w:autoSpaceDE w:val="0"/>
              <w:autoSpaceDN w:val="0"/>
              <w:adjustRightInd w:val="0"/>
              <w:spacing w:after="0" w:line="240" w:lineRule="auto"/>
              <w:contextualSpacing/>
              <w:jc w:val="both"/>
              <w:rPr>
                <w:rFonts w:ascii="Times New Roman" w:eastAsia="Times New Roman" w:hAnsi="Times New Roman" w:cs="Times New Roman"/>
                <w:b/>
                <w:color w:val="000000"/>
                <w:lang w:eastAsia="ar-SA"/>
              </w:rPr>
            </w:pPr>
            <w:r w:rsidRPr="006D7677">
              <w:rPr>
                <w:rFonts w:ascii="Times New Roman" w:eastAsia="Times New Roman" w:hAnsi="Times New Roman" w:cs="Times New Roman"/>
                <w:b/>
                <w:color w:val="000000"/>
                <w:lang w:eastAsia="ar-SA"/>
              </w:rPr>
              <w:t>Служебная документация объекта:</w:t>
            </w:r>
          </w:p>
          <w:p w:rsidR="006D7677" w:rsidRPr="006D7677" w:rsidRDefault="006D7677" w:rsidP="006D7677">
            <w:pPr>
              <w:widowControl w:val="0"/>
              <w:numPr>
                <w:ilvl w:val="0"/>
                <w:numId w:val="32"/>
              </w:numPr>
              <w:tabs>
                <w:tab w:val="left" w:pos="376"/>
                <w:tab w:val="left" w:pos="1024"/>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Инструкция частной охранной организации о мерах безопасности при несении дежурства охранниками на объекте.</w:t>
            </w:r>
          </w:p>
          <w:p w:rsidR="006D7677" w:rsidRPr="006D7677" w:rsidRDefault="006D7677" w:rsidP="006D7677">
            <w:pPr>
              <w:widowControl w:val="0"/>
              <w:numPr>
                <w:ilvl w:val="0"/>
                <w:numId w:val="32"/>
              </w:numPr>
              <w:tabs>
                <w:tab w:val="left" w:pos="376"/>
                <w:tab w:val="left" w:pos="1024"/>
              </w:tabs>
              <w:suppressAutoHyphens/>
              <w:autoSpaceDE w:val="0"/>
              <w:autoSpaceDN w:val="0"/>
              <w:adjustRightInd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Таблица позывных частной охранной организации при радиообмене на объекте (при наличии радиостанций).</w:t>
            </w:r>
          </w:p>
          <w:p w:rsidR="006D7677" w:rsidRPr="006D7677" w:rsidRDefault="006D7677" w:rsidP="006D7677">
            <w:pPr>
              <w:widowControl w:val="0"/>
              <w:numPr>
                <w:ilvl w:val="0"/>
                <w:numId w:val="31"/>
              </w:numPr>
              <w:tabs>
                <w:tab w:val="left" w:pos="1024"/>
              </w:tabs>
              <w:suppressAutoHyphens/>
              <w:autoSpaceDE w:val="0"/>
              <w:autoSpaceDN w:val="0"/>
              <w:adjustRightInd w:val="0"/>
              <w:spacing w:after="0" w:line="240" w:lineRule="auto"/>
              <w:ind w:left="0" w:firstLine="599"/>
              <w:contextualSpacing/>
              <w:jc w:val="both"/>
              <w:rPr>
                <w:rFonts w:ascii="Times New Roman" w:eastAsia="Times New Roman" w:hAnsi="Times New Roman" w:cs="Times New Roman"/>
                <w:b/>
                <w:color w:val="000000"/>
                <w:lang w:eastAsia="ar-SA"/>
              </w:rPr>
            </w:pPr>
            <w:r w:rsidRPr="006D7677">
              <w:rPr>
                <w:rFonts w:ascii="Times New Roman" w:eastAsia="Times New Roman" w:hAnsi="Times New Roman" w:cs="Times New Roman"/>
                <w:b/>
                <w:color w:val="000000"/>
                <w:lang w:eastAsia="ar-SA"/>
              </w:rPr>
              <w:t>Книги и журналы:</w:t>
            </w:r>
          </w:p>
          <w:p w:rsidR="006D7677" w:rsidRPr="006D7677" w:rsidRDefault="006D7677" w:rsidP="006D7677">
            <w:pPr>
              <w:widowControl w:val="0"/>
              <w:numPr>
                <w:ilvl w:val="1"/>
                <w:numId w:val="31"/>
              </w:numPr>
              <w:tabs>
                <w:tab w:val="left" w:pos="376"/>
                <w:tab w:val="left" w:pos="1024"/>
              </w:tabs>
              <w:suppressAutoHyphens/>
              <w:autoSpaceDE w:val="0"/>
              <w:autoSpaceDN w:val="0"/>
              <w:adjustRightInd w:val="0"/>
              <w:spacing w:after="0" w:line="240" w:lineRule="auto"/>
              <w:ind w:left="0" w:firstLine="599"/>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Книга приёма и сдачи дежурства.</w:t>
            </w:r>
          </w:p>
          <w:p w:rsidR="006D7677" w:rsidRPr="006D7677" w:rsidRDefault="006D7677" w:rsidP="006D7677">
            <w:pPr>
              <w:widowControl w:val="0"/>
              <w:numPr>
                <w:ilvl w:val="1"/>
                <w:numId w:val="31"/>
              </w:numPr>
              <w:tabs>
                <w:tab w:val="left" w:pos="376"/>
                <w:tab w:val="left" w:pos="1024"/>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Книга учёта регистрации входящего/выходящего автотранспорта. (при необходимости).</w:t>
            </w:r>
          </w:p>
          <w:p w:rsidR="006D7677" w:rsidRPr="006D7677" w:rsidRDefault="006D7677" w:rsidP="006D7677">
            <w:pPr>
              <w:widowControl w:val="0"/>
              <w:numPr>
                <w:ilvl w:val="1"/>
                <w:numId w:val="31"/>
              </w:numPr>
              <w:tabs>
                <w:tab w:val="left" w:pos="376"/>
                <w:tab w:val="left" w:pos="1024"/>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ar-SA"/>
              </w:rPr>
            </w:pPr>
            <w:r w:rsidRPr="006D7677">
              <w:rPr>
                <w:rFonts w:ascii="Times New Roman" w:eastAsia="Times New Roman" w:hAnsi="Times New Roman" w:cs="Times New Roman"/>
                <w:color w:val="000000"/>
                <w:lang w:eastAsia="ar-SA"/>
              </w:rPr>
              <w:t>Книга приёма/сдачи ключей от помещений.</w:t>
            </w:r>
          </w:p>
          <w:p w:rsidR="006D7677" w:rsidRPr="006D7677" w:rsidRDefault="006D7677" w:rsidP="006D7677">
            <w:pPr>
              <w:widowControl w:val="0"/>
              <w:tabs>
                <w:tab w:val="left" w:pos="278"/>
                <w:tab w:val="left" w:pos="1024"/>
              </w:tabs>
              <w:suppressAutoHyphens/>
              <w:autoSpaceDE w:val="0"/>
              <w:autoSpaceDN w:val="0"/>
              <w:adjustRightInd w:val="0"/>
              <w:spacing w:after="0" w:line="240" w:lineRule="auto"/>
              <w:ind w:left="638"/>
              <w:contextualSpacing/>
              <w:jc w:val="both"/>
              <w:rPr>
                <w:rFonts w:ascii="Times New Roman" w:eastAsia="Times New Roman" w:hAnsi="Times New Roman" w:cs="Times New Roman"/>
                <w:color w:val="000000"/>
                <w:lang w:eastAsia="ar-SA"/>
              </w:rPr>
            </w:pPr>
          </w:p>
        </w:tc>
      </w:tr>
    </w:tbl>
    <w:p w:rsidR="006D7677" w:rsidRPr="006D7677" w:rsidRDefault="006D7677" w:rsidP="006D7677">
      <w:pPr>
        <w:ind w:left="284"/>
        <w:contextualSpacing/>
        <w:rPr>
          <w:rFonts w:ascii="Times New Roman" w:eastAsia="Times New Roman" w:hAnsi="Times New Roman" w:cs="Times New Roman"/>
          <w:b/>
        </w:rPr>
      </w:pPr>
    </w:p>
    <w:p w:rsidR="006D7677" w:rsidRPr="006D7677" w:rsidRDefault="006D7677" w:rsidP="006D7677">
      <w:pPr>
        <w:ind w:left="284"/>
        <w:contextualSpacing/>
        <w:rPr>
          <w:rFonts w:ascii="Times New Roman" w:eastAsia="Times New Roman" w:hAnsi="Times New Roman" w:cs="Times New Roman"/>
          <w:b/>
        </w:rPr>
      </w:pPr>
      <w:r w:rsidRPr="006D7677">
        <w:rPr>
          <w:rFonts w:ascii="Times New Roman" w:eastAsia="Times New Roman" w:hAnsi="Times New Roman" w:cs="Times New Roman"/>
          <w:b/>
        </w:rPr>
        <w:br w:type="page"/>
      </w:r>
      <w:r w:rsidRPr="006D7677">
        <w:rPr>
          <w:rFonts w:ascii="Times New Roman" w:eastAsia="Times New Roman" w:hAnsi="Times New Roman" w:cs="Times New Roman"/>
          <w:b/>
          <w:lang w:eastAsia="ar-SA"/>
        </w:rPr>
        <w:t>2.</w:t>
      </w:r>
      <w:r w:rsidRPr="006D7677">
        <w:rPr>
          <w:rFonts w:ascii="Times New Roman" w:eastAsia="Times New Roman" w:hAnsi="Times New Roman" w:cs="Times New Roman"/>
          <w:b/>
          <w:lang w:eastAsia="ar-SA"/>
        </w:rPr>
        <w:tab/>
        <w:t>Перечень постов и подвидов услуг</w:t>
      </w:r>
    </w:p>
    <w:tbl>
      <w:tblPr>
        <w:tblW w:w="5631"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418"/>
        <w:gridCol w:w="1272"/>
        <w:gridCol w:w="4540"/>
        <w:gridCol w:w="912"/>
        <w:gridCol w:w="569"/>
        <w:gridCol w:w="507"/>
        <w:gridCol w:w="1134"/>
      </w:tblGrid>
      <w:tr w:rsidR="007B1AA7" w:rsidRPr="006D7677" w:rsidTr="007B1AA7">
        <w:trPr>
          <w:trHeight w:val="390"/>
        </w:trPr>
        <w:tc>
          <w:tcPr>
            <w:tcW w:w="198" w:type="pct"/>
            <w:tcBorders>
              <w:bottom w:val="single" w:sz="4" w:space="0" w:color="auto"/>
            </w:tcBorders>
          </w:tcPr>
          <w:p w:rsidR="006D7677" w:rsidRPr="006D7677" w:rsidRDefault="006D7677" w:rsidP="007B1AA7">
            <w:pPr>
              <w:widowControl w:val="0"/>
              <w:suppressAutoHyphens/>
              <w:autoSpaceDE w:val="0"/>
              <w:spacing w:after="0" w:line="240" w:lineRule="auto"/>
              <w:ind w:left="34"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w:t>
            </w:r>
          </w:p>
          <w:p w:rsidR="006D7677" w:rsidRPr="006D7677" w:rsidRDefault="006D7677" w:rsidP="007B1AA7">
            <w:pPr>
              <w:widowControl w:val="0"/>
              <w:suppressAutoHyphens/>
              <w:autoSpaceDE w:val="0"/>
              <w:spacing w:after="0" w:line="240" w:lineRule="auto"/>
              <w:ind w:left="34"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п/п</w:t>
            </w:r>
          </w:p>
        </w:tc>
        <w:tc>
          <w:tcPr>
            <w:tcW w:w="658" w:type="pct"/>
            <w:tcBorders>
              <w:bottom w:val="single" w:sz="4" w:space="0" w:color="auto"/>
            </w:tcBorders>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b/>
                <w:color w:val="000000"/>
                <w:sz w:val="18"/>
                <w:szCs w:val="18"/>
                <w:lang w:eastAsia="ar-SA"/>
              </w:rPr>
            </w:pPr>
            <w:r w:rsidRPr="006D7677">
              <w:rPr>
                <w:rFonts w:ascii="Times New Roman" w:eastAsia="Times New Roman" w:hAnsi="Times New Roman" w:cs="Times New Roman"/>
                <w:b/>
                <w:color w:val="000000"/>
                <w:sz w:val="18"/>
                <w:szCs w:val="18"/>
                <w:lang w:eastAsia="ar-SA"/>
              </w:rPr>
              <w:t>Условное наименование поста либо подвида услуги</w:t>
            </w:r>
          </w:p>
        </w:tc>
        <w:tc>
          <w:tcPr>
            <w:tcW w:w="590" w:type="pct"/>
            <w:tcBorders>
              <w:bottom w:val="single" w:sz="4" w:space="0" w:color="auto"/>
            </w:tcBorders>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b/>
                <w:color w:val="000000"/>
                <w:sz w:val="18"/>
                <w:szCs w:val="18"/>
                <w:lang w:eastAsia="ar-SA"/>
              </w:rPr>
            </w:pPr>
            <w:r w:rsidRPr="006D7677">
              <w:rPr>
                <w:rFonts w:ascii="Times New Roman" w:eastAsia="Times New Roman" w:hAnsi="Times New Roman" w:cs="Times New Roman"/>
                <w:b/>
                <w:color w:val="000000"/>
                <w:sz w:val="18"/>
                <w:szCs w:val="18"/>
                <w:lang w:eastAsia="ar-SA"/>
              </w:rPr>
              <w:t>Место нахождения поста</w:t>
            </w:r>
            <w:r w:rsidRPr="006D7677">
              <w:rPr>
                <w:rFonts w:ascii="Times New Roman" w:eastAsia="Times New Roman" w:hAnsi="Times New Roman" w:cs="Times New Roman"/>
                <w:sz w:val="18"/>
                <w:szCs w:val="18"/>
              </w:rPr>
              <w:t xml:space="preserve"> </w:t>
            </w:r>
            <w:r w:rsidRPr="006D7677">
              <w:rPr>
                <w:rFonts w:ascii="Times New Roman" w:eastAsia="Times New Roman" w:hAnsi="Times New Roman" w:cs="Times New Roman"/>
                <w:b/>
                <w:color w:val="000000"/>
                <w:sz w:val="18"/>
                <w:szCs w:val="18"/>
                <w:lang w:eastAsia="ar-SA"/>
              </w:rPr>
              <w:t>либо место оказания подвида услуги</w:t>
            </w:r>
          </w:p>
        </w:tc>
        <w:tc>
          <w:tcPr>
            <w:tcW w:w="2106" w:type="pct"/>
            <w:tcBorders>
              <w:bottom w:val="single" w:sz="4" w:space="0" w:color="auto"/>
            </w:tcBorders>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b/>
                <w:color w:val="000000"/>
                <w:sz w:val="18"/>
                <w:szCs w:val="18"/>
                <w:lang w:eastAsia="ar-SA"/>
              </w:rPr>
            </w:pPr>
            <w:r w:rsidRPr="006D7677">
              <w:rPr>
                <w:rFonts w:ascii="Times New Roman" w:eastAsia="Times New Roman" w:hAnsi="Times New Roman" w:cs="Times New Roman"/>
                <w:b/>
                <w:color w:val="000000"/>
                <w:sz w:val="18"/>
                <w:szCs w:val="18"/>
                <w:lang w:eastAsia="ar-SA"/>
              </w:rPr>
              <w:t xml:space="preserve">Режим оказания услуги, </w:t>
            </w:r>
          </w:p>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b/>
                <w:color w:val="000000"/>
                <w:sz w:val="18"/>
                <w:szCs w:val="18"/>
                <w:lang w:eastAsia="ar-SA"/>
              </w:rPr>
            </w:pPr>
            <w:r w:rsidRPr="006D7677">
              <w:rPr>
                <w:rFonts w:ascii="Times New Roman" w:eastAsia="Times New Roman" w:hAnsi="Times New Roman" w:cs="Times New Roman"/>
                <w:b/>
                <w:color w:val="000000"/>
                <w:sz w:val="18"/>
                <w:szCs w:val="18"/>
                <w:lang w:eastAsia="ar-SA"/>
              </w:rPr>
              <w:t>функции сотрудника охраны и содержание подвида услуги</w:t>
            </w:r>
          </w:p>
        </w:tc>
        <w:tc>
          <w:tcPr>
            <w:tcW w:w="423" w:type="pct"/>
            <w:tcBorders>
              <w:bottom w:val="single" w:sz="4" w:space="0" w:color="auto"/>
            </w:tcBorders>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b/>
                <w:color w:val="000000"/>
                <w:sz w:val="18"/>
                <w:szCs w:val="18"/>
                <w:lang w:eastAsia="ar-SA"/>
              </w:rPr>
            </w:pPr>
            <w:r w:rsidRPr="006D7677">
              <w:rPr>
                <w:rFonts w:ascii="Times New Roman" w:eastAsia="Times New Roman" w:hAnsi="Times New Roman" w:cs="Times New Roman"/>
                <w:b/>
                <w:color w:val="000000"/>
                <w:sz w:val="18"/>
                <w:szCs w:val="18"/>
                <w:lang w:eastAsia="ar-SA"/>
              </w:rPr>
              <w:t>Период оказания услуги</w:t>
            </w:r>
          </w:p>
        </w:tc>
        <w:tc>
          <w:tcPr>
            <w:tcW w:w="264" w:type="pct"/>
            <w:tcBorders>
              <w:bottom w:val="single" w:sz="4" w:space="0" w:color="auto"/>
            </w:tcBorders>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b/>
                <w:color w:val="000000"/>
                <w:sz w:val="18"/>
                <w:szCs w:val="18"/>
                <w:lang w:eastAsia="ar-SA"/>
              </w:rPr>
            </w:pPr>
            <w:r w:rsidRPr="006D7677">
              <w:rPr>
                <w:rFonts w:ascii="Times New Roman" w:eastAsia="Times New Roman" w:hAnsi="Times New Roman" w:cs="Times New Roman"/>
                <w:b/>
                <w:color w:val="000000"/>
                <w:sz w:val="18"/>
                <w:szCs w:val="18"/>
                <w:lang w:eastAsia="ar-SA"/>
              </w:rPr>
              <w:t>Единица измерения</w:t>
            </w:r>
          </w:p>
        </w:tc>
        <w:tc>
          <w:tcPr>
            <w:tcW w:w="235" w:type="pct"/>
            <w:tcBorders>
              <w:bottom w:val="single" w:sz="4" w:space="0" w:color="auto"/>
            </w:tcBorders>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b/>
                <w:color w:val="000000"/>
                <w:sz w:val="18"/>
                <w:szCs w:val="18"/>
                <w:lang w:eastAsia="ar-SA"/>
              </w:rPr>
            </w:pPr>
            <w:r w:rsidRPr="006D7677">
              <w:rPr>
                <w:rFonts w:ascii="Times New Roman" w:eastAsia="Times New Roman" w:hAnsi="Times New Roman" w:cs="Times New Roman"/>
                <w:b/>
                <w:color w:val="000000"/>
                <w:sz w:val="18"/>
                <w:szCs w:val="18"/>
                <w:lang w:eastAsia="ar-SA"/>
              </w:rPr>
              <w:t>Количество человеко-часов</w:t>
            </w:r>
          </w:p>
        </w:tc>
        <w:tc>
          <w:tcPr>
            <w:tcW w:w="526" w:type="pct"/>
            <w:tcBorders>
              <w:bottom w:val="single" w:sz="4" w:space="0" w:color="auto"/>
            </w:tcBorders>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b/>
                <w:color w:val="000000"/>
                <w:sz w:val="18"/>
                <w:szCs w:val="18"/>
                <w:lang w:eastAsia="ar-SA"/>
              </w:rPr>
            </w:pPr>
            <w:r w:rsidRPr="006D7677">
              <w:rPr>
                <w:rFonts w:ascii="Times New Roman" w:eastAsia="Times New Roman" w:hAnsi="Times New Roman" w:cs="Times New Roman"/>
                <w:b/>
                <w:color w:val="000000"/>
                <w:sz w:val="18"/>
                <w:szCs w:val="18"/>
                <w:lang w:eastAsia="ar-SA"/>
              </w:rPr>
              <w:t>Время нахождения на службе (час/сутки)</w:t>
            </w:r>
          </w:p>
        </w:tc>
      </w:tr>
      <w:tr w:rsidR="007B1AA7" w:rsidRPr="006D7677" w:rsidTr="007B1AA7">
        <w:trPr>
          <w:trHeight w:val="552"/>
        </w:trPr>
        <w:tc>
          <w:tcPr>
            <w:tcW w:w="198" w:type="pct"/>
            <w:tcBorders>
              <w:top w:val="single" w:sz="4" w:space="0" w:color="auto"/>
              <w:left w:val="single" w:sz="4" w:space="0" w:color="auto"/>
              <w:bottom w:val="single" w:sz="4" w:space="0" w:color="auto"/>
              <w:right w:val="single" w:sz="4" w:space="0" w:color="auto"/>
            </w:tcBorders>
            <w:vAlign w:val="center"/>
          </w:tcPr>
          <w:p w:rsidR="006D7677" w:rsidRPr="00957A0E" w:rsidRDefault="006D7677" w:rsidP="007B1AA7">
            <w:pPr>
              <w:pStyle w:val="a7"/>
              <w:widowControl w:val="0"/>
              <w:numPr>
                <w:ilvl w:val="0"/>
                <w:numId w:val="36"/>
              </w:numPr>
              <w:tabs>
                <w:tab w:val="right" w:pos="2249"/>
              </w:tabs>
              <w:suppressAutoHyphens/>
              <w:autoSpaceDE w:val="0"/>
              <w:spacing w:after="0"/>
              <w:ind w:left="34" w:right="-77" w:firstLine="0"/>
              <w:jc w:val="center"/>
              <w:rPr>
                <w:rFonts w:ascii="Times New Roman" w:eastAsia="Times New Roman" w:hAnsi="Times New Roman" w:cs="Times New Roman"/>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110"/>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Начальник смены</w:t>
            </w:r>
          </w:p>
        </w:tc>
        <w:tc>
          <w:tcPr>
            <w:tcW w:w="590"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tabs>
                <w:tab w:val="right" w:pos="2249"/>
              </w:tabs>
              <w:suppressAutoHyphens/>
              <w:autoSpaceDE w:val="0"/>
              <w:spacing w:after="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 Песочный, ул. Ленинградская, дом 68, литер М.</w:t>
            </w:r>
          </w:p>
        </w:tc>
        <w:tc>
          <w:tcPr>
            <w:tcW w:w="210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1. Режим работы – ежедневно в течение 24 часов.</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2. Количество сотрудников охраны на посту  - 1.</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3. Функции - охрана территории, сопровождение кассира, обход территории, руководство сменой, предупреждение противоправных действий</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p>
        </w:tc>
        <w:tc>
          <w:tcPr>
            <w:tcW w:w="423"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С 00 ч. 01 мин. 01.01.2021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по  23 ч. 59 мин.</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30.06.2021</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Человеко-час</w:t>
            </w: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4 344</w:t>
            </w: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Ежедневно в течение 24 часов</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Смена с 08:00 до 08:00</w:t>
            </w:r>
          </w:p>
        </w:tc>
      </w:tr>
      <w:tr w:rsidR="007B1AA7" w:rsidRPr="006D7677" w:rsidTr="007B1AA7">
        <w:trPr>
          <w:trHeight w:val="552"/>
        </w:trPr>
        <w:tc>
          <w:tcPr>
            <w:tcW w:w="198" w:type="pct"/>
            <w:tcBorders>
              <w:top w:val="single" w:sz="4" w:space="0" w:color="auto"/>
              <w:left w:val="single" w:sz="4" w:space="0" w:color="auto"/>
              <w:bottom w:val="single" w:sz="4" w:space="0" w:color="auto"/>
              <w:right w:val="single" w:sz="4" w:space="0" w:color="auto"/>
            </w:tcBorders>
            <w:vAlign w:val="center"/>
          </w:tcPr>
          <w:p w:rsidR="006D7677" w:rsidRPr="00957A0E" w:rsidRDefault="006D7677" w:rsidP="007B1AA7">
            <w:pPr>
              <w:pStyle w:val="a7"/>
              <w:widowControl w:val="0"/>
              <w:numPr>
                <w:ilvl w:val="0"/>
                <w:numId w:val="36"/>
              </w:numPr>
              <w:tabs>
                <w:tab w:val="right" w:pos="2249"/>
              </w:tabs>
              <w:suppressAutoHyphens/>
              <w:autoSpaceDE w:val="0"/>
              <w:spacing w:after="0"/>
              <w:ind w:left="34" w:right="-77" w:firstLine="0"/>
              <w:jc w:val="center"/>
              <w:rPr>
                <w:rFonts w:ascii="Times New Roman" w:eastAsia="Times New Roman" w:hAnsi="Times New Roman" w:cs="Times New Roman"/>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Пост № 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«Центральная проходная»</w:t>
            </w:r>
          </w:p>
        </w:tc>
        <w:tc>
          <w:tcPr>
            <w:tcW w:w="590"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tabs>
                <w:tab w:val="right" w:pos="2249"/>
              </w:tabs>
              <w:suppressAutoHyphens/>
              <w:autoSpaceDE w:val="0"/>
              <w:spacing w:after="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 Песочный, ул. Ленинградская, дом 68, литер М.</w:t>
            </w:r>
          </w:p>
        </w:tc>
        <w:tc>
          <w:tcPr>
            <w:tcW w:w="210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1.Режим работы – ежедневно в течение 24 часов.</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2. Количество сотрудников охраны на посту  - 2.</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3. Функции:</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контроль пропускного режима для сотрудников, пациентов, посетителей, проезд транспорта;</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визуальное наблюдение за территорией посредством видео системы;</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в случае срабатывания технических систем охранной-тревожной сигнализации (,ОС,ТС) – немедленная проверка места происшествия и вызов соответствующих служб. </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предупреждение противоправных действий</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p>
        </w:tc>
        <w:tc>
          <w:tcPr>
            <w:tcW w:w="423"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С 00 ч. 01 мин. 01.01.2021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по  23 ч. 59 мин.</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30.06.2021</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Человеко-час</w:t>
            </w: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8 688</w:t>
            </w: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Ежедневно в течение 24 часов</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Смена с 08:00 до 08:00</w:t>
            </w:r>
          </w:p>
        </w:tc>
      </w:tr>
      <w:tr w:rsidR="007B1AA7" w:rsidRPr="006D7677" w:rsidTr="007B1AA7">
        <w:trPr>
          <w:trHeight w:val="552"/>
        </w:trPr>
        <w:tc>
          <w:tcPr>
            <w:tcW w:w="198" w:type="pct"/>
            <w:tcBorders>
              <w:top w:val="single" w:sz="4" w:space="0" w:color="auto"/>
              <w:left w:val="single" w:sz="4" w:space="0" w:color="auto"/>
              <w:bottom w:val="single" w:sz="4" w:space="0" w:color="auto"/>
              <w:right w:val="single" w:sz="4" w:space="0" w:color="auto"/>
            </w:tcBorders>
            <w:vAlign w:val="center"/>
          </w:tcPr>
          <w:p w:rsidR="006D7677" w:rsidRPr="00957A0E" w:rsidRDefault="006D7677" w:rsidP="007B1AA7">
            <w:pPr>
              <w:pStyle w:val="a7"/>
              <w:widowControl w:val="0"/>
              <w:numPr>
                <w:ilvl w:val="0"/>
                <w:numId w:val="36"/>
              </w:numPr>
              <w:tabs>
                <w:tab w:val="right" w:pos="2249"/>
              </w:tabs>
              <w:suppressAutoHyphens/>
              <w:autoSpaceDE w:val="0"/>
              <w:spacing w:after="0"/>
              <w:ind w:left="34" w:right="-77" w:firstLine="0"/>
              <w:jc w:val="center"/>
              <w:rPr>
                <w:rFonts w:ascii="Times New Roman" w:eastAsia="Times New Roman" w:hAnsi="Times New Roman" w:cs="Times New Roman"/>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hd w:val="clear" w:color="auto" w:fill="FFFFFF"/>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Пост № 2 </w:t>
            </w:r>
          </w:p>
          <w:p w:rsidR="006D7677" w:rsidRPr="006D7677" w:rsidRDefault="006D7677" w:rsidP="006D7677">
            <w:pPr>
              <w:widowControl w:val="0"/>
              <w:shd w:val="clear" w:color="auto" w:fill="FFFFFF"/>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«Северные ворота»</w:t>
            </w:r>
          </w:p>
        </w:tc>
        <w:tc>
          <w:tcPr>
            <w:tcW w:w="590"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 Песочный, ул. Ленинградская дом 68, литер И.</w:t>
            </w:r>
          </w:p>
        </w:tc>
        <w:tc>
          <w:tcPr>
            <w:tcW w:w="210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1.Режим работы –  ежедневно в течение 24 часов (с 07:00 до 19:00 обеспечение пропускного режима через «северные ворота», с 19:00 до 07:00 патрулирование территории). </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2. Количество сотрудников охраны на посту  - 1.</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3. Функции:</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sz w:val="18"/>
                <w:szCs w:val="18"/>
              </w:rPr>
            </w:pPr>
            <w:r w:rsidRPr="006D7677">
              <w:rPr>
                <w:rFonts w:ascii="Times New Roman" w:eastAsia="Times New Roman" w:hAnsi="Times New Roman" w:cs="Times New Roman"/>
                <w:color w:val="000000"/>
                <w:sz w:val="18"/>
                <w:szCs w:val="18"/>
                <w:lang w:eastAsia="ar-SA"/>
              </w:rPr>
              <w:t>- контроль проезда автотранспорта, пропускного режима сотрудников, сохранность имущества;</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оказание помощи маломобильным группам населения;</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предупреждение противоправных действий.</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p>
        </w:tc>
        <w:tc>
          <w:tcPr>
            <w:tcW w:w="423"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С 00 ч. 01 мин. 01.01.2021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по  23 ч. 59 мин.</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xml:space="preserve">30.06.2021 </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Человеко-час</w:t>
            </w: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4 344</w:t>
            </w: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Ежедневно в течение 24 часов</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C00000"/>
                <w:sz w:val="18"/>
                <w:szCs w:val="18"/>
                <w:lang w:eastAsia="ar-SA"/>
              </w:rPr>
            </w:pPr>
            <w:r w:rsidRPr="006D7677">
              <w:rPr>
                <w:rFonts w:ascii="Times New Roman" w:eastAsia="Times New Roman" w:hAnsi="Times New Roman" w:cs="Times New Roman"/>
                <w:color w:val="000000"/>
                <w:sz w:val="18"/>
                <w:szCs w:val="18"/>
                <w:lang w:eastAsia="ar-SA"/>
              </w:rPr>
              <w:t>Смена с 07:00 до 07:00</w:t>
            </w:r>
          </w:p>
        </w:tc>
      </w:tr>
      <w:tr w:rsidR="007B1AA7" w:rsidRPr="006D7677" w:rsidTr="007B1AA7">
        <w:trPr>
          <w:trHeight w:val="552"/>
        </w:trPr>
        <w:tc>
          <w:tcPr>
            <w:tcW w:w="198" w:type="pct"/>
            <w:tcBorders>
              <w:top w:val="single" w:sz="4" w:space="0" w:color="auto"/>
              <w:left w:val="single" w:sz="4" w:space="0" w:color="auto"/>
              <w:bottom w:val="single" w:sz="4" w:space="0" w:color="auto"/>
              <w:right w:val="single" w:sz="4" w:space="0" w:color="auto"/>
            </w:tcBorders>
            <w:vAlign w:val="center"/>
          </w:tcPr>
          <w:p w:rsidR="006D7677" w:rsidRPr="00957A0E" w:rsidRDefault="006D7677" w:rsidP="007B1AA7">
            <w:pPr>
              <w:pStyle w:val="a7"/>
              <w:widowControl w:val="0"/>
              <w:numPr>
                <w:ilvl w:val="0"/>
                <w:numId w:val="36"/>
              </w:numPr>
              <w:tabs>
                <w:tab w:val="right" w:pos="2249"/>
              </w:tabs>
              <w:suppressAutoHyphens/>
              <w:autoSpaceDE w:val="0"/>
              <w:spacing w:after="0"/>
              <w:ind w:left="34" w:right="-77" w:firstLine="0"/>
              <w:jc w:val="center"/>
              <w:rPr>
                <w:rFonts w:ascii="Times New Roman" w:eastAsia="Times New Roman" w:hAnsi="Times New Roman" w:cs="Times New Roman"/>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Пост № 3 </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«Лабораторный корпус»</w:t>
            </w:r>
          </w:p>
        </w:tc>
        <w:tc>
          <w:tcPr>
            <w:tcW w:w="590"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 Песочный, ул. Ленинградская дом, 68, литер В.</w:t>
            </w:r>
          </w:p>
        </w:tc>
        <w:tc>
          <w:tcPr>
            <w:tcW w:w="210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1.Режим работы – ежедневно в течение 24 часов.</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2. Количество сотрудников охраны на посту  - 1.</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3. Функции:</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контроль пропускного режима, обеспечение сохранности имущества. </w:t>
            </w:r>
          </w:p>
          <w:p w:rsidR="006D7677" w:rsidRPr="006D7677" w:rsidRDefault="006D7677" w:rsidP="006D7677">
            <w:pPr>
              <w:widowControl w:val="0"/>
              <w:tabs>
                <w:tab w:val="right" w:pos="2062"/>
              </w:tabs>
              <w:suppressAutoHyphens/>
              <w:autoSpaceDE w:val="0"/>
              <w:spacing w:after="0" w:line="240" w:lineRule="auto"/>
              <w:ind w:left="-108" w:right="-77" w:firstLine="175"/>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визуальное наблюдение за территорией посредством видео системы;</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реагирование в случае срабатывания технических систем охраны (проверка места происшествия и вызов соответствующих служб);</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обеспечение безопасности работы кассы и регистратуры;</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оказание помощи маломобильным группам населения;</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ежечасный обход территории вокруг корпуса;</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предупреждение противоправных действий;</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выдача и прием ключей от помещений корпуса.</w:t>
            </w:r>
          </w:p>
        </w:tc>
        <w:tc>
          <w:tcPr>
            <w:tcW w:w="423"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С 00 ч. 01 мин. 01.01.2021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по  23 ч. 59 мин.</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30.06.2021</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Человеко-час</w:t>
            </w: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4 344</w:t>
            </w: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Ежедневно в течение 24 часов</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Смена с 08:00 до 08:00</w:t>
            </w:r>
          </w:p>
        </w:tc>
      </w:tr>
      <w:tr w:rsidR="007B1AA7" w:rsidRPr="006D7677" w:rsidTr="007B1AA7">
        <w:trPr>
          <w:trHeight w:val="841"/>
        </w:trPr>
        <w:tc>
          <w:tcPr>
            <w:tcW w:w="198" w:type="pct"/>
            <w:tcBorders>
              <w:top w:val="single" w:sz="4" w:space="0" w:color="auto"/>
              <w:left w:val="single" w:sz="4" w:space="0" w:color="auto"/>
              <w:bottom w:val="single" w:sz="4" w:space="0" w:color="auto"/>
              <w:right w:val="single" w:sz="4" w:space="0" w:color="auto"/>
            </w:tcBorders>
            <w:vAlign w:val="center"/>
          </w:tcPr>
          <w:p w:rsidR="006D7677" w:rsidRPr="00957A0E" w:rsidRDefault="006D7677" w:rsidP="007B1AA7">
            <w:pPr>
              <w:pStyle w:val="a7"/>
              <w:widowControl w:val="0"/>
              <w:numPr>
                <w:ilvl w:val="0"/>
                <w:numId w:val="36"/>
              </w:numPr>
              <w:tabs>
                <w:tab w:val="right" w:pos="2249"/>
              </w:tabs>
              <w:suppressAutoHyphens/>
              <w:autoSpaceDE w:val="0"/>
              <w:spacing w:after="0"/>
              <w:ind w:left="34" w:right="-77" w:firstLine="0"/>
              <w:jc w:val="center"/>
              <w:rPr>
                <w:rFonts w:ascii="Times New Roman" w:eastAsia="Times New Roman" w:hAnsi="Times New Roman" w:cs="Times New Roman"/>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pacing w:val="-2"/>
                <w:sz w:val="18"/>
                <w:szCs w:val="18"/>
                <w:lang w:eastAsia="ar-SA"/>
              </w:rPr>
            </w:pPr>
            <w:r w:rsidRPr="006D7677">
              <w:rPr>
                <w:rFonts w:ascii="Times New Roman" w:eastAsia="Times New Roman" w:hAnsi="Times New Roman" w:cs="Times New Roman"/>
                <w:color w:val="000000"/>
                <w:spacing w:val="-2"/>
                <w:sz w:val="18"/>
                <w:szCs w:val="18"/>
                <w:lang w:eastAsia="ar-SA"/>
              </w:rPr>
              <w:t xml:space="preserve">Пост № 4 </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pacing w:val="-2"/>
                <w:sz w:val="18"/>
                <w:szCs w:val="18"/>
                <w:lang w:eastAsia="ar-SA"/>
              </w:rPr>
            </w:pPr>
            <w:r w:rsidRPr="006D7677">
              <w:rPr>
                <w:rFonts w:ascii="Times New Roman" w:eastAsia="Times New Roman" w:hAnsi="Times New Roman" w:cs="Times New Roman"/>
                <w:color w:val="000000"/>
                <w:spacing w:val="-2"/>
                <w:sz w:val="18"/>
                <w:szCs w:val="18"/>
                <w:lang w:eastAsia="ar-SA"/>
              </w:rPr>
              <w:t>«Поликлиника (клинико-диагностическое отделение)»</w:t>
            </w:r>
          </w:p>
        </w:tc>
        <w:tc>
          <w:tcPr>
            <w:tcW w:w="590"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after="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 Песочный, ул. Ленинградская, дом 68, литер А.</w:t>
            </w:r>
          </w:p>
        </w:tc>
        <w:tc>
          <w:tcPr>
            <w:tcW w:w="210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1. Режим работы – ежедневно в течение 24 часов (с понедельника по субботу с 07:30 до 21:30 обеспечение безопасности на посту № 4, с 21:30 до 07:30 патрулирование территории. По воскресениям и праздничным дням- патрулирование территории).</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2. Количество сотрудников охраны на посту  - 1.</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3. Функции: </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контроль пропускного режима для сотрудников и пациентов;</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обеспечение сохранности имущества;</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поэтажный обход корпуса;</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реагирование в случае срабатывания технических систем охраны;</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обеспечение безопасности работы кассы и регистратуры;</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оказание помощи маломобильным группам населения;</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патрулирование территории;</w:t>
            </w:r>
          </w:p>
          <w:p w:rsidR="006D7677" w:rsidRPr="006D7677" w:rsidRDefault="006D7677" w:rsidP="00957A0E">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предупреждение противоправных действий.</w:t>
            </w:r>
          </w:p>
        </w:tc>
        <w:tc>
          <w:tcPr>
            <w:tcW w:w="423"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С 00 ч. 01 мин. 01.01.2021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по  23 ч. 59 мин.</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sz w:val="18"/>
                <w:szCs w:val="18"/>
                <w:lang w:eastAsia="ar-SA"/>
              </w:rPr>
              <w:t>30.06.2021</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Человеко-час</w:t>
            </w: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4 344</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Ежедневно в течение 24 часов</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C00000"/>
                <w:sz w:val="18"/>
                <w:szCs w:val="18"/>
                <w:lang w:eastAsia="ar-SA"/>
              </w:rPr>
            </w:pPr>
            <w:r w:rsidRPr="006D7677">
              <w:rPr>
                <w:rFonts w:ascii="Times New Roman" w:eastAsia="Times New Roman" w:hAnsi="Times New Roman" w:cs="Times New Roman"/>
                <w:color w:val="000000"/>
                <w:sz w:val="18"/>
                <w:szCs w:val="18"/>
                <w:lang w:eastAsia="ar-SA"/>
              </w:rPr>
              <w:t>Смена с 07:30 до 07:30</w:t>
            </w:r>
          </w:p>
        </w:tc>
      </w:tr>
      <w:tr w:rsidR="007B1AA7" w:rsidRPr="006D7677" w:rsidTr="007B1AA7">
        <w:trPr>
          <w:trHeight w:val="310"/>
        </w:trPr>
        <w:tc>
          <w:tcPr>
            <w:tcW w:w="198" w:type="pct"/>
            <w:tcBorders>
              <w:top w:val="single" w:sz="4" w:space="0" w:color="auto"/>
              <w:left w:val="single" w:sz="4" w:space="0" w:color="auto"/>
              <w:bottom w:val="single" w:sz="4" w:space="0" w:color="auto"/>
              <w:right w:val="single" w:sz="4" w:space="0" w:color="auto"/>
            </w:tcBorders>
            <w:vAlign w:val="center"/>
          </w:tcPr>
          <w:p w:rsidR="006D7677" w:rsidRPr="00957A0E" w:rsidRDefault="006D7677" w:rsidP="007B1AA7">
            <w:pPr>
              <w:pStyle w:val="a7"/>
              <w:widowControl w:val="0"/>
              <w:numPr>
                <w:ilvl w:val="0"/>
                <w:numId w:val="36"/>
              </w:numPr>
              <w:tabs>
                <w:tab w:val="right" w:pos="2249"/>
              </w:tabs>
              <w:suppressAutoHyphens/>
              <w:autoSpaceDE w:val="0"/>
              <w:spacing w:after="0"/>
              <w:ind w:left="34" w:right="-77" w:firstLine="0"/>
              <w:jc w:val="center"/>
              <w:rPr>
                <w:rFonts w:ascii="Times New Roman" w:eastAsia="Times New Roman" w:hAnsi="Times New Roman" w:cs="Times New Roman"/>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pacing w:val="-2"/>
                <w:sz w:val="18"/>
                <w:szCs w:val="18"/>
                <w:lang w:eastAsia="ar-SA"/>
              </w:rPr>
            </w:pPr>
            <w:r w:rsidRPr="006D7677">
              <w:rPr>
                <w:rFonts w:ascii="Times New Roman" w:eastAsia="Times New Roman" w:hAnsi="Times New Roman" w:cs="Times New Roman"/>
                <w:color w:val="000000"/>
                <w:spacing w:val="-2"/>
                <w:sz w:val="18"/>
                <w:szCs w:val="18"/>
                <w:lang w:eastAsia="ar-SA"/>
              </w:rPr>
              <w:t xml:space="preserve">Пост № 5 </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pacing w:val="-2"/>
                <w:sz w:val="18"/>
                <w:szCs w:val="18"/>
                <w:lang w:eastAsia="ar-SA"/>
              </w:rPr>
              <w:t>«Клинический корпус»</w:t>
            </w:r>
          </w:p>
        </w:tc>
        <w:tc>
          <w:tcPr>
            <w:tcW w:w="590"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tabs>
                <w:tab w:val="right" w:pos="2249"/>
              </w:tabs>
              <w:suppressAutoHyphens/>
              <w:autoSpaceDE w:val="0"/>
              <w:spacing w:after="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 Песочный, ул. Ленинградская дом, 68, литер А.</w:t>
            </w:r>
          </w:p>
        </w:tc>
        <w:tc>
          <w:tcPr>
            <w:tcW w:w="210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1.Режим работы – ежедневно в течение 24 часов.</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2. Количество сотрудников охраны на посту  - 2.</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3. Функции:</w:t>
            </w:r>
          </w:p>
          <w:p w:rsidR="006D7677" w:rsidRPr="006D7677" w:rsidRDefault="006D7677" w:rsidP="006D7677">
            <w:pPr>
              <w:widowControl w:val="0"/>
              <w:tabs>
                <w:tab w:val="right" w:pos="2062"/>
              </w:tabs>
              <w:suppressAutoHyphens/>
              <w:autoSpaceDE w:val="0"/>
              <w:spacing w:after="0" w:line="240" w:lineRule="auto"/>
              <w:ind w:left="-108" w:right="-77" w:firstLine="108"/>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контроль пропускного режима для сотрудников и пациентов;</w:t>
            </w:r>
          </w:p>
          <w:p w:rsidR="006D7677" w:rsidRPr="006D7677" w:rsidRDefault="006D7677" w:rsidP="006D7677">
            <w:pPr>
              <w:widowControl w:val="0"/>
              <w:tabs>
                <w:tab w:val="right" w:pos="2062"/>
              </w:tabs>
              <w:suppressAutoHyphens/>
              <w:autoSpaceDE w:val="0"/>
              <w:spacing w:after="0" w:line="240" w:lineRule="auto"/>
              <w:ind w:left="-108" w:right="-77" w:firstLine="108"/>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обеспечение сохранности имущества;</w:t>
            </w:r>
          </w:p>
          <w:p w:rsidR="006D7677" w:rsidRPr="006D7677" w:rsidRDefault="006D7677" w:rsidP="006D7677">
            <w:pPr>
              <w:widowControl w:val="0"/>
              <w:tabs>
                <w:tab w:val="right" w:pos="2062"/>
              </w:tabs>
              <w:suppressAutoHyphens/>
              <w:autoSpaceDE w:val="0"/>
              <w:spacing w:after="0" w:line="240" w:lineRule="auto"/>
              <w:ind w:left="-108" w:right="-77" w:firstLine="108"/>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поэтажный обход корпуса;</w:t>
            </w:r>
          </w:p>
          <w:p w:rsidR="006D7677" w:rsidRPr="006D7677" w:rsidRDefault="006D7677" w:rsidP="006D7677">
            <w:pPr>
              <w:widowControl w:val="0"/>
              <w:tabs>
                <w:tab w:val="right" w:pos="2062"/>
              </w:tabs>
              <w:suppressAutoHyphens/>
              <w:autoSpaceDE w:val="0"/>
              <w:spacing w:after="0" w:line="240" w:lineRule="auto"/>
              <w:ind w:left="-108" w:right="-77" w:firstLine="108"/>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реагирование в случае срабатывания технических систем охраны;</w:t>
            </w:r>
          </w:p>
          <w:p w:rsidR="006D7677" w:rsidRPr="006D7677" w:rsidRDefault="006D7677" w:rsidP="006D7677">
            <w:pPr>
              <w:widowControl w:val="0"/>
              <w:tabs>
                <w:tab w:val="right" w:pos="2062"/>
              </w:tabs>
              <w:suppressAutoHyphens/>
              <w:autoSpaceDE w:val="0"/>
              <w:spacing w:after="0" w:line="240" w:lineRule="auto"/>
              <w:ind w:left="-108" w:right="-77" w:firstLine="108"/>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предупреждение противоправных действий;</w:t>
            </w:r>
          </w:p>
          <w:p w:rsidR="006D7677" w:rsidRPr="006D7677" w:rsidRDefault="006D7677" w:rsidP="006D7677">
            <w:pPr>
              <w:widowControl w:val="0"/>
              <w:tabs>
                <w:tab w:val="right" w:pos="2062"/>
              </w:tabs>
              <w:suppressAutoHyphens/>
              <w:autoSpaceDE w:val="0"/>
              <w:spacing w:after="0" w:line="240" w:lineRule="auto"/>
              <w:ind w:left="-108" w:right="-77" w:firstLine="108"/>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обеспечение безопасности работы кассы и регистратуры;</w:t>
            </w:r>
          </w:p>
          <w:p w:rsidR="006D7677" w:rsidRPr="006D7677" w:rsidRDefault="006D7677" w:rsidP="006D7677">
            <w:pPr>
              <w:widowControl w:val="0"/>
              <w:tabs>
                <w:tab w:val="right" w:pos="2062"/>
              </w:tabs>
              <w:suppressAutoHyphens/>
              <w:autoSpaceDE w:val="0"/>
              <w:spacing w:after="0" w:line="240" w:lineRule="auto"/>
              <w:ind w:left="-108" w:right="-77" w:firstLine="108"/>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оказание помощи маломобильным </w:t>
            </w:r>
            <w:r w:rsidRPr="006D7677">
              <w:rPr>
                <w:rFonts w:ascii="Times New Roman" w:eastAsia="Times New Roman" w:hAnsi="Times New Roman" w:cs="Times New Roman"/>
                <w:sz w:val="18"/>
                <w:szCs w:val="18"/>
                <w:lang w:eastAsia="ar-SA"/>
              </w:rPr>
              <w:t>группам населения.</w:t>
            </w:r>
          </w:p>
        </w:tc>
        <w:tc>
          <w:tcPr>
            <w:tcW w:w="423"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С 00 ч. 01 мин. 01.01.2021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по  23 ч. 59 мин.</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sz w:val="18"/>
                <w:szCs w:val="18"/>
                <w:lang w:eastAsia="ar-SA"/>
              </w:rPr>
              <w:t>30.06.2021</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Человеко-час</w:t>
            </w: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8 688</w:t>
            </w: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Ежедневно в течение 24 часов</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Смена с 08:00 до 08:00</w:t>
            </w:r>
          </w:p>
        </w:tc>
      </w:tr>
      <w:tr w:rsidR="007B1AA7" w:rsidRPr="006D7677" w:rsidTr="007B1AA7">
        <w:trPr>
          <w:trHeight w:val="310"/>
        </w:trPr>
        <w:tc>
          <w:tcPr>
            <w:tcW w:w="198" w:type="pct"/>
            <w:tcBorders>
              <w:top w:val="single" w:sz="4" w:space="0" w:color="auto"/>
              <w:left w:val="single" w:sz="4" w:space="0" w:color="auto"/>
              <w:bottom w:val="single" w:sz="4" w:space="0" w:color="auto"/>
              <w:right w:val="single" w:sz="4" w:space="0" w:color="auto"/>
            </w:tcBorders>
            <w:vAlign w:val="center"/>
          </w:tcPr>
          <w:p w:rsidR="006D7677" w:rsidRPr="00957A0E" w:rsidRDefault="006D7677" w:rsidP="007B1AA7">
            <w:pPr>
              <w:pStyle w:val="a7"/>
              <w:widowControl w:val="0"/>
              <w:numPr>
                <w:ilvl w:val="0"/>
                <w:numId w:val="36"/>
              </w:numPr>
              <w:tabs>
                <w:tab w:val="right" w:pos="2249"/>
              </w:tabs>
              <w:suppressAutoHyphens/>
              <w:autoSpaceDE w:val="0"/>
              <w:spacing w:after="0"/>
              <w:ind w:left="34" w:right="-77" w:firstLine="0"/>
              <w:jc w:val="center"/>
              <w:rPr>
                <w:rFonts w:ascii="Times New Roman" w:eastAsia="Times New Roman" w:hAnsi="Times New Roman" w:cs="Times New Roman"/>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pacing w:val="-2"/>
                <w:sz w:val="18"/>
                <w:szCs w:val="18"/>
                <w:lang w:eastAsia="ar-SA"/>
              </w:rPr>
            </w:pPr>
            <w:r w:rsidRPr="006D7677">
              <w:rPr>
                <w:rFonts w:ascii="Times New Roman" w:eastAsia="Times New Roman" w:hAnsi="Times New Roman" w:cs="Times New Roman"/>
                <w:color w:val="000000"/>
                <w:spacing w:val="-2"/>
                <w:sz w:val="18"/>
                <w:szCs w:val="18"/>
                <w:lang w:eastAsia="ar-SA"/>
              </w:rPr>
              <w:t>Пост № 6</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pacing w:val="-2"/>
                <w:sz w:val="18"/>
                <w:szCs w:val="18"/>
                <w:lang w:eastAsia="ar-SA"/>
              </w:rPr>
            </w:pPr>
            <w:r w:rsidRPr="006D7677">
              <w:rPr>
                <w:rFonts w:ascii="Times New Roman" w:eastAsia="Times New Roman" w:hAnsi="Times New Roman" w:cs="Times New Roman"/>
                <w:color w:val="000000"/>
                <w:spacing w:val="-2"/>
                <w:sz w:val="18"/>
                <w:szCs w:val="18"/>
                <w:lang w:eastAsia="ar-SA"/>
              </w:rPr>
              <w:t>«Радиологический корпус»</w:t>
            </w:r>
          </w:p>
        </w:tc>
        <w:tc>
          <w:tcPr>
            <w:tcW w:w="590"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tabs>
                <w:tab w:val="right" w:pos="2249"/>
              </w:tabs>
              <w:suppressAutoHyphens/>
              <w:autoSpaceDE w:val="0"/>
              <w:spacing w:after="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 Песочный, ул. Ленинградская дом, 68, литер Е.</w:t>
            </w:r>
          </w:p>
        </w:tc>
        <w:tc>
          <w:tcPr>
            <w:tcW w:w="210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 1.Режим работы – ежедневно в течение 24 часов.</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2. Количество сотрудников охраны на посту  - 1.</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3. Функции:</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контроль пропускного режима для сотрудников и пациентов;</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sz w:val="18"/>
                <w:szCs w:val="18"/>
              </w:rPr>
              <w:t>- обеспечение сохранности имущества;</w:t>
            </w:r>
            <w:r w:rsidRPr="006D7677">
              <w:rPr>
                <w:rFonts w:ascii="Times New Roman" w:eastAsia="Times New Roman" w:hAnsi="Times New Roman" w:cs="Times New Roman"/>
                <w:color w:val="000000"/>
                <w:sz w:val="18"/>
                <w:szCs w:val="18"/>
                <w:lang w:eastAsia="ar-SA"/>
              </w:rPr>
              <w:t xml:space="preserve"> </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предупреждение противоправных действий;</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оказание помощи маломобильным группам населения;</w:t>
            </w:r>
          </w:p>
          <w:p w:rsidR="006D7677" w:rsidRPr="006D7677" w:rsidRDefault="006D7677" w:rsidP="006D7677">
            <w:pPr>
              <w:widowControl w:val="0"/>
              <w:tabs>
                <w:tab w:val="right" w:pos="2062"/>
              </w:tabs>
              <w:suppressAutoHyphens/>
              <w:autoSpaceDE w:val="0"/>
              <w:spacing w:after="0" w:line="240" w:lineRule="auto"/>
              <w:ind w:left="-108" w:right="-77" w:firstLine="141"/>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выдача и прием ключей от помещений корпуса.</w:t>
            </w:r>
          </w:p>
        </w:tc>
        <w:tc>
          <w:tcPr>
            <w:tcW w:w="423"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С 00 ч. 01 мин. 01.01.2021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по  23 ч. 59 мин.</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sz w:val="18"/>
                <w:szCs w:val="18"/>
                <w:lang w:eastAsia="ar-SA"/>
              </w:rPr>
              <w:t>30.06.2021</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Человеко-час</w:t>
            </w: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4 344</w:t>
            </w: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Ежедневно в течение 24 часов</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C00000"/>
                <w:sz w:val="18"/>
                <w:szCs w:val="18"/>
                <w:lang w:eastAsia="ar-SA"/>
              </w:rPr>
            </w:pPr>
            <w:r w:rsidRPr="006D7677">
              <w:rPr>
                <w:rFonts w:ascii="Times New Roman" w:eastAsia="Times New Roman" w:hAnsi="Times New Roman" w:cs="Times New Roman"/>
                <w:color w:val="000000"/>
                <w:sz w:val="18"/>
                <w:szCs w:val="18"/>
                <w:lang w:eastAsia="ar-SA"/>
              </w:rPr>
              <w:t>Смена с 08:00 до 08:00</w:t>
            </w:r>
          </w:p>
        </w:tc>
      </w:tr>
      <w:tr w:rsidR="007B1AA7" w:rsidRPr="006D7677" w:rsidTr="007B1AA7">
        <w:trPr>
          <w:trHeight w:val="310"/>
        </w:trPr>
        <w:tc>
          <w:tcPr>
            <w:tcW w:w="198" w:type="pct"/>
            <w:tcBorders>
              <w:top w:val="single" w:sz="4" w:space="0" w:color="auto"/>
              <w:left w:val="single" w:sz="4" w:space="0" w:color="auto"/>
              <w:bottom w:val="single" w:sz="4" w:space="0" w:color="auto"/>
              <w:right w:val="single" w:sz="4" w:space="0" w:color="auto"/>
            </w:tcBorders>
            <w:vAlign w:val="center"/>
          </w:tcPr>
          <w:p w:rsidR="006D7677" w:rsidRPr="00957A0E" w:rsidRDefault="006D7677" w:rsidP="007B1AA7">
            <w:pPr>
              <w:pStyle w:val="a7"/>
              <w:widowControl w:val="0"/>
              <w:numPr>
                <w:ilvl w:val="0"/>
                <w:numId w:val="36"/>
              </w:numPr>
              <w:tabs>
                <w:tab w:val="right" w:pos="2249"/>
              </w:tabs>
              <w:suppressAutoHyphens/>
              <w:autoSpaceDE w:val="0"/>
              <w:spacing w:after="0"/>
              <w:ind w:left="34" w:right="-77" w:firstLine="0"/>
              <w:jc w:val="center"/>
              <w:rPr>
                <w:rFonts w:ascii="Times New Roman" w:eastAsia="Times New Roman" w:hAnsi="Times New Roman" w:cs="Times New Roman"/>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pacing w:val="-2"/>
                <w:sz w:val="18"/>
                <w:szCs w:val="18"/>
                <w:lang w:eastAsia="ar-SA"/>
              </w:rPr>
            </w:pPr>
            <w:r w:rsidRPr="006D7677">
              <w:rPr>
                <w:rFonts w:ascii="Times New Roman" w:eastAsia="Times New Roman" w:hAnsi="Times New Roman" w:cs="Times New Roman"/>
                <w:color w:val="000000"/>
                <w:spacing w:val="-2"/>
                <w:sz w:val="18"/>
                <w:szCs w:val="18"/>
                <w:lang w:eastAsia="ar-SA"/>
              </w:rPr>
              <w:t>Пост № 7</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pacing w:val="-2"/>
                <w:sz w:val="18"/>
                <w:szCs w:val="18"/>
                <w:lang w:eastAsia="ar-SA"/>
              </w:rPr>
            </w:pPr>
            <w:r w:rsidRPr="006D7677">
              <w:rPr>
                <w:rFonts w:ascii="Times New Roman" w:eastAsia="Times New Roman" w:hAnsi="Times New Roman" w:cs="Times New Roman"/>
                <w:color w:val="000000"/>
                <w:spacing w:val="-2"/>
                <w:sz w:val="18"/>
                <w:szCs w:val="18"/>
                <w:lang w:eastAsia="ar-SA"/>
              </w:rPr>
              <w:t>Патруль по территории Учреждения</w:t>
            </w:r>
          </w:p>
        </w:tc>
        <w:tc>
          <w:tcPr>
            <w:tcW w:w="590"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tabs>
                <w:tab w:val="right" w:pos="2249"/>
              </w:tabs>
              <w:suppressAutoHyphens/>
              <w:autoSpaceDE w:val="0"/>
              <w:spacing w:after="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 Песочный, ул. Ленинградская, дом 68.</w:t>
            </w:r>
          </w:p>
        </w:tc>
        <w:tc>
          <w:tcPr>
            <w:tcW w:w="210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1.Режим работы – ежедневно в течение 24 часов.</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2. Количество сотрудников охраны на посту  -2.</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3. Функции:</w:t>
            </w:r>
          </w:p>
          <w:p w:rsidR="006D7677" w:rsidRPr="006D7677" w:rsidRDefault="006D7677" w:rsidP="006D7677">
            <w:pPr>
              <w:widowControl w:val="0"/>
              <w:tabs>
                <w:tab w:val="left" w:pos="1096"/>
                <w:tab w:val="right" w:pos="2062"/>
              </w:tabs>
              <w:suppressAutoHyphens/>
              <w:autoSpaceDE w:val="0"/>
              <w:spacing w:after="0" w:line="240" w:lineRule="auto"/>
              <w:ind w:left="-108" w:right="-77" w:firstLine="175"/>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реагирование на срабатывание тревожной сигнализации в помещениях;</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обеспечение сохранности имущества;</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предупреждение противоправных действий;</w:t>
            </w:r>
          </w:p>
          <w:p w:rsidR="006D7677" w:rsidRPr="006D7677" w:rsidRDefault="006D7677" w:rsidP="006D7677">
            <w:pPr>
              <w:widowControl w:val="0"/>
              <w:tabs>
                <w:tab w:val="right" w:pos="2062"/>
              </w:tabs>
              <w:suppressAutoHyphens/>
              <w:autoSpaceDE w:val="0"/>
              <w:spacing w:after="0" w:line="240" w:lineRule="auto"/>
              <w:ind w:left="-108" w:right="-77" w:firstLine="175"/>
              <w:jc w:val="both"/>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 оказание помощи маломобильным группам населения.</w:t>
            </w:r>
          </w:p>
        </w:tc>
        <w:tc>
          <w:tcPr>
            <w:tcW w:w="423"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С 00 ч. 01 мин. 01.01.2021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по  23 ч. 59 мин.</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sz w:val="18"/>
                <w:szCs w:val="18"/>
                <w:lang w:eastAsia="ar-SA"/>
              </w:rPr>
              <w:t>30.06.2021</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8 688</w:t>
            </w: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Ежедневно в течение 24 часов</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Смена с 08:00 до 08:00</w:t>
            </w:r>
          </w:p>
        </w:tc>
      </w:tr>
      <w:tr w:rsidR="007B1AA7" w:rsidRPr="006D7677" w:rsidTr="007B1AA7">
        <w:trPr>
          <w:trHeight w:val="310"/>
        </w:trPr>
        <w:tc>
          <w:tcPr>
            <w:tcW w:w="198" w:type="pct"/>
            <w:tcBorders>
              <w:top w:val="single" w:sz="4" w:space="0" w:color="auto"/>
              <w:left w:val="single" w:sz="4" w:space="0" w:color="auto"/>
              <w:bottom w:val="single" w:sz="4" w:space="0" w:color="auto"/>
              <w:right w:val="single" w:sz="4" w:space="0" w:color="auto"/>
            </w:tcBorders>
            <w:vAlign w:val="center"/>
          </w:tcPr>
          <w:p w:rsidR="006D7677" w:rsidRPr="00957A0E" w:rsidRDefault="006D7677" w:rsidP="007B1AA7">
            <w:pPr>
              <w:pStyle w:val="a7"/>
              <w:widowControl w:val="0"/>
              <w:numPr>
                <w:ilvl w:val="0"/>
                <w:numId w:val="36"/>
              </w:numPr>
              <w:tabs>
                <w:tab w:val="right" w:pos="2249"/>
              </w:tabs>
              <w:suppressAutoHyphens/>
              <w:autoSpaceDE w:val="0"/>
              <w:spacing w:after="0"/>
              <w:ind w:left="34" w:right="-77" w:firstLine="0"/>
              <w:jc w:val="center"/>
              <w:rPr>
                <w:rFonts w:ascii="Times New Roman" w:eastAsia="Times New Roman" w:hAnsi="Times New Roman" w:cs="Times New Roman"/>
                <w:sz w:val="18"/>
                <w:szCs w:val="18"/>
              </w:rPr>
            </w:pPr>
          </w:p>
        </w:tc>
        <w:tc>
          <w:tcPr>
            <w:tcW w:w="658"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pacing w:val="-2"/>
                <w:sz w:val="18"/>
                <w:szCs w:val="18"/>
                <w:lang w:eastAsia="ar-SA"/>
              </w:rPr>
            </w:pPr>
            <w:r w:rsidRPr="006D7677">
              <w:rPr>
                <w:rFonts w:ascii="Times New Roman" w:eastAsia="Times New Roman" w:hAnsi="Times New Roman" w:cs="Times New Roman"/>
                <w:color w:val="000000"/>
                <w:spacing w:val="-2"/>
                <w:sz w:val="18"/>
                <w:szCs w:val="18"/>
                <w:lang w:eastAsia="ar-SA"/>
              </w:rPr>
              <w:t>Мобильная группа</w:t>
            </w:r>
          </w:p>
        </w:tc>
        <w:tc>
          <w:tcPr>
            <w:tcW w:w="590"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tabs>
                <w:tab w:val="right" w:pos="2249"/>
              </w:tabs>
              <w:suppressAutoHyphens/>
              <w:autoSpaceDE w:val="0"/>
              <w:spacing w:after="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пос. Песочный, ул. Ленинградская, дом 68.</w:t>
            </w:r>
          </w:p>
        </w:tc>
        <w:tc>
          <w:tcPr>
            <w:tcW w:w="210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xml:space="preserve">Дополнительно выставляется по письменному требованию заказчика. </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1.Режим работы – ежедневно в течение 24 часов на служебном автомобиле.</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2. Количество сотрудников охраны на посту  - 2.</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3. Функции:</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обеспечение сохранности имущества;</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реагирование в случае срабатывания технических систем охраны;</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предупреждение противоправных действий;</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обеспечение безопасности работы кассы ;</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сопровождение кассира;</w:t>
            </w:r>
          </w:p>
          <w:p w:rsidR="006D7677" w:rsidRPr="006D7677" w:rsidRDefault="006D7677" w:rsidP="006D7677">
            <w:pPr>
              <w:widowControl w:val="0"/>
              <w:tabs>
                <w:tab w:val="right" w:pos="2062"/>
              </w:tabs>
              <w:suppressAutoHyphens/>
              <w:autoSpaceDE w:val="0"/>
              <w:spacing w:after="0" w:line="240" w:lineRule="auto"/>
              <w:ind w:right="-77"/>
              <w:jc w:val="both"/>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 патрулирование охраняемой и прилегающей территории на служебном автомобиле.</w:t>
            </w:r>
          </w:p>
        </w:tc>
        <w:tc>
          <w:tcPr>
            <w:tcW w:w="423" w:type="pct"/>
            <w:tcBorders>
              <w:top w:val="single" w:sz="4" w:space="0" w:color="auto"/>
              <w:left w:val="single" w:sz="4" w:space="0" w:color="auto"/>
              <w:bottom w:val="single" w:sz="4" w:space="0" w:color="auto"/>
              <w:right w:val="single" w:sz="4" w:space="0" w:color="auto"/>
            </w:tcBorders>
            <w:vAlign w:val="center"/>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С 00 ч. 01 мин. 01.01.2021</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по  23 ч. 59 мин.</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30.06.2021</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Ежедневно в течение 24 часов</w:t>
            </w:r>
          </w:p>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Смена с 08:00 до 08:00</w:t>
            </w:r>
          </w:p>
        </w:tc>
      </w:tr>
      <w:tr w:rsidR="006D7677" w:rsidRPr="006D7677" w:rsidTr="007B1AA7">
        <w:trPr>
          <w:trHeight w:val="310"/>
        </w:trPr>
        <w:tc>
          <w:tcPr>
            <w:tcW w:w="3975" w:type="pct"/>
            <w:gridSpan w:val="5"/>
            <w:tcBorders>
              <w:top w:val="single" w:sz="4" w:space="0" w:color="auto"/>
              <w:left w:val="single" w:sz="4" w:space="0" w:color="auto"/>
              <w:bottom w:val="single" w:sz="4" w:space="0" w:color="auto"/>
              <w:right w:val="single" w:sz="4" w:space="0" w:color="auto"/>
            </w:tcBorders>
            <w:vAlign w:val="center"/>
          </w:tcPr>
          <w:p w:rsidR="006D7677" w:rsidRPr="006D7677" w:rsidRDefault="006D7677" w:rsidP="007B1AA7">
            <w:pPr>
              <w:widowControl w:val="0"/>
              <w:suppressAutoHyphens/>
              <w:autoSpaceDE w:val="0"/>
              <w:spacing w:before="20" w:after="20" w:line="240" w:lineRule="auto"/>
              <w:ind w:left="34" w:right="-77"/>
              <w:jc w:val="center"/>
              <w:rPr>
                <w:rFonts w:ascii="Times New Roman" w:eastAsia="Times New Roman" w:hAnsi="Times New Roman" w:cs="Times New Roman"/>
                <w:sz w:val="18"/>
                <w:szCs w:val="18"/>
                <w:lang w:eastAsia="ar-SA"/>
              </w:rPr>
            </w:pPr>
            <w:r w:rsidRPr="006D7677">
              <w:rPr>
                <w:rFonts w:ascii="Times New Roman" w:eastAsia="Times New Roman" w:hAnsi="Times New Roman" w:cs="Times New Roman"/>
                <w:sz w:val="18"/>
                <w:szCs w:val="18"/>
                <w:lang w:eastAsia="ar-SA"/>
              </w:rPr>
              <w:t>ИТОГО</w:t>
            </w:r>
          </w:p>
        </w:tc>
        <w:tc>
          <w:tcPr>
            <w:tcW w:w="264"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Человеко-час</w:t>
            </w:r>
          </w:p>
        </w:tc>
        <w:tc>
          <w:tcPr>
            <w:tcW w:w="235"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r w:rsidRPr="006D7677">
              <w:rPr>
                <w:rFonts w:ascii="Times New Roman" w:eastAsia="Times New Roman" w:hAnsi="Times New Roman" w:cs="Times New Roman"/>
                <w:color w:val="000000"/>
                <w:sz w:val="18"/>
                <w:szCs w:val="18"/>
                <w:lang w:eastAsia="ar-SA"/>
              </w:rPr>
              <w:t>47784</w:t>
            </w:r>
          </w:p>
        </w:tc>
        <w:tc>
          <w:tcPr>
            <w:tcW w:w="526" w:type="pct"/>
            <w:tcBorders>
              <w:top w:val="single" w:sz="4" w:space="0" w:color="auto"/>
              <w:left w:val="single" w:sz="4" w:space="0" w:color="auto"/>
              <w:bottom w:val="single" w:sz="4" w:space="0" w:color="auto"/>
              <w:right w:val="single" w:sz="4" w:space="0" w:color="auto"/>
            </w:tcBorders>
          </w:tcPr>
          <w:p w:rsidR="006D7677" w:rsidRPr="006D7677" w:rsidRDefault="006D7677" w:rsidP="006D7677">
            <w:pPr>
              <w:widowControl w:val="0"/>
              <w:suppressAutoHyphens/>
              <w:autoSpaceDE w:val="0"/>
              <w:spacing w:before="20" w:after="20" w:line="240" w:lineRule="auto"/>
              <w:ind w:left="-108" w:right="-77"/>
              <w:jc w:val="center"/>
              <w:rPr>
                <w:rFonts w:ascii="Times New Roman" w:eastAsia="Times New Roman" w:hAnsi="Times New Roman" w:cs="Times New Roman"/>
                <w:color w:val="000000"/>
                <w:sz w:val="18"/>
                <w:szCs w:val="18"/>
                <w:lang w:eastAsia="ar-SA"/>
              </w:rPr>
            </w:pPr>
          </w:p>
        </w:tc>
      </w:tr>
    </w:tbl>
    <w:p w:rsidR="00170252" w:rsidRDefault="00170252" w:rsidP="00203F74">
      <w:pPr>
        <w:widowControl w:val="0"/>
        <w:spacing w:before="360" w:after="120" w:line="240" w:lineRule="auto"/>
        <w:outlineLvl w:val="0"/>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03" w:rsidRDefault="00251B03">
      <w:pPr>
        <w:spacing w:after="0" w:line="240" w:lineRule="auto"/>
      </w:pPr>
      <w:r>
        <w:separator/>
      </w:r>
    </w:p>
  </w:endnote>
  <w:endnote w:type="continuationSeparator" w:id="0">
    <w:p w:rsidR="00251B03" w:rsidRDefault="0025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87EF6" w:rsidRDefault="00587EF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C07C3" w:rsidRDefault="00587EF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3C07C3" w:rsidRDefault="003C07C3">
        <w:pPr>
          <w:pStyle w:val="ab"/>
          <w:jc w:val="right"/>
        </w:pPr>
        <w:r>
          <w:fldChar w:fldCharType="begin"/>
        </w:r>
        <w:r>
          <w:instrText>PAGE   \* MERGEFORMAT</w:instrText>
        </w:r>
        <w:r>
          <w:fldChar w:fldCharType="separate"/>
        </w:r>
        <w:r w:rsidR="00587EF6">
          <w:rPr>
            <w:noProof/>
          </w:rPr>
          <w:t>1</w:t>
        </w:r>
        <w:r>
          <w:fldChar w:fldCharType="end"/>
        </w:r>
      </w:p>
    </w:sdtContent>
  </w:sdt>
  <w:p w:rsidR="003C07C3" w:rsidRDefault="003C07C3">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C07C3" w:rsidRDefault="00587EF6">
    <w:pPr>
      <w:pStyle w:val="ab"/>
      <w:jc w:val="right"/>
    </w:pPr>
    <w:sdt>
      <w:sdtPr>
        <w:id w:val="-915003870"/>
        <w:docPartObj>
          <w:docPartGallery w:val="Page Numbers (Bottom of Page)"/>
          <w:docPartUnique/>
        </w:docPartObj>
      </w:sdtPr>
      <w:sdtEndPr/>
      <w:sdtContent>
        <w:r w:rsidR="003C07C3">
          <w:fldChar w:fldCharType="begin"/>
        </w:r>
        <w:r w:rsidR="003C07C3">
          <w:instrText>PAGE   \* MERGEFORMAT</w:instrText>
        </w:r>
        <w:r w:rsidR="003C07C3">
          <w:fldChar w:fldCharType="separate"/>
        </w:r>
        <w:r w:rsidR="003C07C3">
          <w:rPr>
            <w:noProof/>
          </w:rPr>
          <w:t>2</w:t>
        </w:r>
        <w:r w:rsidR="003C07C3">
          <w:fldChar w:fldCharType="end"/>
        </w:r>
      </w:sdtContent>
    </w:sdt>
  </w:p>
  <w:p w:rsidR="003C07C3" w:rsidRDefault="003C07C3"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C07C3" w:rsidRDefault="00587EF6">
    <w:pPr>
      <w:pStyle w:val="ab"/>
      <w:jc w:val="right"/>
    </w:pPr>
    <w:sdt>
      <w:sdtPr>
        <w:id w:val="707909240"/>
        <w:docPartObj>
          <w:docPartGallery w:val="Page Numbers (Bottom of Page)"/>
          <w:docPartUnique/>
        </w:docPartObj>
      </w:sdtPr>
      <w:sdtEndPr/>
      <w:sdtContent>
        <w:r w:rsidR="003C07C3">
          <w:fldChar w:fldCharType="begin"/>
        </w:r>
        <w:r w:rsidR="003C07C3">
          <w:instrText>PAGE   \* MERGEFORMAT</w:instrText>
        </w:r>
        <w:r w:rsidR="003C07C3">
          <w:fldChar w:fldCharType="separate"/>
        </w:r>
        <w:r>
          <w:rPr>
            <w:noProof/>
          </w:rPr>
          <w:t>2</w:t>
        </w:r>
        <w:r w:rsidR="003C07C3">
          <w:fldChar w:fldCharType="end"/>
        </w:r>
      </w:sdtContent>
    </w:sdt>
  </w:p>
  <w:p w:rsidR="003C07C3" w:rsidRDefault="003C07C3"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C07C3" w:rsidRDefault="00587EF6">
    <w:pPr>
      <w:pStyle w:val="ab"/>
      <w:jc w:val="right"/>
    </w:pPr>
    <w:sdt>
      <w:sdtPr>
        <w:id w:val="-800836465"/>
        <w:docPartObj>
          <w:docPartGallery w:val="Page Numbers (Bottom of Page)"/>
          <w:docPartUnique/>
        </w:docPartObj>
      </w:sdtPr>
      <w:sdtEndPr/>
      <w:sdtContent>
        <w:r w:rsidR="003C07C3">
          <w:fldChar w:fldCharType="begin"/>
        </w:r>
        <w:r w:rsidR="003C07C3">
          <w:instrText>PAGE   \* MERGEFORMAT</w:instrText>
        </w:r>
        <w:r w:rsidR="003C07C3">
          <w:fldChar w:fldCharType="separate"/>
        </w:r>
        <w:r w:rsidR="00203F74">
          <w:rPr>
            <w:noProof/>
          </w:rPr>
          <w:t>4</w:t>
        </w:r>
        <w:r w:rsidR="003C07C3">
          <w:fldChar w:fldCharType="end"/>
        </w:r>
      </w:sdtContent>
    </w:sdt>
  </w:p>
  <w:p w:rsidR="003C07C3" w:rsidRDefault="003C07C3"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03" w:rsidRDefault="00251B03">
      <w:pPr>
        <w:spacing w:after="0" w:line="240" w:lineRule="auto"/>
      </w:pPr>
      <w:r>
        <w:separator/>
      </w:r>
    </w:p>
  </w:footnote>
  <w:footnote w:type="continuationSeparator" w:id="0">
    <w:p w:rsidR="00251B03" w:rsidRDefault="00251B0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87EF6" w:rsidRDefault="00587EF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87EF6" w:rsidRDefault="00587EF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87EF6" w:rsidRDefault="00587EF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C07C3" w:rsidRPr="006B0C1A" w:rsidRDefault="003C07C3"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C07C3" w:rsidRPr="006B0C1A" w:rsidRDefault="003C07C3"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FDD"/>
    <w:multiLevelType w:val="hybridMultilevel"/>
    <w:tmpl w:val="08CCE34A"/>
    <w:lvl w:ilvl="0" w:tplc="296800FC">
      <w:start w:val="2"/>
      <w:numFmt w:val="decimal"/>
      <w:lvlText w:val="%1."/>
      <w:lvlJc w:val="left"/>
      <w:pPr>
        <w:ind w:left="95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64699"/>
    <w:multiLevelType w:val="hybridMultilevel"/>
    <w:tmpl w:val="6C5EE1AC"/>
    <w:lvl w:ilvl="0" w:tplc="FA7E4BB0">
      <w:start w:val="1"/>
      <w:numFmt w:val="decimal"/>
      <w:lvlText w:val="4.%1."/>
      <w:lvlJc w:val="left"/>
      <w:pPr>
        <w:ind w:left="998" w:hanging="360"/>
      </w:pPr>
      <w:rPr>
        <w:rFonts w:cs="Times New Roman" w:hint="default"/>
      </w:rPr>
    </w:lvl>
    <w:lvl w:ilvl="1" w:tplc="04190019" w:tentative="1">
      <w:start w:val="1"/>
      <w:numFmt w:val="lowerLetter"/>
      <w:lvlText w:val="%2."/>
      <w:lvlJc w:val="left"/>
      <w:pPr>
        <w:ind w:left="1718" w:hanging="360"/>
      </w:pPr>
      <w:rPr>
        <w:rFonts w:cs="Times New Roman"/>
      </w:rPr>
    </w:lvl>
    <w:lvl w:ilvl="2" w:tplc="0419001B" w:tentative="1">
      <w:start w:val="1"/>
      <w:numFmt w:val="lowerRoman"/>
      <w:lvlText w:val="%3."/>
      <w:lvlJc w:val="right"/>
      <w:pPr>
        <w:ind w:left="2438" w:hanging="180"/>
      </w:pPr>
      <w:rPr>
        <w:rFonts w:cs="Times New Roman"/>
      </w:rPr>
    </w:lvl>
    <w:lvl w:ilvl="3" w:tplc="0419000F" w:tentative="1">
      <w:start w:val="1"/>
      <w:numFmt w:val="decimal"/>
      <w:lvlText w:val="%4."/>
      <w:lvlJc w:val="left"/>
      <w:pPr>
        <w:ind w:left="3158" w:hanging="360"/>
      </w:pPr>
      <w:rPr>
        <w:rFonts w:cs="Times New Roman"/>
      </w:rPr>
    </w:lvl>
    <w:lvl w:ilvl="4" w:tplc="04190019" w:tentative="1">
      <w:start w:val="1"/>
      <w:numFmt w:val="lowerLetter"/>
      <w:lvlText w:val="%5."/>
      <w:lvlJc w:val="left"/>
      <w:pPr>
        <w:ind w:left="3878" w:hanging="360"/>
      </w:pPr>
      <w:rPr>
        <w:rFonts w:cs="Times New Roman"/>
      </w:rPr>
    </w:lvl>
    <w:lvl w:ilvl="5" w:tplc="0419001B" w:tentative="1">
      <w:start w:val="1"/>
      <w:numFmt w:val="lowerRoman"/>
      <w:lvlText w:val="%6."/>
      <w:lvlJc w:val="right"/>
      <w:pPr>
        <w:ind w:left="4598" w:hanging="180"/>
      </w:pPr>
      <w:rPr>
        <w:rFonts w:cs="Times New Roman"/>
      </w:rPr>
    </w:lvl>
    <w:lvl w:ilvl="6" w:tplc="0419000F" w:tentative="1">
      <w:start w:val="1"/>
      <w:numFmt w:val="decimal"/>
      <w:lvlText w:val="%7."/>
      <w:lvlJc w:val="left"/>
      <w:pPr>
        <w:ind w:left="5318" w:hanging="360"/>
      </w:pPr>
      <w:rPr>
        <w:rFonts w:cs="Times New Roman"/>
      </w:rPr>
    </w:lvl>
    <w:lvl w:ilvl="7" w:tplc="04190019" w:tentative="1">
      <w:start w:val="1"/>
      <w:numFmt w:val="lowerLetter"/>
      <w:lvlText w:val="%8."/>
      <w:lvlJc w:val="left"/>
      <w:pPr>
        <w:ind w:left="6038" w:hanging="360"/>
      </w:pPr>
      <w:rPr>
        <w:rFonts w:cs="Times New Roman"/>
      </w:rPr>
    </w:lvl>
    <w:lvl w:ilvl="8" w:tplc="0419001B" w:tentative="1">
      <w:start w:val="1"/>
      <w:numFmt w:val="lowerRoman"/>
      <w:lvlText w:val="%9."/>
      <w:lvlJc w:val="right"/>
      <w:pPr>
        <w:ind w:left="6758" w:hanging="180"/>
      </w:pPr>
      <w:rPr>
        <w:rFonts w:cs="Times New Roman"/>
      </w:rPr>
    </w:lvl>
  </w:abstractNum>
  <w:abstractNum w:abstractNumId="2">
    <w:nsid w:val="03CE12C0"/>
    <w:multiLevelType w:val="hybridMultilevel"/>
    <w:tmpl w:val="9CDC496E"/>
    <w:lvl w:ilvl="0" w:tplc="932096A6">
      <w:start w:val="1"/>
      <w:numFmt w:val="decimal"/>
      <w:lvlText w:val="%1."/>
      <w:lvlJc w:val="left"/>
      <w:pPr>
        <w:ind w:left="786" w:hanging="360"/>
      </w:pPr>
      <w:rPr>
        <w:rFonts w:cs="Times New Roman"/>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500EB2"/>
    <w:multiLevelType w:val="hybridMultilevel"/>
    <w:tmpl w:val="FEE8995C"/>
    <w:lvl w:ilvl="0" w:tplc="165082BA">
      <w:start w:val="1"/>
      <w:numFmt w:val="bullet"/>
      <w:lvlText w:val="-"/>
      <w:lvlJc w:val="left"/>
      <w:pPr>
        <w:ind w:left="998" w:hanging="360"/>
      </w:pPr>
      <w:rPr>
        <w:rFonts w:ascii="Times New Roman" w:hAnsi="Times New Roman" w:hint="default"/>
      </w:rPr>
    </w:lvl>
    <w:lvl w:ilvl="1" w:tplc="04190003" w:tentative="1">
      <w:start w:val="1"/>
      <w:numFmt w:val="bullet"/>
      <w:lvlText w:val="o"/>
      <w:lvlJc w:val="left"/>
      <w:pPr>
        <w:ind w:left="1718" w:hanging="360"/>
      </w:pPr>
      <w:rPr>
        <w:rFonts w:ascii="Courier New" w:hAnsi="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4">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2521D"/>
    <w:multiLevelType w:val="hybridMultilevel"/>
    <w:tmpl w:val="AE20733C"/>
    <w:lvl w:ilvl="0" w:tplc="165082B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DC5CB0"/>
    <w:multiLevelType w:val="multilevel"/>
    <w:tmpl w:val="6E482A38"/>
    <w:lvl w:ilvl="0">
      <w:start w:val="3"/>
      <w:numFmt w:val="decimal"/>
      <w:lvlText w:val="%1."/>
      <w:lvlJc w:val="left"/>
      <w:pPr>
        <w:ind w:left="998" w:hanging="360"/>
      </w:pPr>
      <w:rPr>
        <w:rFonts w:cs="Times New Roman" w:hint="default"/>
      </w:rPr>
    </w:lvl>
    <w:lvl w:ilvl="1">
      <w:start w:val="1"/>
      <w:numFmt w:val="decimal"/>
      <w:isLgl/>
      <w:lvlText w:val="%1.%2."/>
      <w:lvlJc w:val="left"/>
      <w:pPr>
        <w:ind w:left="998" w:hanging="360"/>
      </w:pPr>
      <w:rPr>
        <w:rFonts w:cs="Times New Roman" w:hint="default"/>
      </w:rPr>
    </w:lvl>
    <w:lvl w:ilvl="2">
      <w:start w:val="1"/>
      <w:numFmt w:val="decimal"/>
      <w:isLgl/>
      <w:lvlText w:val="%1.%2.%3."/>
      <w:lvlJc w:val="left"/>
      <w:pPr>
        <w:ind w:left="1358" w:hanging="720"/>
      </w:pPr>
      <w:rPr>
        <w:rFonts w:cs="Times New Roman" w:hint="default"/>
      </w:rPr>
    </w:lvl>
    <w:lvl w:ilvl="3">
      <w:start w:val="1"/>
      <w:numFmt w:val="decimal"/>
      <w:isLgl/>
      <w:lvlText w:val="%1.%2.%3.%4."/>
      <w:lvlJc w:val="left"/>
      <w:pPr>
        <w:ind w:left="1358" w:hanging="720"/>
      </w:pPr>
      <w:rPr>
        <w:rFonts w:cs="Times New Roman" w:hint="default"/>
      </w:rPr>
    </w:lvl>
    <w:lvl w:ilvl="4">
      <w:start w:val="1"/>
      <w:numFmt w:val="decimal"/>
      <w:isLgl/>
      <w:lvlText w:val="%1.%2.%3.%4.%5."/>
      <w:lvlJc w:val="left"/>
      <w:pPr>
        <w:ind w:left="1718" w:hanging="1080"/>
      </w:pPr>
      <w:rPr>
        <w:rFonts w:cs="Times New Roman" w:hint="default"/>
      </w:rPr>
    </w:lvl>
    <w:lvl w:ilvl="5">
      <w:start w:val="1"/>
      <w:numFmt w:val="decimal"/>
      <w:isLgl/>
      <w:lvlText w:val="%1.%2.%3.%4.%5.%6."/>
      <w:lvlJc w:val="left"/>
      <w:pPr>
        <w:ind w:left="1718" w:hanging="1080"/>
      </w:pPr>
      <w:rPr>
        <w:rFonts w:cs="Times New Roman" w:hint="default"/>
      </w:rPr>
    </w:lvl>
    <w:lvl w:ilvl="6">
      <w:start w:val="1"/>
      <w:numFmt w:val="decimal"/>
      <w:isLgl/>
      <w:lvlText w:val="%1.%2.%3.%4.%5.%6.%7."/>
      <w:lvlJc w:val="left"/>
      <w:pPr>
        <w:ind w:left="2078" w:hanging="1440"/>
      </w:pPr>
      <w:rPr>
        <w:rFonts w:cs="Times New Roman" w:hint="default"/>
      </w:rPr>
    </w:lvl>
    <w:lvl w:ilvl="7">
      <w:start w:val="1"/>
      <w:numFmt w:val="decimal"/>
      <w:isLgl/>
      <w:lvlText w:val="%1.%2.%3.%4.%5.%6.%7.%8."/>
      <w:lvlJc w:val="left"/>
      <w:pPr>
        <w:ind w:left="2078" w:hanging="1440"/>
      </w:pPr>
      <w:rPr>
        <w:rFonts w:cs="Times New Roman" w:hint="default"/>
      </w:rPr>
    </w:lvl>
    <w:lvl w:ilvl="8">
      <w:start w:val="1"/>
      <w:numFmt w:val="decimal"/>
      <w:isLgl/>
      <w:lvlText w:val="%1.%2.%3.%4.%5.%6.%7.%8.%9."/>
      <w:lvlJc w:val="left"/>
      <w:pPr>
        <w:ind w:left="2438" w:hanging="1800"/>
      </w:pPr>
      <w:rPr>
        <w:rFonts w:cs="Times New Roman" w:hint="default"/>
      </w:rPr>
    </w:lvl>
  </w:abstractNum>
  <w:abstractNum w:abstractNumId="11">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132338E"/>
    <w:multiLevelType w:val="hybridMultilevel"/>
    <w:tmpl w:val="95F41F1E"/>
    <w:lvl w:ilvl="0" w:tplc="165082BA">
      <w:start w:val="1"/>
      <w:numFmt w:val="bullet"/>
      <w:lvlText w:val="-"/>
      <w:lvlJc w:val="left"/>
      <w:pPr>
        <w:ind w:left="1280" w:hanging="360"/>
      </w:pPr>
      <w:rPr>
        <w:rFonts w:ascii="Times New Roman" w:hAnsi="Times New Roman"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3">
    <w:nsid w:val="21AC743B"/>
    <w:multiLevelType w:val="hybridMultilevel"/>
    <w:tmpl w:val="828EE85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24202AA3"/>
    <w:multiLevelType w:val="hybridMultilevel"/>
    <w:tmpl w:val="1F58EEEC"/>
    <w:lvl w:ilvl="0" w:tplc="212C1038">
      <w:start w:val="1"/>
      <w:numFmt w:val="russianLower"/>
      <w:lvlText w:val="%1."/>
      <w:lvlJc w:val="left"/>
      <w:pPr>
        <w:ind w:left="998" w:hanging="360"/>
      </w:pPr>
      <w:rPr>
        <w:rFonts w:cs="Times New Roman" w:hint="default"/>
      </w:rPr>
    </w:lvl>
    <w:lvl w:ilvl="1" w:tplc="8752B46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A3333B"/>
    <w:multiLevelType w:val="multilevel"/>
    <w:tmpl w:val="A16E8D60"/>
    <w:lvl w:ilvl="0">
      <w:start w:val="1"/>
      <w:numFmt w:val="decimal"/>
      <w:lvlText w:val="%1."/>
      <w:lvlJc w:val="left"/>
      <w:pPr>
        <w:ind w:left="786" w:hanging="360"/>
      </w:pPr>
      <w:rPr>
        <w:rFonts w:cs="Times New Roman"/>
      </w:rPr>
    </w:lvl>
    <w:lvl w:ilvl="1">
      <w:start w:val="1"/>
      <w:numFmt w:val="decimal"/>
      <w:isLgl/>
      <w:lvlText w:val="%1.%2."/>
      <w:lvlJc w:val="left"/>
      <w:pPr>
        <w:ind w:left="1248"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A0F4C7A"/>
    <w:multiLevelType w:val="hybridMultilevel"/>
    <w:tmpl w:val="7F0204D8"/>
    <w:lvl w:ilvl="0" w:tplc="0419000F">
      <w:start w:val="1"/>
      <w:numFmt w:val="decimal"/>
      <w:lvlText w:val="%1."/>
      <w:lvlJc w:val="left"/>
      <w:pPr>
        <w:ind w:left="998" w:hanging="360"/>
      </w:pPr>
      <w:rPr>
        <w:rFonts w:cs="Times New Roman"/>
      </w:rPr>
    </w:lvl>
    <w:lvl w:ilvl="1" w:tplc="04190019" w:tentative="1">
      <w:start w:val="1"/>
      <w:numFmt w:val="lowerLetter"/>
      <w:lvlText w:val="%2."/>
      <w:lvlJc w:val="left"/>
      <w:pPr>
        <w:ind w:left="1718" w:hanging="360"/>
      </w:pPr>
      <w:rPr>
        <w:rFonts w:cs="Times New Roman"/>
      </w:rPr>
    </w:lvl>
    <w:lvl w:ilvl="2" w:tplc="0419001B" w:tentative="1">
      <w:start w:val="1"/>
      <w:numFmt w:val="lowerRoman"/>
      <w:lvlText w:val="%3."/>
      <w:lvlJc w:val="right"/>
      <w:pPr>
        <w:ind w:left="2438" w:hanging="180"/>
      </w:pPr>
      <w:rPr>
        <w:rFonts w:cs="Times New Roman"/>
      </w:rPr>
    </w:lvl>
    <w:lvl w:ilvl="3" w:tplc="0419000F" w:tentative="1">
      <w:start w:val="1"/>
      <w:numFmt w:val="decimal"/>
      <w:lvlText w:val="%4."/>
      <w:lvlJc w:val="left"/>
      <w:pPr>
        <w:ind w:left="3158" w:hanging="360"/>
      </w:pPr>
      <w:rPr>
        <w:rFonts w:cs="Times New Roman"/>
      </w:rPr>
    </w:lvl>
    <w:lvl w:ilvl="4" w:tplc="04190019" w:tentative="1">
      <w:start w:val="1"/>
      <w:numFmt w:val="lowerLetter"/>
      <w:lvlText w:val="%5."/>
      <w:lvlJc w:val="left"/>
      <w:pPr>
        <w:ind w:left="3878" w:hanging="360"/>
      </w:pPr>
      <w:rPr>
        <w:rFonts w:cs="Times New Roman"/>
      </w:rPr>
    </w:lvl>
    <w:lvl w:ilvl="5" w:tplc="0419001B" w:tentative="1">
      <w:start w:val="1"/>
      <w:numFmt w:val="lowerRoman"/>
      <w:lvlText w:val="%6."/>
      <w:lvlJc w:val="right"/>
      <w:pPr>
        <w:ind w:left="4598" w:hanging="180"/>
      </w:pPr>
      <w:rPr>
        <w:rFonts w:cs="Times New Roman"/>
      </w:rPr>
    </w:lvl>
    <w:lvl w:ilvl="6" w:tplc="0419000F" w:tentative="1">
      <w:start w:val="1"/>
      <w:numFmt w:val="decimal"/>
      <w:lvlText w:val="%7."/>
      <w:lvlJc w:val="left"/>
      <w:pPr>
        <w:ind w:left="5318" w:hanging="360"/>
      </w:pPr>
      <w:rPr>
        <w:rFonts w:cs="Times New Roman"/>
      </w:rPr>
    </w:lvl>
    <w:lvl w:ilvl="7" w:tplc="04190019" w:tentative="1">
      <w:start w:val="1"/>
      <w:numFmt w:val="lowerLetter"/>
      <w:lvlText w:val="%8."/>
      <w:lvlJc w:val="left"/>
      <w:pPr>
        <w:ind w:left="6038" w:hanging="360"/>
      </w:pPr>
      <w:rPr>
        <w:rFonts w:cs="Times New Roman"/>
      </w:rPr>
    </w:lvl>
    <w:lvl w:ilvl="8" w:tplc="0419001B" w:tentative="1">
      <w:start w:val="1"/>
      <w:numFmt w:val="lowerRoman"/>
      <w:lvlText w:val="%9."/>
      <w:lvlJc w:val="right"/>
      <w:pPr>
        <w:ind w:left="6758" w:hanging="180"/>
      </w:pPr>
      <w:rPr>
        <w:rFonts w:cs="Times New Roman"/>
      </w:rPr>
    </w:lvl>
  </w:abstractNum>
  <w:abstractNum w:abstractNumId="1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13A541B"/>
    <w:multiLevelType w:val="hybridMultilevel"/>
    <w:tmpl w:val="9F949BE8"/>
    <w:lvl w:ilvl="0" w:tplc="165082BA">
      <w:start w:val="1"/>
      <w:numFmt w:val="bullet"/>
      <w:lvlText w:val="-"/>
      <w:lvlJc w:val="left"/>
      <w:pPr>
        <w:ind w:left="956" w:hanging="360"/>
      </w:pPr>
      <w:rPr>
        <w:rFonts w:ascii="Times New Roman" w:hAnsi="Times New Roman" w:hint="default"/>
      </w:rPr>
    </w:lvl>
    <w:lvl w:ilvl="1" w:tplc="04190003" w:tentative="1">
      <w:start w:val="1"/>
      <w:numFmt w:val="bullet"/>
      <w:lvlText w:val="o"/>
      <w:lvlJc w:val="left"/>
      <w:pPr>
        <w:ind w:left="1676" w:hanging="360"/>
      </w:pPr>
      <w:rPr>
        <w:rFonts w:ascii="Courier New" w:hAnsi="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2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97F56"/>
    <w:multiLevelType w:val="multilevel"/>
    <w:tmpl w:val="B51ED7AC"/>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57B4564F"/>
    <w:multiLevelType w:val="hybridMultilevel"/>
    <w:tmpl w:val="B39874BE"/>
    <w:lvl w:ilvl="0" w:tplc="3FACFA4E">
      <w:start w:val="1"/>
      <w:numFmt w:val="decimal"/>
      <w:lvlText w:val="%1."/>
      <w:lvlJc w:val="left"/>
      <w:pPr>
        <w:ind w:left="644" w:hanging="360"/>
      </w:pPr>
      <w:rPr>
        <w:rFonts w:ascii="Times New Roman" w:hAnsi="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FC4BAD"/>
    <w:multiLevelType w:val="multilevel"/>
    <w:tmpl w:val="6EDEBB86"/>
    <w:lvl w:ilvl="0">
      <w:start w:val="4"/>
      <w:numFmt w:val="decimal"/>
      <w:lvlText w:val="%1."/>
      <w:lvlJc w:val="left"/>
      <w:pPr>
        <w:ind w:left="998" w:hanging="360"/>
      </w:pPr>
      <w:rPr>
        <w:rFonts w:cs="Times New Roman" w:hint="default"/>
      </w:rPr>
    </w:lvl>
    <w:lvl w:ilvl="1">
      <w:start w:val="1"/>
      <w:numFmt w:val="decimal"/>
      <w:isLgl/>
      <w:lvlText w:val="%1.%2."/>
      <w:lvlJc w:val="left"/>
      <w:pPr>
        <w:ind w:left="1058" w:hanging="420"/>
      </w:pPr>
      <w:rPr>
        <w:rFonts w:cs="Times New Roman" w:hint="default"/>
      </w:rPr>
    </w:lvl>
    <w:lvl w:ilvl="2">
      <w:start w:val="1"/>
      <w:numFmt w:val="decimal"/>
      <w:isLgl/>
      <w:lvlText w:val="%1.%2.%3."/>
      <w:lvlJc w:val="left"/>
      <w:pPr>
        <w:ind w:left="1358" w:hanging="720"/>
      </w:pPr>
      <w:rPr>
        <w:rFonts w:cs="Times New Roman" w:hint="default"/>
      </w:rPr>
    </w:lvl>
    <w:lvl w:ilvl="3">
      <w:start w:val="1"/>
      <w:numFmt w:val="decimal"/>
      <w:isLgl/>
      <w:lvlText w:val="%1.%2.%3.%4."/>
      <w:lvlJc w:val="left"/>
      <w:pPr>
        <w:ind w:left="1358" w:hanging="720"/>
      </w:pPr>
      <w:rPr>
        <w:rFonts w:cs="Times New Roman" w:hint="default"/>
      </w:rPr>
    </w:lvl>
    <w:lvl w:ilvl="4">
      <w:start w:val="1"/>
      <w:numFmt w:val="decimal"/>
      <w:isLgl/>
      <w:lvlText w:val="%1.%2.%3.%4.%5."/>
      <w:lvlJc w:val="left"/>
      <w:pPr>
        <w:ind w:left="1718" w:hanging="1080"/>
      </w:pPr>
      <w:rPr>
        <w:rFonts w:cs="Times New Roman" w:hint="default"/>
      </w:rPr>
    </w:lvl>
    <w:lvl w:ilvl="5">
      <w:start w:val="1"/>
      <w:numFmt w:val="decimal"/>
      <w:isLgl/>
      <w:lvlText w:val="%1.%2.%3.%4.%5.%6."/>
      <w:lvlJc w:val="left"/>
      <w:pPr>
        <w:ind w:left="1718" w:hanging="1080"/>
      </w:pPr>
      <w:rPr>
        <w:rFonts w:cs="Times New Roman" w:hint="default"/>
      </w:rPr>
    </w:lvl>
    <w:lvl w:ilvl="6">
      <w:start w:val="1"/>
      <w:numFmt w:val="decimal"/>
      <w:isLgl/>
      <w:lvlText w:val="%1.%2.%3.%4.%5.%6.%7."/>
      <w:lvlJc w:val="left"/>
      <w:pPr>
        <w:ind w:left="2078" w:hanging="1440"/>
      </w:pPr>
      <w:rPr>
        <w:rFonts w:cs="Times New Roman" w:hint="default"/>
      </w:rPr>
    </w:lvl>
    <w:lvl w:ilvl="7">
      <w:start w:val="1"/>
      <w:numFmt w:val="decimal"/>
      <w:isLgl/>
      <w:lvlText w:val="%1.%2.%3.%4.%5.%6.%7.%8."/>
      <w:lvlJc w:val="left"/>
      <w:pPr>
        <w:ind w:left="2078" w:hanging="1440"/>
      </w:pPr>
      <w:rPr>
        <w:rFonts w:cs="Times New Roman" w:hint="default"/>
      </w:rPr>
    </w:lvl>
    <w:lvl w:ilvl="8">
      <w:start w:val="1"/>
      <w:numFmt w:val="decimal"/>
      <w:isLgl/>
      <w:lvlText w:val="%1.%2.%3.%4.%5.%6.%7.%8.%9."/>
      <w:lvlJc w:val="left"/>
      <w:pPr>
        <w:ind w:left="2438" w:hanging="1800"/>
      </w:pPr>
      <w:rPr>
        <w:rFonts w:cs="Times New Roman" w:hint="default"/>
      </w:rPr>
    </w:lvl>
  </w:abstractNum>
  <w:abstractNum w:abstractNumId="27">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577553C"/>
    <w:multiLevelType w:val="multilevel"/>
    <w:tmpl w:val="E4366B3E"/>
    <w:lvl w:ilvl="0">
      <w:start w:val="1"/>
      <w:numFmt w:val="decimal"/>
      <w:lvlText w:val="%1."/>
      <w:lvlJc w:val="left"/>
      <w:pPr>
        <w:ind w:left="998" w:hanging="360"/>
      </w:pPr>
      <w:rPr>
        <w:rFonts w:cs="Times New Roman"/>
      </w:rPr>
    </w:lvl>
    <w:lvl w:ilvl="1">
      <w:start w:val="1"/>
      <w:numFmt w:val="decimal"/>
      <w:isLgl/>
      <w:lvlText w:val="%1.%2."/>
      <w:lvlJc w:val="left"/>
      <w:pPr>
        <w:ind w:left="1043" w:hanging="405"/>
      </w:pPr>
      <w:rPr>
        <w:rFonts w:cs="Times New Roman" w:hint="default"/>
      </w:rPr>
    </w:lvl>
    <w:lvl w:ilvl="2">
      <w:start w:val="1"/>
      <w:numFmt w:val="decimal"/>
      <w:isLgl/>
      <w:lvlText w:val="%1.%2.%3."/>
      <w:lvlJc w:val="left"/>
      <w:pPr>
        <w:ind w:left="1358" w:hanging="720"/>
      </w:pPr>
      <w:rPr>
        <w:rFonts w:cs="Times New Roman" w:hint="default"/>
      </w:rPr>
    </w:lvl>
    <w:lvl w:ilvl="3">
      <w:start w:val="1"/>
      <w:numFmt w:val="decimal"/>
      <w:isLgl/>
      <w:lvlText w:val="%1.%2.%3.%4."/>
      <w:lvlJc w:val="left"/>
      <w:pPr>
        <w:ind w:left="1358" w:hanging="720"/>
      </w:pPr>
      <w:rPr>
        <w:rFonts w:cs="Times New Roman" w:hint="default"/>
      </w:rPr>
    </w:lvl>
    <w:lvl w:ilvl="4">
      <w:start w:val="1"/>
      <w:numFmt w:val="decimal"/>
      <w:isLgl/>
      <w:lvlText w:val="%1.%2.%3.%4.%5."/>
      <w:lvlJc w:val="left"/>
      <w:pPr>
        <w:ind w:left="1718" w:hanging="1080"/>
      </w:pPr>
      <w:rPr>
        <w:rFonts w:cs="Times New Roman" w:hint="default"/>
      </w:rPr>
    </w:lvl>
    <w:lvl w:ilvl="5">
      <w:start w:val="1"/>
      <w:numFmt w:val="decimal"/>
      <w:isLgl/>
      <w:lvlText w:val="%1.%2.%3.%4.%5.%6."/>
      <w:lvlJc w:val="left"/>
      <w:pPr>
        <w:ind w:left="1718" w:hanging="1080"/>
      </w:pPr>
      <w:rPr>
        <w:rFonts w:cs="Times New Roman" w:hint="default"/>
      </w:rPr>
    </w:lvl>
    <w:lvl w:ilvl="6">
      <w:start w:val="1"/>
      <w:numFmt w:val="decimal"/>
      <w:isLgl/>
      <w:lvlText w:val="%1.%2.%3.%4.%5.%6.%7."/>
      <w:lvlJc w:val="left"/>
      <w:pPr>
        <w:ind w:left="2078" w:hanging="1440"/>
      </w:pPr>
      <w:rPr>
        <w:rFonts w:cs="Times New Roman" w:hint="default"/>
      </w:rPr>
    </w:lvl>
    <w:lvl w:ilvl="7">
      <w:start w:val="1"/>
      <w:numFmt w:val="decimal"/>
      <w:isLgl/>
      <w:lvlText w:val="%1.%2.%3.%4.%5.%6.%7.%8."/>
      <w:lvlJc w:val="left"/>
      <w:pPr>
        <w:ind w:left="2078" w:hanging="1440"/>
      </w:pPr>
      <w:rPr>
        <w:rFonts w:cs="Times New Roman" w:hint="default"/>
      </w:rPr>
    </w:lvl>
    <w:lvl w:ilvl="8">
      <w:start w:val="1"/>
      <w:numFmt w:val="decimal"/>
      <w:isLgl/>
      <w:lvlText w:val="%1.%2.%3.%4.%5.%6.%7.%8.%9."/>
      <w:lvlJc w:val="left"/>
      <w:pPr>
        <w:ind w:left="2438" w:hanging="1800"/>
      </w:pPr>
      <w:rPr>
        <w:rFonts w:cs="Times New Roman" w:hint="default"/>
      </w:rPr>
    </w:lvl>
  </w:abstractNum>
  <w:abstractNum w:abstractNumId="29">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EC6215"/>
    <w:multiLevelType w:val="hybridMultilevel"/>
    <w:tmpl w:val="128027AA"/>
    <w:lvl w:ilvl="0" w:tplc="CDC46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5"/>
  </w:num>
  <w:num w:numId="4">
    <w:abstractNumId w:val="7"/>
  </w:num>
  <w:num w:numId="5">
    <w:abstractNumId w:val="29"/>
  </w:num>
  <w:num w:numId="6">
    <w:abstractNumId w:val="24"/>
  </w:num>
  <w:num w:numId="7">
    <w:abstractNumId w:val="6"/>
  </w:num>
  <w:num w:numId="8">
    <w:abstractNumId w:val="33"/>
  </w:num>
  <w:num w:numId="9">
    <w:abstractNumId w:val="5"/>
  </w:num>
  <w:num w:numId="10">
    <w:abstractNumId w:val="32"/>
  </w:num>
  <w:num w:numId="11">
    <w:abstractNumId w:val="35"/>
  </w:num>
  <w:num w:numId="12">
    <w:abstractNumId w:val="21"/>
  </w:num>
  <w:num w:numId="13">
    <w:abstractNumId w:val="8"/>
  </w:num>
  <w:num w:numId="14">
    <w:abstractNumId w:val="19"/>
  </w:num>
  <w:num w:numId="15">
    <w:abstractNumId w:val="34"/>
  </w:num>
  <w:num w:numId="16">
    <w:abstractNumId w:val="27"/>
  </w:num>
  <w:num w:numId="17">
    <w:abstractNumId w:val="18"/>
  </w:num>
  <w:num w:numId="18">
    <w:abstractNumId w:val="16"/>
  </w:num>
  <w:num w:numId="19">
    <w:abstractNumId w:val="31"/>
  </w:num>
  <w:num w:numId="20">
    <w:abstractNumId w:val="30"/>
  </w:num>
  <w:num w:numId="21">
    <w:abstractNumId w:val="12"/>
  </w:num>
  <w:num w:numId="22">
    <w:abstractNumId w:val="20"/>
  </w:num>
  <w:num w:numId="23">
    <w:abstractNumId w:val="3"/>
  </w:num>
  <w:num w:numId="24">
    <w:abstractNumId w:val="9"/>
  </w:num>
  <w:num w:numId="25">
    <w:abstractNumId w:val="14"/>
  </w:num>
  <w:num w:numId="26">
    <w:abstractNumId w:val="23"/>
  </w:num>
  <w:num w:numId="27">
    <w:abstractNumId w:val="22"/>
  </w:num>
  <w:num w:numId="28">
    <w:abstractNumId w:val="2"/>
  </w:num>
  <w:num w:numId="29">
    <w:abstractNumId w:val="28"/>
  </w:num>
  <w:num w:numId="30">
    <w:abstractNumId w:val="17"/>
  </w:num>
  <w:num w:numId="31">
    <w:abstractNumId w:val="26"/>
  </w:num>
  <w:num w:numId="32">
    <w:abstractNumId w:val="1"/>
  </w:num>
  <w:num w:numId="33">
    <w:abstractNumId w:val="15"/>
  </w:num>
  <w:num w:numId="34">
    <w:abstractNumId w:val="0"/>
  </w:num>
  <w:num w:numId="35">
    <w:abstractNumId w:val="10"/>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432C"/>
    <w:rsid w:val="001B53BC"/>
    <w:rsid w:val="001B64CA"/>
    <w:rsid w:val="001C3568"/>
    <w:rsid w:val="001C3FE4"/>
    <w:rsid w:val="001E2F36"/>
    <w:rsid w:val="001F4949"/>
    <w:rsid w:val="001F575C"/>
    <w:rsid w:val="00203F74"/>
    <w:rsid w:val="00204D4E"/>
    <w:rsid w:val="0021224E"/>
    <w:rsid w:val="00213BCE"/>
    <w:rsid w:val="002163C8"/>
    <w:rsid w:val="00221C8B"/>
    <w:rsid w:val="00225BCF"/>
    <w:rsid w:val="002329D0"/>
    <w:rsid w:val="002420F4"/>
    <w:rsid w:val="00251B03"/>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7C3"/>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87EF6"/>
    <w:rsid w:val="00592AB6"/>
    <w:rsid w:val="00593990"/>
    <w:rsid w:val="005A566A"/>
    <w:rsid w:val="005B1AF4"/>
    <w:rsid w:val="005B710E"/>
    <w:rsid w:val="005F153F"/>
    <w:rsid w:val="00611889"/>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677"/>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1AA7"/>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0340"/>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57A0E"/>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CAA3-333C-405A-8E06-444D209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4998</Words>
  <Characters>28492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2020-10-23T10:04:00Z</cp:lastPrinted>
  <dcterms:created xsi:type="dcterms:W3CDTF">2020-10-23T12:18:00Z</dcterms:created>
  <dcterms:modified xsi:type="dcterms:W3CDTF">2020-10-23T12:18:00Z</dcterms:modified>
</cp:coreProperties>
</file>