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07.11.2025 № 21.1-03/2018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36AF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57B5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смарт-телевизоров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57B5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57B5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57B58">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7B58">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57B58" w:rsidRDefault="00E57B58" w:rsidP="00E57B58">
      <w:pPr>
        <w:pStyle w:val="a7"/>
        <w:widowControl w:val="0"/>
        <w:spacing w:after="0"/>
        <w:ind w:left="0"/>
        <w:jc w:val="center"/>
        <w:rPr>
          <w:rFonts w:ascii="Times New Roman" w:hAnsi="Times New Roman"/>
          <w:b/>
          <w:sz w:val="24"/>
          <w:szCs w:val="26"/>
        </w:rPr>
      </w:pPr>
    </w:p>
    <w:tbl>
      <w:tblPr>
        <w:tblW w:w="1531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3119"/>
        <w:gridCol w:w="4678"/>
        <w:gridCol w:w="1417"/>
        <w:gridCol w:w="995"/>
        <w:gridCol w:w="1844"/>
        <w:gridCol w:w="1419"/>
        <w:gridCol w:w="1418"/>
      </w:tblGrid>
      <w:tr w:rsidR="00E57B58" w:rsidTr="00FB12D8">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E57B58" w:rsidRDefault="00E57B58" w:rsidP="00FB12D8">
            <w:pPr>
              <w:spacing w:after="0" w:line="240" w:lineRule="auto"/>
              <w:ind w:left="-284" w:right="-143" w:firstLine="284"/>
              <w:rPr>
                <w:rFonts w:ascii="Times New Roman" w:hAnsi="Times New Roman"/>
                <w:b/>
                <w:bCs/>
              </w:rPr>
            </w:pPr>
            <w:r>
              <w:rPr>
                <w:rFonts w:ascii="Times New Roman" w:hAnsi="Times New Roman"/>
                <w:b/>
                <w:bCs/>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57B58" w:rsidRDefault="00E57B58" w:rsidP="00FB12D8">
            <w:pPr>
              <w:spacing w:after="0" w:line="240" w:lineRule="auto"/>
              <w:ind w:left="-284" w:right="-143" w:firstLine="284"/>
              <w:jc w:val="center"/>
              <w:rPr>
                <w:rFonts w:ascii="Times New Roman" w:hAnsi="Times New Roman"/>
                <w:b/>
                <w:bCs/>
              </w:rPr>
            </w:pPr>
            <w:r>
              <w:rPr>
                <w:rFonts w:ascii="Times New Roman" w:hAnsi="Times New Roman"/>
                <w:b/>
                <w:bCs/>
              </w:rPr>
              <w:t xml:space="preserve">Наименование </w:t>
            </w:r>
          </w:p>
        </w:tc>
        <w:tc>
          <w:tcPr>
            <w:tcW w:w="4678" w:type="dxa"/>
            <w:tcBorders>
              <w:top w:val="single" w:sz="4" w:space="0" w:color="auto"/>
              <w:left w:val="single" w:sz="4" w:space="0" w:color="auto"/>
              <w:bottom w:val="single" w:sz="4" w:space="0" w:color="auto"/>
              <w:right w:val="single" w:sz="4" w:space="0" w:color="auto"/>
            </w:tcBorders>
            <w:hideMark/>
          </w:tcPr>
          <w:p w:rsidR="00E57B58" w:rsidRDefault="00E57B58" w:rsidP="00FB12D8">
            <w:pPr>
              <w:spacing w:after="0" w:line="240" w:lineRule="auto"/>
              <w:ind w:right="-143"/>
              <w:jc w:val="center"/>
              <w:rPr>
                <w:rFonts w:ascii="Times New Roman" w:hAnsi="Times New Roman"/>
                <w:b/>
                <w:bCs/>
              </w:rPr>
            </w:pPr>
            <w:r>
              <w:rPr>
                <w:rFonts w:ascii="Times New Roman" w:hAnsi="Times New Roman"/>
                <w:b/>
                <w:bCs/>
              </w:rPr>
              <w:t>Характеристики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7B58" w:rsidRDefault="00E57B58" w:rsidP="00FB12D8">
            <w:pPr>
              <w:spacing w:after="0" w:line="240" w:lineRule="auto"/>
              <w:ind w:right="-143"/>
              <w:jc w:val="center"/>
              <w:rPr>
                <w:rFonts w:ascii="Times New Roman" w:hAnsi="Times New Roman"/>
                <w:b/>
                <w:bCs/>
              </w:rPr>
            </w:pPr>
            <w:r>
              <w:rPr>
                <w:rFonts w:ascii="Times New Roman" w:hAnsi="Times New Roman"/>
                <w:b/>
                <w:bCs/>
              </w:rPr>
              <w:t>ОКПД 2</w:t>
            </w:r>
          </w:p>
        </w:tc>
        <w:tc>
          <w:tcPr>
            <w:tcW w:w="995" w:type="dxa"/>
            <w:tcBorders>
              <w:top w:val="single" w:sz="4" w:space="0" w:color="auto"/>
              <w:left w:val="single" w:sz="4" w:space="0" w:color="auto"/>
              <w:bottom w:val="single" w:sz="4" w:space="0" w:color="auto"/>
              <w:right w:val="single" w:sz="4" w:space="0" w:color="auto"/>
            </w:tcBorders>
            <w:vAlign w:val="center"/>
            <w:hideMark/>
          </w:tcPr>
          <w:p w:rsidR="00E57B58" w:rsidRDefault="00E57B58" w:rsidP="00FB12D8">
            <w:pPr>
              <w:spacing w:after="0" w:line="240" w:lineRule="auto"/>
              <w:jc w:val="center"/>
              <w:rPr>
                <w:rFonts w:ascii="Times New Roman" w:hAnsi="Times New Roman"/>
                <w:b/>
                <w:bCs/>
              </w:rPr>
            </w:pPr>
            <w:r>
              <w:rPr>
                <w:rFonts w:ascii="Times New Roman" w:hAnsi="Times New Roman"/>
                <w:b/>
                <w:bCs/>
              </w:rPr>
              <w:t>Кол-во (шт.)</w:t>
            </w:r>
          </w:p>
        </w:tc>
        <w:tc>
          <w:tcPr>
            <w:tcW w:w="184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57B58" w:rsidRDefault="00E57B58" w:rsidP="00FB12D8">
            <w:pPr>
              <w:spacing w:after="0" w:line="240" w:lineRule="auto"/>
              <w:ind w:right="-2"/>
              <w:jc w:val="center"/>
              <w:rPr>
                <w:rFonts w:ascii="Times New Roman" w:hAnsi="Times New Roman"/>
                <w:b/>
                <w:bCs/>
              </w:rPr>
            </w:pPr>
            <w:r>
              <w:rPr>
                <w:rFonts w:ascii="Times New Roman" w:hAnsi="Times New Roman"/>
                <w:b/>
                <w:bCs/>
              </w:rPr>
              <w:t>Страна происхождения</w:t>
            </w:r>
          </w:p>
        </w:tc>
        <w:tc>
          <w:tcPr>
            <w:tcW w:w="1419" w:type="dxa"/>
            <w:tcBorders>
              <w:top w:val="single" w:sz="4" w:space="0" w:color="auto"/>
              <w:left w:val="single" w:sz="4" w:space="0" w:color="auto"/>
              <w:bottom w:val="single" w:sz="4" w:space="0" w:color="auto"/>
              <w:right w:val="single" w:sz="4" w:space="0" w:color="auto"/>
            </w:tcBorders>
            <w:shd w:val="clear" w:color="auto" w:fill="FFFF00"/>
            <w:hideMark/>
          </w:tcPr>
          <w:p w:rsidR="00E57B58" w:rsidRDefault="00E57B58" w:rsidP="00FB12D8">
            <w:pPr>
              <w:spacing w:after="0" w:line="240" w:lineRule="auto"/>
              <w:ind w:right="-2"/>
              <w:jc w:val="center"/>
              <w:rPr>
                <w:rFonts w:ascii="Times New Roman" w:hAnsi="Times New Roman"/>
                <w:b/>
                <w:bCs/>
              </w:rPr>
            </w:pPr>
            <w:r>
              <w:rPr>
                <w:rFonts w:ascii="Times New Roman" w:hAnsi="Times New Roman"/>
                <w:b/>
                <w:bCs/>
              </w:rPr>
              <w:t>Цена за ед. (руб.)</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57B58" w:rsidRDefault="00E57B58" w:rsidP="00FB12D8">
            <w:pPr>
              <w:spacing w:after="0" w:line="240" w:lineRule="auto"/>
              <w:ind w:right="-2"/>
              <w:jc w:val="center"/>
              <w:rPr>
                <w:rFonts w:ascii="Times New Roman" w:hAnsi="Times New Roman"/>
                <w:b/>
                <w:bCs/>
              </w:rPr>
            </w:pPr>
            <w:r>
              <w:rPr>
                <w:rFonts w:ascii="Times New Roman" w:hAnsi="Times New Roman"/>
                <w:b/>
                <w:bCs/>
              </w:rPr>
              <w:t>Сумма</w:t>
            </w:r>
          </w:p>
          <w:p w:rsidR="00E57B58" w:rsidRDefault="00E57B58" w:rsidP="00FB12D8">
            <w:pPr>
              <w:spacing w:after="0" w:line="240" w:lineRule="auto"/>
              <w:jc w:val="center"/>
              <w:rPr>
                <w:rFonts w:ascii="Times New Roman" w:hAnsi="Times New Roman"/>
                <w:b/>
                <w:bCs/>
              </w:rPr>
            </w:pPr>
            <w:r>
              <w:rPr>
                <w:rFonts w:ascii="Times New Roman" w:hAnsi="Times New Roman"/>
                <w:b/>
                <w:bCs/>
              </w:rPr>
              <w:t>(руб.)</w:t>
            </w:r>
          </w:p>
        </w:tc>
      </w:tr>
      <w:tr w:rsidR="00E57B58" w:rsidTr="00FB12D8">
        <w:trPr>
          <w:trHeight w:val="749"/>
        </w:trPr>
        <w:tc>
          <w:tcPr>
            <w:tcW w:w="425" w:type="dxa"/>
            <w:tcBorders>
              <w:top w:val="single" w:sz="4" w:space="0" w:color="auto"/>
              <w:left w:val="single" w:sz="4" w:space="0" w:color="auto"/>
              <w:bottom w:val="single" w:sz="4" w:space="0" w:color="auto"/>
              <w:right w:val="single" w:sz="4" w:space="0" w:color="auto"/>
            </w:tcBorders>
            <w:hideMark/>
          </w:tcPr>
          <w:p w:rsidR="00E57B58" w:rsidRDefault="00E57B58" w:rsidP="00FB12D8">
            <w:pPr>
              <w:spacing w:after="0" w:line="240" w:lineRule="auto"/>
              <w:ind w:left="-284" w:right="-143" w:firstLine="284"/>
              <w:rPr>
                <w:rFonts w:ascii="Times New Roman" w:hAnsi="Times New Roman"/>
              </w:rPr>
            </w:pPr>
            <w:r>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tcPr>
          <w:p w:rsidR="00E57B58" w:rsidRPr="00E57B58" w:rsidRDefault="00E57B58" w:rsidP="00E57B58">
            <w:pPr>
              <w:shd w:val="clear" w:color="auto" w:fill="FFFFFF"/>
              <w:spacing w:after="0" w:line="240" w:lineRule="auto"/>
              <w:rPr>
                <w:rFonts w:ascii="Times New Roman" w:hAnsi="Times New Roman"/>
              </w:rPr>
            </w:pPr>
            <w:r w:rsidRPr="00E57B58">
              <w:rPr>
                <w:rFonts w:ascii="Times New Roman" w:hAnsi="Times New Roman"/>
              </w:rPr>
              <w:t>Смарт-телевизор «LG 24TQ520S-PZ серый»</w:t>
            </w:r>
          </w:p>
          <w:p w:rsidR="00E57B58" w:rsidRPr="00E57B58" w:rsidRDefault="00E57B58" w:rsidP="00E57B58">
            <w:pPr>
              <w:shd w:val="clear" w:color="auto" w:fill="FFFFFF"/>
              <w:spacing w:after="0" w:line="240" w:lineRule="auto"/>
              <w:rPr>
                <w:rFonts w:ascii="Times New Roman" w:hAnsi="Times New Roman"/>
              </w:rPr>
            </w:pPr>
          </w:p>
          <w:p w:rsidR="00E57B58" w:rsidRPr="00E57B58" w:rsidRDefault="00E57B58" w:rsidP="00E57B58">
            <w:pPr>
              <w:shd w:val="clear" w:color="auto" w:fill="FFFFFF"/>
              <w:spacing w:after="0" w:line="240" w:lineRule="auto"/>
              <w:rPr>
                <w:rFonts w:ascii="Times New Roman" w:hAnsi="Times New Roman"/>
              </w:rPr>
            </w:pPr>
            <w:r w:rsidRPr="00E57B58">
              <w:rPr>
                <w:rFonts w:ascii="Times New Roman" w:hAnsi="Times New Roman"/>
              </w:rPr>
              <w:t>(или эквивалент)</w:t>
            </w:r>
          </w:p>
          <w:p w:rsidR="00E57B58" w:rsidRDefault="00E57B58" w:rsidP="00FB12D8">
            <w:pPr>
              <w:spacing w:after="0" w:line="240" w:lineRule="auto"/>
              <w:ind w:right="39"/>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Диагональ экрана: 24 Дюйм (25,4 мм)</w:t>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001C7F97" w:rsidRPr="001C7F97">
              <w:rPr>
                <w:rFonts w:ascii="Times New Roman" w:hAnsi="Times New Roman"/>
              </w:rPr>
              <w:t xml:space="preserve"> Стандарты HDTV</w:t>
            </w:r>
            <w:r w:rsidRPr="00E57B58">
              <w:rPr>
                <w:rFonts w:ascii="Times New Roman" w:hAnsi="Times New Roman"/>
              </w:rPr>
              <w:t xml:space="preserve">: </w:t>
            </w:r>
            <w:r w:rsidR="001C7F97" w:rsidRPr="001C7F97">
              <w:rPr>
                <w:rFonts w:ascii="Times New Roman" w:hAnsi="Times New Roman"/>
              </w:rPr>
              <w:t>HD 720p</w:t>
            </w:r>
            <w:r w:rsidRPr="00E57B58">
              <w:rPr>
                <w:rFonts w:ascii="Times New Roman" w:hAnsi="Times New Roman"/>
              </w:rPr>
              <w:tab/>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Тип экрана: Жидкокристаллический</w:t>
            </w:r>
            <w:r w:rsidRPr="00E57B58">
              <w:rPr>
                <w:rFonts w:ascii="Times New Roman" w:hAnsi="Times New Roman"/>
              </w:rPr>
              <w:tab/>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Цифровые тюнеры: DVB-T2</w:t>
            </w:r>
            <w:r w:rsidRPr="00E57B58">
              <w:rPr>
                <w:rFonts w:ascii="Times New Roman" w:hAnsi="Times New Roman"/>
              </w:rPr>
              <w:tab/>
            </w:r>
            <w:r w:rsidRPr="00E57B58">
              <w:rPr>
                <w:rFonts w:ascii="Times New Roman" w:hAnsi="Times New Roman"/>
              </w:rPr>
              <w:tab/>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Тип подсветки экрана: Edge LED</w:t>
            </w:r>
            <w:r w:rsidRPr="00E57B58">
              <w:rPr>
                <w:rFonts w:ascii="Times New Roman" w:hAnsi="Times New Roman"/>
              </w:rPr>
              <w:tab/>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Функции и возможности: Miracast</w:t>
            </w:r>
            <w:r w:rsidRPr="00E57B58">
              <w:rPr>
                <w:rFonts w:ascii="Times New Roman" w:hAnsi="Times New Roman"/>
              </w:rPr>
              <w:tab/>
            </w:r>
          </w:p>
          <w:p w:rsidR="00E57B58" w:rsidRPr="00E57B58"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Наличие Smart TV</w:t>
            </w:r>
            <w:r w:rsidRPr="00E57B58">
              <w:rPr>
                <w:rFonts w:ascii="Times New Roman" w:hAnsi="Times New Roman"/>
              </w:rPr>
              <w:tab/>
            </w:r>
          </w:p>
          <w:p w:rsidR="00E57B58" w:rsidRPr="004E24FD" w:rsidRDefault="00E57B58" w:rsidP="00E57B58">
            <w:pPr>
              <w:shd w:val="clear" w:color="auto" w:fill="FFFFFF"/>
              <w:spacing w:after="0" w:line="240" w:lineRule="auto"/>
              <w:rPr>
                <w:rFonts w:ascii="Times New Roman" w:hAnsi="Times New Roman"/>
              </w:rPr>
            </w:pPr>
            <w:r>
              <w:rPr>
                <w:rFonts w:ascii="Times New Roman" w:hAnsi="Times New Roman"/>
              </w:rPr>
              <w:t>-</w:t>
            </w:r>
            <w:r w:rsidRPr="00E57B58">
              <w:rPr>
                <w:rFonts w:ascii="Times New Roman" w:hAnsi="Times New Roman"/>
              </w:rPr>
              <w:t>Наличие Wi-Fi</w:t>
            </w:r>
          </w:p>
        </w:tc>
        <w:tc>
          <w:tcPr>
            <w:tcW w:w="1417" w:type="dxa"/>
            <w:tcBorders>
              <w:top w:val="single" w:sz="4" w:space="0" w:color="auto"/>
              <w:left w:val="single" w:sz="4" w:space="0" w:color="auto"/>
              <w:bottom w:val="single" w:sz="4" w:space="0" w:color="auto"/>
              <w:right w:val="single" w:sz="4" w:space="0" w:color="auto"/>
            </w:tcBorders>
            <w:hideMark/>
          </w:tcPr>
          <w:p w:rsidR="00E57B58" w:rsidRPr="00E57B58" w:rsidRDefault="00E57B58" w:rsidP="00E57B58">
            <w:pPr>
              <w:spacing w:after="0" w:line="240" w:lineRule="auto"/>
              <w:jc w:val="center"/>
              <w:rPr>
                <w:rFonts w:ascii="Times New Roman" w:hAnsi="Times New Roman"/>
              </w:rPr>
            </w:pPr>
            <w:r w:rsidRPr="00E57B58">
              <w:rPr>
                <w:rFonts w:ascii="Times New Roman" w:hAnsi="Times New Roman"/>
              </w:rPr>
              <w:t>26.40.20.122</w:t>
            </w:r>
          </w:p>
          <w:p w:rsidR="00E57B58" w:rsidRPr="004E24FD" w:rsidRDefault="00E57B58" w:rsidP="00FB12D8">
            <w:pPr>
              <w:spacing w:after="0" w:line="240" w:lineRule="auto"/>
              <w:ind w:left="-284" w:firstLine="284"/>
              <w:jc w:val="center"/>
              <w:rPr>
                <w:rFonts w:ascii="Times New Roman" w:hAnsi="Times New Roman"/>
              </w:rPr>
            </w:pPr>
          </w:p>
        </w:tc>
        <w:tc>
          <w:tcPr>
            <w:tcW w:w="995" w:type="dxa"/>
            <w:tcBorders>
              <w:top w:val="single" w:sz="4" w:space="0" w:color="auto"/>
              <w:left w:val="single" w:sz="4" w:space="0" w:color="auto"/>
              <w:bottom w:val="single" w:sz="4" w:space="0" w:color="auto"/>
              <w:right w:val="single" w:sz="4" w:space="0" w:color="auto"/>
            </w:tcBorders>
            <w:hideMark/>
          </w:tcPr>
          <w:p w:rsidR="00E57B58" w:rsidRDefault="00E57B58" w:rsidP="00FB12D8">
            <w:pPr>
              <w:spacing w:after="0" w:line="240" w:lineRule="auto"/>
              <w:ind w:left="-284" w:firstLine="284"/>
              <w:jc w:val="center"/>
              <w:rPr>
                <w:rFonts w:ascii="Times New Roman" w:hAnsi="Times New Roman"/>
              </w:rPr>
            </w:pPr>
            <w:r>
              <w:rPr>
                <w:rFonts w:ascii="Times New Roman" w:hAnsi="Times New Roman"/>
              </w:rPr>
              <w:t>3</w:t>
            </w:r>
          </w:p>
        </w:tc>
        <w:tc>
          <w:tcPr>
            <w:tcW w:w="1844" w:type="dxa"/>
            <w:tcBorders>
              <w:top w:val="single" w:sz="4" w:space="0" w:color="auto"/>
              <w:left w:val="single" w:sz="4" w:space="0" w:color="auto"/>
              <w:bottom w:val="single" w:sz="4" w:space="0" w:color="auto"/>
              <w:right w:val="single" w:sz="4" w:space="0" w:color="auto"/>
            </w:tcBorders>
            <w:shd w:val="clear" w:color="auto" w:fill="FFFF00"/>
          </w:tcPr>
          <w:p w:rsidR="00E57B58" w:rsidRDefault="00E57B58" w:rsidP="00FB12D8">
            <w:pPr>
              <w:spacing w:after="0" w:line="240" w:lineRule="auto"/>
              <w:ind w:right="-2"/>
              <w:jc w:val="center"/>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FFFF00"/>
          </w:tcPr>
          <w:p w:rsidR="00E57B58" w:rsidRDefault="00E57B58" w:rsidP="00FB12D8">
            <w:pPr>
              <w:spacing w:after="0" w:line="240" w:lineRule="auto"/>
              <w:ind w:left="-284" w:right="-143" w:firstLine="284"/>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E57B58" w:rsidRDefault="00E57B58" w:rsidP="00FB12D8">
            <w:pPr>
              <w:spacing w:after="0" w:line="240" w:lineRule="auto"/>
              <w:ind w:left="-284" w:right="-143" w:firstLine="284"/>
              <w:jc w:val="center"/>
              <w:rPr>
                <w:rFonts w:ascii="Times New Roman" w:hAnsi="Times New Roman"/>
              </w:rPr>
            </w:pPr>
          </w:p>
        </w:tc>
      </w:tr>
    </w:tbl>
    <w:p w:rsidR="00E57B58" w:rsidRPr="000437D6" w:rsidRDefault="00E57B58" w:rsidP="00E57B58">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E57B58">
      <w:headerReference w:type="first" r:id="rId18"/>
      <w:footerReference w:type="first" r:id="rId19"/>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39" w:rsidRDefault="008A0C39">
      <w:pPr>
        <w:spacing w:after="0" w:line="240" w:lineRule="auto"/>
      </w:pPr>
      <w:r>
        <w:separator/>
      </w:r>
    </w:p>
  </w:endnote>
  <w:endnote w:type="continuationSeparator" w:id="0">
    <w:p w:rsidR="008A0C39" w:rsidRDefault="008A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6AF4" w:rsidRDefault="00E36AF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36AF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36AF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36AF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36AF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36AF4">
    <w:pPr>
      <w:pStyle w:val="ab"/>
      <w:jc w:val="right"/>
    </w:pPr>
    <w:sdt>
      <w:sdtPr>
        <w:id w:val="196183728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C7F9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39" w:rsidRDefault="008A0C39">
      <w:pPr>
        <w:spacing w:after="0" w:line="240" w:lineRule="auto"/>
      </w:pPr>
      <w:r>
        <w:separator/>
      </w:r>
    </w:p>
  </w:footnote>
  <w:footnote w:type="continuationSeparator" w:id="0">
    <w:p w:rsidR="008A0C39" w:rsidRDefault="008A0C3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6AF4" w:rsidRDefault="00E36AF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6AF4" w:rsidRDefault="00E36AF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36AF4" w:rsidRDefault="00E36AF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2A9E"/>
    <w:rsid w:val="001B53BC"/>
    <w:rsid w:val="001B64CA"/>
    <w:rsid w:val="001C3568"/>
    <w:rsid w:val="001C3FE4"/>
    <w:rsid w:val="001C7F97"/>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0C39"/>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6AF4"/>
    <w:rsid w:val="00E377D1"/>
    <w:rsid w:val="00E52880"/>
    <w:rsid w:val="00E57B58"/>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07138219">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1265-697A-4226-9FC8-F03195D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2025-11-07T09:38:00Z</dcterms:created>
  <dcterms:modified xsi:type="dcterms:W3CDTF">2025-11-07T09:38:00Z</dcterms:modified>
</cp:coreProperties>
</file>