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11.03.2026 № 21.1-03/427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7F68B2">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18.03.2026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F0239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пакетов для сбора, хранения и транспортировки эпидемиологически безопасных отходов </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1B4527" w:rsidRPr="001B4527" w:rsidRDefault="001B4527" w:rsidP="001B4527">
            <w:pPr>
              <w:ind w:right="-1"/>
              <w:jc w:val="both"/>
              <w:rPr>
                <w:rFonts w:ascii="Times New Roman" w:hAnsi="Times New Roman" w:cs="Times New Roman"/>
                <w:noProof/>
                <w:sz w:val="24"/>
                <w:szCs w:val="24"/>
                <w:highlight w:val="lightGray"/>
              </w:rPr>
            </w:pPr>
            <w:r w:rsidRPr="001B4527">
              <w:rPr>
                <w:rFonts w:ascii="Times New Roman" w:hAnsi="Times New Roman" w:cs="Times New Roman"/>
                <w:noProof/>
                <w:sz w:val="24"/>
                <w:szCs w:val="24"/>
                <w:highlight w:val="lightGray"/>
              </w:rPr>
              <w:t>Поставка осуществляется партиями, по заявкам Заказчика</w:t>
            </w:r>
          </w:p>
          <w:p w:rsidR="001B4527" w:rsidRPr="001B4527" w:rsidRDefault="001B4527" w:rsidP="001B4527">
            <w:pPr>
              <w:ind w:right="-1"/>
              <w:jc w:val="both"/>
              <w:rPr>
                <w:rFonts w:ascii="Times New Roman" w:hAnsi="Times New Roman" w:cs="Times New Roman"/>
                <w:noProof/>
                <w:sz w:val="24"/>
                <w:szCs w:val="24"/>
                <w:highlight w:val="lightGray"/>
              </w:rPr>
            </w:pPr>
            <w:r w:rsidRPr="001B4527">
              <w:rPr>
                <w:rFonts w:ascii="Times New Roman" w:hAnsi="Times New Roman" w:cs="Times New Roman"/>
                <w:noProof/>
                <w:sz w:val="24"/>
                <w:szCs w:val="24"/>
                <w:highlight w:val="lightGray"/>
              </w:rPr>
              <w:t>Срок исполнения заявки: в течение 6 (шести) рабочих дней с момента получения заявки.</w:t>
            </w:r>
          </w:p>
          <w:p w:rsidR="001B4527" w:rsidRPr="001B4527" w:rsidRDefault="001B4527" w:rsidP="001B4527">
            <w:pPr>
              <w:ind w:right="-1"/>
              <w:jc w:val="both"/>
              <w:rPr>
                <w:rFonts w:ascii="Times New Roman" w:hAnsi="Times New Roman" w:cs="Times New Roman"/>
                <w:noProof/>
                <w:sz w:val="24"/>
                <w:szCs w:val="24"/>
                <w:highlight w:val="lightGray"/>
              </w:rPr>
            </w:pPr>
            <w:r w:rsidRPr="001B4527">
              <w:rPr>
                <w:rFonts w:ascii="Times New Roman" w:hAnsi="Times New Roman" w:cs="Times New Roman"/>
                <w:noProof/>
                <w:sz w:val="24"/>
                <w:szCs w:val="24"/>
                <w:highlight w:val="lightGray"/>
              </w:rPr>
              <w:t>Последняя дата подачи заявки: не позднее 22.09.2026</w:t>
            </w:r>
          </w:p>
          <w:p w:rsidR="00C14573" w:rsidRDefault="001B4527" w:rsidP="001B4527">
            <w:pPr>
              <w:ind w:right="-1"/>
              <w:jc w:val="both"/>
              <w:rPr>
                <w:rFonts w:ascii="Times New Roman" w:hAnsi="Times New Roman" w:cs="Times New Roman"/>
                <w:noProof/>
                <w:sz w:val="24"/>
                <w:szCs w:val="24"/>
              </w:rPr>
            </w:pPr>
            <w:r w:rsidRPr="001B4527">
              <w:rPr>
                <w:rFonts w:ascii="Times New Roman" w:hAnsi="Times New Roman" w:cs="Times New Roman"/>
                <w:noProof/>
                <w:sz w:val="24"/>
                <w:szCs w:val="24"/>
                <w:highlight w:val="lightGray"/>
              </w:rPr>
              <w:t>Максимальное количество заявок: не более 6 (шести)</w:t>
            </w:r>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Сертификаты  (Декларации) соответствия.</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Инвалиды</w:t>
            </w:r>
            <w:r w:rsidRPr="00C15FD9">
              <w:rPr>
                <w:rFonts w:ascii="Times New Roman" w:hAnsi="Times New Roman" w:cs="Times New Roman"/>
                <w:noProof/>
                <w:sz w:val="24"/>
                <w:szCs w:val="24"/>
              </w:rPr>
              <w:fldChar w:fldCharType="end"/>
            </w:r>
            <w:bookmarkEnd w:id="14"/>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5"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5"/>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6"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w:t>
            </w:r>
            <w:r w:rsidRPr="00C15FD9">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8"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19"/>
          </w:p>
        </w:tc>
      </w:tr>
    </w:tbl>
    <w:p w:rsidR="00C14573" w:rsidRDefault="00C14573" w:rsidP="00E961F8">
      <w:pPr>
        <w:ind w:left="-426" w:right="-1" w:firstLine="568"/>
        <w:jc w:val="center"/>
        <w:rPr>
          <w:rFonts w:ascii="Times New Roman" w:hAnsi="Times New Roman" w:cs="Times New Roman"/>
          <w:b/>
          <w:sz w:val="28"/>
          <w:szCs w:val="28"/>
        </w:r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15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1607"/>
        <w:gridCol w:w="1548"/>
        <w:gridCol w:w="89"/>
        <w:gridCol w:w="2185"/>
        <w:gridCol w:w="874"/>
        <w:gridCol w:w="2662"/>
        <w:gridCol w:w="769"/>
        <w:gridCol w:w="808"/>
        <w:gridCol w:w="1278"/>
        <w:gridCol w:w="950"/>
        <w:gridCol w:w="1180"/>
        <w:gridCol w:w="1134"/>
        <w:gridCol w:w="969"/>
      </w:tblGrid>
      <w:tr w:rsidR="007F68B2" w:rsidRPr="006873D4" w:rsidTr="007F68B2">
        <w:tc>
          <w:tcPr>
            <w:tcW w:w="115" w:type="pct"/>
            <w:shd w:val="clear" w:color="FFFFFF" w:fill="auto"/>
          </w:tcPr>
          <w:p w:rsidR="007F68B2" w:rsidRPr="006873D4" w:rsidRDefault="007F68B2" w:rsidP="002C30B2">
            <w:pPr>
              <w:spacing w:after="0" w:line="240" w:lineRule="auto"/>
              <w:jc w:val="center"/>
              <w:rPr>
                <w:rFonts w:ascii="Times New Roman" w:hAnsi="Times New Roman" w:cs="Times New Roman"/>
                <w:b/>
                <w:sz w:val="18"/>
                <w:szCs w:val="18"/>
              </w:rPr>
            </w:pPr>
            <w:r w:rsidRPr="006873D4">
              <w:rPr>
                <w:rFonts w:ascii="Times New Roman" w:hAnsi="Times New Roman" w:cs="Times New Roman"/>
                <w:b/>
                <w:sz w:val="18"/>
                <w:szCs w:val="18"/>
              </w:rPr>
              <w:t>№</w:t>
            </w:r>
          </w:p>
        </w:tc>
        <w:tc>
          <w:tcPr>
            <w:tcW w:w="489" w:type="pct"/>
            <w:shd w:val="clear" w:color="FFFFFF" w:fill="auto"/>
          </w:tcPr>
          <w:p w:rsidR="007F68B2" w:rsidRPr="006873D4" w:rsidRDefault="007F68B2" w:rsidP="002C30B2">
            <w:pPr>
              <w:spacing w:after="0" w:line="240" w:lineRule="auto"/>
              <w:jc w:val="center"/>
              <w:rPr>
                <w:rFonts w:ascii="Times New Roman" w:hAnsi="Times New Roman" w:cs="Times New Roman"/>
                <w:b/>
                <w:sz w:val="18"/>
                <w:szCs w:val="18"/>
              </w:rPr>
            </w:pPr>
            <w:r w:rsidRPr="006873D4">
              <w:rPr>
                <w:rFonts w:ascii="Times New Roman" w:hAnsi="Times New Roman" w:cs="Times New Roman"/>
                <w:b/>
                <w:sz w:val="18"/>
                <w:szCs w:val="18"/>
              </w:rPr>
              <w:t>Наименование</w:t>
            </w:r>
          </w:p>
        </w:tc>
        <w:tc>
          <w:tcPr>
            <w:tcW w:w="2239" w:type="pct"/>
            <w:gridSpan w:val="5"/>
            <w:shd w:val="clear" w:color="FFFFFF" w:fill="auto"/>
          </w:tcPr>
          <w:p w:rsidR="007F68B2" w:rsidRPr="006873D4" w:rsidRDefault="007F68B2" w:rsidP="002C30B2">
            <w:pPr>
              <w:spacing w:after="0" w:line="240" w:lineRule="auto"/>
              <w:jc w:val="center"/>
              <w:rPr>
                <w:rFonts w:ascii="Times New Roman" w:hAnsi="Times New Roman" w:cs="Times New Roman"/>
                <w:b/>
                <w:sz w:val="18"/>
                <w:szCs w:val="18"/>
              </w:rPr>
            </w:pPr>
            <w:r w:rsidRPr="006873D4">
              <w:rPr>
                <w:rFonts w:ascii="Times New Roman" w:hAnsi="Times New Roman" w:cs="Times New Roman"/>
                <w:b/>
                <w:sz w:val="18"/>
                <w:szCs w:val="18"/>
              </w:rPr>
              <w:t>Технические характеристики</w:t>
            </w:r>
          </w:p>
        </w:tc>
        <w:tc>
          <w:tcPr>
            <w:tcW w:w="234" w:type="pct"/>
            <w:shd w:val="clear" w:color="FFFFFF" w:fill="auto"/>
          </w:tcPr>
          <w:p w:rsidR="007F68B2" w:rsidRPr="006873D4" w:rsidRDefault="007F68B2" w:rsidP="002C30B2">
            <w:pPr>
              <w:spacing w:after="0" w:line="240" w:lineRule="auto"/>
              <w:jc w:val="center"/>
              <w:rPr>
                <w:rFonts w:ascii="Times New Roman" w:hAnsi="Times New Roman" w:cs="Times New Roman"/>
                <w:b/>
                <w:sz w:val="18"/>
                <w:szCs w:val="18"/>
              </w:rPr>
            </w:pPr>
            <w:r w:rsidRPr="006873D4">
              <w:rPr>
                <w:rFonts w:ascii="Times New Roman" w:hAnsi="Times New Roman" w:cs="Times New Roman"/>
                <w:b/>
                <w:sz w:val="18"/>
                <w:szCs w:val="18"/>
              </w:rPr>
              <w:t>Ед. изм.</w:t>
            </w:r>
          </w:p>
        </w:tc>
        <w:tc>
          <w:tcPr>
            <w:tcW w:w="246" w:type="pct"/>
            <w:shd w:val="clear" w:color="FFFFFF" w:fill="auto"/>
          </w:tcPr>
          <w:p w:rsidR="007F68B2" w:rsidRPr="006873D4" w:rsidRDefault="007F68B2" w:rsidP="002C30B2">
            <w:pPr>
              <w:spacing w:after="0" w:line="240" w:lineRule="auto"/>
              <w:jc w:val="center"/>
              <w:rPr>
                <w:rFonts w:ascii="Times New Roman" w:hAnsi="Times New Roman" w:cs="Times New Roman"/>
                <w:b/>
                <w:sz w:val="18"/>
                <w:szCs w:val="18"/>
              </w:rPr>
            </w:pPr>
            <w:r w:rsidRPr="006873D4">
              <w:rPr>
                <w:rFonts w:ascii="Times New Roman" w:hAnsi="Times New Roman" w:cs="Times New Roman"/>
                <w:b/>
                <w:sz w:val="18"/>
                <w:szCs w:val="18"/>
              </w:rPr>
              <w:t>Кол-во</w:t>
            </w:r>
          </w:p>
        </w:tc>
        <w:tc>
          <w:tcPr>
            <w:tcW w:w="389" w:type="pct"/>
          </w:tcPr>
          <w:p w:rsidR="007F68B2" w:rsidRPr="006873D4" w:rsidRDefault="007F68B2" w:rsidP="002C30B2">
            <w:pPr>
              <w:spacing w:after="0" w:line="240" w:lineRule="auto"/>
              <w:jc w:val="center"/>
              <w:rPr>
                <w:rFonts w:ascii="Times New Roman" w:hAnsi="Times New Roman" w:cs="Times New Roman"/>
                <w:b/>
                <w:sz w:val="18"/>
                <w:szCs w:val="18"/>
              </w:rPr>
            </w:pPr>
            <w:r w:rsidRPr="006873D4">
              <w:rPr>
                <w:rFonts w:ascii="Times New Roman" w:hAnsi="Times New Roman" w:cs="Times New Roman"/>
                <w:b/>
                <w:sz w:val="18"/>
                <w:szCs w:val="18"/>
              </w:rPr>
              <w:t>ОКПД2/</w:t>
            </w:r>
          </w:p>
          <w:p w:rsidR="007F68B2" w:rsidRPr="006873D4" w:rsidRDefault="007F68B2" w:rsidP="002C30B2">
            <w:pPr>
              <w:spacing w:after="0" w:line="240" w:lineRule="auto"/>
              <w:jc w:val="center"/>
              <w:rPr>
                <w:rFonts w:ascii="Times New Roman" w:hAnsi="Times New Roman" w:cs="Times New Roman"/>
                <w:b/>
                <w:sz w:val="18"/>
                <w:szCs w:val="18"/>
              </w:rPr>
            </w:pPr>
            <w:r w:rsidRPr="006873D4">
              <w:rPr>
                <w:rFonts w:ascii="Times New Roman" w:hAnsi="Times New Roman" w:cs="Times New Roman"/>
                <w:b/>
                <w:sz w:val="18"/>
                <w:szCs w:val="18"/>
              </w:rPr>
              <w:t>КТРУ</w:t>
            </w:r>
          </w:p>
        </w:tc>
        <w:tc>
          <w:tcPr>
            <w:tcW w:w="289" w:type="pct"/>
            <w:shd w:val="clear" w:color="auto" w:fill="FFFF99"/>
          </w:tcPr>
          <w:p w:rsidR="007F68B2" w:rsidRDefault="007F68B2" w:rsidP="002C30B2">
            <w:pPr>
              <w:spacing w:after="0" w:line="240" w:lineRule="auto"/>
              <w:jc w:val="center"/>
              <w:rPr>
                <w:rFonts w:ascii="Times New Roman" w:hAnsi="Times New Roman"/>
                <w:b/>
                <w:sz w:val="18"/>
                <w:szCs w:val="18"/>
              </w:rPr>
            </w:pPr>
            <w:r>
              <w:rPr>
                <w:rFonts w:ascii="Times New Roman" w:hAnsi="Times New Roman"/>
                <w:b/>
                <w:sz w:val="18"/>
                <w:szCs w:val="18"/>
              </w:rPr>
              <w:t>Страна</w:t>
            </w:r>
          </w:p>
          <w:p w:rsidR="007F68B2" w:rsidRPr="00290A2E" w:rsidRDefault="007F68B2" w:rsidP="002C30B2">
            <w:pPr>
              <w:spacing w:after="0" w:line="240" w:lineRule="auto"/>
              <w:jc w:val="center"/>
              <w:rPr>
                <w:rFonts w:ascii="Times New Roman" w:hAnsi="Times New Roman"/>
                <w:b/>
                <w:sz w:val="18"/>
                <w:szCs w:val="18"/>
              </w:rPr>
            </w:pPr>
          </w:p>
        </w:tc>
        <w:tc>
          <w:tcPr>
            <w:tcW w:w="359" w:type="pct"/>
            <w:shd w:val="clear" w:color="auto" w:fill="FFFF99"/>
          </w:tcPr>
          <w:p w:rsidR="007F68B2" w:rsidRDefault="007F68B2" w:rsidP="002C30B2">
            <w:pPr>
              <w:spacing w:after="0" w:line="240" w:lineRule="auto"/>
              <w:jc w:val="center"/>
              <w:rPr>
                <w:rFonts w:ascii="Times New Roman" w:hAnsi="Times New Roman"/>
                <w:b/>
                <w:sz w:val="18"/>
                <w:szCs w:val="18"/>
              </w:rPr>
            </w:pPr>
            <w:r>
              <w:rPr>
                <w:rFonts w:ascii="Times New Roman" w:hAnsi="Times New Roman"/>
                <w:b/>
                <w:sz w:val="18"/>
                <w:szCs w:val="18"/>
              </w:rPr>
              <w:t>НДС</w:t>
            </w:r>
          </w:p>
          <w:p w:rsidR="007F68B2" w:rsidRPr="00290A2E" w:rsidRDefault="007F68B2" w:rsidP="002C30B2">
            <w:pPr>
              <w:spacing w:after="0" w:line="240" w:lineRule="auto"/>
              <w:jc w:val="center"/>
              <w:rPr>
                <w:rFonts w:ascii="Times New Roman" w:hAnsi="Times New Roman"/>
                <w:b/>
                <w:sz w:val="18"/>
                <w:szCs w:val="18"/>
              </w:rPr>
            </w:pPr>
            <w:r>
              <w:rPr>
                <w:rFonts w:ascii="Times New Roman" w:hAnsi="Times New Roman"/>
                <w:b/>
                <w:sz w:val="18"/>
                <w:szCs w:val="18"/>
              </w:rPr>
              <w:t>(%)</w:t>
            </w:r>
          </w:p>
        </w:tc>
        <w:tc>
          <w:tcPr>
            <w:tcW w:w="345" w:type="pct"/>
            <w:shd w:val="clear" w:color="auto" w:fill="FFFF99"/>
          </w:tcPr>
          <w:p w:rsidR="007F68B2" w:rsidRDefault="007F68B2" w:rsidP="002C30B2">
            <w:pPr>
              <w:spacing w:after="0" w:line="240" w:lineRule="auto"/>
              <w:jc w:val="center"/>
              <w:rPr>
                <w:rFonts w:ascii="Times New Roman" w:hAnsi="Times New Roman"/>
                <w:b/>
                <w:sz w:val="18"/>
                <w:szCs w:val="18"/>
              </w:rPr>
            </w:pPr>
            <w:r>
              <w:rPr>
                <w:rFonts w:ascii="Times New Roman" w:hAnsi="Times New Roman"/>
                <w:b/>
                <w:sz w:val="18"/>
                <w:szCs w:val="18"/>
              </w:rPr>
              <w:t xml:space="preserve">Цена </w:t>
            </w:r>
          </w:p>
          <w:p w:rsidR="007F68B2" w:rsidRDefault="007F68B2" w:rsidP="002C30B2">
            <w:pPr>
              <w:spacing w:after="0" w:line="240" w:lineRule="auto"/>
              <w:jc w:val="center"/>
              <w:rPr>
                <w:rFonts w:ascii="Times New Roman" w:hAnsi="Times New Roman"/>
                <w:b/>
                <w:sz w:val="18"/>
                <w:szCs w:val="18"/>
              </w:rPr>
            </w:pPr>
            <w:r>
              <w:rPr>
                <w:rFonts w:ascii="Times New Roman" w:hAnsi="Times New Roman"/>
                <w:b/>
                <w:sz w:val="18"/>
                <w:szCs w:val="18"/>
              </w:rPr>
              <w:t xml:space="preserve">За ед. </w:t>
            </w:r>
          </w:p>
          <w:p w:rsidR="007F68B2" w:rsidRDefault="007F68B2" w:rsidP="002C30B2">
            <w:pPr>
              <w:spacing w:after="0" w:line="240" w:lineRule="auto"/>
              <w:jc w:val="center"/>
              <w:rPr>
                <w:rFonts w:ascii="Times New Roman" w:hAnsi="Times New Roman"/>
                <w:b/>
                <w:sz w:val="18"/>
                <w:szCs w:val="18"/>
              </w:rPr>
            </w:pPr>
            <w:r>
              <w:rPr>
                <w:rFonts w:ascii="Times New Roman" w:hAnsi="Times New Roman"/>
                <w:b/>
                <w:sz w:val="18"/>
                <w:szCs w:val="18"/>
              </w:rPr>
              <w:t>с НДС</w:t>
            </w:r>
          </w:p>
          <w:p w:rsidR="007F68B2" w:rsidRPr="00290A2E" w:rsidRDefault="007F68B2" w:rsidP="002C30B2">
            <w:pPr>
              <w:spacing w:after="0" w:line="240" w:lineRule="auto"/>
              <w:jc w:val="center"/>
              <w:rPr>
                <w:rFonts w:ascii="Times New Roman" w:hAnsi="Times New Roman"/>
                <w:b/>
                <w:sz w:val="18"/>
                <w:szCs w:val="18"/>
              </w:rPr>
            </w:pPr>
            <w:r>
              <w:rPr>
                <w:rFonts w:ascii="Times New Roman" w:hAnsi="Times New Roman"/>
                <w:b/>
                <w:sz w:val="18"/>
                <w:szCs w:val="18"/>
              </w:rPr>
              <w:t>(руб.)</w:t>
            </w:r>
          </w:p>
        </w:tc>
        <w:tc>
          <w:tcPr>
            <w:tcW w:w="295" w:type="pct"/>
            <w:shd w:val="clear" w:color="auto" w:fill="FFFF99"/>
          </w:tcPr>
          <w:p w:rsidR="007F68B2" w:rsidRDefault="007F68B2" w:rsidP="002C30B2">
            <w:pPr>
              <w:spacing w:after="0" w:line="240" w:lineRule="auto"/>
              <w:jc w:val="center"/>
              <w:rPr>
                <w:rFonts w:ascii="Times New Roman" w:hAnsi="Times New Roman"/>
                <w:b/>
                <w:sz w:val="18"/>
                <w:szCs w:val="18"/>
              </w:rPr>
            </w:pPr>
            <w:r>
              <w:rPr>
                <w:rFonts w:ascii="Times New Roman" w:hAnsi="Times New Roman"/>
                <w:b/>
                <w:sz w:val="18"/>
                <w:szCs w:val="18"/>
              </w:rPr>
              <w:t>Сумма с НДС</w:t>
            </w:r>
          </w:p>
          <w:p w:rsidR="007F68B2" w:rsidRDefault="007F68B2" w:rsidP="002C30B2">
            <w:pPr>
              <w:spacing w:after="0" w:line="240" w:lineRule="auto"/>
              <w:jc w:val="center"/>
              <w:rPr>
                <w:rFonts w:ascii="Times New Roman" w:hAnsi="Times New Roman"/>
                <w:b/>
                <w:sz w:val="18"/>
                <w:szCs w:val="18"/>
              </w:rPr>
            </w:pPr>
            <w:r>
              <w:rPr>
                <w:rFonts w:ascii="Times New Roman" w:hAnsi="Times New Roman"/>
                <w:b/>
                <w:sz w:val="18"/>
                <w:szCs w:val="18"/>
              </w:rPr>
              <w:t>(руб.)</w:t>
            </w:r>
          </w:p>
        </w:tc>
      </w:tr>
      <w:tr w:rsidR="007F68B2" w:rsidRPr="006873D4" w:rsidTr="007F68B2">
        <w:tc>
          <w:tcPr>
            <w:tcW w:w="115" w:type="pct"/>
            <w:vMerge w:val="restart"/>
            <w:shd w:val="clear" w:color="FFFFFF" w:fill="auto"/>
          </w:tcPr>
          <w:p w:rsidR="007F68B2" w:rsidRPr="007F68B2" w:rsidRDefault="007F68B2" w:rsidP="002C30B2">
            <w:pPr>
              <w:spacing w:after="0" w:line="240" w:lineRule="auto"/>
              <w:jc w:val="center"/>
              <w:rPr>
                <w:rFonts w:ascii="Times New Roman" w:hAnsi="Times New Roman" w:cs="Times New Roman"/>
                <w:b/>
                <w:sz w:val="18"/>
                <w:szCs w:val="18"/>
              </w:rPr>
            </w:pPr>
            <w:r w:rsidRPr="007F68B2">
              <w:rPr>
                <w:rFonts w:ascii="Times New Roman" w:hAnsi="Times New Roman" w:cs="Times New Roman"/>
                <w:b/>
                <w:sz w:val="18"/>
                <w:szCs w:val="18"/>
              </w:rPr>
              <w:t>1</w:t>
            </w:r>
          </w:p>
        </w:tc>
        <w:tc>
          <w:tcPr>
            <w:tcW w:w="489" w:type="pct"/>
            <w:vMerge w:val="restart"/>
            <w:shd w:val="clear" w:color="FFFFFF" w:fill="auto"/>
          </w:tcPr>
          <w:p w:rsidR="007F68B2" w:rsidRPr="007F68B2" w:rsidRDefault="007F68B2" w:rsidP="002C30B2">
            <w:pPr>
              <w:spacing w:after="0" w:line="240" w:lineRule="auto"/>
              <w:rPr>
                <w:rFonts w:ascii="Times New Roman" w:hAnsi="Times New Roman" w:cs="Times New Roman"/>
                <w:b/>
                <w:sz w:val="18"/>
                <w:szCs w:val="18"/>
              </w:rPr>
            </w:pPr>
            <w:r w:rsidRPr="007F68B2">
              <w:rPr>
                <w:rFonts w:ascii="Times New Roman" w:hAnsi="Times New Roman" w:cs="Times New Roman"/>
                <w:b/>
                <w:sz w:val="18"/>
                <w:szCs w:val="18"/>
              </w:rPr>
              <w:t>Мешок полимерный</w:t>
            </w:r>
          </w:p>
        </w:tc>
        <w:tc>
          <w:tcPr>
            <w:tcW w:w="498" w:type="pct"/>
            <w:gridSpan w:val="2"/>
            <w:shd w:val="clear" w:color="FFFFFF" w:fill="auto"/>
          </w:tcPr>
          <w:p w:rsidR="007F68B2" w:rsidRPr="007F68B2" w:rsidRDefault="007F68B2" w:rsidP="002C30B2">
            <w:pPr>
              <w:spacing w:after="0" w:line="240" w:lineRule="auto"/>
              <w:jc w:val="center"/>
              <w:rPr>
                <w:rFonts w:ascii="Times New Roman" w:hAnsi="Times New Roman" w:cs="Times New Roman"/>
                <w:b/>
                <w:sz w:val="18"/>
                <w:szCs w:val="18"/>
              </w:rPr>
            </w:pPr>
            <w:r w:rsidRPr="007F68B2">
              <w:rPr>
                <w:rFonts w:ascii="Times New Roman" w:hAnsi="Times New Roman" w:cs="Times New Roman"/>
                <w:b/>
                <w:sz w:val="18"/>
                <w:szCs w:val="18"/>
              </w:rPr>
              <w:t xml:space="preserve">Наименование </w:t>
            </w:r>
          </w:p>
          <w:p w:rsidR="007F68B2" w:rsidRPr="007F68B2" w:rsidRDefault="007F68B2" w:rsidP="002C30B2">
            <w:pPr>
              <w:spacing w:after="0" w:line="240" w:lineRule="auto"/>
              <w:jc w:val="center"/>
              <w:rPr>
                <w:rFonts w:ascii="Times New Roman" w:hAnsi="Times New Roman" w:cs="Times New Roman"/>
                <w:b/>
                <w:sz w:val="18"/>
                <w:szCs w:val="18"/>
              </w:rPr>
            </w:pPr>
            <w:r w:rsidRPr="007F68B2">
              <w:rPr>
                <w:rFonts w:ascii="Times New Roman" w:hAnsi="Times New Roman" w:cs="Times New Roman"/>
                <w:b/>
                <w:sz w:val="18"/>
                <w:szCs w:val="18"/>
              </w:rPr>
              <w:t>характеристики</w:t>
            </w:r>
          </w:p>
        </w:tc>
        <w:tc>
          <w:tcPr>
            <w:tcW w:w="665" w:type="pct"/>
            <w:shd w:val="clear" w:color="FFFFFF" w:fill="auto"/>
          </w:tcPr>
          <w:p w:rsidR="007F68B2" w:rsidRPr="007F68B2" w:rsidRDefault="007F68B2" w:rsidP="002C30B2">
            <w:pPr>
              <w:spacing w:after="0" w:line="240" w:lineRule="auto"/>
              <w:jc w:val="center"/>
              <w:rPr>
                <w:rFonts w:ascii="Times New Roman" w:hAnsi="Times New Roman" w:cs="Times New Roman"/>
                <w:b/>
                <w:sz w:val="18"/>
                <w:szCs w:val="18"/>
              </w:rPr>
            </w:pPr>
            <w:r w:rsidRPr="007F68B2">
              <w:rPr>
                <w:rFonts w:ascii="Times New Roman" w:hAnsi="Times New Roman" w:cs="Times New Roman"/>
                <w:b/>
                <w:sz w:val="18"/>
                <w:szCs w:val="18"/>
              </w:rPr>
              <w:t>Значение</w:t>
            </w:r>
          </w:p>
          <w:p w:rsidR="007F68B2" w:rsidRPr="007F68B2" w:rsidRDefault="007F68B2" w:rsidP="002C30B2">
            <w:pPr>
              <w:spacing w:after="0" w:line="240" w:lineRule="auto"/>
              <w:jc w:val="center"/>
              <w:rPr>
                <w:rFonts w:ascii="Times New Roman" w:hAnsi="Times New Roman" w:cs="Times New Roman"/>
                <w:b/>
                <w:sz w:val="18"/>
                <w:szCs w:val="18"/>
              </w:rPr>
            </w:pPr>
            <w:r w:rsidRPr="007F68B2">
              <w:rPr>
                <w:rFonts w:ascii="Times New Roman" w:hAnsi="Times New Roman" w:cs="Times New Roman"/>
                <w:b/>
                <w:sz w:val="18"/>
                <w:szCs w:val="18"/>
              </w:rPr>
              <w:t>характеристики</w:t>
            </w:r>
          </w:p>
          <w:p w:rsidR="007F68B2" w:rsidRPr="007F68B2" w:rsidRDefault="007F68B2" w:rsidP="002C30B2">
            <w:pPr>
              <w:spacing w:after="0" w:line="240" w:lineRule="auto"/>
              <w:jc w:val="center"/>
              <w:rPr>
                <w:rFonts w:ascii="Times New Roman" w:hAnsi="Times New Roman" w:cs="Times New Roman"/>
                <w:b/>
                <w:sz w:val="18"/>
                <w:szCs w:val="18"/>
              </w:rPr>
            </w:pPr>
          </w:p>
        </w:tc>
        <w:tc>
          <w:tcPr>
            <w:tcW w:w="266" w:type="pct"/>
            <w:shd w:val="clear" w:color="FFFFFF" w:fill="auto"/>
          </w:tcPr>
          <w:p w:rsidR="007F68B2" w:rsidRPr="007F68B2" w:rsidRDefault="007F68B2" w:rsidP="002C30B2">
            <w:pPr>
              <w:spacing w:after="0" w:line="240" w:lineRule="auto"/>
              <w:jc w:val="center"/>
              <w:rPr>
                <w:rFonts w:ascii="Times New Roman" w:hAnsi="Times New Roman" w:cs="Times New Roman"/>
                <w:b/>
                <w:sz w:val="18"/>
                <w:szCs w:val="18"/>
              </w:rPr>
            </w:pPr>
            <w:r w:rsidRPr="007F68B2">
              <w:rPr>
                <w:rFonts w:ascii="Times New Roman" w:hAnsi="Times New Roman" w:cs="Times New Roman"/>
                <w:b/>
                <w:sz w:val="18"/>
                <w:szCs w:val="18"/>
              </w:rPr>
              <w:t>Ед.</w:t>
            </w:r>
          </w:p>
          <w:p w:rsidR="007F68B2" w:rsidRPr="007F68B2" w:rsidRDefault="007F68B2" w:rsidP="002C30B2">
            <w:pPr>
              <w:spacing w:after="0" w:line="240" w:lineRule="auto"/>
              <w:jc w:val="center"/>
              <w:rPr>
                <w:rFonts w:ascii="Times New Roman" w:hAnsi="Times New Roman" w:cs="Times New Roman"/>
                <w:b/>
                <w:sz w:val="18"/>
                <w:szCs w:val="18"/>
              </w:rPr>
            </w:pPr>
            <w:r w:rsidRPr="007F68B2">
              <w:rPr>
                <w:rFonts w:ascii="Times New Roman" w:hAnsi="Times New Roman" w:cs="Times New Roman"/>
                <w:b/>
                <w:sz w:val="18"/>
                <w:szCs w:val="18"/>
              </w:rPr>
              <w:t>изм.</w:t>
            </w:r>
          </w:p>
        </w:tc>
        <w:tc>
          <w:tcPr>
            <w:tcW w:w="810" w:type="pct"/>
            <w:shd w:val="clear" w:color="FFFFFF" w:fill="auto"/>
          </w:tcPr>
          <w:p w:rsidR="007F68B2" w:rsidRPr="007F68B2" w:rsidRDefault="007F68B2" w:rsidP="002C30B2">
            <w:pPr>
              <w:spacing w:after="0" w:line="240" w:lineRule="auto"/>
              <w:jc w:val="center"/>
              <w:rPr>
                <w:rFonts w:ascii="Times New Roman" w:hAnsi="Times New Roman" w:cs="Times New Roman"/>
                <w:b/>
                <w:sz w:val="18"/>
                <w:szCs w:val="18"/>
              </w:rPr>
            </w:pPr>
            <w:r w:rsidRPr="007F68B2">
              <w:rPr>
                <w:rFonts w:ascii="Times New Roman" w:hAnsi="Times New Roman" w:cs="Times New Roman"/>
                <w:b/>
                <w:sz w:val="18"/>
                <w:szCs w:val="18"/>
              </w:rPr>
              <w:t xml:space="preserve">Инструкция по заполнению </w:t>
            </w:r>
          </w:p>
          <w:p w:rsidR="007F68B2" w:rsidRPr="007F68B2" w:rsidRDefault="007F68B2" w:rsidP="002C30B2">
            <w:pPr>
              <w:spacing w:after="0" w:line="240" w:lineRule="auto"/>
              <w:jc w:val="center"/>
              <w:rPr>
                <w:rFonts w:ascii="Times New Roman" w:hAnsi="Times New Roman" w:cs="Times New Roman"/>
                <w:b/>
                <w:sz w:val="18"/>
                <w:szCs w:val="18"/>
              </w:rPr>
            </w:pPr>
            <w:r w:rsidRPr="007F68B2">
              <w:rPr>
                <w:rFonts w:ascii="Times New Roman" w:hAnsi="Times New Roman" w:cs="Times New Roman"/>
                <w:b/>
                <w:sz w:val="18"/>
                <w:szCs w:val="18"/>
              </w:rPr>
              <w:t>характеристик в заявке</w:t>
            </w:r>
          </w:p>
        </w:tc>
        <w:tc>
          <w:tcPr>
            <w:tcW w:w="234" w:type="pct"/>
            <w:vMerge w:val="restart"/>
            <w:shd w:val="clear" w:color="FFFFFF" w:fill="auto"/>
          </w:tcPr>
          <w:p w:rsidR="007F68B2" w:rsidRPr="007F68B2" w:rsidRDefault="007F68B2" w:rsidP="002C30B2">
            <w:pPr>
              <w:spacing w:after="0" w:line="240" w:lineRule="auto"/>
              <w:jc w:val="center"/>
              <w:rPr>
                <w:rFonts w:ascii="Times New Roman" w:hAnsi="Times New Roman" w:cs="Times New Roman"/>
                <w:b/>
                <w:sz w:val="18"/>
                <w:szCs w:val="18"/>
              </w:rPr>
            </w:pPr>
            <w:r w:rsidRPr="007F68B2">
              <w:rPr>
                <w:rFonts w:ascii="Times New Roman" w:hAnsi="Times New Roman" w:cs="Times New Roman"/>
                <w:b/>
                <w:sz w:val="18"/>
                <w:szCs w:val="18"/>
              </w:rPr>
              <w:t>упак</w:t>
            </w:r>
          </w:p>
        </w:tc>
        <w:tc>
          <w:tcPr>
            <w:tcW w:w="246" w:type="pct"/>
            <w:vMerge w:val="restart"/>
            <w:shd w:val="clear" w:color="FFFFFF" w:fill="auto"/>
          </w:tcPr>
          <w:p w:rsidR="007F68B2" w:rsidRPr="007F68B2" w:rsidRDefault="007F68B2" w:rsidP="002C30B2">
            <w:pPr>
              <w:spacing w:after="0" w:line="240" w:lineRule="auto"/>
              <w:jc w:val="center"/>
              <w:rPr>
                <w:rFonts w:ascii="Times New Roman" w:hAnsi="Times New Roman" w:cs="Times New Roman"/>
                <w:b/>
                <w:sz w:val="18"/>
                <w:szCs w:val="18"/>
              </w:rPr>
            </w:pPr>
            <w:r w:rsidRPr="007F68B2">
              <w:rPr>
                <w:rFonts w:ascii="Times New Roman" w:hAnsi="Times New Roman" w:cs="Times New Roman"/>
                <w:b/>
                <w:sz w:val="18"/>
                <w:szCs w:val="18"/>
              </w:rPr>
              <w:t>650</w:t>
            </w:r>
          </w:p>
        </w:tc>
        <w:tc>
          <w:tcPr>
            <w:tcW w:w="389" w:type="pct"/>
            <w:vMerge w:val="restart"/>
          </w:tcPr>
          <w:p w:rsidR="007F68B2" w:rsidRPr="007F68B2" w:rsidRDefault="007F68B2" w:rsidP="002C30B2">
            <w:pPr>
              <w:spacing w:after="0" w:line="240" w:lineRule="auto"/>
              <w:jc w:val="center"/>
              <w:rPr>
                <w:rFonts w:ascii="Times New Roman" w:hAnsi="Times New Roman" w:cs="Times New Roman"/>
                <w:b/>
                <w:sz w:val="18"/>
                <w:szCs w:val="18"/>
                <w:lang w:val="en-US"/>
              </w:rPr>
            </w:pPr>
            <w:r w:rsidRPr="007F68B2">
              <w:rPr>
                <w:rFonts w:ascii="Times New Roman" w:hAnsi="Times New Roman" w:cs="Times New Roman"/>
                <w:b/>
                <w:sz w:val="18"/>
                <w:szCs w:val="18"/>
              </w:rPr>
              <w:t>22.22.11.190</w:t>
            </w:r>
            <w:r>
              <w:rPr>
                <w:rFonts w:ascii="Times New Roman" w:hAnsi="Times New Roman" w:cs="Times New Roman"/>
                <w:b/>
                <w:sz w:val="18"/>
                <w:szCs w:val="18"/>
                <w:lang w:val="en-US"/>
              </w:rPr>
              <w:t>/</w:t>
            </w:r>
          </w:p>
          <w:p w:rsidR="007F68B2" w:rsidRPr="007F68B2" w:rsidRDefault="007F68B2" w:rsidP="002C30B2">
            <w:pPr>
              <w:spacing w:after="0" w:line="240" w:lineRule="auto"/>
              <w:jc w:val="center"/>
              <w:rPr>
                <w:rFonts w:ascii="Times New Roman" w:hAnsi="Times New Roman" w:cs="Times New Roman"/>
                <w:b/>
                <w:sz w:val="18"/>
                <w:szCs w:val="18"/>
              </w:rPr>
            </w:pPr>
            <w:r w:rsidRPr="007F68B2">
              <w:rPr>
                <w:rFonts w:ascii="Times New Roman" w:hAnsi="Times New Roman" w:cs="Times New Roman"/>
                <w:b/>
                <w:sz w:val="18"/>
                <w:szCs w:val="18"/>
              </w:rPr>
              <w:t>22.22.10.000-00000004</w:t>
            </w:r>
          </w:p>
        </w:tc>
        <w:tc>
          <w:tcPr>
            <w:tcW w:w="289" w:type="pct"/>
            <w:vMerge w:val="restart"/>
            <w:shd w:val="clear" w:color="auto" w:fill="FFFF99"/>
          </w:tcPr>
          <w:p w:rsidR="007F68B2" w:rsidRPr="00BA6FEC" w:rsidRDefault="007F68B2" w:rsidP="002C30B2">
            <w:pPr>
              <w:spacing w:after="0" w:line="240" w:lineRule="auto"/>
              <w:jc w:val="center"/>
              <w:rPr>
                <w:rFonts w:ascii="Times New Roman" w:hAnsi="Times New Roman" w:cs="Times New Roman"/>
                <w:sz w:val="18"/>
                <w:szCs w:val="18"/>
              </w:rPr>
            </w:pPr>
          </w:p>
        </w:tc>
        <w:tc>
          <w:tcPr>
            <w:tcW w:w="359" w:type="pct"/>
            <w:vMerge w:val="restart"/>
            <w:shd w:val="clear" w:color="auto" w:fill="FFFF99"/>
          </w:tcPr>
          <w:p w:rsidR="007F68B2" w:rsidRPr="00BA6FEC" w:rsidRDefault="007F68B2" w:rsidP="002C30B2">
            <w:pPr>
              <w:spacing w:after="0" w:line="240" w:lineRule="auto"/>
              <w:jc w:val="center"/>
              <w:rPr>
                <w:rFonts w:ascii="Times New Roman" w:hAnsi="Times New Roman" w:cs="Times New Roman"/>
                <w:sz w:val="18"/>
                <w:szCs w:val="18"/>
              </w:rPr>
            </w:pPr>
          </w:p>
        </w:tc>
        <w:tc>
          <w:tcPr>
            <w:tcW w:w="345" w:type="pct"/>
            <w:vMerge w:val="restart"/>
            <w:shd w:val="clear" w:color="auto" w:fill="FFFF99"/>
          </w:tcPr>
          <w:p w:rsidR="007F68B2" w:rsidRPr="00BA6FEC" w:rsidRDefault="007F68B2" w:rsidP="002C30B2">
            <w:pPr>
              <w:spacing w:after="0" w:line="240" w:lineRule="auto"/>
              <w:jc w:val="center"/>
              <w:rPr>
                <w:rFonts w:ascii="Times New Roman" w:hAnsi="Times New Roman" w:cs="Times New Roman"/>
                <w:sz w:val="18"/>
                <w:szCs w:val="18"/>
              </w:rPr>
            </w:pPr>
          </w:p>
        </w:tc>
        <w:tc>
          <w:tcPr>
            <w:tcW w:w="295" w:type="pct"/>
            <w:vMerge w:val="restart"/>
            <w:shd w:val="clear" w:color="auto" w:fill="FFFF99"/>
          </w:tcPr>
          <w:p w:rsidR="007F68B2" w:rsidRPr="00BA6FEC" w:rsidRDefault="007F68B2" w:rsidP="002C30B2">
            <w:pPr>
              <w:spacing w:after="0" w:line="240" w:lineRule="auto"/>
              <w:jc w:val="center"/>
              <w:rPr>
                <w:rFonts w:ascii="Times New Roman" w:hAnsi="Times New Roman" w:cs="Times New Roman"/>
                <w:sz w:val="18"/>
                <w:szCs w:val="18"/>
              </w:rPr>
            </w:pPr>
          </w:p>
        </w:tc>
      </w:tr>
      <w:tr w:rsidR="007F68B2" w:rsidRPr="006873D4" w:rsidTr="007F68B2">
        <w:tc>
          <w:tcPr>
            <w:tcW w:w="115" w:type="pct"/>
            <w:vMerge/>
            <w:shd w:val="clear" w:color="FFFFFF" w:fill="auto"/>
          </w:tcPr>
          <w:p w:rsidR="007F68B2" w:rsidRPr="006873D4" w:rsidRDefault="007F68B2" w:rsidP="002C30B2">
            <w:pPr>
              <w:spacing w:after="0" w:line="240" w:lineRule="auto"/>
              <w:jc w:val="center"/>
              <w:rPr>
                <w:rFonts w:ascii="Times New Roman" w:hAnsi="Times New Roman" w:cs="Times New Roman"/>
                <w:b/>
                <w:sz w:val="18"/>
                <w:szCs w:val="18"/>
              </w:rPr>
            </w:pPr>
          </w:p>
        </w:tc>
        <w:tc>
          <w:tcPr>
            <w:tcW w:w="489" w:type="pct"/>
            <w:vMerge/>
            <w:shd w:val="clear" w:color="FFFFFF" w:fill="auto"/>
          </w:tcPr>
          <w:p w:rsidR="007F68B2" w:rsidRPr="006873D4" w:rsidRDefault="007F68B2" w:rsidP="002C30B2">
            <w:pPr>
              <w:spacing w:after="0" w:line="240" w:lineRule="auto"/>
              <w:rPr>
                <w:rFonts w:ascii="Times New Roman" w:hAnsi="Times New Roman" w:cs="Times New Roman"/>
                <w:sz w:val="18"/>
                <w:szCs w:val="18"/>
              </w:rPr>
            </w:pPr>
          </w:p>
        </w:tc>
        <w:tc>
          <w:tcPr>
            <w:tcW w:w="498" w:type="pct"/>
            <w:gridSpan w:val="2"/>
            <w:shd w:val="clear" w:color="FFFFFF" w:fill="auto"/>
          </w:tcPr>
          <w:p w:rsidR="007F68B2" w:rsidRPr="006873D4" w:rsidRDefault="007F68B2" w:rsidP="002C30B2">
            <w:pPr>
              <w:spacing w:after="0" w:line="240" w:lineRule="auto"/>
              <w:rPr>
                <w:rFonts w:ascii="Times New Roman" w:hAnsi="Times New Roman" w:cs="Times New Roman"/>
                <w:sz w:val="18"/>
                <w:szCs w:val="18"/>
              </w:rPr>
            </w:pPr>
            <w:r w:rsidRPr="00994026">
              <w:rPr>
                <w:rFonts w:ascii="Times New Roman" w:hAnsi="Times New Roman" w:cs="Times New Roman"/>
                <w:sz w:val="18"/>
                <w:szCs w:val="18"/>
              </w:rPr>
              <w:t>Вид материала</w:t>
            </w:r>
          </w:p>
        </w:tc>
        <w:tc>
          <w:tcPr>
            <w:tcW w:w="665" w:type="pct"/>
            <w:shd w:val="clear" w:color="FFFFFF" w:fill="auto"/>
          </w:tcPr>
          <w:p w:rsidR="007F68B2" w:rsidRPr="006873D4" w:rsidRDefault="007F68B2" w:rsidP="002C30B2">
            <w:pPr>
              <w:spacing w:after="0" w:line="240" w:lineRule="auto"/>
              <w:jc w:val="center"/>
              <w:rPr>
                <w:rFonts w:ascii="Times New Roman" w:hAnsi="Times New Roman" w:cs="Times New Roman"/>
                <w:sz w:val="18"/>
                <w:szCs w:val="18"/>
              </w:rPr>
            </w:pPr>
            <w:r w:rsidRPr="00994026">
              <w:rPr>
                <w:rFonts w:ascii="Times New Roman" w:hAnsi="Times New Roman" w:cs="Times New Roman"/>
                <w:sz w:val="18"/>
                <w:szCs w:val="18"/>
              </w:rPr>
              <w:t>Полиэтилен</w:t>
            </w:r>
          </w:p>
        </w:tc>
        <w:tc>
          <w:tcPr>
            <w:tcW w:w="266" w:type="pct"/>
            <w:shd w:val="clear" w:color="FFFFFF" w:fill="auto"/>
          </w:tcPr>
          <w:p w:rsidR="007F68B2" w:rsidRPr="006873D4" w:rsidRDefault="007F68B2" w:rsidP="002C30B2">
            <w:pPr>
              <w:spacing w:after="0" w:line="240" w:lineRule="auto"/>
              <w:jc w:val="center"/>
              <w:rPr>
                <w:rFonts w:ascii="Times New Roman" w:hAnsi="Times New Roman" w:cs="Times New Roman"/>
                <w:sz w:val="18"/>
                <w:szCs w:val="18"/>
              </w:rPr>
            </w:pPr>
          </w:p>
        </w:tc>
        <w:tc>
          <w:tcPr>
            <w:tcW w:w="810" w:type="pct"/>
            <w:shd w:val="clear" w:color="FFFFFF" w:fill="auto"/>
            <w:vAlign w:val="center"/>
          </w:tcPr>
          <w:p w:rsidR="007F68B2" w:rsidRPr="006873D4" w:rsidRDefault="007F68B2" w:rsidP="002C30B2">
            <w:pPr>
              <w:spacing w:after="0" w:line="240" w:lineRule="auto"/>
              <w:rPr>
                <w:rFonts w:ascii="Times New Roman" w:hAnsi="Times New Roman" w:cs="Times New Roman"/>
                <w:sz w:val="18"/>
                <w:szCs w:val="18"/>
              </w:rPr>
            </w:pPr>
            <w:r w:rsidRPr="00567D6E">
              <w:rPr>
                <w:rFonts w:ascii="Times New Roman" w:hAnsi="Times New Roman" w:cs="Times New Roman"/>
                <w:sz w:val="18"/>
                <w:szCs w:val="18"/>
              </w:rPr>
              <w:t>Значение характеристики не может изменяться участником закупки</w:t>
            </w:r>
          </w:p>
        </w:tc>
        <w:tc>
          <w:tcPr>
            <w:tcW w:w="234" w:type="pct"/>
            <w:vMerge/>
            <w:shd w:val="clear" w:color="FFFFFF" w:fill="auto"/>
          </w:tcPr>
          <w:p w:rsidR="007F68B2" w:rsidRPr="006873D4" w:rsidRDefault="007F68B2" w:rsidP="002C30B2">
            <w:pPr>
              <w:spacing w:after="0" w:line="240" w:lineRule="auto"/>
              <w:jc w:val="center"/>
              <w:rPr>
                <w:rFonts w:ascii="Times New Roman" w:hAnsi="Times New Roman" w:cs="Times New Roman"/>
                <w:sz w:val="18"/>
                <w:szCs w:val="18"/>
              </w:rPr>
            </w:pPr>
          </w:p>
        </w:tc>
        <w:tc>
          <w:tcPr>
            <w:tcW w:w="246" w:type="pct"/>
            <w:vMerge/>
            <w:shd w:val="clear" w:color="FFFFFF" w:fill="auto"/>
          </w:tcPr>
          <w:p w:rsidR="007F68B2" w:rsidRPr="006873D4" w:rsidRDefault="007F68B2" w:rsidP="002C30B2">
            <w:pPr>
              <w:spacing w:after="0" w:line="240" w:lineRule="auto"/>
              <w:jc w:val="center"/>
              <w:rPr>
                <w:rFonts w:ascii="Times New Roman" w:hAnsi="Times New Roman" w:cs="Times New Roman"/>
                <w:sz w:val="18"/>
                <w:szCs w:val="18"/>
              </w:rPr>
            </w:pPr>
          </w:p>
        </w:tc>
        <w:tc>
          <w:tcPr>
            <w:tcW w:w="389" w:type="pct"/>
            <w:vMerge/>
          </w:tcPr>
          <w:p w:rsidR="007F68B2" w:rsidRPr="006873D4" w:rsidRDefault="007F68B2" w:rsidP="002C30B2">
            <w:pPr>
              <w:spacing w:after="0" w:line="240" w:lineRule="auto"/>
              <w:jc w:val="center"/>
              <w:rPr>
                <w:rFonts w:ascii="Times New Roman" w:hAnsi="Times New Roman" w:cs="Times New Roman"/>
                <w:sz w:val="18"/>
                <w:szCs w:val="18"/>
              </w:rPr>
            </w:pPr>
          </w:p>
        </w:tc>
        <w:tc>
          <w:tcPr>
            <w:tcW w:w="289"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c>
          <w:tcPr>
            <w:tcW w:w="359"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c>
          <w:tcPr>
            <w:tcW w:w="345"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c>
          <w:tcPr>
            <w:tcW w:w="295"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r>
      <w:tr w:rsidR="007F68B2" w:rsidRPr="006873D4" w:rsidTr="007F68B2">
        <w:trPr>
          <w:trHeight w:val="828"/>
        </w:trPr>
        <w:tc>
          <w:tcPr>
            <w:tcW w:w="115" w:type="pct"/>
            <w:vMerge/>
            <w:shd w:val="clear" w:color="FFFFFF" w:fill="auto"/>
          </w:tcPr>
          <w:p w:rsidR="007F68B2" w:rsidRPr="006873D4" w:rsidRDefault="007F68B2" w:rsidP="002C30B2">
            <w:pPr>
              <w:spacing w:after="0" w:line="240" w:lineRule="auto"/>
              <w:jc w:val="center"/>
              <w:rPr>
                <w:rFonts w:ascii="Times New Roman" w:hAnsi="Times New Roman" w:cs="Times New Roman"/>
                <w:b/>
                <w:sz w:val="18"/>
                <w:szCs w:val="18"/>
              </w:rPr>
            </w:pPr>
          </w:p>
        </w:tc>
        <w:tc>
          <w:tcPr>
            <w:tcW w:w="489" w:type="pct"/>
            <w:vMerge/>
            <w:shd w:val="clear" w:color="FFFFFF" w:fill="auto"/>
          </w:tcPr>
          <w:p w:rsidR="007F68B2" w:rsidRPr="006873D4" w:rsidRDefault="007F68B2" w:rsidP="002C30B2">
            <w:pPr>
              <w:spacing w:after="0" w:line="240" w:lineRule="auto"/>
              <w:rPr>
                <w:rFonts w:ascii="Times New Roman" w:hAnsi="Times New Roman" w:cs="Times New Roman"/>
                <w:sz w:val="18"/>
                <w:szCs w:val="18"/>
              </w:rPr>
            </w:pPr>
          </w:p>
        </w:tc>
        <w:tc>
          <w:tcPr>
            <w:tcW w:w="498" w:type="pct"/>
            <w:gridSpan w:val="2"/>
            <w:shd w:val="clear" w:color="FFFFFF" w:fill="auto"/>
            <w:vAlign w:val="center"/>
          </w:tcPr>
          <w:p w:rsidR="007F68B2" w:rsidRPr="006873D4" w:rsidRDefault="007F68B2" w:rsidP="002C30B2">
            <w:pPr>
              <w:spacing w:after="0" w:line="240" w:lineRule="auto"/>
              <w:rPr>
                <w:rFonts w:ascii="Times New Roman" w:hAnsi="Times New Roman" w:cs="Times New Roman"/>
                <w:sz w:val="18"/>
                <w:szCs w:val="18"/>
              </w:rPr>
            </w:pPr>
            <w:r w:rsidRPr="00994026">
              <w:rPr>
                <w:rFonts w:ascii="Times New Roman" w:hAnsi="Times New Roman" w:cs="Times New Roman"/>
                <w:sz w:val="18"/>
                <w:szCs w:val="18"/>
              </w:rPr>
              <w:t>Длина</w:t>
            </w:r>
          </w:p>
        </w:tc>
        <w:tc>
          <w:tcPr>
            <w:tcW w:w="665" w:type="pct"/>
            <w:shd w:val="clear" w:color="FFFFFF" w:fill="auto"/>
            <w:vAlign w:val="center"/>
          </w:tcPr>
          <w:p w:rsidR="007F68B2" w:rsidRPr="006873D4" w:rsidRDefault="007F68B2" w:rsidP="002C30B2">
            <w:pPr>
              <w:spacing w:after="0" w:line="240" w:lineRule="auto"/>
              <w:jc w:val="center"/>
              <w:rPr>
                <w:rFonts w:ascii="Times New Roman" w:hAnsi="Times New Roman" w:cs="Times New Roman"/>
                <w:sz w:val="18"/>
                <w:szCs w:val="18"/>
              </w:rPr>
            </w:pPr>
            <w:r w:rsidRPr="004344DC">
              <w:rPr>
                <w:rFonts w:ascii="Times New Roman" w:hAnsi="Times New Roman" w:cs="Times New Roman"/>
                <w:sz w:val="18"/>
                <w:szCs w:val="18"/>
                <w:lang w:val="en-US"/>
              </w:rPr>
              <w:t>&gt; 1100  и  ≤ 1200</w:t>
            </w:r>
          </w:p>
        </w:tc>
        <w:tc>
          <w:tcPr>
            <w:tcW w:w="266" w:type="pct"/>
            <w:shd w:val="clear" w:color="FFFFFF" w:fill="auto"/>
            <w:vAlign w:val="center"/>
          </w:tcPr>
          <w:p w:rsidR="007F68B2" w:rsidRPr="006873D4" w:rsidRDefault="007F68B2" w:rsidP="002C30B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810" w:type="pct"/>
            <w:shd w:val="clear" w:color="FFFFFF" w:fill="auto"/>
            <w:vAlign w:val="center"/>
          </w:tcPr>
          <w:p w:rsidR="007F68B2" w:rsidRPr="006873D4" w:rsidRDefault="007F68B2" w:rsidP="002C30B2">
            <w:pPr>
              <w:spacing w:after="0" w:line="240" w:lineRule="auto"/>
              <w:rPr>
                <w:rFonts w:ascii="Times New Roman" w:hAnsi="Times New Roman" w:cs="Times New Roman"/>
                <w:sz w:val="18"/>
                <w:szCs w:val="18"/>
              </w:rPr>
            </w:pPr>
            <w:r w:rsidRPr="00567D6E">
              <w:rPr>
                <w:rFonts w:ascii="Times New Roman" w:hAnsi="Times New Roman" w:cs="Times New Roman"/>
                <w:sz w:val="18"/>
                <w:szCs w:val="18"/>
              </w:rPr>
              <w:t>Участник закупки указывает в заявке конкретное значение характеристики</w:t>
            </w:r>
          </w:p>
        </w:tc>
        <w:tc>
          <w:tcPr>
            <w:tcW w:w="234" w:type="pct"/>
            <w:vMerge/>
            <w:shd w:val="clear" w:color="FFFFFF" w:fill="auto"/>
          </w:tcPr>
          <w:p w:rsidR="007F68B2" w:rsidRPr="006873D4" w:rsidRDefault="007F68B2" w:rsidP="002C30B2">
            <w:pPr>
              <w:spacing w:after="0" w:line="240" w:lineRule="auto"/>
              <w:jc w:val="center"/>
              <w:rPr>
                <w:rFonts w:ascii="Times New Roman" w:hAnsi="Times New Roman" w:cs="Times New Roman"/>
                <w:sz w:val="18"/>
                <w:szCs w:val="18"/>
              </w:rPr>
            </w:pPr>
          </w:p>
        </w:tc>
        <w:tc>
          <w:tcPr>
            <w:tcW w:w="246" w:type="pct"/>
            <w:vMerge/>
            <w:shd w:val="clear" w:color="FFFFFF" w:fill="auto"/>
          </w:tcPr>
          <w:p w:rsidR="007F68B2" w:rsidRPr="006873D4" w:rsidRDefault="007F68B2" w:rsidP="002C30B2">
            <w:pPr>
              <w:spacing w:after="0" w:line="240" w:lineRule="auto"/>
              <w:jc w:val="center"/>
              <w:rPr>
                <w:rFonts w:ascii="Times New Roman" w:hAnsi="Times New Roman" w:cs="Times New Roman"/>
                <w:sz w:val="18"/>
                <w:szCs w:val="18"/>
              </w:rPr>
            </w:pPr>
          </w:p>
        </w:tc>
        <w:tc>
          <w:tcPr>
            <w:tcW w:w="389" w:type="pct"/>
            <w:vMerge/>
          </w:tcPr>
          <w:p w:rsidR="007F68B2" w:rsidRPr="006873D4" w:rsidRDefault="007F68B2" w:rsidP="002C30B2">
            <w:pPr>
              <w:spacing w:after="0" w:line="240" w:lineRule="auto"/>
              <w:jc w:val="center"/>
              <w:rPr>
                <w:rFonts w:ascii="Times New Roman" w:hAnsi="Times New Roman" w:cs="Times New Roman"/>
                <w:sz w:val="18"/>
                <w:szCs w:val="18"/>
              </w:rPr>
            </w:pPr>
          </w:p>
        </w:tc>
        <w:tc>
          <w:tcPr>
            <w:tcW w:w="289"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c>
          <w:tcPr>
            <w:tcW w:w="359"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c>
          <w:tcPr>
            <w:tcW w:w="345"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c>
          <w:tcPr>
            <w:tcW w:w="295"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r>
      <w:tr w:rsidR="007F68B2" w:rsidRPr="006873D4" w:rsidTr="007F68B2">
        <w:trPr>
          <w:trHeight w:val="828"/>
        </w:trPr>
        <w:tc>
          <w:tcPr>
            <w:tcW w:w="115" w:type="pct"/>
            <w:vMerge/>
            <w:shd w:val="clear" w:color="FFFFFF" w:fill="auto"/>
          </w:tcPr>
          <w:p w:rsidR="007F68B2" w:rsidRPr="006873D4" w:rsidRDefault="007F68B2" w:rsidP="002C30B2">
            <w:pPr>
              <w:spacing w:after="0" w:line="240" w:lineRule="auto"/>
              <w:jc w:val="center"/>
              <w:rPr>
                <w:rFonts w:ascii="Times New Roman" w:hAnsi="Times New Roman" w:cs="Times New Roman"/>
                <w:b/>
                <w:sz w:val="18"/>
                <w:szCs w:val="18"/>
              </w:rPr>
            </w:pPr>
          </w:p>
        </w:tc>
        <w:tc>
          <w:tcPr>
            <w:tcW w:w="489" w:type="pct"/>
            <w:vMerge/>
            <w:shd w:val="clear" w:color="FFFFFF" w:fill="auto"/>
          </w:tcPr>
          <w:p w:rsidR="007F68B2" w:rsidRPr="006873D4" w:rsidRDefault="007F68B2" w:rsidP="002C30B2">
            <w:pPr>
              <w:spacing w:after="0" w:line="240" w:lineRule="auto"/>
              <w:rPr>
                <w:rFonts w:ascii="Times New Roman" w:hAnsi="Times New Roman" w:cs="Times New Roman"/>
                <w:sz w:val="18"/>
                <w:szCs w:val="18"/>
              </w:rPr>
            </w:pPr>
          </w:p>
        </w:tc>
        <w:tc>
          <w:tcPr>
            <w:tcW w:w="498" w:type="pct"/>
            <w:gridSpan w:val="2"/>
            <w:shd w:val="clear" w:color="FFFFFF" w:fill="auto"/>
            <w:vAlign w:val="center"/>
          </w:tcPr>
          <w:p w:rsidR="007F68B2" w:rsidRPr="00994026" w:rsidRDefault="007F68B2" w:rsidP="002C30B2">
            <w:pPr>
              <w:spacing w:after="0" w:line="240" w:lineRule="auto"/>
              <w:rPr>
                <w:rFonts w:ascii="Times New Roman" w:hAnsi="Times New Roman" w:cs="Times New Roman"/>
                <w:sz w:val="18"/>
                <w:szCs w:val="18"/>
              </w:rPr>
            </w:pPr>
            <w:r w:rsidRPr="004344DC">
              <w:rPr>
                <w:rFonts w:ascii="Times New Roman" w:hAnsi="Times New Roman" w:cs="Times New Roman"/>
                <w:sz w:val="18"/>
                <w:szCs w:val="18"/>
              </w:rPr>
              <w:t>Количество в упаковке</w:t>
            </w:r>
          </w:p>
        </w:tc>
        <w:tc>
          <w:tcPr>
            <w:tcW w:w="665" w:type="pct"/>
            <w:shd w:val="clear" w:color="FFFFFF" w:fill="auto"/>
            <w:vAlign w:val="center"/>
          </w:tcPr>
          <w:p w:rsidR="007F68B2" w:rsidRPr="004344DC" w:rsidRDefault="007F68B2" w:rsidP="002C30B2">
            <w:pPr>
              <w:spacing w:after="0" w:line="240" w:lineRule="auto"/>
              <w:jc w:val="center"/>
              <w:rPr>
                <w:rFonts w:ascii="Times New Roman" w:hAnsi="Times New Roman" w:cs="Times New Roman"/>
                <w:sz w:val="18"/>
                <w:szCs w:val="18"/>
                <w:lang w:val="en-US"/>
              </w:rPr>
            </w:pPr>
            <w:r w:rsidRPr="004344DC">
              <w:rPr>
                <w:rFonts w:ascii="Times New Roman" w:hAnsi="Times New Roman" w:cs="Times New Roman"/>
                <w:sz w:val="18"/>
                <w:szCs w:val="18"/>
                <w:lang w:val="en-US"/>
              </w:rPr>
              <w:t>≥ 50</w:t>
            </w:r>
          </w:p>
        </w:tc>
        <w:tc>
          <w:tcPr>
            <w:tcW w:w="266" w:type="pct"/>
            <w:shd w:val="clear" w:color="FFFFFF" w:fill="auto"/>
            <w:vAlign w:val="center"/>
          </w:tcPr>
          <w:p w:rsidR="007F68B2" w:rsidRDefault="007F68B2" w:rsidP="002C30B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шт</w:t>
            </w:r>
          </w:p>
        </w:tc>
        <w:tc>
          <w:tcPr>
            <w:tcW w:w="810" w:type="pct"/>
            <w:shd w:val="clear" w:color="FFFFFF" w:fill="auto"/>
            <w:vAlign w:val="center"/>
          </w:tcPr>
          <w:p w:rsidR="007F68B2" w:rsidRPr="00567D6E" w:rsidRDefault="007F68B2" w:rsidP="002C30B2">
            <w:pPr>
              <w:spacing w:after="0" w:line="240" w:lineRule="auto"/>
              <w:rPr>
                <w:rFonts w:ascii="Times New Roman" w:hAnsi="Times New Roman" w:cs="Times New Roman"/>
                <w:sz w:val="18"/>
                <w:szCs w:val="18"/>
              </w:rPr>
            </w:pPr>
            <w:r w:rsidRPr="004344DC">
              <w:rPr>
                <w:rFonts w:ascii="Times New Roman" w:hAnsi="Times New Roman" w:cs="Times New Roman"/>
                <w:sz w:val="18"/>
                <w:szCs w:val="18"/>
              </w:rPr>
              <w:t>Участник закупки указывает в заявке конкретное значение характеристики</w:t>
            </w:r>
          </w:p>
        </w:tc>
        <w:tc>
          <w:tcPr>
            <w:tcW w:w="234" w:type="pct"/>
            <w:vMerge/>
            <w:shd w:val="clear" w:color="FFFFFF" w:fill="auto"/>
          </w:tcPr>
          <w:p w:rsidR="007F68B2" w:rsidRPr="006873D4" w:rsidRDefault="007F68B2" w:rsidP="002C30B2">
            <w:pPr>
              <w:spacing w:after="0" w:line="240" w:lineRule="auto"/>
              <w:jc w:val="center"/>
              <w:rPr>
                <w:rFonts w:ascii="Times New Roman" w:hAnsi="Times New Roman" w:cs="Times New Roman"/>
                <w:sz w:val="18"/>
                <w:szCs w:val="18"/>
              </w:rPr>
            </w:pPr>
          </w:p>
        </w:tc>
        <w:tc>
          <w:tcPr>
            <w:tcW w:w="246" w:type="pct"/>
            <w:vMerge/>
            <w:shd w:val="clear" w:color="FFFFFF" w:fill="auto"/>
          </w:tcPr>
          <w:p w:rsidR="007F68B2" w:rsidRPr="006873D4" w:rsidRDefault="007F68B2" w:rsidP="002C30B2">
            <w:pPr>
              <w:spacing w:after="0" w:line="240" w:lineRule="auto"/>
              <w:jc w:val="center"/>
              <w:rPr>
                <w:rFonts w:ascii="Times New Roman" w:hAnsi="Times New Roman" w:cs="Times New Roman"/>
                <w:sz w:val="18"/>
                <w:szCs w:val="18"/>
              </w:rPr>
            </w:pPr>
          </w:p>
        </w:tc>
        <w:tc>
          <w:tcPr>
            <w:tcW w:w="389" w:type="pct"/>
            <w:vMerge/>
          </w:tcPr>
          <w:p w:rsidR="007F68B2" w:rsidRPr="006873D4" w:rsidRDefault="007F68B2" w:rsidP="002C30B2">
            <w:pPr>
              <w:spacing w:after="0" w:line="240" w:lineRule="auto"/>
              <w:jc w:val="center"/>
              <w:rPr>
                <w:rFonts w:ascii="Times New Roman" w:hAnsi="Times New Roman" w:cs="Times New Roman"/>
                <w:sz w:val="18"/>
                <w:szCs w:val="18"/>
              </w:rPr>
            </w:pPr>
          </w:p>
        </w:tc>
        <w:tc>
          <w:tcPr>
            <w:tcW w:w="289"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c>
          <w:tcPr>
            <w:tcW w:w="359"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c>
          <w:tcPr>
            <w:tcW w:w="345"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c>
          <w:tcPr>
            <w:tcW w:w="295"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r>
      <w:tr w:rsidR="007F68B2" w:rsidRPr="006873D4" w:rsidTr="007F68B2">
        <w:trPr>
          <w:trHeight w:val="828"/>
        </w:trPr>
        <w:tc>
          <w:tcPr>
            <w:tcW w:w="115" w:type="pct"/>
            <w:vMerge/>
            <w:shd w:val="clear" w:color="FFFFFF" w:fill="auto"/>
          </w:tcPr>
          <w:p w:rsidR="007F68B2" w:rsidRPr="006873D4" w:rsidRDefault="007F68B2" w:rsidP="002C30B2">
            <w:pPr>
              <w:spacing w:after="0" w:line="240" w:lineRule="auto"/>
              <w:jc w:val="center"/>
              <w:rPr>
                <w:rFonts w:ascii="Times New Roman" w:hAnsi="Times New Roman" w:cs="Times New Roman"/>
                <w:b/>
                <w:sz w:val="18"/>
                <w:szCs w:val="18"/>
              </w:rPr>
            </w:pPr>
          </w:p>
        </w:tc>
        <w:tc>
          <w:tcPr>
            <w:tcW w:w="489" w:type="pct"/>
            <w:vMerge/>
            <w:shd w:val="clear" w:color="FFFFFF" w:fill="auto"/>
          </w:tcPr>
          <w:p w:rsidR="007F68B2" w:rsidRPr="006873D4" w:rsidRDefault="007F68B2" w:rsidP="002C30B2">
            <w:pPr>
              <w:spacing w:after="0" w:line="240" w:lineRule="auto"/>
              <w:rPr>
                <w:rFonts w:ascii="Times New Roman" w:hAnsi="Times New Roman" w:cs="Times New Roman"/>
                <w:sz w:val="18"/>
                <w:szCs w:val="18"/>
              </w:rPr>
            </w:pPr>
          </w:p>
        </w:tc>
        <w:tc>
          <w:tcPr>
            <w:tcW w:w="498" w:type="pct"/>
            <w:gridSpan w:val="2"/>
            <w:shd w:val="clear" w:color="FFFFFF" w:fill="auto"/>
            <w:vAlign w:val="center"/>
          </w:tcPr>
          <w:p w:rsidR="007F68B2" w:rsidRPr="004344DC" w:rsidRDefault="007F68B2" w:rsidP="002C30B2">
            <w:pPr>
              <w:spacing w:after="0" w:line="240" w:lineRule="auto"/>
              <w:rPr>
                <w:rFonts w:ascii="Times New Roman" w:hAnsi="Times New Roman" w:cs="Times New Roman"/>
                <w:sz w:val="18"/>
                <w:szCs w:val="18"/>
              </w:rPr>
            </w:pPr>
            <w:r w:rsidRPr="004344DC">
              <w:rPr>
                <w:rFonts w:ascii="Times New Roman" w:hAnsi="Times New Roman" w:cs="Times New Roman"/>
                <w:sz w:val="18"/>
                <w:szCs w:val="18"/>
              </w:rPr>
              <w:t>Назначение</w:t>
            </w:r>
          </w:p>
        </w:tc>
        <w:tc>
          <w:tcPr>
            <w:tcW w:w="665" w:type="pct"/>
            <w:shd w:val="clear" w:color="FFFFFF" w:fill="auto"/>
            <w:vAlign w:val="center"/>
          </w:tcPr>
          <w:p w:rsidR="007F68B2" w:rsidRPr="004344DC" w:rsidRDefault="007F68B2" w:rsidP="002C30B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Мусорный</w:t>
            </w:r>
          </w:p>
        </w:tc>
        <w:tc>
          <w:tcPr>
            <w:tcW w:w="266" w:type="pct"/>
            <w:shd w:val="clear" w:color="FFFFFF" w:fill="auto"/>
            <w:vAlign w:val="center"/>
          </w:tcPr>
          <w:p w:rsidR="007F68B2" w:rsidRDefault="007F68B2" w:rsidP="002C30B2">
            <w:pPr>
              <w:spacing w:after="0" w:line="240" w:lineRule="auto"/>
              <w:jc w:val="center"/>
              <w:rPr>
                <w:rFonts w:ascii="Times New Roman" w:hAnsi="Times New Roman" w:cs="Times New Roman"/>
                <w:sz w:val="18"/>
                <w:szCs w:val="18"/>
              </w:rPr>
            </w:pPr>
          </w:p>
        </w:tc>
        <w:tc>
          <w:tcPr>
            <w:tcW w:w="810" w:type="pct"/>
            <w:shd w:val="clear" w:color="FFFFFF" w:fill="auto"/>
            <w:vAlign w:val="center"/>
          </w:tcPr>
          <w:p w:rsidR="007F68B2" w:rsidRPr="004344DC" w:rsidRDefault="007F68B2" w:rsidP="002C30B2">
            <w:pPr>
              <w:spacing w:after="0" w:line="240" w:lineRule="auto"/>
              <w:rPr>
                <w:rFonts w:ascii="Times New Roman" w:hAnsi="Times New Roman" w:cs="Times New Roman"/>
                <w:sz w:val="18"/>
                <w:szCs w:val="18"/>
              </w:rPr>
            </w:pPr>
            <w:r w:rsidRPr="004344DC">
              <w:rPr>
                <w:rFonts w:ascii="Times New Roman" w:hAnsi="Times New Roman" w:cs="Times New Roman"/>
                <w:sz w:val="18"/>
                <w:szCs w:val="18"/>
              </w:rPr>
              <w:t>Значение характеристики не может изменяться участником закупки</w:t>
            </w:r>
          </w:p>
        </w:tc>
        <w:tc>
          <w:tcPr>
            <w:tcW w:w="234" w:type="pct"/>
            <w:vMerge/>
            <w:shd w:val="clear" w:color="FFFFFF" w:fill="auto"/>
          </w:tcPr>
          <w:p w:rsidR="007F68B2" w:rsidRPr="006873D4" w:rsidRDefault="007F68B2" w:rsidP="002C30B2">
            <w:pPr>
              <w:spacing w:after="0" w:line="240" w:lineRule="auto"/>
              <w:jc w:val="center"/>
              <w:rPr>
                <w:rFonts w:ascii="Times New Roman" w:hAnsi="Times New Roman" w:cs="Times New Roman"/>
                <w:sz w:val="18"/>
                <w:szCs w:val="18"/>
              </w:rPr>
            </w:pPr>
          </w:p>
        </w:tc>
        <w:tc>
          <w:tcPr>
            <w:tcW w:w="246" w:type="pct"/>
            <w:vMerge/>
            <w:shd w:val="clear" w:color="FFFFFF" w:fill="auto"/>
          </w:tcPr>
          <w:p w:rsidR="007F68B2" w:rsidRPr="006873D4" w:rsidRDefault="007F68B2" w:rsidP="002C30B2">
            <w:pPr>
              <w:spacing w:after="0" w:line="240" w:lineRule="auto"/>
              <w:jc w:val="center"/>
              <w:rPr>
                <w:rFonts w:ascii="Times New Roman" w:hAnsi="Times New Roman" w:cs="Times New Roman"/>
                <w:sz w:val="18"/>
                <w:szCs w:val="18"/>
              </w:rPr>
            </w:pPr>
          </w:p>
        </w:tc>
        <w:tc>
          <w:tcPr>
            <w:tcW w:w="389" w:type="pct"/>
            <w:vMerge/>
          </w:tcPr>
          <w:p w:rsidR="007F68B2" w:rsidRPr="006873D4" w:rsidRDefault="007F68B2" w:rsidP="002C30B2">
            <w:pPr>
              <w:spacing w:after="0" w:line="240" w:lineRule="auto"/>
              <w:jc w:val="center"/>
              <w:rPr>
                <w:rFonts w:ascii="Times New Roman" w:hAnsi="Times New Roman" w:cs="Times New Roman"/>
                <w:sz w:val="18"/>
                <w:szCs w:val="18"/>
              </w:rPr>
            </w:pPr>
          </w:p>
        </w:tc>
        <w:tc>
          <w:tcPr>
            <w:tcW w:w="289"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c>
          <w:tcPr>
            <w:tcW w:w="359"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c>
          <w:tcPr>
            <w:tcW w:w="345"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c>
          <w:tcPr>
            <w:tcW w:w="295"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r>
      <w:tr w:rsidR="007F68B2" w:rsidRPr="006873D4" w:rsidTr="007F68B2">
        <w:trPr>
          <w:trHeight w:val="828"/>
        </w:trPr>
        <w:tc>
          <w:tcPr>
            <w:tcW w:w="115" w:type="pct"/>
            <w:vMerge/>
            <w:shd w:val="clear" w:color="FFFFFF" w:fill="auto"/>
          </w:tcPr>
          <w:p w:rsidR="007F68B2" w:rsidRPr="006873D4" w:rsidRDefault="007F68B2" w:rsidP="002C30B2">
            <w:pPr>
              <w:spacing w:after="0" w:line="240" w:lineRule="auto"/>
              <w:jc w:val="center"/>
              <w:rPr>
                <w:rFonts w:ascii="Times New Roman" w:hAnsi="Times New Roman" w:cs="Times New Roman"/>
                <w:b/>
                <w:sz w:val="18"/>
                <w:szCs w:val="18"/>
              </w:rPr>
            </w:pPr>
          </w:p>
        </w:tc>
        <w:tc>
          <w:tcPr>
            <w:tcW w:w="489" w:type="pct"/>
            <w:vMerge/>
            <w:shd w:val="clear" w:color="FFFFFF" w:fill="auto"/>
          </w:tcPr>
          <w:p w:rsidR="007F68B2" w:rsidRPr="006873D4" w:rsidRDefault="007F68B2" w:rsidP="002C30B2">
            <w:pPr>
              <w:spacing w:after="0" w:line="240" w:lineRule="auto"/>
              <w:rPr>
                <w:rFonts w:ascii="Times New Roman" w:hAnsi="Times New Roman" w:cs="Times New Roman"/>
                <w:sz w:val="18"/>
                <w:szCs w:val="18"/>
              </w:rPr>
            </w:pPr>
          </w:p>
        </w:tc>
        <w:tc>
          <w:tcPr>
            <w:tcW w:w="498" w:type="pct"/>
            <w:gridSpan w:val="2"/>
            <w:shd w:val="clear" w:color="FFFFFF" w:fill="auto"/>
            <w:vAlign w:val="center"/>
          </w:tcPr>
          <w:p w:rsidR="007F68B2" w:rsidRPr="004344DC" w:rsidRDefault="007F68B2" w:rsidP="002C30B2">
            <w:pPr>
              <w:spacing w:after="0" w:line="240" w:lineRule="auto"/>
              <w:rPr>
                <w:rFonts w:ascii="Times New Roman" w:hAnsi="Times New Roman" w:cs="Times New Roman"/>
                <w:sz w:val="18"/>
                <w:szCs w:val="18"/>
              </w:rPr>
            </w:pPr>
            <w:r w:rsidRPr="004344DC">
              <w:rPr>
                <w:rFonts w:ascii="Times New Roman" w:hAnsi="Times New Roman" w:cs="Times New Roman"/>
                <w:sz w:val="18"/>
                <w:szCs w:val="18"/>
              </w:rPr>
              <w:t>Объем мешка для мусора</w:t>
            </w:r>
          </w:p>
        </w:tc>
        <w:tc>
          <w:tcPr>
            <w:tcW w:w="665" w:type="pct"/>
            <w:shd w:val="clear" w:color="FFFFFF" w:fill="auto"/>
            <w:vAlign w:val="center"/>
          </w:tcPr>
          <w:p w:rsidR="007F68B2" w:rsidRPr="004344DC" w:rsidRDefault="007F68B2" w:rsidP="002C30B2">
            <w:pPr>
              <w:spacing w:after="0" w:line="240" w:lineRule="auto"/>
              <w:jc w:val="center"/>
              <w:rPr>
                <w:rFonts w:ascii="Times New Roman" w:hAnsi="Times New Roman" w:cs="Times New Roman"/>
                <w:sz w:val="18"/>
                <w:szCs w:val="18"/>
                <w:lang w:val="en-US"/>
              </w:rPr>
            </w:pPr>
            <w:r w:rsidRPr="004344DC">
              <w:rPr>
                <w:rFonts w:ascii="Times New Roman" w:hAnsi="Times New Roman" w:cs="Times New Roman"/>
                <w:sz w:val="18"/>
                <w:szCs w:val="18"/>
                <w:lang w:val="en-US"/>
              </w:rPr>
              <w:t>≥ 120</w:t>
            </w:r>
          </w:p>
        </w:tc>
        <w:tc>
          <w:tcPr>
            <w:tcW w:w="266" w:type="pct"/>
            <w:shd w:val="clear" w:color="FFFFFF" w:fill="auto"/>
            <w:vAlign w:val="center"/>
          </w:tcPr>
          <w:p w:rsidR="007F68B2" w:rsidRDefault="007F68B2" w:rsidP="002C30B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литр</w:t>
            </w:r>
          </w:p>
        </w:tc>
        <w:tc>
          <w:tcPr>
            <w:tcW w:w="810" w:type="pct"/>
            <w:shd w:val="clear" w:color="FFFFFF" w:fill="auto"/>
            <w:vAlign w:val="center"/>
          </w:tcPr>
          <w:p w:rsidR="007F68B2" w:rsidRPr="004344DC" w:rsidRDefault="007F68B2" w:rsidP="002C30B2">
            <w:pPr>
              <w:spacing w:after="0" w:line="240" w:lineRule="auto"/>
              <w:rPr>
                <w:rFonts w:ascii="Times New Roman" w:hAnsi="Times New Roman" w:cs="Times New Roman"/>
                <w:sz w:val="18"/>
                <w:szCs w:val="18"/>
              </w:rPr>
            </w:pPr>
            <w:r w:rsidRPr="004344DC">
              <w:rPr>
                <w:rFonts w:ascii="Times New Roman" w:hAnsi="Times New Roman" w:cs="Times New Roman"/>
                <w:sz w:val="18"/>
                <w:szCs w:val="18"/>
              </w:rPr>
              <w:t>Участник закупки указывает в заявке конкретное значение характеристики</w:t>
            </w:r>
          </w:p>
        </w:tc>
        <w:tc>
          <w:tcPr>
            <w:tcW w:w="234" w:type="pct"/>
            <w:vMerge/>
            <w:shd w:val="clear" w:color="FFFFFF" w:fill="auto"/>
          </w:tcPr>
          <w:p w:rsidR="007F68B2" w:rsidRPr="006873D4" w:rsidRDefault="007F68B2" w:rsidP="002C30B2">
            <w:pPr>
              <w:spacing w:after="0" w:line="240" w:lineRule="auto"/>
              <w:jc w:val="center"/>
              <w:rPr>
                <w:rFonts w:ascii="Times New Roman" w:hAnsi="Times New Roman" w:cs="Times New Roman"/>
                <w:sz w:val="18"/>
                <w:szCs w:val="18"/>
              </w:rPr>
            </w:pPr>
          </w:p>
        </w:tc>
        <w:tc>
          <w:tcPr>
            <w:tcW w:w="246" w:type="pct"/>
            <w:vMerge/>
            <w:shd w:val="clear" w:color="FFFFFF" w:fill="auto"/>
          </w:tcPr>
          <w:p w:rsidR="007F68B2" w:rsidRPr="006873D4" w:rsidRDefault="007F68B2" w:rsidP="002C30B2">
            <w:pPr>
              <w:spacing w:after="0" w:line="240" w:lineRule="auto"/>
              <w:jc w:val="center"/>
              <w:rPr>
                <w:rFonts w:ascii="Times New Roman" w:hAnsi="Times New Roman" w:cs="Times New Roman"/>
                <w:sz w:val="18"/>
                <w:szCs w:val="18"/>
              </w:rPr>
            </w:pPr>
          </w:p>
        </w:tc>
        <w:tc>
          <w:tcPr>
            <w:tcW w:w="389" w:type="pct"/>
            <w:vMerge/>
          </w:tcPr>
          <w:p w:rsidR="007F68B2" w:rsidRPr="006873D4" w:rsidRDefault="007F68B2" w:rsidP="002C30B2">
            <w:pPr>
              <w:spacing w:after="0" w:line="240" w:lineRule="auto"/>
              <w:jc w:val="center"/>
              <w:rPr>
                <w:rFonts w:ascii="Times New Roman" w:hAnsi="Times New Roman" w:cs="Times New Roman"/>
                <w:sz w:val="18"/>
                <w:szCs w:val="18"/>
              </w:rPr>
            </w:pPr>
          </w:p>
        </w:tc>
        <w:tc>
          <w:tcPr>
            <w:tcW w:w="289"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c>
          <w:tcPr>
            <w:tcW w:w="359"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c>
          <w:tcPr>
            <w:tcW w:w="345"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c>
          <w:tcPr>
            <w:tcW w:w="295"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r>
      <w:tr w:rsidR="005D6C6B" w:rsidRPr="006873D4" w:rsidTr="007F68B2">
        <w:trPr>
          <w:trHeight w:val="828"/>
        </w:trPr>
        <w:tc>
          <w:tcPr>
            <w:tcW w:w="115" w:type="pct"/>
            <w:vMerge/>
            <w:shd w:val="clear" w:color="FFFFFF" w:fill="auto"/>
          </w:tcPr>
          <w:p w:rsidR="005D6C6B" w:rsidRPr="006873D4" w:rsidRDefault="005D6C6B" w:rsidP="005D6C6B">
            <w:pPr>
              <w:spacing w:after="0" w:line="240" w:lineRule="auto"/>
              <w:jc w:val="center"/>
              <w:rPr>
                <w:rFonts w:ascii="Times New Roman" w:hAnsi="Times New Roman" w:cs="Times New Roman"/>
                <w:b/>
                <w:sz w:val="18"/>
                <w:szCs w:val="18"/>
              </w:rPr>
            </w:pPr>
          </w:p>
        </w:tc>
        <w:tc>
          <w:tcPr>
            <w:tcW w:w="489" w:type="pct"/>
            <w:vMerge/>
            <w:shd w:val="clear" w:color="FFFFFF" w:fill="auto"/>
          </w:tcPr>
          <w:p w:rsidR="005D6C6B" w:rsidRPr="006873D4" w:rsidRDefault="005D6C6B" w:rsidP="005D6C6B">
            <w:pPr>
              <w:spacing w:after="0" w:line="240" w:lineRule="auto"/>
              <w:rPr>
                <w:rFonts w:ascii="Times New Roman" w:hAnsi="Times New Roman" w:cs="Times New Roman"/>
                <w:sz w:val="18"/>
                <w:szCs w:val="18"/>
              </w:rPr>
            </w:pPr>
          </w:p>
        </w:tc>
        <w:tc>
          <w:tcPr>
            <w:tcW w:w="498" w:type="pct"/>
            <w:gridSpan w:val="2"/>
            <w:shd w:val="clear" w:color="FFFFFF" w:fill="auto"/>
            <w:vAlign w:val="center"/>
          </w:tcPr>
          <w:p w:rsidR="005D6C6B" w:rsidRPr="004344DC" w:rsidRDefault="005D6C6B" w:rsidP="005D6C6B">
            <w:pPr>
              <w:spacing w:after="0" w:line="240" w:lineRule="auto"/>
              <w:rPr>
                <w:rFonts w:ascii="Times New Roman" w:hAnsi="Times New Roman" w:cs="Times New Roman"/>
                <w:sz w:val="18"/>
                <w:szCs w:val="18"/>
              </w:rPr>
            </w:pPr>
            <w:r w:rsidRPr="004344DC">
              <w:rPr>
                <w:rFonts w:ascii="Times New Roman" w:hAnsi="Times New Roman" w:cs="Times New Roman"/>
                <w:sz w:val="18"/>
                <w:szCs w:val="18"/>
              </w:rPr>
              <w:t>Толщина материала, мкм</w:t>
            </w:r>
          </w:p>
        </w:tc>
        <w:tc>
          <w:tcPr>
            <w:tcW w:w="665" w:type="pct"/>
            <w:shd w:val="clear" w:color="FFFFFF" w:fill="auto"/>
            <w:vAlign w:val="center"/>
          </w:tcPr>
          <w:p w:rsidR="005D6C6B" w:rsidRPr="004344DC" w:rsidRDefault="005D6C6B" w:rsidP="005D6C6B">
            <w:pPr>
              <w:spacing w:after="0" w:line="240" w:lineRule="auto"/>
              <w:jc w:val="center"/>
              <w:rPr>
                <w:rFonts w:ascii="Times New Roman" w:hAnsi="Times New Roman" w:cs="Times New Roman"/>
                <w:sz w:val="18"/>
                <w:szCs w:val="18"/>
                <w:lang w:val="en-US"/>
              </w:rPr>
            </w:pPr>
            <w:r w:rsidRPr="004344DC">
              <w:rPr>
                <w:rFonts w:ascii="Times New Roman" w:hAnsi="Times New Roman" w:cs="Times New Roman"/>
                <w:sz w:val="18"/>
                <w:szCs w:val="18"/>
                <w:lang w:val="en-US"/>
              </w:rPr>
              <w:t>&gt; 100</w:t>
            </w:r>
            <w:r w:rsidRPr="004344DC">
              <w:rPr>
                <w:rFonts w:ascii="Times New Roman" w:hAnsi="Times New Roman" w:cs="Times New Roman"/>
                <w:sz w:val="18"/>
                <w:szCs w:val="18"/>
                <w:lang w:val="en-US"/>
              </w:rPr>
              <w:tab/>
            </w:r>
          </w:p>
        </w:tc>
        <w:tc>
          <w:tcPr>
            <w:tcW w:w="266" w:type="pct"/>
            <w:shd w:val="clear" w:color="FFFFFF" w:fill="auto"/>
            <w:vAlign w:val="center"/>
          </w:tcPr>
          <w:p w:rsidR="005D6C6B" w:rsidRDefault="005D6C6B" w:rsidP="005D6C6B">
            <w:pPr>
              <w:spacing w:after="0" w:line="240" w:lineRule="auto"/>
              <w:jc w:val="center"/>
              <w:rPr>
                <w:rFonts w:ascii="Times New Roman" w:hAnsi="Times New Roman" w:cs="Times New Roman"/>
                <w:sz w:val="18"/>
                <w:szCs w:val="18"/>
              </w:rPr>
            </w:pPr>
          </w:p>
        </w:tc>
        <w:tc>
          <w:tcPr>
            <w:tcW w:w="810" w:type="pct"/>
            <w:shd w:val="clear" w:color="FFFFFF" w:fill="auto"/>
            <w:vAlign w:val="center"/>
          </w:tcPr>
          <w:p w:rsidR="005D6C6B" w:rsidRPr="004344DC" w:rsidRDefault="005D6C6B" w:rsidP="005D6C6B">
            <w:pPr>
              <w:spacing w:after="0" w:line="240" w:lineRule="auto"/>
              <w:rPr>
                <w:rFonts w:ascii="Times New Roman" w:hAnsi="Times New Roman" w:cs="Times New Roman"/>
                <w:sz w:val="18"/>
                <w:szCs w:val="18"/>
              </w:rPr>
            </w:pPr>
            <w:r w:rsidRPr="004344DC">
              <w:rPr>
                <w:rFonts w:ascii="Times New Roman" w:hAnsi="Times New Roman" w:cs="Times New Roman"/>
                <w:sz w:val="18"/>
                <w:szCs w:val="18"/>
              </w:rPr>
              <w:t>Значение характеристики не может изменяться участником закупки</w:t>
            </w:r>
          </w:p>
        </w:tc>
        <w:tc>
          <w:tcPr>
            <w:tcW w:w="234" w:type="pct"/>
            <w:vMerge/>
            <w:shd w:val="clear" w:color="FFFFFF" w:fill="auto"/>
          </w:tcPr>
          <w:p w:rsidR="005D6C6B" w:rsidRPr="006873D4" w:rsidRDefault="005D6C6B" w:rsidP="005D6C6B">
            <w:pPr>
              <w:spacing w:after="0" w:line="240" w:lineRule="auto"/>
              <w:jc w:val="center"/>
              <w:rPr>
                <w:rFonts w:ascii="Times New Roman" w:hAnsi="Times New Roman" w:cs="Times New Roman"/>
                <w:sz w:val="18"/>
                <w:szCs w:val="18"/>
              </w:rPr>
            </w:pPr>
          </w:p>
        </w:tc>
        <w:tc>
          <w:tcPr>
            <w:tcW w:w="246" w:type="pct"/>
            <w:vMerge/>
            <w:shd w:val="clear" w:color="FFFFFF" w:fill="auto"/>
          </w:tcPr>
          <w:p w:rsidR="005D6C6B" w:rsidRPr="006873D4" w:rsidRDefault="005D6C6B" w:rsidP="005D6C6B">
            <w:pPr>
              <w:spacing w:after="0" w:line="240" w:lineRule="auto"/>
              <w:jc w:val="center"/>
              <w:rPr>
                <w:rFonts w:ascii="Times New Roman" w:hAnsi="Times New Roman" w:cs="Times New Roman"/>
                <w:sz w:val="18"/>
                <w:szCs w:val="18"/>
              </w:rPr>
            </w:pPr>
          </w:p>
        </w:tc>
        <w:tc>
          <w:tcPr>
            <w:tcW w:w="389" w:type="pct"/>
            <w:vMerge/>
          </w:tcPr>
          <w:p w:rsidR="005D6C6B" w:rsidRPr="006873D4" w:rsidRDefault="005D6C6B" w:rsidP="005D6C6B">
            <w:pPr>
              <w:spacing w:after="0" w:line="240" w:lineRule="auto"/>
              <w:jc w:val="center"/>
              <w:rPr>
                <w:rFonts w:ascii="Times New Roman" w:hAnsi="Times New Roman" w:cs="Times New Roman"/>
                <w:sz w:val="18"/>
                <w:szCs w:val="18"/>
              </w:rPr>
            </w:pPr>
          </w:p>
        </w:tc>
        <w:tc>
          <w:tcPr>
            <w:tcW w:w="289" w:type="pct"/>
            <w:vMerge/>
            <w:shd w:val="clear" w:color="auto" w:fill="FFFF99"/>
          </w:tcPr>
          <w:p w:rsidR="005D6C6B" w:rsidRPr="006873D4" w:rsidRDefault="005D6C6B" w:rsidP="005D6C6B">
            <w:pPr>
              <w:spacing w:after="0" w:line="240" w:lineRule="auto"/>
              <w:jc w:val="center"/>
              <w:rPr>
                <w:rFonts w:ascii="Times New Roman" w:hAnsi="Times New Roman" w:cs="Times New Roman"/>
                <w:sz w:val="18"/>
                <w:szCs w:val="18"/>
              </w:rPr>
            </w:pPr>
          </w:p>
        </w:tc>
        <w:tc>
          <w:tcPr>
            <w:tcW w:w="359" w:type="pct"/>
            <w:vMerge/>
            <w:shd w:val="clear" w:color="auto" w:fill="FFFF99"/>
          </w:tcPr>
          <w:p w:rsidR="005D6C6B" w:rsidRPr="006873D4" w:rsidRDefault="005D6C6B" w:rsidP="005D6C6B">
            <w:pPr>
              <w:spacing w:after="0" w:line="240" w:lineRule="auto"/>
              <w:jc w:val="center"/>
              <w:rPr>
                <w:rFonts w:ascii="Times New Roman" w:hAnsi="Times New Roman" w:cs="Times New Roman"/>
                <w:sz w:val="18"/>
                <w:szCs w:val="18"/>
              </w:rPr>
            </w:pPr>
          </w:p>
        </w:tc>
        <w:tc>
          <w:tcPr>
            <w:tcW w:w="345" w:type="pct"/>
            <w:vMerge/>
            <w:shd w:val="clear" w:color="auto" w:fill="FFFF99"/>
          </w:tcPr>
          <w:p w:rsidR="005D6C6B" w:rsidRPr="006873D4" w:rsidRDefault="005D6C6B" w:rsidP="005D6C6B">
            <w:pPr>
              <w:spacing w:after="0" w:line="240" w:lineRule="auto"/>
              <w:jc w:val="center"/>
              <w:rPr>
                <w:rFonts w:ascii="Times New Roman" w:hAnsi="Times New Roman" w:cs="Times New Roman"/>
                <w:sz w:val="18"/>
                <w:szCs w:val="18"/>
              </w:rPr>
            </w:pPr>
          </w:p>
        </w:tc>
        <w:tc>
          <w:tcPr>
            <w:tcW w:w="295" w:type="pct"/>
            <w:vMerge/>
            <w:shd w:val="clear" w:color="auto" w:fill="FFFF99"/>
          </w:tcPr>
          <w:p w:rsidR="005D6C6B" w:rsidRPr="006873D4" w:rsidRDefault="005D6C6B" w:rsidP="005D6C6B">
            <w:pPr>
              <w:spacing w:after="0" w:line="240" w:lineRule="auto"/>
              <w:jc w:val="center"/>
              <w:rPr>
                <w:rFonts w:ascii="Times New Roman" w:hAnsi="Times New Roman" w:cs="Times New Roman"/>
                <w:sz w:val="18"/>
                <w:szCs w:val="18"/>
              </w:rPr>
            </w:pPr>
          </w:p>
        </w:tc>
      </w:tr>
      <w:tr w:rsidR="007F68B2" w:rsidRPr="006873D4" w:rsidTr="007F68B2">
        <w:tc>
          <w:tcPr>
            <w:tcW w:w="115" w:type="pct"/>
            <w:vMerge/>
            <w:shd w:val="clear" w:color="FFFFFF" w:fill="auto"/>
          </w:tcPr>
          <w:p w:rsidR="007F68B2" w:rsidRPr="006873D4" w:rsidRDefault="007F68B2" w:rsidP="002C30B2">
            <w:pPr>
              <w:spacing w:after="0" w:line="240" w:lineRule="auto"/>
              <w:jc w:val="center"/>
              <w:rPr>
                <w:rFonts w:ascii="Times New Roman" w:hAnsi="Times New Roman" w:cs="Times New Roman"/>
                <w:b/>
                <w:sz w:val="18"/>
                <w:szCs w:val="18"/>
              </w:rPr>
            </w:pPr>
          </w:p>
        </w:tc>
        <w:tc>
          <w:tcPr>
            <w:tcW w:w="489" w:type="pct"/>
            <w:vMerge/>
            <w:shd w:val="clear" w:color="FFFFFF" w:fill="auto"/>
          </w:tcPr>
          <w:p w:rsidR="007F68B2" w:rsidRPr="006873D4" w:rsidRDefault="007F68B2" w:rsidP="002C30B2">
            <w:pPr>
              <w:spacing w:after="0" w:line="240" w:lineRule="auto"/>
              <w:rPr>
                <w:rFonts w:ascii="Times New Roman" w:hAnsi="Times New Roman" w:cs="Times New Roman"/>
                <w:sz w:val="18"/>
                <w:szCs w:val="18"/>
              </w:rPr>
            </w:pPr>
          </w:p>
        </w:tc>
        <w:tc>
          <w:tcPr>
            <w:tcW w:w="498" w:type="pct"/>
            <w:gridSpan w:val="2"/>
            <w:shd w:val="clear" w:color="FFFFFF" w:fill="auto"/>
            <w:vAlign w:val="center"/>
          </w:tcPr>
          <w:p w:rsidR="007F68B2" w:rsidRPr="006873D4" w:rsidRDefault="007F68B2" w:rsidP="002C30B2">
            <w:pPr>
              <w:spacing w:after="0" w:line="240" w:lineRule="auto"/>
              <w:rPr>
                <w:rFonts w:ascii="Times New Roman" w:hAnsi="Times New Roman" w:cs="Times New Roman"/>
                <w:sz w:val="18"/>
                <w:szCs w:val="18"/>
              </w:rPr>
            </w:pPr>
            <w:r w:rsidRPr="00994026">
              <w:rPr>
                <w:rFonts w:ascii="Times New Roman" w:hAnsi="Times New Roman" w:cs="Times New Roman"/>
                <w:sz w:val="18"/>
                <w:szCs w:val="18"/>
              </w:rPr>
              <w:t>Ширина</w:t>
            </w:r>
          </w:p>
        </w:tc>
        <w:tc>
          <w:tcPr>
            <w:tcW w:w="665" w:type="pct"/>
            <w:shd w:val="clear" w:color="FFFFFF" w:fill="auto"/>
            <w:vAlign w:val="center"/>
          </w:tcPr>
          <w:p w:rsidR="007F68B2" w:rsidRPr="008C0476" w:rsidRDefault="007F68B2" w:rsidP="002C30B2">
            <w:pPr>
              <w:spacing w:after="0" w:line="240" w:lineRule="auto"/>
              <w:jc w:val="center"/>
              <w:rPr>
                <w:rFonts w:ascii="Times New Roman" w:hAnsi="Times New Roman" w:cs="Times New Roman"/>
                <w:sz w:val="18"/>
                <w:szCs w:val="18"/>
              </w:rPr>
            </w:pPr>
            <w:r w:rsidRPr="004344DC">
              <w:rPr>
                <w:rFonts w:ascii="Times New Roman" w:hAnsi="Times New Roman" w:cs="Times New Roman"/>
                <w:sz w:val="18"/>
                <w:szCs w:val="18"/>
                <w:shd w:val="clear" w:color="auto" w:fill="FFFFFF"/>
              </w:rPr>
              <w:t>&gt; 700  и  ≤ 750</w:t>
            </w:r>
          </w:p>
        </w:tc>
        <w:tc>
          <w:tcPr>
            <w:tcW w:w="266" w:type="pct"/>
            <w:shd w:val="clear" w:color="FFFFFF" w:fill="auto"/>
            <w:vAlign w:val="center"/>
          </w:tcPr>
          <w:p w:rsidR="007F68B2" w:rsidRPr="006873D4" w:rsidRDefault="007F68B2" w:rsidP="002C30B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810" w:type="pct"/>
            <w:shd w:val="clear" w:color="FFFFFF" w:fill="auto"/>
            <w:vAlign w:val="center"/>
          </w:tcPr>
          <w:p w:rsidR="007F68B2" w:rsidRPr="006873D4" w:rsidRDefault="007F68B2" w:rsidP="002C30B2">
            <w:pPr>
              <w:spacing w:after="0" w:line="240" w:lineRule="auto"/>
              <w:rPr>
                <w:rFonts w:ascii="Times New Roman" w:hAnsi="Times New Roman" w:cs="Times New Roman"/>
                <w:sz w:val="18"/>
                <w:szCs w:val="18"/>
              </w:rPr>
            </w:pPr>
            <w:r w:rsidRPr="00567D6E">
              <w:rPr>
                <w:rFonts w:ascii="Times New Roman" w:hAnsi="Times New Roman" w:cs="Times New Roman"/>
                <w:sz w:val="18"/>
                <w:szCs w:val="18"/>
              </w:rPr>
              <w:t>Участник закупки указывает в заявке конкретное значение характеристики</w:t>
            </w:r>
          </w:p>
        </w:tc>
        <w:tc>
          <w:tcPr>
            <w:tcW w:w="234" w:type="pct"/>
            <w:vMerge/>
            <w:shd w:val="clear" w:color="FFFFFF" w:fill="auto"/>
          </w:tcPr>
          <w:p w:rsidR="007F68B2" w:rsidRPr="006873D4" w:rsidRDefault="007F68B2" w:rsidP="002C30B2">
            <w:pPr>
              <w:spacing w:after="0" w:line="240" w:lineRule="auto"/>
              <w:jc w:val="center"/>
              <w:rPr>
                <w:rFonts w:ascii="Times New Roman" w:hAnsi="Times New Roman" w:cs="Times New Roman"/>
                <w:sz w:val="18"/>
                <w:szCs w:val="18"/>
              </w:rPr>
            </w:pPr>
          </w:p>
        </w:tc>
        <w:tc>
          <w:tcPr>
            <w:tcW w:w="246" w:type="pct"/>
            <w:vMerge/>
            <w:shd w:val="clear" w:color="FFFFFF" w:fill="auto"/>
          </w:tcPr>
          <w:p w:rsidR="007F68B2" w:rsidRPr="006873D4" w:rsidRDefault="007F68B2" w:rsidP="002C30B2">
            <w:pPr>
              <w:spacing w:after="0" w:line="240" w:lineRule="auto"/>
              <w:jc w:val="center"/>
              <w:rPr>
                <w:rFonts w:ascii="Times New Roman" w:hAnsi="Times New Roman" w:cs="Times New Roman"/>
                <w:sz w:val="18"/>
                <w:szCs w:val="18"/>
              </w:rPr>
            </w:pPr>
          </w:p>
        </w:tc>
        <w:tc>
          <w:tcPr>
            <w:tcW w:w="389" w:type="pct"/>
            <w:vMerge/>
          </w:tcPr>
          <w:p w:rsidR="007F68B2" w:rsidRPr="006873D4" w:rsidRDefault="007F68B2" w:rsidP="002C30B2">
            <w:pPr>
              <w:spacing w:after="0" w:line="240" w:lineRule="auto"/>
              <w:jc w:val="center"/>
              <w:rPr>
                <w:rFonts w:ascii="Times New Roman" w:hAnsi="Times New Roman" w:cs="Times New Roman"/>
                <w:sz w:val="18"/>
                <w:szCs w:val="18"/>
              </w:rPr>
            </w:pPr>
          </w:p>
        </w:tc>
        <w:tc>
          <w:tcPr>
            <w:tcW w:w="289"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c>
          <w:tcPr>
            <w:tcW w:w="359"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c>
          <w:tcPr>
            <w:tcW w:w="345"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c>
          <w:tcPr>
            <w:tcW w:w="295"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r>
      <w:tr w:rsidR="007F68B2" w:rsidRPr="006873D4" w:rsidTr="007F68B2">
        <w:tc>
          <w:tcPr>
            <w:tcW w:w="115" w:type="pct"/>
            <w:vMerge/>
            <w:shd w:val="clear" w:color="FFFFFF" w:fill="auto"/>
          </w:tcPr>
          <w:p w:rsidR="007F68B2" w:rsidRPr="006873D4" w:rsidRDefault="007F68B2" w:rsidP="002C30B2">
            <w:pPr>
              <w:spacing w:after="0" w:line="240" w:lineRule="auto"/>
              <w:jc w:val="center"/>
              <w:rPr>
                <w:rFonts w:ascii="Times New Roman" w:hAnsi="Times New Roman" w:cs="Times New Roman"/>
                <w:b/>
                <w:sz w:val="18"/>
                <w:szCs w:val="18"/>
              </w:rPr>
            </w:pPr>
          </w:p>
        </w:tc>
        <w:tc>
          <w:tcPr>
            <w:tcW w:w="489" w:type="pct"/>
            <w:vMerge/>
            <w:shd w:val="clear" w:color="FFFFFF" w:fill="auto"/>
          </w:tcPr>
          <w:p w:rsidR="007F68B2" w:rsidRPr="006873D4" w:rsidRDefault="007F68B2" w:rsidP="002C30B2">
            <w:pPr>
              <w:spacing w:after="0" w:line="240" w:lineRule="auto"/>
              <w:rPr>
                <w:rFonts w:ascii="Times New Roman" w:hAnsi="Times New Roman" w:cs="Times New Roman"/>
                <w:sz w:val="18"/>
                <w:szCs w:val="18"/>
              </w:rPr>
            </w:pPr>
          </w:p>
        </w:tc>
        <w:tc>
          <w:tcPr>
            <w:tcW w:w="2239" w:type="pct"/>
            <w:gridSpan w:val="5"/>
            <w:shd w:val="clear" w:color="FFFFFF" w:fill="auto"/>
            <w:vAlign w:val="center"/>
          </w:tcPr>
          <w:p w:rsidR="007F68B2" w:rsidRPr="00833679" w:rsidRDefault="007F68B2" w:rsidP="002C30B2">
            <w:pPr>
              <w:spacing w:after="0" w:line="240" w:lineRule="auto"/>
              <w:rPr>
                <w:rFonts w:ascii="Times New Roman" w:hAnsi="Times New Roman" w:cs="Times New Roman"/>
                <w:b/>
                <w:sz w:val="18"/>
                <w:szCs w:val="18"/>
              </w:rPr>
            </w:pPr>
            <w:r w:rsidRPr="00833679">
              <w:rPr>
                <w:rFonts w:ascii="Times New Roman" w:hAnsi="Times New Roman" w:cs="Times New Roman"/>
                <w:b/>
                <w:sz w:val="18"/>
                <w:szCs w:val="18"/>
              </w:rPr>
              <w:t>Дополнительные характеристики</w:t>
            </w:r>
            <w:r w:rsidRPr="00833679">
              <w:rPr>
                <w:rFonts w:ascii="Times New Roman" w:hAnsi="Times New Roman" w:cs="Times New Roman"/>
                <w:b/>
                <w:sz w:val="18"/>
                <w:szCs w:val="18"/>
                <w:lang w:val="en-US"/>
              </w:rPr>
              <w:t>:</w:t>
            </w:r>
          </w:p>
        </w:tc>
        <w:tc>
          <w:tcPr>
            <w:tcW w:w="234" w:type="pct"/>
            <w:vMerge/>
            <w:shd w:val="clear" w:color="FFFFFF" w:fill="auto"/>
          </w:tcPr>
          <w:p w:rsidR="007F68B2" w:rsidRPr="006873D4" w:rsidRDefault="007F68B2" w:rsidP="002C30B2">
            <w:pPr>
              <w:spacing w:after="0" w:line="240" w:lineRule="auto"/>
              <w:jc w:val="center"/>
              <w:rPr>
                <w:rFonts w:ascii="Times New Roman" w:hAnsi="Times New Roman" w:cs="Times New Roman"/>
                <w:sz w:val="18"/>
                <w:szCs w:val="18"/>
              </w:rPr>
            </w:pPr>
          </w:p>
        </w:tc>
        <w:tc>
          <w:tcPr>
            <w:tcW w:w="246" w:type="pct"/>
            <w:vMerge/>
            <w:shd w:val="clear" w:color="FFFFFF" w:fill="auto"/>
          </w:tcPr>
          <w:p w:rsidR="007F68B2" w:rsidRPr="006873D4" w:rsidRDefault="007F68B2" w:rsidP="002C30B2">
            <w:pPr>
              <w:spacing w:after="0" w:line="240" w:lineRule="auto"/>
              <w:jc w:val="center"/>
              <w:rPr>
                <w:rFonts w:ascii="Times New Roman" w:hAnsi="Times New Roman" w:cs="Times New Roman"/>
                <w:sz w:val="18"/>
                <w:szCs w:val="18"/>
              </w:rPr>
            </w:pPr>
          </w:p>
        </w:tc>
        <w:tc>
          <w:tcPr>
            <w:tcW w:w="389" w:type="pct"/>
            <w:vMerge/>
          </w:tcPr>
          <w:p w:rsidR="007F68B2" w:rsidRPr="006873D4" w:rsidRDefault="007F68B2" w:rsidP="002C30B2">
            <w:pPr>
              <w:spacing w:after="0" w:line="240" w:lineRule="auto"/>
              <w:jc w:val="center"/>
              <w:rPr>
                <w:rFonts w:ascii="Times New Roman" w:hAnsi="Times New Roman" w:cs="Times New Roman"/>
                <w:sz w:val="18"/>
                <w:szCs w:val="18"/>
              </w:rPr>
            </w:pPr>
          </w:p>
        </w:tc>
        <w:tc>
          <w:tcPr>
            <w:tcW w:w="289"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c>
          <w:tcPr>
            <w:tcW w:w="359"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c>
          <w:tcPr>
            <w:tcW w:w="345"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c>
          <w:tcPr>
            <w:tcW w:w="295"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r>
      <w:tr w:rsidR="007F68B2" w:rsidRPr="006873D4" w:rsidTr="007F68B2">
        <w:tc>
          <w:tcPr>
            <w:tcW w:w="115" w:type="pct"/>
            <w:vMerge/>
            <w:shd w:val="clear" w:color="FFFFFF" w:fill="auto"/>
          </w:tcPr>
          <w:p w:rsidR="007F68B2" w:rsidRPr="006873D4" w:rsidRDefault="007F68B2" w:rsidP="002C30B2">
            <w:pPr>
              <w:spacing w:after="0" w:line="240" w:lineRule="auto"/>
              <w:jc w:val="center"/>
              <w:rPr>
                <w:rFonts w:ascii="Times New Roman" w:hAnsi="Times New Roman" w:cs="Times New Roman"/>
                <w:b/>
                <w:sz w:val="18"/>
                <w:szCs w:val="18"/>
              </w:rPr>
            </w:pPr>
          </w:p>
        </w:tc>
        <w:tc>
          <w:tcPr>
            <w:tcW w:w="489" w:type="pct"/>
            <w:vMerge/>
            <w:shd w:val="clear" w:color="FFFFFF" w:fill="auto"/>
          </w:tcPr>
          <w:p w:rsidR="007F68B2" w:rsidRPr="006873D4" w:rsidRDefault="007F68B2" w:rsidP="002C30B2">
            <w:pPr>
              <w:spacing w:after="0" w:line="240" w:lineRule="auto"/>
              <w:rPr>
                <w:rFonts w:ascii="Times New Roman" w:hAnsi="Times New Roman" w:cs="Times New Roman"/>
                <w:sz w:val="18"/>
                <w:szCs w:val="18"/>
              </w:rPr>
            </w:pPr>
          </w:p>
        </w:tc>
        <w:tc>
          <w:tcPr>
            <w:tcW w:w="471" w:type="pct"/>
            <w:shd w:val="clear" w:color="auto" w:fill="auto"/>
            <w:vAlign w:val="center"/>
          </w:tcPr>
          <w:p w:rsidR="007F68B2" w:rsidRPr="008B23F2" w:rsidRDefault="007F68B2" w:rsidP="002C30B2">
            <w:pPr>
              <w:spacing w:after="0" w:line="240" w:lineRule="auto"/>
              <w:rPr>
                <w:rFonts w:ascii="Times New Roman" w:hAnsi="Times New Roman" w:cs="Times New Roman"/>
                <w:sz w:val="18"/>
                <w:szCs w:val="18"/>
              </w:rPr>
            </w:pPr>
            <w:r>
              <w:rPr>
                <w:rFonts w:ascii="Times New Roman" w:hAnsi="Times New Roman" w:cs="Times New Roman"/>
                <w:sz w:val="18"/>
                <w:szCs w:val="18"/>
              </w:rPr>
              <w:t>Характеристики материала</w:t>
            </w:r>
          </w:p>
        </w:tc>
        <w:tc>
          <w:tcPr>
            <w:tcW w:w="692" w:type="pct"/>
            <w:gridSpan w:val="2"/>
            <w:shd w:val="clear" w:color="auto" w:fill="auto"/>
            <w:vAlign w:val="center"/>
          </w:tcPr>
          <w:p w:rsidR="007F68B2" w:rsidRPr="008B23F2" w:rsidRDefault="007F68B2" w:rsidP="002C30B2">
            <w:pPr>
              <w:spacing w:after="0" w:line="240" w:lineRule="auto"/>
              <w:jc w:val="center"/>
              <w:rPr>
                <w:rFonts w:ascii="Times New Roman" w:hAnsi="Times New Roman" w:cs="Times New Roman"/>
                <w:sz w:val="18"/>
                <w:szCs w:val="18"/>
              </w:rPr>
            </w:pPr>
            <w:r w:rsidRPr="008B23F2">
              <w:rPr>
                <w:rFonts w:ascii="Times New Roman" w:hAnsi="Times New Roman" w:cs="Times New Roman"/>
                <w:sz w:val="18"/>
                <w:szCs w:val="18"/>
              </w:rPr>
              <w:t>Ударопрочен, эластичен, а также устойчив к механическим и климатическим воздействиям.</w:t>
            </w:r>
          </w:p>
          <w:p w:rsidR="007F68B2" w:rsidRPr="008B23F2" w:rsidRDefault="007F68B2" w:rsidP="002C30B2">
            <w:pPr>
              <w:spacing w:after="0" w:line="240" w:lineRule="auto"/>
              <w:jc w:val="center"/>
              <w:rPr>
                <w:rFonts w:ascii="Times New Roman" w:hAnsi="Times New Roman" w:cs="Times New Roman"/>
                <w:sz w:val="18"/>
                <w:szCs w:val="18"/>
              </w:rPr>
            </w:pPr>
            <w:r w:rsidRPr="008B23F2">
              <w:rPr>
                <w:rFonts w:ascii="Times New Roman" w:hAnsi="Times New Roman" w:cs="Times New Roman"/>
                <w:sz w:val="18"/>
                <w:szCs w:val="18"/>
              </w:rPr>
              <w:t xml:space="preserve">Наличие присадок типа: </w:t>
            </w:r>
          </w:p>
          <w:p w:rsidR="007F68B2" w:rsidRPr="008B23F2" w:rsidRDefault="007F68B2" w:rsidP="002C30B2">
            <w:pPr>
              <w:spacing w:after="0" w:line="240" w:lineRule="auto"/>
              <w:jc w:val="center"/>
              <w:rPr>
                <w:rFonts w:ascii="Times New Roman" w:hAnsi="Times New Roman" w:cs="Times New Roman"/>
                <w:sz w:val="18"/>
                <w:szCs w:val="18"/>
              </w:rPr>
            </w:pPr>
            <w:r w:rsidRPr="008B23F2">
              <w:rPr>
                <w:rFonts w:ascii="Times New Roman" w:hAnsi="Times New Roman" w:cs="Times New Roman"/>
                <w:sz w:val="18"/>
                <w:szCs w:val="18"/>
              </w:rPr>
              <w:t>- «антислип»;</w:t>
            </w:r>
          </w:p>
          <w:p w:rsidR="007F68B2" w:rsidRPr="008B23F2" w:rsidRDefault="007F68B2" w:rsidP="002C30B2">
            <w:pPr>
              <w:spacing w:after="0" w:line="240" w:lineRule="auto"/>
              <w:jc w:val="center"/>
              <w:rPr>
                <w:rFonts w:ascii="Times New Roman" w:hAnsi="Times New Roman" w:cs="Times New Roman"/>
                <w:sz w:val="18"/>
                <w:szCs w:val="18"/>
              </w:rPr>
            </w:pPr>
            <w:r w:rsidRPr="008B23F2">
              <w:rPr>
                <w:rFonts w:ascii="Times New Roman" w:hAnsi="Times New Roman" w:cs="Times New Roman"/>
                <w:sz w:val="18"/>
                <w:szCs w:val="18"/>
              </w:rPr>
              <w:t>- «антистатик»</w:t>
            </w:r>
          </w:p>
        </w:tc>
        <w:tc>
          <w:tcPr>
            <w:tcW w:w="266" w:type="pct"/>
            <w:shd w:val="clear" w:color="auto" w:fill="auto"/>
            <w:vAlign w:val="center"/>
          </w:tcPr>
          <w:p w:rsidR="007F68B2" w:rsidRPr="008B23F2" w:rsidRDefault="007F68B2" w:rsidP="002C30B2">
            <w:pPr>
              <w:spacing w:after="0" w:line="240" w:lineRule="auto"/>
              <w:jc w:val="center"/>
              <w:rPr>
                <w:rFonts w:ascii="Times New Roman" w:hAnsi="Times New Roman" w:cs="Times New Roman"/>
                <w:sz w:val="18"/>
                <w:szCs w:val="18"/>
              </w:rPr>
            </w:pPr>
          </w:p>
        </w:tc>
        <w:tc>
          <w:tcPr>
            <w:tcW w:w="810" w:type="pct"/>
            <w:shd w:val="clear" w:color="auto" w:fill="auto"/>
            <w:vAlign w:val="center"/>
          </w:tcPr>
          <w:p w:rsidR="007F68B2" w:rsidRPr="008B23F2" w:rsidRDefault="007F68B2" w:rsidP="002C30B2">
            <w:pPr>
              <w:spacing w:after="0" w:line="240" w:lineRule="auto"/>
              <w:rPr>
                <w:rFonts w:ascii="Times New Roman" w:hAnsi="Times New Roman" w:cs="Times New Roman"/>
                <w:sz w:val="18"/>
                <w:szCs w:val="18"/>
              </w:rPr>
            </w:pPr>
            <w:r w:rsidRPr="008B23F2">
              <w:rPr>
                <w:rFonts w:ascii="Times New Roman" w:hAnsi="Times New Roman" w:cs="Times New Roman"/>
                <w:sz w:val="18"/>
                <w:szCs w:val="18"/>
              </w:rPr>
              <w:t>Значение характеристики не может изменяться участником закупки</w:t>
            </w:r>
          </w:p>
        </w:tc>
        <w:tc>
          <w:tcPr>
            <w:tcW w:w="234" w:type="pct"/>
            <w:vMerge/>
            <w:shd w:val="clear" w:color="FFFFFF" w:fill="auto"/>
          </w:tcPr>
          <w:p w:rsidR="007F68B2" w:rsidRPr="006873D4" w:rsidRDefault="007F68B2" w:rsidP="002C30B2">
            <w:pPr>
              <w:spacing w:after="0" w:line="240" w:lineRule="auto"/>
              <w:jc w:val="center"/>
              <w:rPr>
                <w:rFonts w:ascii="Times New Roman" w:hAnsi="Times New Roman" w:cs="Times New Roman"/>
                <w:sz w:val="18"/>
                <w:szCs w:val="18"/>
              </w:rPr>
            </w:pPr>
          </w:p>
        </w:tc>
        <w:tc>
          <w:tcPr>
            <w:tcW w:w="246" w:type="pct"/>
            <w:vMerge/>
            <w:shd w:val="clear" w:color="FFFFFF" w:fill="auto"/>
          </w:tcPr>
          <w:p w:rsidR="007F68B2" w:rsidRPr="006873D4" w:rsidRDefault="007F68B2" w:rsidP="002C30B2">
            <w:pPr>
              <w:spacing w:after="0" w:line="240" w:lineRule="auto"/>
              <w:jc w:val="center"/>
              <w:rPr>
                <w:rFonts w:ascii="Times New Roman" w:hAnsi="Times New Roman" w:cs="Times New Roman"/>
                <w:sz w:val="18"/>
                <w:szCs w:val="18"/>
              </w:rPr>
            </w:pPr>
          </w:p>
        </w:tc>
        <w:tc>
          <w:tcPr>
            <w:tcW w:w="389" w:type="pct"/>
            <w:vMerge/>
          </w:tcPr>
          <w:p w:rsidR="007F68B2" w:rsidRPr="006873D4" w:rsidRDefault="007F68B2" w:rsidP="002C30B2">
            <w:pPr>
              <w:spacing w:after="0" w:line="240" w:lineRule="auto"/>
              <w:jc w:val="center"/>
              <w:rPr>
                <w:rFonts w:ascii="Times New Roman" w:hAnsi="Times New Roman" w:cs="Times New Roman"/>
                <w:sz w:val="18"/>
                <w:szCs w:val="18"/>
              </w:rPr>
            </w:pPr>
          </w:p>
        </w:tc>
        <w:tc>
          <w:tcPr>
            <w:tcW w:w="289"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c>
          <w:tcPr>
            <w:tcW w:w="359"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c>
          <w:tcPr>
            <w:tcW w:w="345"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c>
          <w:tcPr>
            <w:tcW w:w="295"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r>
      <w:tr w:rsidR="005D6C6B" w:rsidRPr="006873D4" w:rsidTr="005D6C6B">
        <w:tc>
          <w:tcPr>
            <w:tcW w:w="115" w:type="pct"/>
            <w:vMerge/>
            <w:shd w:val="clear" w:color="FFFFFF" w:fill="auto"/>
          </w:tcPr>
          <w:p w:rsidR="005D6C6B" w:rsidRPr="006873D4" w:rsidRDefault="005D6C6B" w:rsidP="002C30B2">
            <w:pPr>
              <w:spacing w:after="0" w:line="240" w:lineRule="auto"/>
              <w:jc w:val="center"/>
              <w:rPr>
                <w:rFonts w:ascii="Times New Roman" w:hAnsi="Times New Roman" w:cs="Times New Roman"/>
                <w:b/>
                <w:sz w:val="18"/>
                <w:szCs w:val="18"/>
              </w:rPr>
            </w:pPr>
          </w:p>
        </w:tc>
        <w:tc>
          <w:tcPr>
            <w:tcW w:w="489" w:type="pct"/>
            <w:vMerge/>
            <w:shd w:val="clear" w:color="FFFFFF" w:fill="auto"/>
          </w:tcPr>
          <w:p w:rsidR="005D6C6B" w:rsidRPr="006873D4" w:rsidRDefault="005D6C6B" w:rsidP="002C30B2">
            <w:pPr>
              <w:spacing w:after="0" w:line="240" w:lineRule="auto"/>
              <w:rPr>
                <w:rFonts w:ascii="Times New Roman" w:hAnsi="Times New Roman" w:cs="Times New Roman"/>
                <w:sz w:val="18"/>
                <w:szCs w:val="18"/>
              </w:rPr>
            </w:pPr>
          </w:p>
        </w:tc>
        <w:tc>
          <w:tcPr>
            <w:tcW w:w="2239" w:type="pct"/>
            <w:gridSpan w:val="5"/>
            <w:shd w:val="clear" w:color="auto" w:fill="auto"/>
            <w:vAlign w:val="center"/>
          </w:tcPr>
          <w:p w:rsidR="005D6C6B" w:rsidRPr="005D6C6B" w:rsidRDefault="005D6C6B" w:rsidP="002C30B2">
            <w:pPr>
              <w:spacing w:after="0" w:line="240" w:lineRule="auto"/>
              <w:rPr>
                <w:rFonts w:ascii="Times New Roman" w:hAnsi="Times New Roman" w:cs="Times New Roman"/>
                <w:b/>
                <w:i/>
                <w:sz w:val="18"/>
                <w:szCs w:val="18"/>
              </w:rPr>
            </w:pPr>
            <w:r w:rsidRPr="005D6C6B">
              <w:rPr>
                <w:rFonts w:ascii="Times New Roman" w:hAnsi="Times New Roman" w:cs="Times New Roman"/>
                <w:b/>
                <w:i/>
                <w:sz w:val="18"/>
                <w:szCs w:val="18"/>
              </w:rPr>
              <w:t>Для удобства использования и минимизации рисков повреждения мешков с исключением возможности контакта содержимого с окружающей средой.</w:t>
            </w:r>
          </w:p>
        </w:tc>
        <w:tc>
          <w:tcPr>
            <w:tcW w:w="234" w:type="pct"/>
            <w:vMerge/>
            <w:shd w:val="clear" w:color="FFFFFF" w:fill="auto"/>
          </w:tcPr>
          <w:p w:rsidR="005D6C6B" w:rsidRPr="006873D4" w:rsidRDefault="005D6C6B" w:rsidP="002C30B2">
            <w:pPr>
              <w:spacing w:after="0" w:line="240" w:lineRule="auto"/>
              <w:jc w:val="center"/>
              <w:rPr>
                <w:rFonts w:ascii="Times New Roman" w:hAnsi="Times New Roman" w:cs="Times New Roman"/>
                <w:sz w:val="18"/>
                <w:szCs w:val="18"/>
              </w:rPr>
            </w:pPr>
          </w:p>
        </w:tc>
        <w:tc>
          <w:tcPr>
            <w:tcW w:w="246" w:type="pct"/>
            <w:vMerge/>
            <w:shd w:val="clear" w:color="FFFFFF" w:fill="auto"/>
          </w:tcPr>
          <w:p w:rsidR="005D6C6B" w:rsidRPr="006873D4" w:rsidRDefault="005D6C6B" w:rsidP="002C30B2">
            <w:pPr>
              <w:spacing w:after="0" w:line="240" w:lineRule="auto"/>
              <w:jc w:val="center"/>
              <w:rPr>
                <w:rFonts w:ascii="Times New Roman" w:hAnsi="Times New Roman" w:cs="Times New Roman"/>
                <w:sz w:val="18"/>
                <w:szCs w:val="18"/>
              </w:rPr>
            </w:pPr>
          </w:p>
        </w:tc>
        <w:tc>
          <w:tcPr>
            <w:tcW w:w="389" w:type="pct"/>
            <w:vMerge/>
          </w:tcPr>
          <w:p w:rsidR="005D6C6B" w:rsidRPr="006873D4" w:rsidRDefault="005D6C6B" w:rsidP="002C30B2">
            <w:pPr>
              <w:spacing w:after="0" w:line="240" w:lineRule="auto"/>
              <w:jc w:val="center"/>
              <w:rPr>
                <w:rFonts w:ascii="Times New Roman" w:hAnsi="Times New Roman" w:cs="Times New Roman"/>
                <w:sz w:val="18"/>
                <w:szCs w:val="18"/>
              </w:rPr>
            </w:pPr>
          </w:p>
        </w:tc>
        <w:tc>
          <w:tcPr>
            <w:tcW w:w="289" w:type="pct"/>
            <w:vMerge/>
            <w:shd w:val="clear" w:color="auto" w:fill="FFFF99"/>
          </w:tcPr>
          <w:p w:rsidR="005D6C6B" w:rsidRPr="006873D4" w:rsidRDefault="005D6C6B" w:rsidP="002C30B2">
            <w:pPr>
              <w:spacing w:after="0" w:line="240" w:lineRule="auto"/>
              <w:jc w:val="center"/>
              <w:rPr>
                <w:rFonts w:ascii="Times New Roman" w:hAnsi="Times New Roman" w:cs="Times New Roman"/>
                <w:sz w:val="18"/>
                <w:szCs w:val="18"/>
              </w:rPr>
            </w:pPr>
          </w:p>
        </w:tc>
        <w:tc>
          <w:tcPr>
            <w:tcW w:w="359" w:type="pct"/>
            <w:vMerge/>
            <w:shd w:val="clear" w:color="auto" w:fill="FFFF99"/>
          </w:tcPr>
          <w:p w:rsidR="005D6C6B" w:rsidRPr="006873D4" w:rsidRDefault="005D6C6B" w:rsidP="002C30B2">
            <w:pPr>
              <w:spacing w:after="0" w:line="240" w:lineRule="auto"/>
              <w:jc w:val="center"/>
              <w:rPr>
                <w:rFonts w:ascii="Times New Roman" w:hAnsi="Times New Roman" w:cs="Times New Roman"/>
                <w:sz w:val="18"/>
                <w:szCs w:val="18"/>
              </w:rPr>
            </w:pPr>
          </w:p>
        </w:tc>
        <w:tc>
          <w:tcPr>
            <w:tcW w:w="345" w:type="pct"/>
            <w:vMerge/>
            <w:shd w:val="clear" w:color="auto" w:fill="FFFF99"/>
          </w:tcPr>
          <w:p w:rsidR="005D6C6B" w:rsidRPr="006873D4" w:rsidRDefault="005D6C6B" w:rsidP="002C30B2">
            <w:pPr>
              <w:spacing w:after="0" w:line="240" w:lineRule="auto"/>
              <w:jc w:val="center"/>
              <w:rPr>
                <w:rFonts w:ascii="Times New Roman" w:hAnsi="Times New Roman" w:cs="Times New Roman"/>
                <w:sz w:val="18"/>
                <w:szCs w:val="18"/>
              </w:rPr>
            </w:pPr>
          </w:p>
        </w:tc>
        <w:tc>
          <w:tcPr>
            <w:tcW w:w="295" w:type="pct"/>
            <w:vMerge/>
            <w:shd w:val="clear" w:color="auto" w:fill="FFFF99"/>
          </w:tcPr>
          <w:p w:rsidR="005D6C6B" w:rsidRPr="006873D4" w:rsidRDefault="005D6C6B" w:rsidP="002C30B2">
            <w:pPr>
              <w:spacing w:after="0" w:line="240" w:lineRule="auto"/>
              <w:jc w:val="center"/>
              <w:rPr>
                <w:rFonts w:ascii="Times New Roman" w:hAnsi="Times New Roman" w:cs="Times New Roman"/>
                <w:sz w:val="18"/>
                <w:szCs w:val="18"/>
              </w:rPr>
            </w:pPr>
          </w:p>
        </w:tc>
      </w:tr>
      <w:tr w:rsidR="007F68B2" w:rsidRPr="006873D4" w:rsidTr="007F68B2">
        <w:tc>
          <w:tcPr>
            <w:tcW w:w="115" w:type="pct"/>
            <w:vMerge/>
            <w:shd w:val="clear" w:color="FFFFFF" w:fill="auto"/>
          </w:tcPr>
          <w:p w:rsidR="007F68B2" w:rsidRPr="006873D4" w:rsidRDefault="007F68B2" w:rsidP="002C30B2">
            <w:pPr>
              <w:spacing w:after="0" w:line="240" w:lineRule="auto"/>
              <w:jc w:val="center"/>
              <w:rPr>
                <w:rFonts w:ascii="Times New Roman" w:hAnsi="Times New Roman" w:cs="Times New Roman"/>
                <w:b/>
                <w:sz w:val="18"/>
                <w:szCs w:val="18"/>
              </w:rPr>
            </w:pPr>
          </w:p>
        </w:tc>
        <w:tc>
          <w:tcPr>
            <w:tcW w:w="489" w:type="pct"/>
            <w:vMerge/>
            <w:shd w:val="clear" w:color="FFFFFF" w:fill="auto"/>
          </w:tcPr>
          <w:p w:rsidR="007F68B2" w:rsidRPr="006873D4" w:rsidRDefault="007F68B2" w:rsidP="002C30B2">
            <w:pPr>
              <w:spacing w:after="0" w:line="240" w:lineRule="auto"/>
              <w:rPr>
                <w:rFonts w:ascii="Times New Roman" w:hAnsi="Times New Roman" w:cs="Times New Roman"/>
                <w:sz w:val="18"/>
                <w:szCs w:val="18"/>
              </w:rPr>
            </w:pPr>
          </w:p>
        </w:tc>
        <w:tc>
          <w:tcPr>
            <w:tcW w:w="471" w:type="pct"/>
            <w:shd w:val="clear" w:color="FFFFFF" w:fill="auto"/>
            <w:vAlign w:val="center"/>
          </w:tcPr>
          <w:p w:rsidR="007F68B2" w:rsidRPr="006873D4" w:rsidRDefault="007F68B2" w:rsidP="002C30B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Внешний </w:t>
            </w:r>
          </w:p>
        </w:tc>
        <w:tc>
          <w:tcPr>
            <w:tcW w:w="692" w:type="pct"/>
            <w:gridSpan w:val="2"/>
            <w:shd w:val="clear" w:color="FFFFFF" w:fill="auto"/>
            <w:vAlign w:val="center"/>
          </w:tcPr>
          <w:p w:rsidR="007F68B2" w:rsidRPr="006873D4" w:rsidRDefault="007F68B2" w:rsidP="002C30B2">
            <w:pPr>
              <w:spacing w:after="0" w:line="240" w:lineRule="auto"/>
              <w:jc w:val="center"/>
              <w:rPr>
                <w:rFonts w:ascii="Times New Roman" w:hAnsi="Times New Roman" w:cs="Times New Roman"/>
                <w:sz w:val="18"/>
                <w:szCs w:val="18"/>
              </w:rPr>
            </w:pPr>
            <w:r w:rsidRPr="00650E85">
              <w:rPr>
                <w:rFonts w:ascii="Times New Roman" w:hAnsi="Times New Roman" w:cs="Times New Roman"/>
                <w:sz w:val="18"/>
                <w:szCs w:val="18"/>
              </w:rPr>
              <w:t>Поверхность изделия гладк</w:t>
            </w:r>
            <w:r>
              <w:rPr>
                <w:rFonts w:ascii="Times New Roman" w:hAnsi="Times New Roman" w:cs="Times New Roman"/>
                <w:sz w:val="18"/>
                <w:szCs w:val="18"/>
              </w:rPr>
              <w:t>ая</w:t>
            </w:r>
            <w:r w:rsidRPr="00650E85">
              <w:rPr>
                <w:rFonts w:ascii="Times New Roman" w:hAnsi="Times New Roman" w:cs="Times New Roman"/>
                <w:sz w:val="18"/>
                <w:szCs w:val="18"/>
              </w:rPr>
              <w:t>, без накатки, заусенцев, прожженных мест и запрессо</w:t>
            </w:r>
            <w:r>
              <w:rPr>
                <w:rFonts w:ascii="Times New Roman" w:hAnsi="Times New Roman" w:cs="Times New Roman"/>
                <w:sz w:val="18"/>
                <w:szCs w:val="18"/>
              </w:rPr>
              <w:t>ванных складок.</w:t>
            </w:r>
          </w:p>
        </w:tc>
        <w:tc>
          <w:tcPr>
            <w:tcW w:w="266" w:type="pct"/>
            <w:shd w:val="clear" w:color="FFFFFF" w:fill="auto"/>
            <w:vAlign w:val="center"/>
          </w:tcPr>
          <w:p w:rsidR="007F68B2" w:rsidRPr="006873D4" w:rsidRDefault="007F68B2" w:rsidP="002C30B2">
            <w:pPr>
              <w:spacing w:after="0" w:line="240" w:lineRule="auto"/>
              <w:jc w:val="center"/>
              <w:rPr>
                <w:rFonts w:ascii="Times New Roman" w:hAnsi="Times New Roman" w:cs="Times New Roman"/>
                <w:sz w:val="18"/>
                <w:szCs w:val="18"/>
              </w:rPr>
            </w:pPr>
          </w:p>
        </w:tc>
        <w:tc>
          <w:tcPr>
            <w:tcW w:w="810" w:type="pct"/>
            <w:shd w:val="clear" w:color="FFFFFF" w:fill="auto"/>
            <w:vAlign w:val="center"/>
          </w:tcPr>
          <w:p w:rsidR="007F68B2" w:rsidRPr="006873D4" w:rsidRDefault="007F68B2" w:rsidP="002C30B2">
            <w:pPr>
              <w:spacing w:after="0" w:line="240" w:lineRule="auto"/>
              <w:rPr>
                <w:rFonts w:ascii="Times New Roman" w:hAnsi="Times New Roman" w:cs="Times New Roman"/>
                <w:sz w:val="18"/>
                <w:szCs w:val="18"/>
              </w:rPr>
            </w:pPr>
            <w:r w:rsidRPr="00567D6E">
              <w:rPr>
                <w:rFonts w:ascii="Times New Roman" w:hAnsi="Times New Roman" w:cs="Times New Roman"/>
                <w:sz w:val="18"/>
                <w:szCs w:val="18"/>
              </w:rPr>
              <w:t>Значение характеристики не может изменяться участником закупки</w:t>
            </w:r>
          </w:p>
        </w:tc>
        <w:tc>
          <w:tcPr>
            <w:tcW w:w="234" w:type="pct"/>
            <w:vMerge/>
            <w:shd w:val="clear" w:color="FFFFFF" w:fill="auto"/>
          </w:tcPr>
          <w:p w:rsidR="007F68B2" w:rsidRPr="006873D4" w:rsidRDefault="007F68B2" w:rsidP="002C30B2">
            <w:pPr>
              <w:spacing w:after="0" w:line="240" w:lineRule="auto"/>
              <w:jc w:val="center"/>
              <w:rPr>
                <w:rFonts w:ascii="Times New Roman" w:hAnsi="Times New Roman" w:cs="Times New Roman"/>
                <w:sz w:val="18"/>
                <w:szCs w:val="18"/>
              </w:rPr>
            </w:pPr>
          </w:p>
        </w:tc>
        <w:tc>
          <w:tcPr>
            <w:tcW w:w="246" w:type="pct"/>
            <w:vMerge/>
            <w:shd w:val="clear" w:color="FFFFFF" w:fill="auto"/>
          </w:tcPr>
          <w:p w:rsidR="007F68B2" w:rsidRPr="006873D4" w:rsidRDefault="007F68B2" w:rsidP="002C30B2">
            <w:pPr>
              <w:spacing w:after="0" w:line="240" w:lineRule="auto"/>
              <w:jc w:val="center"/>
              <w:rPr>
                <w:rFonts w:ascii="Times New Roman" w:hAnsi="Times New Roman" w:cs="Times New Roman"/>
                <w:sz w:val="18"/>
                <w:szCs w:val="18"/>
              </w:rPr>
            </w:pPr>
          </w:p>
        </w:tc>
        <w:tc>
          <w:tcPr>
            <w:tcW w:w="389" w:type="pct"/>
            <w:vMerge/>
          </w:tcPr>
          <w:p w:rsidR="007F68B2" w:rsidRPr="006873D4" w:rsidRDefault="007F68B2" w:rsidP="002C30B2">
            <w:pPr>
              <w:spacing w:after="0" w:line="240" w:lineRule="auto"/>
              <w:jc w:val="center"/>
              <w:rPr>
                <w:rFonts w:ascii="Times New Roman" w:hAnsi="Times New Roman" w:cs="Times New Roman"/>
                <w:sz w:val="18"/>
                <w:szCs w:val="18"/>
              </w:rPr>
            </w:pPr>
          </w:p>
        </w:tc>
        <w:tc>
          <w:tcPr>
            <w:tcW w:w="289"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c>
          <w:tcPr>
            <w:tcW w:w="359"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c>
          <w:tcPr>
            <w:tcW w:w="345"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c>
          <w:tcPr>
            <w:tcW w:w="295"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r>
      <w:tr w:rsidR="005D6C6B" w:rsidRPr="006873D4" w:rsidTr="005D6C6B">
        <w:tc>
          <w:tcPr>
            <w:tcW w:w="115" w:type="pct"/>
            <w:vMerge/>
            <w:shd w:val="clear" w:color="FFFFFF" w:fill="auto"/>
          </w:tcPr>
          <w:p w:rsidR="005D6C6B" w:rsidRPr="006873D4" w:rsidRDefault="005D6C6B" w:rsidP="002C30B2">
            <w:pPr>
              <w:spacing w:after="0" w:line="240" w:lineRule="auto"/>
              <w:jc w:val="center"/>
              <w:rPr>
                <w:rFonts w:ascii="Times New Roman" w:hAnsi="Times New Roman" w:cs="Times New Roman"/>
                <w:b/>
                <w:sz w:val="18"/>
                <w:szCs w:val="18"/>
              </w:rPr>
            </w:pPr>
          </w:p>
        </w:tc>
        <w:tc>
          <w:tcPr>
            <w:tcW w:w="489" w:type="pct"/>
            <w:vMerge/>
            <w:shd w:val="clear" w:color="FFFFFF" w:fill="auto"/>
          </w:tcPr>
          <w:p w:rsidR="005D6C6B" w:rsidRPr="006873D4" w:rsidRDefault="005D6C6B" w:rsidP="002C30B2">
            <w:pPr>
              <w:spacing w:after="0" w:line="240" w:lineRule="auto"/>
              <w:rPr>
                <w:rFonts w:ascii="Times New Roman" w:hAnsi="Times New Roman" w:cs="Times New Roman"/>
                <w:sz w:val="18"/>
                <w:szCs w:val="18"/>
              </w:rPr>
            </w:pPr>
          </w:p>
        </w:tc>
        <w:tc>
          <w:tcPr>
            <w:tcW w:w="2239" w:type="pct"/>
            <w:gridSpan w:val="5"/>
            <w:shd w:val="clear" w:color="FFFFFF" w:fill="auto"/>
            <w:vAlign w:val="center"/>
          </w:tcPr>
          <w:p w:rsidR="005D6C6B" w:rsidRPr="005D6C6B" w:rsidRDefault="005D6C6B" w:rsidP="00707CAA">
            <w:pPr>
              <w:spacing w:after="0" w:line="240" w:lineRule="auto"/>
              <w:rPr>
                <w:rFonts w:ascii="Times New Roman" w:hAnsi="Times New Roman" w:cs="Times New Roman"/>
                <w:b/>
                <w:i/>
                <w:sz w:val="18"/>
                <w:szCs w:val="18"/>
              </w:rPr>
            </w:pPr>
            <w:r w:rsidRPr="005D6C6B">
              <w:rPr>
                <w:rFonts w:ascii="Times New Roman" w:hAnsi="Times New Roman" w:cs="Times New Roman"/>
                <w:b/>
                <w:i/>
                <w:sz w:val="18"/>
                <w:szCs w:val="18"/>
              </w:rPr>
              <w:t>Для обеспечения необходимого качества продукции, удобства пользования и исключения риска повреждения</w:t>
            </w:r>
            <w:r w:rsidR="00707CAA">
              <w:rPr>
                <w:rFonts w:ascii="Times New Roman" w:hAnsi="Times New Roman" w:cs="Times New Roman"/>
                <w:b/>
                <w:i/>
                <w:sz w:val="18"/>
                <w:szCs w:val="18"/>
              </w:rPr>
              <w:t xml:space="preserve"> мешков</w:t>
            </w:r>
            <w:r w:rsidRPr="005D6C6B">
              <w:rPr>
                <w:rFonts w:ascii="Times New Roman" w:hAnsi="Times New Roman" w:cs="Times New Roman"/>
                <w:b/>
                <w:i/>
                <w:sz w:val="18"/>
                <w:szCs w:val="18"/>
              </w:rPr>
              <w:t>.</w:t>
            </w:r>
          </w:p>
        </w:tc>
        <w:tc>
          <w:tcPr>
            <w:tcW w:w="234" w:type="pct"/>
            <w:vMerge/>
            <w:shd w:val="clear" w:color="FFFFFF" w:fill="auto"/>
          </w:tcPr>
          <w:p w:rsidR="005D6C6B" w:rsidRPr="006873D4" w:rsidRDefault="005D6C6B" w:rsidP="002C30B2">
            <w:pPr>
              <w:spacing w:after="0" w:line="240" w:lineRule="auto"/>
              <w:jc w:val="center"/>
              <w:rPr>
                <w:rFonts w:ascii="Times New Roman" w:hAnsi="Times New Roman" w:cs="Times New Roman"/>
                <w:sz w:val="18"/>
                <w:szCs w:val="18"/>
              </w:rPr>
            </w:pPr>
          </w:p>
        </w:tc>
        <w:tc>
          <w:tcPr>
            <w:tcW w:w="246" w:type="pct"/>
            <w:vMerge/>
            <w:shd w:val="clear" w:color="FFFFFF" w:fill="auto"/>
          </w:tcPr>
          <w:p w:rsidR="005D6C6B" w:rsidRPr="006873D4" w:rsidRDefault="005D6C6B" w:rsidP="002C30B2">
            <w:pPr>
              <w:spacing w:after="0" w:line="240" w:lineRule="auto"/>
              <w:jc w:val="center"/>
              <w:rPr>
                <w:rFonts w:ascii="Times New Roman" w:hAnsi="Times New Roman" w:cs="Times New Roman"/>
                <w:sz w:val="18"/>
                <w:szCs w:val="18"/>
              </w:rPr>
            </w:pPr>
          </w:p>
        </w:tc>
        <w:tc>
          <w:tcPr>
            <w:tcW w:w="389" w:type="pct"/>
            <w:vMerge/>
          </w:tcPr>
          <w:p w:rsidR="005D6C6B" w:rsidRPr="006873D4" w:rsidRDefault="005D6C6B" w:rsidP="002C30B2">
            <w:pPr>
              <w:spacing w:after="0" w:line="240" w:lineRule="auto"/>
              <w:jc w:val="center"/>
              <w:rPr>
                <w:rFonts w:ascii="Times New Roman" w:hAnsi="Times New Roman" w:cs="Times New Roman"/>
                <w:sz w:val="18"/>
                <w:szCs w:val="18"/>
              </w:rPr>
            </w:pPr>
          </w:p>
        </w:tc>
        <w:tc>
          <w:tcPr>
            <w:tcW w:w="289" w:type="pct"/>
            <w:vMerge/>
            <w:shd w:val="clear" w:color="auto" w:fill="FFFF99"/>
          </w:tcPr>
          <w:p w:rsidR="005D6C6B" w:rsidRPr="006873D4" w:rsidRDefault="005D6C6B" w:rsidP="002C30B2">
            <w:pPr>
              <w:spacing w:after="0" w:line="240" w:lineRule="auto"/>
              <w:jc w:val="center"/>
              <w:rPr>
                <w:rFonts w:ascii="Times New Roman" w:hAnsi="Times New Roman" w:cs="Times New Roman"/>
                <w:sz w:val="18"/>
                <w:szCs w:val="18"/>
              </w:rPr>
            </w:pPr>
          </w:p>
        </w:tc>
        <w:tc>
          <w:tcPr>
            <w:tcW w:w="359" w:type="pct"/>
            <w:vMerge/>
            <w:shd w:val="clear" w:color="auto" w:fill="FFFF99"/>
          </w:tcPr>
          <w:p w:rsidR="005D6C6B" w:rsidRPr="006873D4" w:rsidRDefault="005D6C6B" w:rsidP="002C30B2">
            <w:pPr>
              <w:spacing w:after="0" w:line="240" w:lineRule="auto"/>
              <w:jc w:val="center"/>
              <w:rPr>
                <w:rFonts w:ascii="Times New Roman" w:hAnsi="Times New Roman" w:cs="Times New Roman"/>
                <w:sz w:val="18"/>
                <w:szCs w:val="18"/>
              </w:rPr>
            </w:pPr>
          </w:p>
        </w:tc>
        <w:tc>
          <w:tcPr>
            <w:tcW w:w="345" w:type="pct"/>
            <w:vMerge/>
            <w:shd w:val="clear" w:color="auto" w:fill="FFFF99"/>
          </w:tcPr>
          <w:p w:rsidR="005D6C6B" w:rsidRPr="006873D4" w:rsidRDefault="005D6C6B" w:rsidP="002C30B2">
            <w:pPr>
              <w:spacing w:after="0" w:line="240" w:lineRule="auto"/>
              <w:jc w:val="center"/>
              <w:rPr>
                <w:rFonts w:ascii="Times New Roman" w:hAnsi="Times New Roman" w:cs="Times New Roman"/>
                <w:sz w:val="18"/>
                <w:szCs w:val="18"/>
              </w:rPr>
            </w:pPr>
          </w:p>
        </w:tc>
        <w:tc>
          <w:tcPr>
            <w:tcW w:w="295" w:type="pct"/>
            <w:vMerge/>
            <w:shd w:val="clear" w:color="auto" w:fill="FFFF99"/>
          </w:tcPr>
          <w:p w:rsidR="005D6C6B" w:rsidRPr="006873D4" w:rsidRDefault="005D6C6B" w:rsidP="002C30B2">
            <w:pPr>
              <w:spacing w:after="0" w:line="240" w:lineRule="auto"/>
              <w:jc w:val="center"/>
              <w:rPr>
                <w:rFonts w:ascii="Times New Roman" w:hAnsi="Times New Roman" w:cs="Times New Roman"/>
                <w:sz w:val="18"/>
                <w:szCs w:val="18"/>
              </w:rPr>
            </w:pPr>
          </w:p>
        </w:tc>
      </w:tr>
      <w:tr w:rsidR="007F68B2" w:rsidRPr="006873D4" w:rsidTr="007F68B2">
        <w:tc>
          <w:tcPr>
            <w:tcW w:w="115" w:type="pct"/>
            <w:vMerge/>
            <w:shd w:val="clear" w:color="FFFFFF" w:fill="auto"/>
          </w:tcPr>
          <w:p w:rsidR="007F68B2" w:rsidRPr="006873D4" w:rsidRDefault="007F68B2" w:rsidP="002C30B2">
            <w:pPr>
              <w:spacing w:after="0" w:line="240" w:lineRule="auto"/>
              <w:jc w:val="center"/>
              <w:rPr>
                <w:rFonts w:ascii="Times New Roman" w:hAnsi="Times New Roman" w:cs="Times New Roman"/>
                <w:b/>
                <w:sz w:val="18"/>
                <w:szCs w:val="18"/>
              </w:rPr>
            </w:pPr>
          </w:p>
        </w:tc>
        <w:tc>
          <w:tcPr>
            <w:tcW w:w="489" w:type="pct"/>
            <w:vMerge/>
            <w:shd w:val="clear" w:color="FFFFFF" w:fill="auto"/>
          </w:tcPr>
          <w:p w:rsidR="007F68B2" w:rsidRPr="006873D4" w:rsidRDefault="007F68B2" w:rsidP="002C30B2">
            <w:pPr>
              <w:spacing w:after="0" w:line="240" w:lineRule="auto"/>
              <w:rPr>
                <w:rFonts w:ascii="Times New Roman" w:hAnsi="Times New Roman" w:cs="Times New Roman"/>
                <w:sz w:val="18"/>
                <w:szCs w:val="18"/>
              </w:rPr>
            </w:pPr>
          </w:p>
        </w:tc>
        <w:tc>
          <w:tcPr>
            <w:tcW w:w="471" w:type="pct"/>
            <w:shd w:val="clear" w:color="FFFFFF" w:fill="auto"/>
            <w:vAlign w:val="center"/>
          </w:tcPr>
          <w:p w:rsidR="007F68B2" w:rsidRPr="006873D4" w:rsidRDefault="007F68B2" w:rsidP="00907F95">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Цвет </w:t>
            </w:r>
          </w:p>
        </w:tc>
        <w:tc>
          <w:tcPr>
            <w:tcW w:w="692" w:type="pct"/>
            <w:gridSpan w:val="2"/>
            <w:shd w:val="clear" w:color="FFFFFF" w:fill="auto"/>
            <w:vAlign w:val="center"/>
          </w:tcPr>
          <w:p w:rsidR="007F68B2" w:rsidRPr="001B1555" w:rsidRDefault="007F68B2" w:rsidP="002C30B2">
            <w:pPr>
              <w:spacing w:after="0" w:line="240" w:lineRule="auto"/>
              <w:jc w:val="center"/>
              <w:rPr>
                <w:rFonts w:ascii="Times New Roman" w:hAnsi="Times New Roman" w:cs="Times New Roman"/>
                <w:sz w:val="18"/>
                <w:szCs w:val="18"/>
              </w:rPr>
            </w:pPr>
            <w:r w:rsidRPr="001B1555">
              <w:rPr>
                <w:rFonts w:ascii="Times New Roman" w:hAnsi="Times New Roman" w:cs="Times New Roman"/>
                <w:sz w:val="18"/>
                <w:szCs w:val="18"/>
              </w:rPr>
              <w:t>Черный</w:t>
            </w:r>
          </w:p>
        </w:tc>
        <w:tc>
          <w:tcPr>
            <w:tcW w:w="266" w:type="pct"/>
            <w:shd w:val="clear" w:color="FFFFFF" w:fill="auto"/>
            <w:vAlign w:val="center"/>
          </w:tcPr>
          <w:p w:rsidR="007F68B2" w:rsidRPr="006873D4" w:rsidRDefault="007F68B2" w:rsidP="002C30B2">
            <w:pPr>
              <w:spacing w:after="0" w:line="240" w:lineRule="auto"/>
              <w:jc w:val="center"/>
              <w:rPr>
                <w:rFonts w:ascii="Times New Roman" w:hAnsi="Times New Roman" w:cs="Times New Roman"/>
                <w:sz w:val="18"/>
                <w:szCs w:val="18"/>
              </w:rPr>
            </w:pPr>
          </w:p>
        </w:tc>
        <w:tc>
          <w:tcPr>
            <w:tcW w:w="810" w:type="pct"/>
            <w:shd w:val="clear" w:color="FFFFFF" w:fill="auto"/>
            <w:vAlign w:val="center"/>
          </w:tcPr>
          <w:p w:rsidR="007F68B2" w:rsidRDefault="007F68B2" w:rsidP="002C30B2">
            <w:pPr>
              <w:spacing w:after="0" w:line="240" w:lineRule="auto"/>
              <w:rPr>
                <w:rFonts w:ascii="Times New Roman" w:hAnsi="Times New Roman" w:cs="Times New Roman"/>
                <w:sz w:val="18"/>
                <w:szCs w:val="18"/>
              </w:rPr>
            </w:pPr>
            <w:r w:rsidRPr="00567D6E">
              <w:rPr>
                <w:rFonts w:ascii="Times New Roman" w:hAnsi="Times New Roman" w:cs="Times New Roman"/>
                <w:sz w:val="18"/>
                <w:szCs w:val="18"/>
              </w:rPr>
              <w:t>Значение характеристики не может изменяться участником закупки</w:t>
            </w:r>
          </w:p>
          <w:p w:rsidR="007F68B2" w:rsidRPr="006873D4" w:rsidRDefault="007F68B2" w:rsidP="002C30B2">
            <w:pPr>
              <w:spacing w:after="0" w:line="240" w:lineRule="auto"/>
              <w:rPr>
                <w:rFonts w:ascii="Times New Roman" w:hAnsi="Times New Roman" w:cs="Times New Roman"/>
                <w:sz w:val="18"/>
                <w:szCs w:val="18"/>
              </w:rPr>
            </w:pPr>
          </w:p>
        </w:tc>
        <w:tc>
          <w:tcPr>
            <w:tcW w:w="234" w:type="pct"/>
            <w:vMerge/>
            <w:shd w:val="clear" w:color="FFFFFF" w:fill="auto"/>
          </w:tcPr>
          <w:p w:rsidR="007F68B2" w:rsidRPr="006873D4" w:rsidRDefault="007F68B2" w:rsidP="002C30B2">
            <w:pPr>
              <w:spacing w:after="0" w:line="240" w:lineRule="auto"/>
              <w:jc w:val="center"/>
              <w:rPr>
                <w:rFonts w:ascii="Times New Roman" w:hAnsi="Times New Roman" w:cs="Times New Roman"/>
                <w:sz w:val="18"/>
                <w:szCs w:val="18"/>
              </w:rPr>
            </w:pPr>
          </w:p>
        </w:tc>
        <w:tc>
          <w:tcPr>
            <w:tcW w:w="246" w:type="pct"/>
            <w:vMerge/>
            <w:shd w:val="clear" w:color="FFFFFF" w:fill="auto"/>
          </w:tcPr>
          <w:p w:rsidR="007F68B2" w:rsidRPr="006873D4" w:rsidRDefault="007F68B2" w:rsidP="002C30B2">
            <w:pPr>
              <w:spacing w:after="0" w:line="240" w:lineRule="auto"/>
              <w:jc w:val="center"/>
              <w:rPr>
                <w:rFonts w:ascii="Times New Roman" w:hAnsi="Times New Roman" w:cs="Times New Roman"/>
                <w:sz w:val="18"/>
                <w:szCs w:val="18"/>
              </w:rPr>
            </w:pPr>
          </w:p>
        </w:tc>
        <w:tc>
          <w:tcPr>
            <w:tcW w:w="389" w:type="pct"/>
            <w:vMerge/>
          </w:tcPr>
          <w:p w:rsidR="007F68B2" w:rsidRPr="006873D4" w:rsidRDefault="007F68B2" w:rsidP="002C30B2">
            <w:pPr>
              <w:spacing w:after="0" w:line="240" w:lineRule="auto"/>
              <w:jc w:val="center"/>
              <w:rPr>
                <w:rFonts w:ascii="Times New Roman" w:hAnsi="Times New Roman" w:cs="Times New Roman"/>
                <w:sz w:val="18"/>
                <w:szCs w:val="18"/>
              </w:rPr>
            </w:pPr>
          </w:p>
        </w:tc>
        <w:tc>
          <w:tcPr>
            <w:tcW w:w="289"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c>
          <w:tcPr>
            <w:tcW w:w="359"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c>
          <w:tcPr>
            <w:tcW w:w="345"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c>
          <w:tcPr>
            <w:tcW w:w="295"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r>
      <w:tr w:rsidR="005D6C6B" w:rsidRPr="006873D4" w:rsidTr="005D6C6B">
        <w:tc>
          <w:tcPr>
            <w:tcW w:w="115" w:type="pct"/>
            <w:vMerge/>
            <w:shd w:val="clear" w:color="FFFFFF" w:fill="auto"/>
          </w:tcPr>
          <w:p w:rsidR="005D6C6B" w:rsidRPr="006873D4" w:rsidRDefault="005D6C6B" w:rsidP="002C30B2">
            <w:pPr>
              <w:spacing w:after="0" w:line="240" w:lineRule="auto"/>
              <w:jc w:val="center"/>
              <w:rPr>
                <w:rFonts w:ascii="Times New Roman" w:hAnsi="Times New Roman" w:cs="Times New Roman"/>
                <w:b/>
                <w:sz w:val="18"/>
                <w:szCs w:val="18"/>
              </w:rPr>
            </w:pPr>
          </w:p>
        </w:tc>
        <w:tc>
          <w:tcPr>
            <w:tcW w:w="489" w:type="pct"/>
            <w:vMerge/>
            <w:shd w:val="clear" w:color="FFFFFF" w:fill="auto"/>
          </w:tcPr>
          <w:p w:rsidR="005D6C6B" w:rsidRPr="006873D4" w:rsidRDefault="005D6C6B" w:rsidP="002C30B2">
            <w:pPr>
              <w:spacing w:after="0" w:line="240" w:lineRule="auto"/>
              <w:rPr>
                <w:rFonts w:ascii="Times New Roman" w:hAnsi="Times New Roman" w:cs="Times New Roman"/>
                <w:sz w:val="18"/>
                <w:szCs w:val="18"/>
              </w:rPr>
            </w:pPr>
          </w:p>
        </w:tc>
        <w:tc>
          <w:tcPr>
            <w:tcW w:w="2239" w:type="pct"/>
            <w:gridSpan w:val="5"/>
            <w:shd w:val="clear" w:color="FFFFFF" w:fill="auto"/>
            <w:vAlign w:val="center"/>
          </w:tcPr>
          <w:p w:rsidR="005D6C6B" w:rsidRPr="005D6C6B" w:rsidRDefault="005D6C6B" w:rsidP="002C30B2">
            <w:pPr>
              <w:spacing w:after="0" w:line="240" w:lineRule="auto"/>
              <w:rPr>
                <w:rFonts w:ascii="Times New Roman" w:hAnsi="Times New Roman" w:cs="Times New Roman"/>
                <w:b/>
                <w:i/>
                <w:sz w:val="18"/>
                <w:szCs w:val="18"/>
              </w:rPr>
            </w:pPr>
            <w:r w:rsidRPr="005D6C6B">
              <w:rPr>
                <w:rFonts w:ascii="Times New Roman" w:hAnsi="Times New Roman" w:cs="Times New Roman"/>
                <w:b/>
                <w:i/>
                <w:sz w:val="18"/>
                <w:szCs w:val="18"/>
              </w:rPr>
              <w:t>Для цветового обозначения класса отходов</w:t>
            </w:r>
          </w:p>
        </w:tc>
        <w:tc>
          <w:tcPr>
            <w:tcW w:w="234" w:type="pct"/>
            <w:vMerge/>
            <w:shd w:val="clear" w:color="FFFFFF" w:fill="auto"/>
          </w:tcPr>
          <w:p w:rsidR="005D6C6B" w:rsidRPr="006873D4" w:rsidRDefault="005D6C6B" w:rsidP="002C30B2">
            <w:pPr>
              <w:spacing w:after="0" w:line="240" w:lineRule="auto"/>
              <w:jc w:val="center"/>
              <w:rPr>
                <w:rFonts w:ascii="Times New Roman" w:hAnsi="Times New Roman" w:cs="Times New Roman"/>
                <w:sz w:val="18"/>
                <w:szCs w:val="18"/>
              </w:rPr>
            </w:pPr>
          </w:p>
        </w:tc>
        <w:tc>
          <w:tcPr>
            <w:tcW w:w="246" w:type="pct"/>
            <w:vMerge/>
            <w:shd w:val="clear" w:color="FFFFFF" w:fill="auto"/>
          </w:tcPr>
          <w:p w:rsidR="005D6C6B" w:rsidRPr="006873D4" w:rsidRDefault="005D6C6B" w:rsidP="002C30B2">
            <w:pPr>
              <w:spacing w:after="0" w:line="240" w:lineRule="auto"/>
              <w:jc w:val="center"/>
              <w:rPr>
                <w:rFonts w:ascii="Times New Roman" w:hAnsi="Times New Roman" w:cs="Times New Roman"/>
                <w:sz w:val="18"/>
                <w:szCs w:val="18"/>
              </w:rPr>
            </w:pPr>
          </w:p>
        </w:tc>
        <w:tc>
          <w:tcPr>
            <w:tcW w:w="389" w:type="pct"/>
            <w:vMerge/>
          </w:tcPr>
          <w:p w:rsidR="005D6C6B" w:rsidRPr="006873D4" w:rsidRDefault="005D6C6B" w:rsidP="002C30B2">
            <w:pPr>
              <w:spacing w:after="0" w:line="240" w:lineRule="auto"/>
              <w:jc w:val="center"/>
              <w:rPr>
                <w:rFonts w:ascii="Times New Roman" w:hAnsi="Times New Roman" w:cs="Times New Roman"/>
                <w:sz w:val="18"/>
                <w:szCs w:val="18"/>
              </w:rPr>
            </w:pPr>
          </w:p>
        </w:tc>
        <w:tc>
          <w:tcPr>
            <w:tcW w:w="289" w:type="pct"/>
            <w:vMerge/>
            <w:shd w:val="clear" w:color="auto" w:fill="FFFF99"/>
          </w:tcPr>
          <w:p w:rsidR="005D6C6B" w:rsidRPr="006873D4" w:rsidRDefault="005D6C6B" w:rsidP="002C30B2">
            <w:pPr>
              <w:spacing w:after="0" w:line="240" w:lineRule="auto"/>
              <w:jc w:val="center"/>
              <w:rPr>
                <w:rFonts w:ascii="Times New Roman" w:hAnsi="Times New Roman" w:cs="Times New Roman"/>
                <w:sz w:val="18"/>
                <w:szCs w:val="18"/>
              </w:rPr>
            </w:pPr>
          </w:p>
        </w:tc>
        <w:tc>
          <w:tcPr>
            <w:tcW w:w="359" w:type="pct"/>
            <w:vMerge/>
            <w:shd w:val="clear" w:color="auto" w:fill="FFFF99"/>
          </w:tcPr>
          <w:p w:rsidR="005D6C6B" w:rsidRPr="006873D4" w:rsidRDefault="005D6C6B" w:rsidP="002C30B2">
            <w:pPr>
              <w:spacing w:after="0" w:line="240" w:lineRule="auto"/>
              <w:jc w:val="center"/>
              <w:rPr>
                <w:rFonts w:ascii="Times New Roman" w:hAnsi="Times New Roman" w:cs="Times New Roman"/>
                <w:sz w:val="18"/>
                <w:szCs w:val="18"/>
              </w:rPr>
            </w:pPr>
          </w:p>
        </w:tc>
        <w:tc>
          <w:tcPr>
            <w:tcW w:w="345" w:type="pct"/>
            <w:vMerge/>
            <w:shd w:val="clear" w:color="auto" w:fill="FFFF99"/>
          </w:tcPr>
          <w:p w:rsidR="005D6C6B" w:rsidRPr="006873D4" w:rsidRDefault="005D6C6B" w:rsidP="002C30B2">
            <w:pPr>
              <w:spacing w:after="0" w:line="240" w:lineRule="auto"/>
              <w:jc w:val="center"/>
              <w:rPr>
                <w:rFonts w:ascii="Times New Roman" w:hAnsi="Times New Roman" w:cs="Times New Roman"/>
                <w:sz w:val="18"/>
                <w:szCs w:val="18"/>
              </w:rPr>
            </w:pPr>
          </w:p>
        </w:tc>
        <w:tc>
          <w:tcPr>
            <w:tcW w:w="295" w:type="pct"/>
            <w:vMerge/>
            <w:shd w:val="clear" w:color="auto" w:fill="FFFF99"/>
          </w:tcPr>
          <w:p w:rsidR="005D6C6B" w:rsidRPr="006873D4" w:rsidRDefault="005D6C6B" w:rsidP="002C30B2">
            <w:pPr>
              <w:spacing w:after="0" w:line="240" w:lineRule="auto"/>
              <w:jc w:val="center"/>
              <w:rPr>
                <w:rFonts w:ascii="Times New Roman" w:hAnsi="Times New Roman" w:cs="Times New Roman"/>
                <w:sz w:val="18"/>
                <w:szCs w:val="18"/>
              </w:rPr>
            </w:pPr>
          </w:p>
        </w:tc>
      </w:tr>
      <w:tr w:rsidR="005D6C6B" w:rsidRPr="006873D4" w:rsidTr="007F68B2">
        <w:tc>
          <w:tcPr>
            <w:tcW w:w="115" w:type="pct"/>
            <w:vMerge/>
            <w:shd w:val="clear" w:color="FFFFFF" w:fill="auto"/>
          </w:tcPr>
          <w:p w:rsidR="005D6C6B" w:rsidRPr="006873D4" w:rsidRDefault="005D6C6B" w:rsidP="002C30B2">
            <w:pPr>
              <w:spacing w:after="0" w:line="240" w:lineRule="auto"/>
              <w:jc w:val="center"/>
              <w:rPr>
                <w:rFonts w:ascii="Times New Roman" w:hAnsi="Times New Roman" w:cs="Times New Roman"/>
                <w:b/>
                <w:sz w:val="18"/>
                <w:szCs w:val="18"/>
              </w:rPr>
            </w:pPr>
          </w:p>
        </w:tc>
        <w:tc>
          <w:tcPr>
            <w:tcW w:w="489" w:type="pct"/>
            <w:vMerge/>
            <w:shd w:val="clear" w:color="FFFFFF" w:fill="auto"/>
          </w:tcPr>
          <w:p w:rsidR="005D6C6B" w:rsidRPr="006873D4" w:rsidRDefault="005D6C6B" w:rsidP="002C30B2">
            <w:pPr>
              <w:spacing w:after="0" w:line="240" w:lineRule="auto"/>
              <w:rPr>
                <w:rFonts w:ascii="Times New Roman" w:hAnsi="Times New Roman" w:cs="Times New Roman"/>
                <w:sz w:val="18"/>
                <w:szCs w:val="18"/>
              </w:rPr>
            </w:pPr>
          </w:p>
        </w:tc>
        <w:tc>
          <w:tcPr>
            <w:tcW w:w="471" w:type="pct"/>
            <w:shd w:val="clear" w:color="auto" w:fill="auto"/>
            <w:vAlign w:val="center"/>
          </w:tcPr>
          <w:p w:rsidR="005D6C6B" w:rsidRDefault="00F85A2C" w:rsidP="00707CAA">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Допустимые отклонения в размерах </w:t>
            </w:r>
          </w:p>
        </w:tc>
        <w:tc>
          <w:tcPr>
            <w:tcW w:w="692" w:type="pct"/>
            <w:gridSpan w:val="2"/>
            <w:shd w:val="clear" w:color="auto" w:fill="auto"/>
            <w:vAlign w:val="center"/>
          </w:tcPr>
          <w:p w:rsidR="005D6C6B" w:rsidRPr="00F85A2C" w:rsidRDefault="00F85A2C" w:rsidP="00F85A2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lang w:val="en-US"/>
              </w:rPr>
              <w:t>/</w:t>
            </w:r>
            <w:r>
              <w:rPr>
                <w:rFonts w:ascii="Times New Roman" w:hAnsi="Times New Roman" w:cs="Times New Roman"/>
                <w:sz w:val="18"/>
                <w:szCs w:val="18"/>
              </w:rPr>
              <w:t>- 15 мм</w:t>
            </w:r>
          </w:p>
        </w:tc>
        <w:tc>
          <w:tcPr>
            <w:tcW w:w="266" w:type="pct"/>
            <w:shd w:val="clear" w:color="auto" w:fill="auto"/>
            <w:vAlign w:val="center"/>
          </w:tcPr>
          <w:p w:rsidR="005D6C6B" w:rsidRPr="006873D4" w:rsidRDefault="005D6C6B" w:rsidP="002C30B2">
            <w:pPr>
              <w:spacing w:after="0" w:line="240" w:lineRule="auto"/>
              <w:jc w:val="center"/>
              <w:rPr>
                <w:rFonts w:ascii="Times New Roman" w:hAnsi="Times New Roman" w:cs="Times New Roman"/>
                <w:sz w:val="18"/>
                <w:szCs w:val="18"/>
              </w:rPr>
            </w:pPr>
          </w:p>
        </w:tc>
        <w:tc>
          <w:tcPr>
            <w:tcW w:w="810" w:type="pct"/>
            <w:shd w:val="clear" w:color="auto" w:fill="auto"/>
            <w:vAlign w:val="center"/>
          </w:tcPr>
          <w:p w:rsidR="005D6C6B" w:rsidRPr="00567D6E" w:rsidRDefault="00AB56DE" w:rsidP="002C30B2">
            <w:pPr>
              <w:spacing w:after="0" w:line="240" w:lineRule="auto"/>
              <w:rPr>
                <w:rFonts w:ascii="Times New Roman" w:hAnsi="Times New Roman" w:cs="Times New Roman"/>
                <w:sz w:val="18"/>
                <w:szCs w:val="18"/>
              </w:rPr>
            </w:pPr>
            <w:r w:rsidRPr="00AB56DE">
              <w:rPr>
                <w:rFonts w:ascii="Times New Roman" w:hAnsi="Times New Roman" w:cs="Times New Roman"/>
                <w:sz w:val="18"/>
                <w:szCs w:val="18"/>
              </w:rPr>
              <w:t>Значение характеристики не может изменяться участником закупки</w:t>
            </w:r>
          </w:p>
        </w:tc>
        <w:tc>
          <w:tcPr>
            <w:tcW w:w="234" w:type="pct"/>
            <w:vMerge/>
            <w:shd w:val="clear" w:color="FFFFFF" w:fill="auto"/>
          </w:tcPr>
          <w:p w:rsidR="005D6C6B" w:rsidRPr="006873D4" w:rsidRDefault="005D6C6B" w:rsidP="002C30B2">
            <w:pPr>
              <w:spacing w:after="0" w:line="240" w:lineRule="auto"/>
              <w:jc w:val="center"/>
              <w:rPr>
                <w:rFonts w:ascii="Times New Roman" w:hAnsi="Times New Roman" w:cs="Times New Roman"/>
                <w:sz w:val="18"/>
                <w:szCs w:val="18"/>
              </w:rPr>
            </w:pPr>
          </w:p>
        </w:tc>
        <w:tc>
          <w:tcPr>
            <w:tcW w:w="246" w:type="pct"/>
            <w:vMerge/>
            <w:shd w:val="clear" w:color="FFFFFF" w:fill="auto"/>
          </w:tcPr>
          <w:p w:rsidR="005D6C6B" w:rsidRPr="006873D4" w:rsidRDefault="005D6C6B" w:rsidP="002C30B2">
            <w:pPr>
              <w:spacing w:after="0" w:line="240" w:lineRule="auto"/>
              <w:jc w:val="center"/>
              <w:rPr>
                <w:rFonts w:ascii="Times New Roman" w:hAnsi="Times New Roman" w:cs="Times New Roman"/>
                <w:sz w:val="18"/>
                <w:szCs w:val="18"/>
              </w:rPr>
            </w:pPr>
          </w:p>
        </w:tc>
        <w:tc>
          <w:tcPr>
            <w:tcW w:w="389" w:type="pct"/>
            <w:vMerge/>
          </w:tcPr>
          <w:p w:rsidR="005D6C6B" w:rsidRPr="006873D4" w:rsidRDefault="005D6C6B" w:rsidP="002C30B2">
            <w:pPr>
              <w:spacing w:after="0" w:line="240" w:lineRule="auto"/>
              <w:jc w:val="center"/>
              <w:rPr>
                <w:rFonts w:ascii="Times New Roman" w:hAnsi="Times New Roman" w:cs="Times New Roman"/>
                <w:sz w:val="18"/>
                <w:szCs w:val="18"/>
              </w:rPr>
            </w:pPr>
          </w:p>
        </w:tc>
        <w:tc>
          <w:tcPr>
            <w:tcW w:w="289" w:type="pct"/>
            <w:vMerge/>
            <w:shd w:val="clear" w:color="auto" w:fill="FFFF99"/>
          </w:tcPr>
          <w:p w:rsidR="005D6C6B" w:rsidRPr="006873D4" w:rsidRDefault="005D6C6B" w:rsidP="002C30B2">
            <w:pPr>
              <w:spacing w:after="0" w:line="240" w:lineRule="auto"/>
              <w:jc w:val="center"/>
              <w:rPr>
                <w:rFonts w:ascii="Times New Roman" w:hAnsi="Times New Roman" w:cs="Times New Roman"/>
                <w:sz w:val="18"/>
                <w:szCs w:val="18"/>
              </w:rPr>
            </w:pPr>
          </w:p>
        </w:tc>
        <w:tc>
          <w:tcPr>
            <w:tcW w:w="359" w:type="pct"/>
            <w:vMerge/>
            <w:shd w:val="clear" w:color="auto" w:fill="FFFF99"/>
          </w:tcPr>
          <w:p w:rsidR="005D6C6B" w:rsidRPr="006873D4" w:rsidRDefault="005D6C6B" w:rsidP="002C30B2">
            <w:pPr>
              <w:spacing w:after="0" w:line="240" w:lineRule="auto"/>
              <w:jc w:val="center"/>
              <w:rPr>
                <w:rFonts w:ascii="Times New Roman" w:hAnsi="Times New Roman" w:cs="Times New Roman"/>
                <w:sz w:val="18"/>
                <w:szCs w:val="18"/>
              </w:rPr>
            </w:pPr>
          </w:p>
        </w:tc>
        <w:tc>
          <w:tcPr>
            <w:tcW w:w="345" w:type="pct"/>
            <w:vMerge/>
            <w:shd w:val="clear" w:color="auto" w:fill="FFFF99"/>
          </w:tcPr>
          <w:p w:rsidR="005D6C6B" w:rsidRPr="006873D4" w:rsidRDefault="005D6C6B" w:rsidP="002C30B2">
            <w:pPr>
              <w:spacing w:after="0" w:line="240" w:lineRule="auto"/>
              <w:jc w:val="center"/>
              <w:rPr>
                <w:rFonts w:ascii="Times New Roman" w:hAnsi="Times New Roman" w:cs="Times New Roman"/>
                <w:sz w:val="18"/>
                <w:szCs w:val="18"/>
              </w:rPr>
            </w:pPr>
          </w:p>
        </w:tc>
        <w:tc>
          <w:tcPr>
            <w:tcW w:w="295" w:type="pct"/>
            <w:vMerge/>
            <w:shd w:val="clear" w:color="auto" w:fill="FFFF99"/>
          </w:tcPr>
          <w:p w:rsidR="005D6C6B" w:rsidRPr="006873D4" w:rsidRDefault="005D6C6B" w:rsidP="002C30B2">
            <w:pPr>
              <w:spacing w:after="0" w:line="240" w:lineRule="auto"/>
              <w:jc w:val="center"/>
              <w:rPr>
                <w:rFonts w:ascii="Times New Roman" w:hAnsi="Times New Roman" w:cs="Times New Roman"/>
                <w:sz w:val="18"/>
                <w:szCs w:val="18"/>
              </w:rPr>
            </w:pPr>
          </w:p>
        </w:tc>
      </w:tr>
      <w:tr w:rsidR="005D6C6B" w:rsidRPr="006873D4" w:rsidTr="005D6C6B">
        <w:tc>
          <w:tcPr>
            <w:tcW w:w="115" w:type="pct"/>
            <w:vMerge/>
            <w:shd w:val="clear" w:color="FFFFFF" w:fill="auto"/>
          </w:tcPr>
          <w:p w:rsidR="005D6C6B" w:rsidRPr="006873D4" w:rsidRDefault="005D6C6B" w:rsidP="002C30B2">
            <w:pPr>
              <w:spacing w:after="0" w:line="240" w:lineRule="auto"/>
              <w:jc w:val="center"/>
              <w:rPr>
                <w:rFonts w:ascii="Times New Roman" w:hAnsi="Times New Roman" w:cs="Times New Roman"/>
                <w:b/>
                <w:sz w:val="18"/>
                <w:szCs w:val="18"/>
              </w:rPr>
            </w:pPr>
          </w:p>
        </w:tc>
        <w:tc>
          <w:tcPr>
            <w:tcW w:w="489" w:type="pct"/>
            <w:vMerge/>
            <w:shd w:val="clear" w:color="FFFFFF" w:fill="auto"/>
          </w:tcPr>
          <w:p w:rsidR="005D6C6B" w:rsidRPr="006873D4" w:rsidRDefault="005D6C6B" w:rsidP="002C30B2">
            <w:pPr>
              <w:spacing w:after="0" w:line="240" w:lineRule="auto"/>
              <w:rPr>
                <w:rFonts w:ascii="Times New Roman" w:hAnsi="Times New Roman" w:cs="Times New Roman"/>
                <w:sz w:val="18"/>
                <w:szCs w:val="18"/>
              </w:rPr>
            </w:pPr>
          </w:p>
        </w:tc>
        <w:tc>
          <w:tcPr>
            <w:tcW w:w="2239" w:type="pct"/>
            <w:gridSpan w:val="5"/>
            <w:shd w:val="clear" w:color="auto" w:fill="auto"/>
            <w:vAlign w:val="center"/>
          </w:tcPr>
          <w:p w:rsidR="005D6C6B" w:rsidRPr="00AB56DE" w:rsidRDefault="00AB56DE" w:rsidP="00AB56DE">
            <w:pPr>
              <w:spacing w:after="0" w:line="240" w:lineRule="auto"/>
              <w:rPr>
                <w:rFonts w:ascii="Times New Roman" w:hAnsi="Times New Roman" w:cs="Times New Roman"/>
                <w:b/>
                <w:i/>
                <w:sz w:val="18"/>
                <w:szCs w:val="18"/>
              </w:rPr>
            </w:pPr>
            <w:r w:rsidRPr="00AB56DE">
              <w:rPr>
                <w:rFonts w:ascii="Times New Roman" w:hAnsi="Times New Roman" w:cs="Times New Roman"/>
                <w:b/>
                <w:i/>
                <w:sz w:val="18"/>
                <w:szCs w:val="18"/>
              </w:rPr>
              <w:t>Допустимые отклонения по размерам - определены, исходя из допустимых отклонений, в пределах которых, продукция удовлетворяет потребности Заказчика.</w:t>
            </w:r>
          </w:p>
        </w:tc>
        <w:tc>
          <w:tcPr>
            <w:tcW w:w="234" w:type="pct"/>
            <w:vMerge/>
            <w:shd w:val="clear" w:color="FFFFFF" w:fill="auto"/>
          </w:tcPr>
          <w:p w:rsidR="005D6C6B" w:rsidRPr="006873D4" w:rsidRDefault="005D6C6B" w:rsidP="002C30B2">
            <w:pPr>
              <w:spacing w:after="0" w:line="240" w:lineRule="auto"/>
              <w:jc w:val="center"/>
              <w:rPr>
                <w:rFonts w:ascii="Times New Roman" w:hAnsi="Times New Roman" w:cs="Times New Roman"/>
                <w:sz w:val="18"/>
                <w:szCs w:val="18"/>
              </w:rPr>
            </w:pPr>
          </w:p>
        </w:tc>
        <w:tc>
          <w:tcPr>
            <w:tcW w:w="246" w:type="pct"/>
            <w:vMerge/>
            <w:shd w:val="clear" w:color="FFFFFF" w:fill="auto"/>
          </w:tcPr>
          <w:p w:rsidR="005D6C6B" w:rsidRPr="006873D4" w:rsidRDefault="005D6C6B" w:rsidP="002C30B2">
            <w:pPr>
              <w:spacing w:after="0" w:line="240" w:lineRule="auto"/>
              <w:jc w:val="center"/>
              <w:rPr>
                <w:rFonts w:ascii="Times New Roman" w:hAnsi="Times New Roman" w:cs="Times New Roman"/>
                <w:sz w:val="18"/>
                <w:szCs w:val="18"/>
              </w:rPr>
            </w:pPr>
          </w:p>
        </w:tc>
        <w:tc>
          <w:tcPr>
            <w:tcW w:w="389" w:type="pct"/>
            <w:vMerge/>
          </w:tcPr>
          <w:p w:rsidR="005D6C6B" w:rsidRPr="006873D4" w:rsidRDefault="005D6C6B" w:rsidP="002C30B2">
            <w:pPr>
              <w:spacing w:after="0" w:line="240" w:lineRule="auto"/>
              <w:jc w:val="center"/>
              <w:rPr>
                <w:rFonts w:ascii="Times New Roman" w:hAnsi="Times New Roman" w:cs="Times New Roman"/>
                <w:sz w:val="18"/>
                <w:szCs w:val="18"/>
              </w:rPr>
            </w:pPr>
          </w:p>
        </w:tc>
        <w:tc>
          <w:tcPr>
            <w:tcW w:w="289" w:type="pct"/>
            <w:vMerge/>
            <w:shd w:val="clear" w:color="auto" w:fill="FFFF99"/>
          </w:tcPr>
          <w:p w:rsidR="005D6C6B" w:rsidRPr="006873D4" w:rsidRDefault="005D6C6B" w:rsidP="002C30B2">
            <w:pPr>
              <w:spacing w:after="0" w:line="240" w:lineRule="auto"/>
              <w:jc w:val="center"/>
              <w:rPr>
                <w:rFonts w:ascii="Times New Roman" w:hAnsi="Times New Roman" w:cs="Times New Roman"/>
                <w:sz w:val="18"/>
                <w:szCs w:val="18"/>
              </w:rPr>
            </w:pPr>
          </w:p>
        </w:tc>
        <w:tc>
          <w:tcPr>
            <w:tcW w:w="359" w:type="pct"/>
            <w:vMerge/>
            <w:shd w:val="clear" w:color="auto" w:fill="FFFF99"/>
          </w:tcPr>
          <w:p w:rsidR="005D6C6B" w:rsidRPr="006873D4" w:rsidRDefault="005D6C6B" w:rsidP="002C30B2">
            <w:pPr>
              <w:spacing w:after="0" w:line="240" w:lineRule="auto"/>
              <w:jc w:val="center"/>
              <w:rPr>
                <w:rFonts w:ascii="Times New Roman" w:hAnsi="Times New Roman" w:cs="Times New Roman"/>
                <w:sz w:val="18"/>
                <w:szCs w:val="18"/>
              </w:rPr>
            </w:pPr>
          </w:p>
        </w:tc>
        <w:tc>
          <w:tcPr>
            <w:tcW w:w="345" w:type="pct"/>
            <w:vMerge/>
            <w:shd w:val="clear" w:color="auto" w:fill="FFFF99"/>
          </w:tcPr>
          <w:p w:rsidR="005D6C6B" w:rsidRPr="006873D4" w:rsidRDefault="005D6C6B" w:rsidP="002C30B2">
            <w:pPr>
              <w:spacing w:after="0" w:line="240" w:lineRule="auto"/>
              <w:jc w:val="center"/>
              <w:rPr>
                <w:rFonts w:ascii="Times New Roman" w:hAnsi="Times New Roman" w:cs="Times New Roman"/>
                <w:sz w:val="18"/>
                <w:szCs w:val="18"/>
              </w:rPr>
            </w:pPr>
          </w:p>
        </w:tc>
        <w:tc>
          <w:tcPr>
            <w:tcW w:w="295" w:type="pct"/>
            <w:vMerge/>
            <w:shd w:val="clear" w:color="auto" w:fill="FFFF99"/>
          </w:tcPr>
          <w:p w:rsidR="005D6C6B" w:rsidRPr="006873D4" w:rsidRDefault="005D6C6B" w:rsidP="002C30B2">
            <w:pPr>
              <w:spacing w:after="0" w:line="240" w:lineRule="auto"/>
              <w:jc w:val="center"/>
              <w:rPr>
                <w:rFonts w:ascii="Times New Roman" w:hAnsi="Times New Roman" w:cs="Times New Roman"/>
                <w:sz w:val="18"/>
                <w:szCs w:val="18"/>
              </w:rPr>
            </w:pPr>
          </w:p>
        </w:tc>
      </w:tr>
      <w:tr w:rsidR="007F68B2" w:rsidRPr="006873D4" w:rsidTr="007F68B2">
        <w:tc>
          <w:tcPr>
            <w:tcW w:w="115" w:type="pct"/>
            <w:vMerge/>
            <w:shd w:val="clear" w:color="FFFFFF" w:fill="auto"/>
          </w:tcPr>
          <w:p w:rsidR="007F68B2" w:rsidRPr="006873D4" w:rsidRDefault="007F68B2" w:rsidP="002C30B2">
            <w:pPr>
              <w:spacing w:after="0" w:line="240" w:lineRule="auto"/>
              <w:jc w:val="center"/>
              <w:rPr>
                <w:rFonts w:ascii="Times New Roman" w:hAnsi="Times New Roman" w:cs="Times New Roman"/>
                <w:b/>
                <w:sz w:val="18"/>
                <w:szCs w:val="18"/>
              </w:rPr>
            </w:pPr>
          </w:p>
        </w:tc>
        <w:tc>
          <w:tcPr>
            <w:tcW w:w="489" w:type="pct"/>
            <w:vMerge/>
            <w:shd w:val="clear" w:color="FFFFFF" w:fill="auto"/>
          </w:tcPr>
          <w:p w:rsidR="007F68B2" w:rsidRPr="006873D4" w:rsidRDefault="007F68B2" w:rsidP="002C30B2">
            <w:pPr>
              <w:spacing w:after="0" w:line="240" w:lineRule="auto"/>
              <w:rPr>
                <w:rFonts w:ascii="Times New Roman" w:hAnsi="Times New Roman" w:cs="Times New Roman"/>
                <w:sz w:val="18"/>
                <w:szCs w:val="18"/>
              </w:rPr>
            </w:pPr>
          </w:p>
        </w:tc>
        <w:tc>
          <w:tcPr>
            <w:tcW w:w="471" w:type="pct"/>
            <w:shd w:val="clear" w:color="auto" w:fill="auto"/>
            <w:vAlign w:val="center"/>
          </w:tcPr>
          <w:p w:rsidR="007F68B2" w:rsidRDefault="007F68B2" w:rsidP="00907F95">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Форма </w:t>
            </w:r>
          </w:p>
        </w:tc>
        <w:tc>
          <w:tcPr>
            <w:tcW w:w="692" w:type="pct"/>
            <w:gridSpan w:val="2"/>
            <w:shd w:val="clear" w:color="auto" w:fill="auto"/>
            <w:vAlign w:val="center"/>
          </w:tcPr>
          <w:p w:rsidR="007F68B2" w:rsidRPr="001B1555" w:rsidRDefault="007F68B2" w:rsidP="002C30B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Плоский, без фальцев</w:t>
            </w:r>
          </w:p>
        </w:tc>
        <w:tc>
          <w:tcPr>
            <w:tcW w:w="266" w:type="pct"/>
            <w:shd w:val="clear" w:color="auto" w:fill="auto"/>
            <w:vAlign w:val="center"/>
          </w:tcPr>
          <w:p w:rsidR="007F68B2" w:rsidRPr="006873D4" w:rsidRDefault="007F68B2" w:rsidP="002C30B2">
            <w:pPr>
              <w:spacing w:after="0" w:line="240" w:lineRule="auto"/>
              <w:jc w:val="center"/>
              <w:rPr>
                <w:rFonts w:ascii="Times New Roman" w:hAnsi="Times New Roman" w:cs="Times New Roman"/>
                <w:sz w:val="18"/>
                <w:szCs w:val="18"/>
              </w:rPr>
            </w:pPr>
          </w:p>
        </w:tc>
        <w:tc>
          <w:tcPr>
            <w:tcW w:w="810" w:type="pct"/>
            <w:shd w:val="clear" w:color="auto" w:fill="auto"/>
            <w:vAlign w:val="center"/>
          </w:tcPr>
          <w:p w:rsidR="007F68B2" w:rsidRPr="00567D6E" w:rsidRDefault="007F68B2" w:rsidP="002C30B2">
            <w:pPr>
              <w:spacing w:after="0" w:line="240" w:lineRule="auto"/>
              <w:rPr>
                <w:rFonts w:ascii="Times New Roman" w:hAnsi="Times New Roman" w:cs="Times New Roman"/>
                <w:sz w:val="18"/>
                <w:szCs w:val="18"/>
              </w:rPr>
            </w:pPr>
            <w:r w:rsidRPr="00567D6E">
              <w:rPr>
                <w:rFonts w:ascii="Times New Roman" w:hAnsi="Times New Roman" w:cs="Times New Roman"/>
                <w:sz w:val="18"/>
                <w:szCs w:val="18"/>
              </w:rPr>
              <w:t>Значение характеристики не может изменяться участником закупки</w:t>
            </w:r>
          </w:p>
        </w:tc>
        <w:tc>
          <w:tcPr>
            <w:tcW w:w="234" w:type="pct"/>
            <w:vMerge/>
            <w:shd w:val="clear" w:color="FFFFFF" w:fill="auto"/>
          </w:tcPr>
          <w:p w:rsidR="007F68B2" w:rsidRPr="006873D4" w:rsidRDefault="007F68B2" w:rsidP="002C30B2">
            <w:pPr>
              <w:spacing w:after="0" w:line="240" w:lineRule="auto"/>
              <w:jc w:val="center"/>
              <w:rPr>
                <w:rFonts w:ascii="Times New Roman" w:hAnsi="Times New Roman" w:cs="Times New Roman"/>
                <w:sz w:val="18"/>
                <w:szCs w:val="18"/>
              </w:rPr>
            </w:pPr>
          </w:p>
        </w:tc>
        <w:tc>
          <w:tcPr>
            <w:tcW w:w="246" w:type="pct"/>
            <w:vMerge/>
            <w:shd w:val="clear" w:color="FFFFFF" w:fill="auto"/>
          </w:tcPr>
          <w:p w:rsidR="007F68B2" w:rsidRPr="006873D4" w:rsidRDefault="007F68B2" w:rsidP="002C30B2">
            <w:pPr>
              <w:spacing w:after="0" w:line="240" w:lineRule="auto"/>
              <w:jc w:val="center"/>
              <w:rPr>
                <w:rFonts w:ascii="Times New Roman" w:hAnsi="Times New Roman" w:cs="Times New Roman"/>
                <w:sz w:val="18"/>
                <w:szCs w:val="18"/>
              </w:rPr>
            </w:pPr>
          </w:p>
        </w:tc>
        <w:tc>
          <w:tcPr>
            <w:tcW w:w="389" w:type="pct"/>
            <w:vMerge/>
          </w:tcPr>
          <w:p w:rsidR="007F68B2" w:rsidRPr="006873D4" w:rsidRDefault="007F68B2" w:rsidP="002C30B2">
            <w:pPr>
              <w:spacing w:after="0" w:line="240" w:lineRule="auto"/>
              <w:jc w:val="center"/>
              <w:rPr>
                <w:rFonts w:ascii="Times New Roman" w:hAnsi="Times New Roman" w:cs="Times New Roman"/>
                <w:sz w:val="18"/>
                <w:szCs w:val="18"/>
              </w:rPr>
            </w:pPr>
          </w:p>
        </w:tc>
        <w:tc>
          <w:tcPr>
            <w:tcW w:w="289"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c>
          <w:tcPr>
            <w:tcW w:w="359"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c>
          <w:tcPr>
            <w:tcW w:w="345"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c>
          <w:tcPr>
            <w:tcW w:w="295"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r>
      <w:tr w:rsidR="005D6C6B" w:rsidRPr="006873D4" w:rsidTr="005D6C6B">
        <w:tc>
          <w:tcPr>
            <w:tcW w:w="115" w:type="pct"/>
            <w:vMerge/>
            <w:shd w:val="clear" w:color="FFFFFF" w:fill="auto"/>
          </w:tcPr>
          <w:p w:rsidR="005D6C6B" w:rsidRPr="006873D4" w:rsidRDefault="005D6C6B" w:rsidP="002C30B2">
            <w:pPr>
              <w:spacing w:after="0" w:line="240" w:lineRule="auto"/>
              <w:jc w:val="center"/>
              <w:rPr>
                <w:rFonts w:ascii="Times New Roman" w:hAnsi="Times New Roman" w:cs="Times New Roman"/>
                <w:b/>
                <w:sz w:val="18"/>
                <w:szCs w:val="18"/>
              </w:rPr>
            </w:pPr>
          </w:p>
        </w:tc>
        <w:tc>
          <w:tcPr>
            <w:tcW w:w="489" w:type="pct"/>
            <w:vMerge/>
            <w:shd w:val="clear" w:color="FFFFFF" w:fill="auto"/>
          </w:tcPr>
          <w:p w:rsidR="005D6C6B" w:rsidRPr="006873D4" w:rsidRDefault="005D6C6B" w:rsidP="002C30B2">
            <w:pPr>
              <w:spacing w:after="0" w:line="240" w:lineRule="auto"/>
              <w:rPr>
                <w:rFonts w:ascii="Times New Roman" w:hAnsi="Times New Roman" w:cs="Times New Roman"/>
                <w:sz w:val="18"/>
                <w:szCs w:val="18"/>
              </w:rPr>
            </w:pPr>
          </w:p>
        </w:tc>
        <w:tc>
          <w:tcPr>
            <w:tcW w:w="2239" w:type="pct"/>
            <w:gridSpan w:val="5"/>
            <w:shd w:val="clear" w:color="auto" w:fill="auto"/>
            <w:vAlign w:val="center"/>
          </w:tcPr>
          <w:p w:rsidR="005D6C6B" w:rsidRPr="005D6C6B" w:rsidRDefault="005D6C6B" w:rsidP="002C30B2">
            <w:pPr>
              <w:spacing w:after="0" w:line="240" w:lineRule="auto"/>
              <w:rPr>
                <w:rFonts w:ascii="Times New Roman" w:hAnsi="Times New Roman" w:cs="Times New Roman"/>
                <w:b/>
                <w:i/>
                <w:sz w:val="18"/>
                <w:szCs w:val="18"/>
              </w:rPr>
            </w:pPr>
            <w:r w:rsidRPr="005D6C6B">
              <w:rPr>
                <w:rFonts w:ascii="Times New Roman" w:hAnsi="Times New Roman" w:cs="Times New Roman"/>
                <w:b/>
                <w:i/>
                <w:sz w:val="18"/>
                <w:szCs w:val="18"/>
              </w:rPr>
              <w:t>Форма определена Заказчиком исходя из имеющейся потребности, класса и типа отходов, имеющегося уборочного инвентаря, способа сбора, транспортировки и утилизации отходов</w:t>
            </w:r>
          </w:p>
        </w:tc>
        <w:tc>
          <w:tcPr>
            <w:tcW w:w="234" w:type="pct"/>
            <w:vMerge/>
            <w:shd w:val="clear" w:color="FFFFFF" w:fill="auto"/>
          </w:tcPr>
          <w:p w:rsidR="005D6C6B" w:rsidRPr="006873D4" w:rsidRDefault="005D6C6B" w:rsidP="002C30B2">
            <w:pPr>
              <w:spacing w:after="0" w:line="240" w:lineRule="auto"/>
              <w:jc w:val="center"/>
              <w:rPr>
                <w:rFonts w:ascii="Times New Roman" w:hAnsi="Times New Roman" w:cs="Times New Roman"/>
                <w:sz w:val="18"/>
                <w:szCs w:val="18"/>
              </w:rPr>
            </w:pPr>
          </w:p>
        </w:tc>
        <w:tc>
          <w:tcPr>
            <w:tcW w:w="246" w:type="pct"/>
            <w:vMerge/>
            <w:shd w:val="clear" w:color="FFFFFF" w:fill="auto"/>
          </w:tcPr>
          <w:p w:rsidR="005D6C6B" w:rsidRPr="006873D4" w:rsidRDefault="005D6C6B" w:rsidP="002C30B2">
            <w:pPr>
              <w:spacing w:after="0" w:line="240" w:lineRule="auto"/>
              <w:jc w:val="center"/>
              <w:rPr>
                <w:rFonts w:ascii="Times New Roman" w:hAnsi="Times New Roman" w:cs="Times New Roman"/>
                <w:sz w:val="18"/>
                <w:szCs w:val="18"/>
              </w:rPr>
            </w:pPr>
          </w:p>
        </w:tc>
        <w:tc>
          <w:tcPr>
            <w:tcW w:w="389" w:type="pct"/>
            <w:vMerge/>
          </w:tcPr>
          <w:p w:rsidR="005D6C6B" w:rsidRPr="006873D4" w:rsidRDefault="005D6C6B" w:rsidP="002C30B2">
            <w:pPr>
              <w:spacing w:after="0" w:line="240" w:lineRule="auto"/>
              <w:jc w:val="center"/>
              <w:rPr>
                <w:rFonts w:ascii="Times New Roman" w:hAnsi="Times New Roman" w:cs="Times New Roman"/>
                <w:sz w:val="18"/>
                <w:szCs w:val="18"/>
              </w:rPr>
            </w:pPr>
          </w:p>
        </w:tc>
        <w:tc>
          <w:tcPr>
            <w:tcW w:w="289" w:type="pct"/>
            <w:vMerge/>
            <w:shd w:val="clear" w:color="auto" w:fill="FFFF99"/>
          </w:tcPr>
          <w:p w:rsidR="005D6C6B" w:rsidRPr="006873D4" w:rsidRDefault="005D6C6B" w:rsidP="002C30B2">
            <w:pPr>
              <w:spacing w:after="0" w:line="240" w:lineRule="auto"/>
              <w:jc w:val="center"/>
              <w:rPr>
                <w:rFonts w:ascii="Times New Roman" w:hAnsi="Times New Roman" w:cs="Times New Roman"/>
                <w:sz w:val="18"/>
                <w:szCs w:val="18"/>
              </w:rPr>
            </w:pPr>
          </w:p>
        </w:tc>
        <w:tc>
          <w:tcPr>
            <w:tcW w:w="359" w:type="pct"/>
            <w:vMerge/>
            <w:shd w:val="clear" w:color="auto" w:fill="FFFF99"/>
          </w:tcPr>
          <w:p w:rsidR="005D6C6B" w:rsidRPr="006873D4" w:rsidRDefault="005D6C6B" w:rsidP="002C30B2">
            <w:pPr>
              <w:spacing w:after="0" w:line="240" w:lineRule="auto"/>
              <w:jc w:val="center"/>
              <w:rPr>
                <w:rFonts w:ascii="Times New Roman" w:hAnsi="Times New Roman" w:cs="Times New Roman"/>
                <w:sz w:val="18"/>
                <w:szCs w:val="18"/>
              </w:rPr>
            </w:pPr>
          </w:p>
        </w:tc>
        <w:tc>
          <w:tcPr>
            <w:tcW w:w="345" w:type="pct"/>
            <w:vMerge/>
            <w:shd w:val="clear" w:color="auto" w:fill="FFFF99"/>
          </w:tcPr>
          <w:p w:rsidR="005D6C6B" w:rsidRPr="006873D4" w:rsidRDefault="005D6C6B" w:rsidP="002C30B2">
            <w:pPr>
              <w:spacing w:after="0" w:line="240" w:lineRule="auto"/>
              <w:jc w:val="center"/>
              <w:rPr>
                <w:rFonts w:ascii="Times New Roman" w:hAnsi="Times New Roman" w:cs="Times New Roman"/>
                <w:sz w:val="18"/>
                <w:szCs w:val="18"/>
              </w:rPr>
            </w:pPr>
          </w:p>
        </w:tc>
        <w:tc>
          <w:tcPr>
            <w:tcW w:w="295" w:type="pct"/>
            <w:vMerge/>
            <w:shd w:val="clear" w:color="auto" w:fill="FFFF99"/>
          </w:tcPr>
          <w:p w:rsidR="005D6C6B" w:rsidRPr="006873D4" w:rsidRDefault="005D6C6B" w:rsidP="002C30B2">
            <w:pPr>
              <w:spacing w:after="0" w:line="240" w:lineRule="auto"/>
              <w:jc w:val="center"/>
              <w:rPr>
                <w:rFonts w:ascii="Times New Roman" w:hAnsi="Times New Roman" w:cs="Times New Roman"/>
                <w:sz w:val="18"/>
                <w:szCs w:val="18"/>
              </w:rPr>
            </w:pPr>
          </w:p>
        </w:tc>
      </w:tr>
      <w:tr w:rsidR="007F68B2" w:rsidRPr="006873D4" w:rsidTr="007F68B2">
        <w:tc>
          <w:tcPr>
            <w:tcW w:w="115" w:type="pct"/>
            <w:vMerge/>
            <w:shd w:val="clear" w:color="FFFFFF" w:fill="auto"/>
          </w:tcPr>
          <w:p w:rsidR="007F68B2" w:rsidRPr="006873D4" w:rsidRDefault="007F68B2" w:rsidP="002C30B2">
            <w:pPr>
              <w:spacing w:after="0" w:line="240" w:lineRule="auto"/>
              <w:jc w:val="center"/>
              <w:rPr>
                <w:rFonts w:ascii="Times New Roman" w:hAnsi="Times New Roman" w:cs="Times New Roman"/>
                <w:b/>
                <w:sz w:val="18"/>
                <w:szCs w:val="18"/>
              </w:rPr>
            </w:pPr>
          </w:p>
        </w:tc>
        <w:tc>
          <w:tcPr>
            <w:tcW w:w="489" w:type="pct"/>
            <w:vMerge/>
            <w:shd w:val="clear" w:color="FFFFFF" w:fill="auto"/>
          </w:tcPr>
          <w:p w:rsidR="007F68B2" w:rsidRPr="006873D4" w:rsidRDefault="007F68B2" w:rsidP="002C30B2">
            <w:pPr>
              <w:spacing w:after="0" w:line="240" w:lineRule="auto"/>
              <w:rPr>
                <w:rFonts w:ascii="Times New Roman" w:hAnsi="Times New Roman" w:cs="Times New Roman"/>
                <w:sz w:val="18"/>
                <w:szCs w:val="18"/>
              </w:rPr>
            </w:pPr>
          </w:p>
        </w:tc>
        <w:tc>
          <w:tcPr>
            <w:tcW w:w="471" w:type="pct"/>
            <w:shd w:val="clear" w:color="FFFFFF" w:fill="auto"/>
            <w:vAlign w:val="center"/>
          </w:tcPr>
          <w:p w:rsidR="007F68B2" w:rsidRPr="005C4187" w:rsidRDefault="007F68B2" w:rsidP="002C30B2">
            <w:pPr>
              <w:spacing w:after="0" w:line="240" w:lineRule="auto"/>
              <w:rPr>
                <w:rFonts w:ascii="Times New Roman" w:hAnsi="Times New Roman" w:cs="Times New Roman"/>
                <w:sz w:val="18"/>
                <w:szCs w:val="18"/>
              </w:rPr>
            </w:pPr>
            <w:r w:rsidRPr="005C4187">
              <w:rPr>
                <w:rFonts w:ascii="Times New Roman" w:hAnsi="Times New Roman" w:cs="Times New Roman"/>
                <w:sz w:val="18"/>
                <w:szCs w:val="18"/>
              </w:rPr>
              <w:t xml:space="preserve">Вес </w:t>
            </w:r>
          </w:p>
        </w:tc>
        <w:tc>
          <w:tcPr>
            <w:tcW w:w="692" w:type="pct"/>
            <w:gridSpan w:val="2"/>
            <w:shd w:val="clear" w:color="FFFFFF" w:fill="auto"/>
            <w:vAlign w:val="center"/>
          </w:tcPr>
          <w:p w:rsidR="007F68B2" w:rsidRPr="005C4187" w:rsidRDefault="007F68B2" w:rsidP="002C30B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w:t>
            </w:r>
            <w:r w:rsidRPr="005C4187">
              <w:rPr>
                <w:rFonts w:ascii="Times New Roman" w:hAnsi="Times New Roman" w:cs="Times New Roman"/>
                <w:sz w:val="18"/>
                <w:szCs w:val="18"/>
              </w:rPr>
              <w:t xml:space="preserve"> 0,146</w:t>
            </w:r>
            <w:r>
              <w:rPr>
                <w:rFonts w:ascii="Times New Roman" w:hAnsi="Times New Roman" w:cs="Times New Roman"/>
                <w:sz w:val="18"/>
                <w:szCs w:val="18"/>
              </w:rPr>
              <w:t xml:space="preserve"> кг</w:t>
            </w:r>
          </w:p>
        </w:tc>
        <w:tc>
          <w:tcPr>
            <w:tcW w:w="266" w:type="pct"/>
            <w:shd w:val="clear" w:color="FFFFFF" w:fill="auto"/>
            <w:vAlign w:val="center"/>
          </w:tcPr>
          <w:p w:rsidR="007F68B2" w:rsidRPr="005C4187" w:rsidRDefault="007F68B2" w:rsidP="002C30B2">
            <w:pPr>
              <w:spacing w:after="0" w:line="240" w:lineRule="auto"/>
              <w:jc w:val="center"/>
              <w:rPr>
                <w:rFonts w:ascii="Times New Roman" w:hAnsi="Times New Roman" w:cs="Times New Roman"/>
                <w:sz w:val="18"/>
                <w:szCs w:val="18"/>
              </w:rPr>
            </w:pPr>
          </w:p>
        </w:tc>
        <w:tc>
          <w:tcPr>
            <w:tcW w:w="810" w:type="pct"/>
            <w:shd w:val="clear" w:color="FFFFFF" w:fill="auto"/>
            <w:vAlign w:val="center"/>
          </w:tcPr>
          <w:p w:rsidR="007F68B2" w:rsidRPr="005C4187" w:rsidRDefault="007F68B2" w:rsidP="002C30B2">
            <w:pPr>
              <w:spacing w:after="0" w:line="240" w:lineRule="auto"/>
              <w:rPr>
                <w:rFonts w:ascii="Times New Roman" w:hAnsi="Times New Roman" w:cs="Times New Roman"/>
                <w:sz w:val="18"/>
                <w:szCs w:val="18"/>
              </w:rPr>
            </w:pPr>
            <w:r w:rsidRPr="005C4187">
              <w:rPr>
                <w:rFonts w:ascii="Times New Roman" w:hAnsi="Times New Roman" w:cs="Times New Roman"/>
                <w:sz w:val="18"/>
                <w:szCs w:val="18"/>
              </w:rPr>
              <w:t>Значение характеристики не может изменяться участником закупки</w:t>
            </w:r>
          </w:p>
        </w:tc>
        <w:tc>
          <w:tcPr>
            <w:tcW w:w="234" w:type="pct"/>
            <w:vMerge/>
            <w:shd w:val="clear" w:color="FFFFFF" w:fill="auto"/>
          </w:tcPr>
          <w:p w:rsidR="007F68B2" w:rsidRPr="006873D4" w:rsidRDefault="007F68B2" w:rsidP="002C30B2">
            <w:pPr>
              <w:spacing w:after="0" w:line="240" w:lineRule="auto"/>
              <w:jc w:val="center"/>
              <w:rPr>
                <w:rFonts w:ascii="Times New Roman" w:hAnsi="Times New Roman" w:cs="Times New Roman"/>
                <w:sz w:val="18"/>
                <w:szCs w:val="18"/>
              </w:rPr>
            </w:pPr>
          </w:p>
        </w:tc>
        <w:tc>
          <w:tcPr>
            <w:tcW w:w="246" w:type="pct"/>
            <w:vMerge/>
            <w:shd w:val="clear" w:color="FFFFFF" w:fill="auto"/>
          </w:tcPr>
          <w:p w:rsidR="007F68B2" w:rsidRPr="006873D4" w:rsidRDefault="007F68B2" w:rsidP="002C30B2">
            <w:pPr>
              <w:spacing w:after="0" w:line="240" w:lineRule="auto"/>
              <w:jc w:val="center"/>
              <w:rPr>
                <w:rFonts w:ascii="Times New Roman" w:hAnsi="Times New Roman" w:cs="Times New Roman"/>
                <w:sz w:val="18"/>
                <w:szCs w:val="18"/>
              </w:rPr>
            </w:pPr>
          </w:p>
        </w:tc>
        <w:tc>
          <w:tcPr>
            <w:tcW w:w="389" w:type="pct"/>
            <w:vMerge/>
          </w:tcPr>
          <w:p w:rsidR="007F68B2" w:rsidRPr="006873D4" w:rsidRDefault="007F68B2" w:rsidP="002C30B2">
            <w:pPr>
              <w:spacing w:after="0" w:line="240" w:lineRule="auto"/>
              <w:jc w:val="center"/>
              <w:rPr>
                <w:rFonts w:ascii="Times New Roman" w:hAnsi="Times New Roman" w:cs="Times New Roman"/>
                <w:sz w:val="18"/>
                <w:szCs w:val="18"/>
              </w:rPr>
            </w:pPr>
          </w:p>
        </w:tc>
        <w:tc>
          <w:tcPr>
            <w:tcW w:w="289"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c>
          <w:tcPr>
            <w:tcW w:w="359"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c>
          <w:tcPr>
            <w:tcW w:w="345"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c>
          <w:tcPr>
            <w:tcW w:w="295"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r>
      <w:tr w:rsidR="005D6C6B" w:rsidRPr="006873D4" w:rsidTr="005D6C6B">
        <w:tc>
          <w:tcPr>
            <w:tcW w:w="115" w:type="pct"/>
            <w:vMerge/>
            <w:shd w:val="clear" w:color="FFFFFF" w:fill="auto"/>
          </w:tcPr>
          <w:p w:rsidR="005D6C6B" w:rsidRPr="006873D4" w:rsidRDefault="005D6C6B" w:rsidP="002C30B2">
            <w:pPr>
              <w:spacing w:after="0" w:line="240" w:lineRule="auto"/>
              <w:jc w:val="center"/>
              <w:rPr>
                <w:rFonts w:ascii="Times New Roman" w:hAnsi="Times New Roman" w:cs="Times New Roman"/>
                <w:b/>
                <w:sz w:val="18"/>
                <w:szCs w:val="18"/>
              </w:rPr>
            </w:pPr>
          </w:p>
        </w:tc>
        <w:tc>
          <w:tcPr>
            <w:tcW w:w="489" w:type="pct"/>
            <w:vMerge/>
            <w:shd w:val="clear" w:color="FFFFFF" w:fill="auto"/>
          </w:tcPr>
          <w:p w:rsidR="005D6C6B" w:rsidRPr="006873D4" w:rsidRDefault="005D6C6B" w:rsidP="002C30B2">
            <w:pPr>
              <w:spacing w:after="0" w:line="240" w:lineRule="auto"/>
              <w:rPr>
                <w:rFonts w:ascii="Times New Roman" w:hAnsi="Times New Roman" w:cs="Times New Roman"/>
                <w:sz w:val="18"/>
                <w:szCs w:val="18"/>
              </w:rPr>
            </w:pPr>
          </w:p>
        </w:tc>
        <w:tc>
          <w:tcPr>
            <w:tcW w:w="2239" w:type="pct"/>
            <w:gridSpan w:val="5"/>
            <w:shd w:val="clear" w:color="FFFFFF" w:fill="auto"/>
            <w:vAlign w:val="center"/>
          </w:tcPr>
          <w:p w:rsidR="005D6C6B" w:rsidRPr="005D6C6B" w:rsidRDefault="005D6C6B" w:rsidP="002C30B2">
            <w:pPr>
              <w:spacing w:after="0" w:line="240" w:lineRule="auto"/>
              <w:rPr>
                <w:rFonts w:ascii="Times New Roman" w:hAnsi="Times New Roman" w:cs="Times New Roman"/>
                <w:b/>
                <w:i/>
                <w:sz w:val="18"/>
                <w:szCs w:val="18"/>
              </w:rPr>
            </w:pPr>
            <w:r w:rsidRPr="005D6C6B">
              <w:rPr>
                <w:rFonts w:ascii="Times New Roman" w:hAnsi="Times New Roman" w:cs="Times New Roman"/>
                <w:b/>
                <w:i/>
                <w:sz w:val="18"/>
                <w:szCs w:val="18"/>
              </w:rPr>
              <w:t>Для обеспечения соответствия, в части заявленной плотности материала изготовления</w:t>
            </w:r>
          </w:p>
        </w:tc>
        <w:tc>
          <w:tcPr>
            <w:tcW w:w="234" w:type="pct"/>
            <w:vMerge/>
            <w:shd w:val="clear" w:color="FFFFFF" w:fill="auto"/>
          </w:tcPr>
          <w:p w:rsidR="005D6C6B" w:rsidRPr="006873D4" w:rsidRDefault="005D6C6B" w:rsidP="002C30B2">
            <w:pPr>
              <w:spacing w:after="0" w:line="240" w:lineRule="auto"/>
              <w:jc w:val="center"/>
              <w:rPr>
                <w:rFonts w:ascii="Times New Roman" w:hAnsi="Times New Roman" w:cs="Times New Roman"/>
                <w:sz w:val="18"/>
                <w:szCs w:val="18"/>
              </w:rPr>
            </w:pPr>
          </w:p>
        </w:tc>
        <w:tc>
          <w:tcPr>
            <w:tcW w:w="246" w:type="pct"/>
            <w:vMerge/>
            <w:shd w:val="clear" w:color="FFFFFF" w:fill="auto"/>
          </w:tcPr>
          <w:p w:rsidR="005D6C6B" w:rsidRPr="006873D4" w:rsidRDefault="005D6C6B" w:rsidP="002C30B2">
            <w:pPr>
              <w:spacing w:after="0" w:line="240" w:lineRule="auto"/>
              <w:jc w:val="center"/>
              <w:rPr>
                <w:rFonts w:ascii="Times New Roman" w:hAnsi="Times New Roman" w:cs="Times New Roman"/>
                <w:sz w:val="18"/>
                <w:szCs w:val="18"/>
              </w:rPr>
            </w:pPr>
          </w:p>
        </w:tc>
        <w:tc>
          <w:tcPr>
            <w:tcW w:w="389" w:type="pct"/>
            <w:vMerge/>
          </w:tcPr>
          <w:p w:rsidR="005D6C6B" w:rsidRPr="006873D4" w:rsidRDefault="005D6C6B" w:rsidP="002C30B2">
            <w:pPr>
              <w:spacing w:after="0" w:line="240" w:lineRule="auto"/>
              <w:jc w:val="center"/>
              <w:rPr>
                <w:rFonts w:ascii="Times New Roman" w:hAnsi="Times New Roman" w:cs="Times New Roman"/>
                <w:sz w:val="18"/>
                <w:szCs w:val="18"/>
              </w:rPr>
            </w:pPr>
          </w:p>
        </w:tc>
        <w:tc>
          <w:tcPr>
            <w:tcW w:w="289" w:type="pct"/>
            <w:vMerge/>
            <w:shd w:val="clear" w:color="auto" w:fill="FFFF99"/>
          </w:tcPr>
          <w:p w:rsidR="005D6C6B" w:rsidRPr="006873D4" w:rsidRDefault="005D6C6B" w:rsidP="002C30B2">
            <w:pPr>
              <w:spacing w:after="0" w:line="240" w:lineRule="auto"/>
              <w:jc w:val="center"/>
              <w:rPr>
                <w:rFonts w:ascii="Times New Roman" w:hAnsi="Times New Roman" w:cs="Times New Roman"/>
                <w:sz w:val="18"/>
                <w:szCs w:val="18"/>
              </w:rPr>
            </w:pPr>
          </w:p>
        </w:tc>
        <w:tc>
          <w:tcPr>
            <w:tcW w:w="359" w:type="pct"/>
            <w:vMerge/>
            <w:shd w:val="clear" w:color="auto" w:fill="FFFF99"/>
          </w:tcPr>
          <w:p w:rsidR="005D6C6B" w:rsidRPr="006873D4" w:rsidRDefault="005D6C6B" w:rsidP="002C30B2">
            <w:pPr>
              <w:spacing w:after="0" w:line="240" w:lineRule="auto"/>
              <w:jc w:val="center"/>
              <w:rPr>
                <w:rFonts w:ascii="Times New Roman" w:hAnsi="Times New Roman" w:cs="Times New Roman"/>
                <w:sz w:val="18"/>
                <w:szCs w:val="18"/>
              </w:rPr>
            </w:pPr>
          </w:p>
        </w:tc>
        <w:tc>
          <w:tcPr>
            <w:tcW w:w="345" w:type="pct"/>
            <w:vMerge/>
            <w:shd w:val="clear" w:color="auto" w:fill="FFFF99"/>
          </w:tcPr>
          <w:p w:rsidR="005D6C6B" w:rsidRPr="006873D4" w:rsidRDefault="005D6C6B" w:rsidP="002C30B2">
            <w:pPr>
              <w:spacing w:after="0" w:line="240" w:lineRule="auto"/>
              <w:jc w:val="center"/>
              <w:rPr>
                <w:rFonts w:ascii="Times New Roman" w:hAnsi="Times New Roman" w:cs="Times New Roman"/>
                <w:sz w:val="18"/>
                <w:szCs w:val="18"/>
              </w:rPr>
            </w:pPr>
          </w:p>
        </w:tc>
        <w:tc>
          <w:tcPr>
            <w:tcW w:w="295" w:type="pct"/>
            <w:vMerge/>
            <w:shd w:val="clear" w:color="auto" w:fill="FFFF99"/>
          </w:tcPr>
          <w:p w:rsidR="005D6C6B" w:rsidRPr="006873D4" w:rsidRDefault="005D6C6B" w:rsidP="002C30B2">
            <w:pPr>
              <w:spacing w:after="0" w:line="240" w:lineRule="auto"/>
              <w:jc w:val="center"/>
              <w:rPr>
                <w:rFonts w:ascii="Times New Roman" w:hAnsi="Times New Roman" w:cs="Times New Roman"/>
                <w:sz w:val="18"/>
                <w:szCs w:val="18"/>
              </w:rPr>
            </w:pPr>
          </w:p>
        </w:tc>
      </w:tr>
      <w:tr w:rsidR="007F68B2" w:rsidRPr="006873D4" w:rsidTr="007F68B2">
        <w:tc>
          <w:tcPr>
            <w:tcW w:w="115" w:type="pct"/>
            <w:vMerge/>
            <w:shd w:val="clear" w:color="FFFFFF" w:fill="auto"/>
          </w:tcPr>
          <w:p w:rsidR="007F68B2" w:rsidRPr="006873D4" w:rsidRDefault="007F68B2" w:rsidP="002C30B2">
            <w:pPr>
              <w:spacing w:after="0" w:line="240" w:lineRule="auto"/>
              <w:jc w:val="center"/>
              <w:rPr>
                <w:rFonts w:ascii="Times New Roman" w:hAnsi="Times New Roman" w:cs="Times New Roman"/>
                <w:b/>
                <w:sz w:val="18"/>
                <w:szCs w:val="18"/>
              </w:rPr>
            </w:pPr>
          </w:p>
        </w:tc>
        <w:tc>
          <w:tcPr>
            <w:tcW w:w="489" w:type="pct"/>
            <w:vMerge/>
            <w:shd w:val="clear" w:color="FFFFFF" w:fill="auto"/>
          </w:tcPr>
          <w:p w:rsidR="007F68B2" w:rsidRPr="006873D4" w:rsidRDefault="007F68B2" w:rsidP="002C30B2">
            <w:pPr>
              <w:spacing w:after="0" w:line="240" w:lineRule="auto"/>
              <w:rPr>
                <w:rFonts w:ascii="Times New Roman" w:hAnsi="Times New Roman" w:cs="Times New Roman"/>
                <w:sz w:val="18"/>
                <w:szCs w:val="18"/>
              </w:rPr>
            </w:pPr>
          </w:p>
        </w:tc>
        <w:tc>
          <w:tcPr>
            <w:tcW w:w="471" w:type="pct"/>
            <w:shd w:val="clear" w:color="FFFFFF" w:fill="auto"/>
            <w:vAlign w:val="center"/>
          </w:tcPr>
          <w:p w:rsidR="007F68B2" w:rsidRPr="008B23F2" w:rsidRDefault="007F68B2" w:rsidP="002C30B2">
            <w:pPr>
              <w:spacing w:after="0" w:line="240" w:lineRule="auto"/>
              <w:rPr>
                <w:rFonts w:ascii="Times New Roman" w:hAnsi="Times New Roman" w:cs="Times New Roman"/>
                <w:sz w:val="18"/>
                <w:szCs w:val="18"/>
              </w:rPr>
            </w:pPr>
            <w:r w:rsidRPr="008B23F2">
              <w:rPr>
                <w:rFonts w:ascii="Times New Roman" w:hAnsi="Times New Roman" w:cs="Times New Roman"/>
                <w:sz w:val="18"/>
                <w:szCs w:val="18"/>
              </w:rPr>
              <w:t>Эластичная пластиковая стяжка</w:t>
            </w:r>
            <w:r>
              <w:rPr>
                <w:rFonts w:ascii="Times New Roman" w:hAnsi="Times New Roman" w:cs="Times New Roman"/>
                <w:sz w:val="18"/>
                <w:szCs w:val="18"/>
              </w:rPr>
              <w:t xml:space="preserve"> в комплекте</w:t>
            </w:r>
          </w:p>
        </w:tc>
        <w:tc>
          <w:tcPr>
            <w:tcW w:w="692" w:type="pct"/>
            <w:gridSpan w:val="2"/>
            <w:shd w:val="clear" w:color="FFFFFF" w:fill="auto"/>
            <w:vAlign w:val="center"/>
          </w:tcPr>
          <w:p w:rsidR="007F68B2" w:rsidRPr="008B23F2" w:rsidRDefault="007F68B2" w:rsidP="002C30B2">
            <w:pPr>
              <w:spacing w:after="0" w:line="240" w:lineRule="auto"/>
              <w:jc w:val="center"/>
              <w:rPr>
                <w:rFonts w:ascii="Times New Roman" w:hAnsi="Times New Roman" w:cs="Times New Roman"/>
                <w:sz w:val="18"/>
                <w:szCs w:val="18"/>
              </w:rPr>
            </w:pPr>
            <w:r w:rsidRPr="008B23F2">
              <w:rPr>
                <w:rFonts w:ascii="Times New Roman" w:hAnsi="Times New Roman" w:cs="Times New Roman"/>
                <w:sz w:val="18"/>
                <w:szCs w:val="18"/>
              </w:rPr>
              <w:t>Наличие</w:t>
            </w:r>
          </w:p>
        </w:tc>
        <w:tc>
          <w:tcPr>
            <w:tcW w:w="266" w:type="pct"/>
            <w:shd w:val="clear" w:color="FFFFFF" w:fill="auto"/>
            <w:vAlign w:val="center"/>
          </w:tcPr>
          <w:p w:rsidR="007F68B2" w:rsidRPr="008B23F2" w:rsidRDefault="007F68B2" w:rsidP="002C30B2">
            <w:pPr>
              <w:spacing w:after="0" w:line="240" w:lineRule="auto"/>
              <w:jc w:val="center"/>
              <w:rPr>
                <w:rFonts w:ascii="Times New Roman" w:hAnsi="Times New Roman" w:cs="Times New Roman"/>
                <w:sz w:val="18"/>
                <w:szCs w:val="18"/>
              </w:rPr>
            </w:pPr>
          </w:p>
        </w:tc>
        <w:tc>
          <w:tcPr>
            <w:tcW w:w="810" w:type="pct"/>
            <w:shd w:val="clear" w:color="FFFFFF" w:fill="auto"/>
            <w:vAlign w:val="center"/>
          </w:tcPr>
          <w:p w:rsidR="007F68B2" w:rsidRPr="008B23F2" w:rsidRDefault="007F68B2" w:rsidP="002C30B2">
            <w:pPr>
              <w:spacing w:after="0" w:line="240" w:lineRule="auto"/>
              <w:rPr>
                <w:rFonts w:ascii="Times New Roman" w:hAnsi="Times New Roman" w:cs="Times New Roman"/>
                <w:sz w:val="18"/>
                <w:szCs w:val="18"/>
              </w:rPr>
            </w:pPr>
            <w:r w:rsidRPr="008B23F2">
              <w:rPr>
                <w:rFonts w:ascii="Times New Roman" w:hAnsi="Times New Roman" w:cs="Times New Roman"/>
                <w:sz w:val="18"/>
                <w:szCs w:val="18"/>
              </w:rPr>
              <w:t>Значение характеристики не может изменяться участником закупки</w:t>
            </w:r>
          </w:p>
        </w:tc>
        <w:tc>
          <w:tcPr>
            <w:tcW w:w="234" w:type="pct"/>
            <w:vMerge/>
            <w:shd w:val="clear" w:color="FFFFFF" w:fill="auto"/>
          </w:tcPr>
          <w:p w:rsidR="007F68B2" w:rsidRPr="006873D4" w:rsidRDefault="007F68B2" w:rsidP="002C30B2">
            <w:pPr>
              <w:spacing w:after="0" w:line="240" w:lineRule="auto"/>
              <w:jc w:val="center"/>
              <w:rPr>
                <w:rFonts w:ascii="Times New Roman" w:hAnsi="Times New Roman" w:cs="Times New Roman"/>
                <w:sz w:val="18"/>
                <w:szCs w:val="18"/>
              </w:rPr>
            </w:pPr>
          </w:p>
        </w:tc>
        <w:tc>
          <w:tcPr>
            <w:tcW w:w="246" w:type="pct"/>
            <w:vMerge/>
            <w:shd w:val="clear" w:color="FFFFFF" w:fill="auto"/>
          </w:tcPr>
          <w:p w:rsidR="007F68B2" w:rsidRPr="006873D4" w:rsidRDefault="007F68B2" w:rsidP="002C30B2">
            <w:pPr>
              <w:spacing w:after="0" w:line="240" w:lineRule="auto"/>
              <w:jc w:val="center"/>
              <w:rPr>
                <w:rFonts w:ascii="Times New Roman" w:hAnsi="Times New Roman" w:cs="Times New Roman"/>
                <w:sz w:val="18"/>
                <w:szCs w:val="18"/>
              </w:rPr>
            </w:pPr>
          </w:p>
        </w:tc>
        <w:tc>
          <w:tcPr>
            <w:tcW w:w="389" w:type="pct"/>
            <w:vMerge/>
          </w:tcPr>
          <w:p w:rsidR="007F68B2" w:rsidRPr="006873D4" w:rsidRDefault="007F68B2" w:rsidP="002C30B2">
            <w:pPr>
              <w:spacing w:after="0" w:line="240" w:lineRule="auto"/>
              <w:jc w:val="center"/>
              <w:rPr>
                <w:rFonts w:ascii="Times New Roman" w:hAnsi="Times New Roman" w:cs="Times New Roman"/>
                <w:sz w:val="18"/>
                <w:szCs w:val="18"/>
              </w:rPr>
            </w:pPr>
          </w:p>
        </w:tc>
        <w:tc>
          <w:tcPr>
            <w:tcW w:w="289"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c>
          <w:tcPr>
            <w:tcW w:w="359"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c>
          <w:tcPr>
            <w:tcW w:w="345"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c>
          <w:tcPr>
            <w:tcW w:w="295"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r>
      <w:tr w:rsidR="005D6C6B" w:rsidRPr="006873D4" w:rsidTr="005D6C6B">
        <w:tc>
          <w:tcPr>
            <w:tcW w:w="115" w:type="pct"/>
            <w:vMerge/>
            <w:shd w:val="clear" w:color="FFFFFF" w:fill="auto"/>
          </w:tcPr>
          <w:p w:rsidR="005D6C6B" w:rsidRPr="006873D4" w:rsidRDefault="005D6C6B" w:rsidP="002C30B2">
            <w:pPr>
              <w:spacing w:after="0" w:line="240" w:lineRule="auto"/>
              <w:jc w:val="center"/>
              <w:rPr>
                <w:rFonts w:ascii="Times New Roman" w:hAnsi="Times New Roman" w:cs="Times New Roman"/>
                <w:b/>
                <w:sz w:val="18"/>
                <w:szCs w:val="18"/>
              </w:rPr>
            </w:pPr>
          </w:p>
        </w:tc>
        <w:tc>
          <w:tcPr>
            <w:tcW w:w="489" w:type="pct"/>
            <w:vMerge/>
            <w:shd w:val="clear" w:color="FFFFFF" w:fill="auto"/>
          </w:tcPr>
          <w:p w:rsidR="005D6C6B" w:rsidRPr="006873D4" w:rsidRDefault="005D6C6B" w:rsidP="002C30B2">
            <w:pPr>
              <w:spacing w:after="0" w:line="240" w:lineRule="auto"/>
              <w:rPr>
                <w:rFonts w:ascii="Times New Roman" w:hAnsi="Times New Roman" w:cs="Times New Roman"/>
                <w:sz w:val="18"/>
                <w:szCs w:val="18"/>
              </w:rPr>
            </w:pPr>
          </w:p>
        </w:tc>
        <w:tc>
          <w:tcPr>
            <w:tcW w:w="2239" w:type="pct"/>
            <w:gridSpan w:val="5"/>
            <w:shd w:val="clear" w:color="FFFFFF" w:fill="auto"/>
            <w:vAlign w:val="center"/>
          </w:tcPr>
          <w:p w:rsidR="005D6C6B" w:rsidRPr="005D6C6B" w:rsidRDefault="005D6C6B" w:rsidP="002C30B2">
            <w:pPr>
              <w:spacing w:after="0" w:line="240" w:lineRule="auto"/>
              <w:rPr>
                <w:rFonts w:ascii="Times New Roman" w:hAnsi="Times New Roman" w:cs="Times New Roman"/>
                <w:b/>
                <w:i/>
                <w:sz w:val="18"/>
                <w:szCs w:val="18"/>
              </w:rPr>
            </w:pPr>
            <w:r w:rsidRPr="005D6C6B">
              <w:rPr>
                <w:rFonts w:ascii="Times New Roman" w:hAnsi="Times New Roman" w:cs="Times New Roman"/>
                <w:b/>
                <w:i/>
                <w:sz w:val="18"/>
                <w:szCs w:val="18"/>
              </w:rPr>
              <w:t>Для удобства использования</w:t>
            </w:r>
          </w:p>
        </w:tc>
        <w:tc>
          <w:tcPr>
            <w:tcW w:w="234" w:type="pct"/>
            <w:vMerge/>
            <w:shd w:val="clear" w:color="FFFFFF" w:fill="auto"/>
          </w:tcPr>
          <w:p w:rsidR="005D6C6B" w:rsidRPr="006873D4" w:rsidRDefault="005D6C6B" w:rsidP="002C30B2">
            <w:pPr>
              <w:spacing w:after="0" w:line="240" w:lineRule="auto"/>
              <w:jc w:val="center"/>
              <w:rPr>
                <w:rFonts w:ascii="Times New Roman" w:hAnsi="Times New Roman" w:cs="Times New Roman"/>
                <w:sz w:val="18"/>
                <w:szCs w:val="18"/>
              </w:rPr>
            </w:pPr>
          </w:p>
        </w:tc>
        <w:tc>
          <w:tcPr>
            <w:tcW w:w="246" w:type="pct"/>
            <w:vMerge/>
            <w:shd w:val="clear" w:color="FFFFFF" w:fill="auto"/>
          </w:tcPr>
          <w:p w:rsidR="005D6C6B" w:rsidRPr="006873D4" w:rsidRDefault="005D6C6B" w:rsidP="002C30B2">
            <w:pPr>
              <w:spacing w:after="0" w:line="240" w:lineRule="auto"/>
              <w:jc w:val="center"/>
              <w:rPr>
                <w:rFonts w:ascii="Times New Roman" w:hAnsi="Times New Roman" w:cs="Times New Roman"/>
                <w:sz w:val="18"/>
                <w:szCs w:val="18"/>
              </w:rPr>
            </w:pPr>
          </w:p>
        </w:tc>
        <w:tc>
          <w:tcPr>
            <w:tcW w:w="389" w:type="pct"/>
            <w:vMerge/>
          </w:tcPr>
          <w:p w:rsidR="005D6C6B" w:rsidRPr="006873D4" w:rsidRDefault="005D6C6B" w:rsidP="002C30B2">
            <w:pPr>
              <w:spacing w:after="0" w:line="240" w:lineRule="auto"/>
              <w:jc w:val="center"/>
              <w:rPr>
                <w:rFonts w:ascii="Times New Roman" w:hAnsi="Times New Roman" w:cs="Times New Roman"/>
                <w:sz w:val="18"/>
                <w:szCs w:val="18"/>
              </w:rPr>
            </w:pPr>
          </w:p>
        </w:tc>
        <w:tc>
          <w:tcPr>
            <w:tcW w:w="289" w:type="pct"/>
            <w:vMerge/>
            <w:shd w:val="clear" w:color="auto" w:fill="FFFF99"/>
          </w:tcPr>
          <w:p w:rsidR="005D6C6B" w:rsidRPr="006873D4" w:rsidRDefault="005D6C6B" w:rsidP="002C30B2">
            <w:pPr>
              <w:spacing w:after="0" w:line="240" w:lineRule="auto"/>
              <w:jc w:val="center"/>
              <w:rPr>
                <w:rFonts w:ascii="Times New Roman" w:hAnsi="Times New Roman" w:cs="Times New Roman"/>
                <w:sz w:val="18"/>
                <w:szCs w:val="18"/>
              </w:rPr>
            </w:pPr>
          </w:p>
        </w:tc>
        <w:tc>
          <w:tcPr>
            <w:tcW w:w="359" w:type="pct"/>
            <w:vMerge/>
            <w:shd w:val="clear" w:color="auto" w:fill="FFFF99"/>
          </w:tcPr>
          <w:p w:rsidR="005D6C6B" w:rsidRPr="006873D4" w:rsidRDefault="005D6C6B" w:rsidP="002C30B2">
            <w:pPr>
              <w:spacing w:after="0" w:line="240" w:lineRule="auto"/>
              <w:jc w:val="center"/>
              <w:rPr>
                <w:rFonts w:ascii="Times New Roman" w:hAnsi="Times New Roman" w:cs="Times New Roman"/>
                <w:sz w:val="18"/>
                <w:szCs w:val="18"/>
              </w:rPr>
            </w:pPr>
          </w:p>
        </w:tc>
        <w:tc>
          <w:tcPr>
            <w:tcW w:w="345" w:type="pct"/>
            <w:vMerge/>
            <w:shd w:val="clear" w:color="auto" w:fill="FFFF99"/>
          </w:tcPr>
          <w:p w:rsidR="005D6C6B" w:rsidRPr="006873D4" w:rsidRDefault="005D6C6B" w:rsidP="002C30B2">
            <w:pPr>
              <w:spacing w:after="0" w:line="240" w:lineRule="auto"/>
              <w:jc w:val="center"/>
              <w:rPr>
                <w:rFonts w:ascii="Times New Roman" w:hAnsi="Times New Roman" w:cs="Times New Roman"/>
                <w:sz w:val="18"/>
                <w:szCs w:val="18"/>
              </w:rPr>
            </w:pPr>
          </w:p>
        </w:tc>
        <w:tc>
          <w:tcPr>
            <w:tcW w:w="295" w:type="pct"/>
            <w:vMerge/>
            <w:shd w:val="clear" w:color="auto" w:fill="FFFF99"/>
          </w:tcPr>
          <w:p w:rsidR="005D6C6B" w:rsidRPr="006873D4" w:rsidRDefault="005D6C6B" w:rsidP="002C30B2">
            <w:pPr>
              <w:spacing w:after="0" w:line="240" w:lineRule="auto"/>
              <w:jc w:val="center"/>
              <w:rPr>
                <w:rFonts w:ascii="Times New Roman" w:hAnsi="Times New Roman" w:cs="Times New Roman"/>
                <w:sz w:val="18"/>
                <w:szCs w:val="18"/>
              </w:rPr>
            </w:pPr>
          </w:p>
        </w:tc>
      </w:tr>
      <w:tr w:rsidR="007F68B2" w:rsidRPr="006873D4" w:rsidTr="007F68B2">
        <w:tc>
          <w:tcPr>
            <w:tcW w:w="115" w:type="pct"/>
            <w:vMerge/>
            <w:shd w:val="clear" w:color="FFFFFF" w:fill="auto"/>
          </w:tcPr>
          <w:p w:rsidR="007F68B2" w:rsidRPr="006873D4" w:rsidRDefault="007F68B2" w:rsidP="002C30B2">
            <w:pPr>
              <w:spacing w:after="0" w:line="240" w:lineRule="auto"/>
              <w:jc w:val="center"/>
              <w:rPr>
                <w:rFonts w:ascii="Times New Roman" w:hAnsi="Times New Roman" w:cs="Times New Roman"/>
                <w:b/>
                <w:sz w:val="18"/>
                <w:szCs w:val="18"/>
              </w:rPr>
            </w:pPr>
          </w:p>
        </w:tc>
        <w:tc>
          <w:tcPr>
            <w:tcW w:w="489" w:type="pct"/>
            <w:vMerge/>
            <w:shd w:val="clear" w:color="FFFFFF" w:fill="auto"/>
          </w:tcPr>
          <w:p w:rsidR="007F68B2" w:rsidRPr="006873D4" w:rsidRDefault="007F68B2" w:rsidP="002C30B2">
            <w:pPr>
              <w:spacing w:after="0" w:line="240" w:lineRule="auto"/>
              <w:rPr>
                <w:rFonts w:ascii="Times New Roman" w:hAnsi="Times New Roman" w:cs="Times New Roman"/>
                <w:sz w:val="18"/>
                <w:szCs w:val="18"/>
              </w:rPr>
            </w:pPr>
          </w:p>
        </w:tc>
        <w:tc>
          <w:tcPr>
            <w:tcW w:w="471" w:type="pct"/>
            <w:shd w:val="clear" w:color="FFFFFF" w:fill="auto"/>
            <w:vAlign w:val="center"/>
          </w:tcPr>
          <w:p w:rsidR="007F68B2" w:rsidRPr="008B23F2" w:rsidRDefault="007F68B2" w:rsidP="002C30B2">
            <w:pPr>
              <w:spacing w:after="0" w:line="240" w:lineRule="auto"/>
              <w:rPr>
                <w:rFonts w:ascii="Times New Roman" w:hAnsi="Times New Roman" w:cs="Times New Roman"/>
                <w:sz w:val="18"/>
                <w:szCs w:val="18"/>
              </w:rPr>
            </w:pPr>
            <w:r>
              <w:rPr>
                <w:rFonts w:ascii="Times New Roman" w:hAnsi="Times New Roman" w:cs="Times New Roman"/>
                <w:sz w:val="18"/>
                <w:szCs w:val="18"/>
              </w:rPr>
              <w:t>Длина стяжки</w:t>
            </w:r>
          </w:p>
        </w:tc>
        <w:tc>
          <w:tcPr>
            <w:tcW w:w="692" w:type="pct"/>
            <w:gridSpan w:val="2"/>
            <w:shd w:val="clear" w:color="FFFFFF" w:fill="auto"/>
            <w:vAlign w:val="center"/>
          </w:tcPr>
          <w:p w:rsidR="007F68B2" w:rsidRPr="008B23F2" w:rsidRDefault="007F68B2" w:rsidP="002C30B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w:t>
            </w:r>
            <w:r w:rsidRPr="008B23F2">
              <w:rPr>
                <w:rFonts w:ascii="Times New Roman" w:hAnsi="Times New Roman" w:cs="Times New Roman"/>
                <w:sz w:val="18"/>
                <w:szCs w:val="18"/>
              </w:rPr>
              <w:t xml:space="preserve"> 200</w:t>
            </w:r>
            <w:r>
              <w:rPr>
                <w:rFonts w:ascii="Times New Roman" w:hAnsi="Times New Roman" w:cs="Times New Roman"/>
                <w:sz w:val="18"/>
                <w:szCs w:val="18"/>
              </w:rPr>
              <w:t xml:space="preserve"> мм</w:t>
            </w:r>
          </w:p>
        </w:tc>
        <w:tc>
          <w:tcPr>
            <w:tcW w:w="266" w:type="pct"/>
            <w:shd w:val="clear" w:color="FFFFFF" w:fill="auto"/>
            <w:vAlign w:val="center"/>
          </w:tcPr>
          <w:p w:rsidR="007F68B2" w:rsidRPr="008B23F2" w:rsidRDefault="007F68B2" w:rsidP="002C30B2">
            <w:pPr>
              <w:spacing w:after="0" w:line="240" w:lineRule="auto"/>
              <w:jc w:val="center"/>
              <w:rPr>
                <w:rFonts w:ascii="Times New Roman" w:hAnsi="Times New Roman" w:cs="Times New Roman"/>
                <w:sz w:val="18"/>
                <w:szCs w:val="18"/>
              </w:rPr>
            </w:pPr>
          </w:p>
        </w:tc>
        <w:tc>
          <w:tcPr>
            <w:tcW w:w="810" w:type="pct"/>
            <w:shd w:val="clear" w:color="FFFFFF" w:fill="auto"/>
            <w:vAlign w:val="center"/>
          </w:tcPr>
          <w:p w:rsidR="007F68B2" w:rsidRPr="008B23F2" w:rsidRDefault="007F68B2" w:rsidP="002C30B2">
            <w:pPr>
              <w:spacing w:after="0" w:line="240" w:lineRule="auto"/>
              <w:rPr>
                <w:rFonts w:ascii="Times New Roman" w:hAnsi="Times New Roman" w:cs="Times New Roman"/>
                <w:sz w:val="18"/>
                <w:szCs w:val="18"/>
              </w:rPr>
            </w:pPr>
            <w:r w:rsidRPr="008B23F2">
              <w:rPr>
                <w:rFonts w:ascii="Times New Roman" w:hAnsi="Times New Roman" w:cs="Times New Roman"/>
                <w:sz w:val="18"/>
                <w:szCs w:val="18"/>
              </w:rPr>
              <w:t>Значение характеристики не может изменяться участником закупки</w:t>
            </w:r>
          </w:p>
        </w:tc>
        <w:tc>
          <w:tcPr>
            <w:tcW w:w="234" w:type="pct"/>
            <w:vMerge/>
            <w:shd w:val="clear" w:color="FFFFFF" w:fill="auto"/>
          </w:tcPr>
          <w:p w:rsidR="007F68B2" w:rsidRPr="006873D4" w:rsidRDefault="007F68B2" w:rsidP="002C30B2">
            <w:pPr>
              <w:spacing w:after="0" w:line="240" w:lineRule="auto"/>
              <w:jc w:val="center"/>
              <w:rPr>
                <w:rFonts w:ascii="Times New Roman" w:hAnsi="Times New Roman" w:cs="Times New Roman"/>
                <w:sz w:val="18"/>
                <w:szCs w:val="18"/>
              </w:rPr>
            </w:pPr>
          </w:p>
        </w:tc>
        <w:tc>
          <w:tcPr>
            <w:tcW w:w="246" w:type="pct"/>
            <w:vMerge/>
            <w:shd w:val="clear" w:color="FFFFFF" w:fill="auto"/>
          </w:tcPr>
          <w:p w:rsidR="007F68B2" w:rsidRPr="006873D4" w:rsidRDefault="007F68B2" w:rsidP="002C30B2">
            <w:pPr>
              <w:spacing w:after="0" w:line="240" w:lineRule="auto"/>
              <w:jc w:val="center"/>
              <w:rPr>
                <w:rFonts w:ascii="Times New Roman" w:hAnsi="Times New Roman" w:cs="Times New Roman"/>
                <w:sz w:val="18"/>
                <w:szCs w:val="18"/>
              </w:rPr>
            </w:pPr>
          </w:p>
        </w:tc>
        <w:tc>
          <w:tcPr>
            <w:tcW w:w="389" w:type="pct"/>
            <w:vMerge/>
          </w:tcPr>
          <w:p w:rsidR="007F68B2" w:rsidRPr="006873D4" w:rsidRDefault="007F68B2" w:rsidP="002C30B2">
            <w:pPr>
              <w:spacing w:after="0" w:line="240" w:lineRule="auto"/>
              <w:jc w:val="center"/>
              <w:rPr>
                <w:rFonts w:ascii="Times New Roman" w:hAnsi="Times New Roman" w:cs="Times New Roman"/>
                <w:sz w:val="18"/>
                <w:szCs w:val="18"/>
              </w:rPr>
            </w:pPr>
          </w:p>
        </w:tc>
        <w:tc>
          <w:tcPr>
            <w:tcW w:w="289"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c>
          <w:tcPr>
            <w:tcW w:w="359"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c>
          <w:tcPr>
            <w:tcW w:w="345"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c>
          <w:tcPr>
            <w:tcW w:w="295"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r>
      <w:tr w:rsidR="005D6C6B" w:rsidRPr="006873D4" w:rsidTr="005D6C6B">
        <w:tc>
          <w:tcPr>
            <w:tcW w:w="115" w:type="pct"/>
            <w:vMerge/>
            <w:shd w:val="clear" w:color="FFFFFF" w:fill="auto"/>
          </w:tcPr>
          <w:p w:rsidR="005D6C6B" w:rsidRPr="006873D4" w:rsidRDefault="005D6C6B" w:rsidP="002C30B2">
            <w:pPr>
              <w:spacing w:after="0" w:line="240" w:lineRule="auto"/>
              <w:jc w:val="center"/>
              <w:rPr>
                <w:rFonts w:ascii="Times New Roman" w:hAnsi="Times New Roman" w:cs="Times New Roman"/>
                <w:b/>
                <w:sz w:val="18"/>
                <w:szCs w:val="18"/>
              </w:rPr>
            </w:pPr>
          </w:p>
        </w:tc>
        <w:tc>
          <w:tcPr>
            <w:tcW w:w="489" w:type="pct"/>
            <w:vMerge/>
            <w:shd w:val="clear" w:color="FFFFFF" w:fill="auto"/>
          </w:tcPr>
          <w:p w:rsidR="005D6C6B" w:rsidRPr="006873D4" w:rsidRDefault="005D6C6B" w:rsidP="002C30B2">
            <w:pPr>
              <w:spacing w:after="0" w:line="240" w:lineRule="auto"/>
              <w:rPr>
                <w:rFonts w:ascii="Times New Roman" w:hAnsi="Times New Roman" w:cs="Times New Roman"/>
                <w:sz w:val="18"/>
                <w:szCs w:val="18"/>
              </w:rPr>
            </w:pPr>
          </w:p>
        </w:tc>
        <w:tc>
          <w:tcPr>
            <w:tcW w:w="2239" w:type="pct"/>
            <w:gridSpan w:val="5"/>
            <w:shd w:val="clear" w:color="FFFFFF" w:fill="auto"/>
            <w:vAlign w:val="center"/>
          </w:tcPr>
          <w:p w:rsidR="005D6C6B" w:rsidRPr="005D6C6B" w:rsidRDefault="005D6C6B" w:rsidP="00707CAA">
            <w:pPr>
              <w:spacing w:after="0" w:line="240" w:lineRule="auto"/>
              <w:rPr>
                <w:rFonts w:ascii="Times New Roman" w:hAnsi="Times New Roman" w:cs="Times New Roman"/>
                <w:b/>
                <w:i/>
                <w:sz w:val="18"/>
                <w:szCs w:val="18"/>
              </w:rPr>
            </w:pPr>
            <w:r w:rsidRPr="005D6C6B">
              <w:rPr>
                <w:rFonts w:ascii="Times New Roman" w:hAnsi="Times New Roman" w:cs="Times New Roman"/>
                <w:b/>
                <w:i/>
                <w:sz w:val="18"/>
                <w:szCs w:val="18"/>
              </w:rPr>
              <w:t xml:space="preserve">Для удобства фиксации </w:t>
            </w:r>
            <w:r w:rsidR="00707CAA">
              <w:rPr>
                <w:rFonts w:ascii="Times New Roman" w:hAnsi="Times New Roman" w:cs="Times New Roman"/>
                <w:b/>
                <w:i/>
                <w:sz w:val="18"/>
                <w:szCs w:val="18"/>
              </w:rPr>
              <w:t>мешков</w:t>
            </w:r>
            <w:r w:rsidRPr="005D6C6B">
              <w:rPr>
                <w:rFonts w:ascii="Times New Roman" w:hAnsi="Times New Roman" w:cs="Times New Roman"/>
                <w:b/>
                <w:i/>
                <w:sz w:val="18"/>
                <w:szCs w:val="18"/>
              </w:rPr>
              <w:t>, исходя из их размеров в закрытом состоянии</w:t>
            </w:r>
          </w:p>
        </w:tc>
        <w:tc>
          <w:tcPr>
            <w:tcW w:w="234" w:type="pct"/>
            <w:vMerge/>
            <w:shd w:val="clear" w:color="FFFFFF" w:fill="auto"/>
          </w:tcPr>
          <w:p w:rsidR="005D6C6B" w:rsidRPr="006873D4" w:rsidRDefault="005D6C6B" w:rsidP="002C30B2">
            <w:pPr>
              <w:spacing w:after="0" w:line="240" w:lineRule="auto"/>
              <w:jc w:val="center"/>
              <w:rPr>
                <w:rFonts w:ascii="Times New Roman" w:hAnsi="Times New Roman" w:cs="Times New Roman"/>
                <w:sz w:val="18"/>
                <w:szCs w:val="18"/>
              </w:rPr>
            </w:pPr>
          </w:p>
        </w:tc>
        <w:tc>
          <w:tcPr>
            <w:tcW w:w="246" w:type="pct"/>
            <w:vMerge/>
            <w:shd w:val="clear" w:color="FFFFFF" w:fill="auto"/>
          </w:tcPr>
          <w:p w:rsidR="005D6C6B" w:rsidRPr="006873D4" w:rsidRDefault="005D6C6B" w:rsidP="002C30B2">
            <w:pPr>
              <w:spacing w:after="0" w:line="240" w:lineRule="auto"/>
              <w:jc w:val="center"/>
              <w:rPr>
                <w:rFonts w:ascii="Times New Roman" w:hAnsi="Times New Roman" w:cs="Times New Roman"/>
                <w:sz w:val="18"/>
                <w:szCs w:val="18"/>
              </w:rPr>
            </w:pPr>
          </w:p>
        </w:tc>
        <w:tc>
          <w:tcPr>
            <w:tcW w:w="389" w:type="pct"/>
            <w:vMerge/>
          </w:tcPr>
          <w:p w:rsidR="005D6C6B" w:rsidRPr="006873D4" w:rsidRDefault="005D6C6B" w:rsidP="002C30B2">
            <w:pPr>
              <w:spacing w:after="0" w:line="240" w:lineRule="auto"/>
              <w:jc w:val="center"/>
              <w:rPr>
                <w:rFonts w:ascii="Times New Roman" w:hAnsi="Times New Roman" w:cs="Times New Roman"/>
                <w:sz w:val="18"/>
                <w:szCs w:val="18"/>
              </w:rPr>
            </w:pPr>
          </w:p>
        </w:tc>
        <w:tc>
          <w:tcPr>
            <w:tcW w:w="289" w:type="pct"/>
            <w:vMerge/>
            <w:shd w:val="clear" w:color="auto" w:fill="FFFF99"/>
          </w:tcPr>
          <w:p w:rsidR="005D6C6B" w:rsidRPr="006873D4" w:rsidRDefault="005D6C6B" w:rsidP="002C30B2">
            <w:pPr>
              <w:spacing w:after="0" w:line="240" w:lineRule="auto"/>
              <w:jc w:val="center"/>
              <w:rPr>
                <w:rFonts w:ascii="Times New Roman" w:hAnsi="Times New Roman" w:cs="Times New Roman"/>
                <w:sz w:val="18"/>
                <w:szCs w:val="18"/>
              </w:rPr>
            </w:pPr>
          </w:p>
        </w:tc>
        <w:tc>
          <w:tcPr>
            <w:tcW w:w="359" w:type="pct"/>
            <w:vMerge/>
            <w:shd w:val="clear" w:color="auto" w:fill="FFFF99"/>
          </w:tcPr>
          <w:p w:rsidR="005D6C6B" w:rsidRPr="006873D4" w:rsidRDefault="005D6C6B" w:rsidP="002C30B2">
            <w:pPr>
              <w:spacing w:after="0" w:line="240" w:lineRule="auto"/>
              <w:jc w:val="center"/>
              <w:rPr>
                <w:rFonts w:ascii="Times New Roman" w:hAnsi="Times New Roman" w:cs="Times New Roman"/>
                <w:sz w:val="18"/>
                <w:szCs w:val="18"/>
              </w:rPr>
            </w:pPr>
          </w:p>
        </w:tc>
        <w:tc>
          <w:tcPr>
            <w:tcW w:w="345" w:type="pct"/>
            <w:vMerge/>
            <w:shd w:val="clear" w:color="auto" w:fill="FFFF99"/>
          </w:tcPr>
          <w:p w:rsidR="005D6C6B" w:rsidRPr="006873D4" w:rsidRDefault="005D6C6B" w:rsidP="002C30B2">
            <w:pPr>
              <w:spacing w:after="0" w:line="240" w:lineRule="auto"/>
              <w:jc w:val="center"/>
              <w:rPr>
                <w:rFonts w:ascii="Times New Roman" w:hAnsi="Times New Roman" w:cs="Times New Roman"/>
                <w:sz w:val="18"/>
                <w:szCs w:val="18"/>
              </w:rPr>
            </w:pPr>
          </w:p>
        </w:tc>
        <w:tc>
          <w:tcPr>
            <w:tcW w:w="295" w:type="pct"/>
            <w:vMerge/>
            <w:shd w:val="clear" w:color="auto" w:fill="FFFF99"/>
          </w:tcPr>
          <w:p w:rsidR="005D6C6B" w:rsidRPr="006873D4" w:rsidRDefault="005D6C6B" w:rsidP="002C30B2">
            <w:pPr>
              <w:spacing w:after="0" w:line="240" w:lineRule="auto"/>
              <w:jc w:val="center"/>
              <w:rPr>
                <w:rFonts w:ascii="Times New Roman" w:hAnsi="Times New Roman" w:cs="Times New Roman"/>
                <w:sz w:val="18"/>
                <w:szCs w:val="18"/>
              </w:rPr>
            </w:pPr>
          </w:p>
        </w:tc>
      </w:tr>
      <w:tr w:rsidR="007F68B2" w:rsidRPr="006873D4" w:rsidTr="007F68B2">
        <w:tc>
          <w:tcPr>
            <w:tcW w:w="115" w:type="pct"/>
            <w:vMerge/>
            <w:shd w:val="clear" w:color="FFFFFF" w:fill="auto"/>
          </w:tcPr>
          <w:p w:rsidR="007F68B2" w:rsidRPr="006873D4" w:rsidRDefault="007F68B2" w:rsidP="002C30B2">
            <w:pPr>
              <w:spacing w:after="0" w:line="240" w:lineRule="auto"/>
              <w:jc w:val="center"/>
              <w:rPr>
                <w:rFonts w:ascii="Times New Roman" w:hAnsi="Times New Roman" w:cs="Times New Roman"/>
                <w:b/>
                <w:sz w:val="18"/>
                <w:szCs w:val="18"/>
              </w:rPr>
            </w:pPr>
          </w:p>
        </w:tc>
        <w:tc>
          <w:tcPr>
            <w:tcW w:w="489" w:type="pct"/>
            <w:vMerge/>
            <w:shd w:val="clear" w:color="FFFFFF" w:fill="auto"/>
          </w:tcPr>
          <w:p w:rsidR="007F68B2" w:rsidRPr="006873D4" w:rsidRDefault="007F68B2" w:rsidP="002C30B2">
            <w:pPr>
              <w:spacing w:after="0" w:line="240" w:lineRule="auto"/>
              <w:rPr>
                <w:rFonts w:ascii="Times New Roman" w:hAnsi="Times New Roman" w:cs="Times New Roman"/>
                <w:sz w:val="18"/>
                <w:szCs w:val="18"/>
              </w:rPr>
            </w:pPr>
          </w:p>
        </w:tc>
        <w:tc>
          <w:tcPr>
            <w:tcW w:w="471" w:type="pct"/>
            <w:shd w:val="clear" w:color="FFFFFF" w:fill="auto"/>
            <w:vAlign w:val="center"/>
          </w:tcPr>
          <w:p w:rsidR="007F68B2" w:rsidRPr="004172B4" w:rsidRDefault="007F68B2" w:rsidP="002C30B2">
            <w:pPr>
              <w:spacing w:after="0" w:line="240" w:lineRule="auto"/>
              <w:rPr>
                <w:rFonts w:ascii="Times New Roman" w:hAnsi="Times New Roman" w:cs="Times New Roman"/>
                <w:sz w:val="18"/>
                <w:szCs w:val="18"/>
              </w:rPr>
            </w:pPr>
            <w:r w:rsidRPr="004172B4">
              <w:rPr>
                <w:rFonts w:ascii="Times New Roman" w:hAnsi="Times New Roman" w:cs="Times New Roman"/>
                <w:sz w:val="18"/>
                <w:szCs w:val="18"/>
              </w:rPr>
              <w:t xml:space="preserve">Ширина стяжки </w:t>
            </w:r>
          </w:p>
        </w:tc>
        <w:tc>
          <w:tcPr>
            <w:tcW w:w="692" w:type="pct"/>
            <w:gridSpan w:val="2"/>
            <w:shd w:val="clear" w:color="FFFFFF" w:fill="auto"/>
            <w:vAlign w:val="center"/>
          </w:tcPr>
          <w:p w:rsidR="007F68B2" w:rsidRPr="004172B4" w:rsidRDefault="007F68B2" w:rsidP="002C30B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w:t>
            </w:r>
            <w:r w:rsidRPr="004172B4">
              <w:rPr>
                <w:rFonts w:ascii="Times New Roman" w:hAnsi="Times New Roman" w:cs="Times New Roman"/>
                <w:sz w:val="18"/>
                <w:szCs w:val="18"/>
              </w:rPr>
              <w:t xml:space="preserve"> 3</w:t>
            </w:r>
            <w:r>
              <w:rPr>
                <w:rFonts w:ascii="Times New Roman" w:hAnsi="Times New Roman" w:cs="Times New Roman"/>
                <w:sz w:val="18"/>
                <w:szCs w:val="18"/>
              </w:rPr>
              <w:t xml:space="preserve"> мм</w:t>
            </w:r>
          </w:p>
        </w:tc>
        <w:tc>
          <w:tcPr>
            <w:tcW w:w="266" w:type="pct"/>
            <w:shd w:val="clear" w:color="FFFFFF" w:fill="auto"/>
            <w:vAlign w:val="center"/>
          </w:tcPr>
          <w:p w:rsidR="007F68B2" w:rsidRPr="004172B4" w:rsidRDefault="007F68B2" w:rsidP="002C30B2">
            <w:pPr>
              <w:spacing w:after="0" w:line="240" w:lineRule="auto"/>
              <w:jc w:val="center"/>
              <w:rPr>
                <w:rFonts w:ascii="Times New Roman" w:hAnsi="Times New Roman" w:cs="Times New Roman"/>
                <w:sz w:val="18"/>
                <w:szCs w:val="18"/>
              </w:rPr>
            </w:pPr>
          </w:p>
        </w:tc>
        <w:tc>
          <w:tcPr>
            <w:tcW w:w="810" w:type="pct"/>
            <w:shd w:val="clear" w:color="FFFFFF" w:fill="auto"/>
            <w:vAlign w:val="center"/>
          </w:tcPr>
          <w:p w:rsidR="007F68B2" w:rsidRPr="004172B4" w:rsidRDefault="007F68B2" w:rsidP="002C30B2">
            <w:pPr>
              <w:spacing w:after="0" w:line="240" w:lineRule="auto"/>
              <w:rPr>
                <w:rFonts w:ascii="Times New Roman" w:hAnsi="Times New Roman" w:cs="Times New Roman"/>
                <w:sz w:val="18"/>
                <w:szCs w:val="18"/>
              </w:rPr>
            </w:pPr>
            <w:r w:rsidRPr="004172B4">
              <w:rPr>
                <w:rFonts w:ascii="Times New Roman" w:hAnsi="Times New Roman" w:cs="Times New Roman"/>
                <w:sz w:val="18"/>
                <w:szCs w:val="18"/>
              </w:rPr>
              <w:t>Значение характеристики не может изменяться участником закупки</w:t>
            </w:r>
          </w:p>
        </w:tc>
        <w:tc>
          <w:tcPr>
            <w:tcW w:w="234" w:type="pct"/>
            <w:vMerge/>
            <w:shd w:val="clear" w:color="FFFFFF" w:fill="auto"/>
          </w:tcPr>
          <w:p w:rsidR="007F68B2" w:rsidRPr="006873D4" w:rsidRDefault="007F68B2" w:rsidP="002C30B2">
            <w:pPr>
              <w:spacing w:after="0" w:line="240" w:lineRule="auto"/>
              <w:jc w:val="center"/>
              <w:rPr>
                <w:rFonts w:ascii="Times New Roman" w:hAnsi="Times New Roman" w:cs="Times New Roman"/>
                <w:sz w:val="18"/>
                <w:szCs w:val="18"/>
              </w:rPr>
            </w:pPr>
          </w:p>
        </w:tc>
        <w:tc>
          <w:tcPr>
            <w:tcW w:w="246" w:type="pct"/>
            <w:vMerge/>
            <w:shd w:val="clear" w:color="FFFFFF" w:fill="auto"/>
          </w:tcPr>
          <w:p w:rsidR="007F68B2" w:rsidRPr="006873D4" w:rsidRDefault="007F68B2" w:rsidP="002C30B2">
            <w:pPr>
              <w:spacing w:after="0" w:line="240" w:lineRule="auto"/>
              <w:jc w:val="center"/>
              <w:rPr>
                <w:rFonts w:ascii="Times New Roman" w:hAnsi="Times New Roman" w:cs="Times New Roman"/>
                <w:sz w:val="18"/>
                <w:szCs w:val="18"/>
              </w:rPr>
            </w:pPr>
          </w:p>
        </w:tc>
        <w:tc>
          <w:tcPr>
            <w:tcW w:w="389" w:type="pct"/>
            <w:vMerge/>
          </w:tcPr>
          <w:p w:rsidR="007F68B2" w:rsidRPr="006873D4" w:rsidRDefault="007F68B2" w:rsidP="002C30B2">
            <w:pPr>
              <w:spacing w:after="0" w:line="240" w:lineRule="auto"/>
              <w:jc w:val="center"/>
              <w:rPr>
                <w:rFonts w:ascii="Times New Roman" w:hAnsi="Times New Roman" w:cs="Times New Roman"/>
                <w:sz w:val="18"/>
                <w:szCs w:val="18"/>
              </w:rPr>
            </w:pPr>
          </w:p>
        </w:tc>
        <w:tc>
          <w:tcPr>
            <w:tcW w:w="289"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c>
          <w:tcPr>
            <w:tcW w:w="359"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c>
          <w:tcPr>
            <w:tcW w:w="345"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c>
          <w:tcPr>
            <w:tcW w:w="295" w:type="pct"/>
            <w:vMerge/>
            <w:shd w:val="clear" w:color="auto" w:fill="FFFF99"/>
          </w:tcPr>
          <w:p w:rsidR="007F68B2" w:rsidRPr="006873D4" w:rsidRDefault="007F68B2" w:rsidP="002C30B2">
            <w:pPr>
              <w:spacing w:after="0" w:line="240" w:lineRule="auto"/>
              <w:jc w:val="center"/>
              <w:rPr>
                <w:rFonts w:ascii="Times New Roman" w:hAnsi="Times New Roman" w:cs="Times New Roman"/>
                <w:sz w:val="18"/>
                <w:szCs w:val="18"/>
              </w:rPr>
            </w:pPr>
          </w:p>
        </w:tc>
      </w:tr>
      <w:tr w:rsidR="005D6C6B" w:rsidRPr="006873D4" w:rsidTr="005D6C6B">
        <w:tc>
          <w:tcPr>
            <w:tcW w:w="115" w:type="pct"/>
            <w:vMerge/>
            <w:shd w:val="clear" w:color="FFFFFF" w:fill="auto"/>
          </w:tcPr>
          <w:p w:rsidR="005D6C6B" w:rsidRPr="006873D4" w:rsidRDefault="005D6C6B" w:rsidP="005D6C6B">
            <w:pPr>
              <w:spacing w:after="0" w:line="240" w:lineRule="auto"/>
              <w:jc w:val="center"/>
              <w:rPr>
                <w:rFonts w:ascii="Times New Roman" w:hAnsi="Times New Roman" w:cs="Times New Roman"/>
                <w:b/>
                <w:sz w:val="18"/>
                <w:szCs w:val="18"/>
              </w:rPr>
            </w:pPr>
          </w:p>
        </w:tc>
        <w:tc>
          <w:tcPr>
            <w:tcW w:w="489" w:type="pct"/>
            <w:vMerge/>
            <w:shd w:val="clear" w:color="FFFFFF" w:fill="auto"/>
          </w:tcPr>
          <w:p w:rsidR="005D6C6B" w:rsidRPr="006873D4" w:rsidRDefault="005D6C6B" w:rsidP="005D6C6B">
            <w:pPr>
              <w:spacing w:after="0" w:line="240" w:lineRule="auto"/>
              <w:rPr>
                <w:rFonts w:ascii="Times New Roman" w:hAnsi="Times New Roman" w:cs="Times New Roman"/>
                <w:sz w:val="18"/>
                <w:szCs w:val="18"/>
              </w:rPr>
            </w:pPr>
          </w:p>
        </w:tc>
        <w:tc>
          <w:tcPr>
            <w:tcW w:w="2239" w:type="pct"/>
            <w:gridSpan w:val="5"/>
            <w:shd w:val="clear" w:color="FFFFFF" w:fill="auto"/>
            <w:vAlign w:val="center"/>
          </w:tcPr>
          <w:p w:rsidR="005D6C6B" w:rsidRPr="005D6C6B" w:rsidRDefault="005D6C6B" w:rsidP="00707CAA">
            <w:pPr>
              <w:spacing w:after="0" w:line="240" w:lineRule="auto"/>
              <w:rPr>
                <w:rFonts w:ascii="Times New Roman" w:hAnsi="Times New Roman" w:cs="Times New Roman"/>
                <w:b/>
                <w:i/>
                <w:sz w:val="18"/>
                <w:szCs w:val="18"/>
              </w:rPr>
            </w:pPr>
            <w:r w:rsidRPr="005D6C6B">
              <w:rPr>
                <w:rFonts w:ascii="Times New Roman" w:hAnsi="Times New Roman" w:cs="Times New Roman"/>
                <w:b/>
                <w:i/>
                <w:sz w:val="18"/>
                <w:szCs w:val="18"/>
              </w:rPr>
              <w:t xml:space="preserve">Для удобства фиксации </w:t>
            </w:r>
            <w:r w:rsidR="00707CAA">
              <w:rPr>
                <w:rFonts w:ascii="Times New Roman" w:hAnsi="Times New Roman" w:cs="Times New Roman"/>
                <w:b/>
                <w:i/>
                <w:sz w:val="18"/>
                <w:szCs w:val="18"/>
              </w:rPr>
              <w:t>мешков</w:t>
            </w:r>
            <w:r w:rsidRPr="005D6C6B">
              <w:rPr>
                <w:rFonts w:ascii="Times New Roman" w:hAnsi="Times New Roman" w:cs="Times New Roman"/>
                <w:b/>
                <w:i/>
                <w:sz w:val="18"/>
                <w:szCs w:val="18"/>
              </w:rPr>
              <w:t>, исходя из их размеров в закрытом состоянии</w:t>
            </w:r>
          </w:p>
        </w:tc>
        <w:tc>
          <w:tcPr>
            <w:tcW w:w="234" w:type="pct"/>
            <w:vMerge/>
            <w:shd w:val="clear" w:color="FFFFFF" w:fill="auto"/>
          </w:tcPr>
          <w:p w:rsidR="005D6C6B" w:rsidRPr="006873D4" w:rsidRDefault="005D6C6B" w:rsidP="005D6C6B">
            <w:pPr>
              <w:spacing w:after="0" w:line="240" w:lineRule="auto"/>
              <w:jc w:val="center"/>
              <w:rPr>
                <w:rFonts w:ascii="Times New Roman" w:hAnsi="Times New Roman" w:cs="Times New Roman"/>
                <w:sz w:val="18"/>
                <w:szCs w:val="18"/>
              </w:rPr>
            </w:pPr>
          </w:p>
        </w:tc>
        <w:tc>
          <w:tcPr>
            <w:tcW w:w="246" w:type="pct"/>
            <w:vMerge/>
            <w:shd w:val="clear" w:color="FFFFFF" w:fill="auto"/>
          </w:tcPr>
          <w:p w:rsidR="005D6C6B" w:rsidRPr="006873D4" w:rsidRDefault="005D6C6B" w:rsidP="005D6C6B">
            <w:pPr>
              <w:spacing w:after="0" w:line="240" w:lineRule="auto"/>
              <w:jc w:val="center"/>
              <w:rPr>
                <w:rFonts w:ascii="Times New Roman" w:hAnsi="Times New Roman" w:cs="Times New Roman"/>
                <w:sz w:val="18"/>
                <w:szCs w:val="18"/>
              </w:rPr>
            </w:pPr>
          </w:p>
        </w:tc>
        <w:tc>
          <w:tcPr>
            <w:tcW w:w="389" w:type="pct"/>
            <w:vMerge/>
          </w:tcPr>
          <w:p w:rsidR="005D6C6B" w:rsidRPr="006873D4" w:rsidRDefault="005D6C6B" w:rsidP="005D6C6B">
            <w:pPr>
              <w:spacing w:after="0" w:line="240" w:lineRule="auto"/>
              <w:jc w:val="center"/>
              <w:rPr>
                <w:rFonts w:ascii="Times New Roman" w:hAnsi="Times New Roman" w:cs="Times New Roman"/>
                <w:sz w:val="18"/>
                <w:szCs w:val="18"/>
              </w:rPr>
            </w:pPr>
          </w:p>
        </w:tc>
        <w:tc>
          <w:tcPr>
            <w:tcW w:w="289" w:type="pct"/>
            <w:vMerge/>
            <w:shd w:val="clear" w:color="auto" w:fill="FFFF99"/>
          </w:tcPr>
          <w:p w:rsidR="005D6C6B" w:rsidRPr="006873D4" w:rsidRDefault="005D6C6B" w:rsidP="005D6C6B">
            <w:pPr>
              <w:spacing w:after="0" w:line="240" w:lineRule="auto"/>
              <w:jc w:val="center"/>
              <w:rPr>
                <w:rFonts w:ascii="Times New Roman" w:hAnsi="Times New Roman" w:cs="Times New Roman"/>
                <w:sz w:val="18"/>
                <w:szCs w:val="18"/>
              </w:rPr>
            </w:pPr>
          </w:p>
        </w:tc>
        <w:tc>
          <w:tcPr>
            <w:tcW w:w="359" w:type="pct"/>
            <w:vMerge/>
            <w:shd w:val="clear" w:color="auto" w:fill="FFFF99"/>
          </w:tcPr>
          <w:p w:rsidR="005D6C6B" w:rsidRPr="006873D4" w:rsidRDefault="005D6C6B" w:rsidP="005D6C6B">
            <w:pPr>
              <w:spacing w:after="0" w:line="240" w:lineRule="auto"/>
              <w:jc w:val="center"/>
              <w:rPr>
                <w:rFonts w:ascii="Times New Roman" w:hAnsi="Times New Roman" w:cs="Times New Roman"/>
                <w:sz w:val="18"/>
                <w:szCs w:val="18"/>
              </w:rPr>
            </w:pPr>
          </w:p>
        </w:tc>
        <w:tc>
          <w:tcPr>
            <w:tcW w:w="345" w:type="pct"/>
            <w:vMerge/>
            <w:shd w:val="clear" w:color="auto" w:fill="FFFF99"/>
          </w:tcPr>
          <w:p w:rsidR="005D6C6B" w:rsidRPr="006873D4" w:rsidRDefault="005D6C6B" w:rsidP="005D6C6B">
            <w:pPr>
              <w:spacing w:after="0" w:line="240" w:lineRule="auto"/>
              <w:jc w:val="center"/>
              <w:rPr>
                <w:rFonts w:ascii="Times New Roman" w:hAnsi="Times New Roman" w:cs="Times New Roman"/>
                <w:sz w:val="18"/>
                <w:szCs w:val="18"/>
              </w:rPr>
            </w:pPr>
          </w:p>
        </w:tc>
        <w:tc>
          <w:tcPr>
            <w:tcW w:w="295" w:type="pct"/>
            <w:vMerge/>
            <w:shd w:val="clear" w:color="auto" w:fill="FFFF99"/>
          </w:tcPr>
          <w:p w:rsidR="005D6C6B" w:rsidRPr="006873D4" w:rsidRDefault="005D6C6B" w:rsidP="005D6C6B">
            <w:pPr>
              <w:spacing w:after="0" w:line="240" w:lineRule="auto"/>
              <w:jc w:val="center"/>
              <w:rPr>
                <w:rFonts w:ascii="Times New Roman" w:hAnsi="Times New Roman" w:cs="Times New Roman"/>
                <w:sz w:val="18"/>
                <w:szCs w:val="18"/>
              </w:rPr>
            </w:pPr>
          </w:p>
        </w:tc>
      </w:tr>
      <w:tr w:rsidR="005D6C6B" w:rsidRPr="006873D4" w:rsidTr="007F68B2">
        <w:tc>
          <w:tcPr>
            <w:tcW w:w="115" w:type="pct"/>
            <w:vMerge/>
            <w:shd w:val="clear" w:color="FFFFFF" w:fill="auto"/>
          </w:tcPr>
          <w:p w:rsidR="005D6C6B" w:rsidRPr="006873D4" w:rsidRDefault="005D6C6B" w:rsidP="005D6C6B">
            <w:pPr>
              <w:spacing w:after="0" w:line="240" w:lineRule="auto"/>
              <w:jc w:val="center"/>
              <w:rPr>
                <w:rFonts w:ascii="Times New Roman" w:hAnsi="Times New Roman" w:cs="Times New Roman"/>
                <w:b/>
                <w:sz w:val="18"/>
                <w:szCs w:val="18"/>
              </w:rPr>
            </w:pPr>
          </w:p>
        </w:tc>
        <w:tc>
          <w:tcPr>
            <w:tcW w:w="489" w:type="pct"/>
            <w:vMerge/>
            <w:shd w:val="clear" w:color="FFFFFF" w:fill="auto"/>
          </w:tcPr>
          <w:p w:rsidR="005D6C6B" w:rsidRPr="006873D4" w:rsidRDefault="005D6C6B" w:rsidP="005D6C6B">
            <w:pPr>
              <w:spacing w:after="0" w:line="240" w:lineRule="auto"/>
              <w:rPr>
                <w:rFonts w:ascii="Times New Roman" w:hAnsi="Times New Roman" w:cs="Times New Roman"/>
                <w:sz w:val="18"/>
                <w:szCs w:val="18"/>
              </w:rPr>
            </w:pPr>
          </w:p>
        </w:tc>
        <w:tc>
          <w:tcPr>
            <w:tcW w:w="471" w:type="pct"/>
            <w:shd w:val="clear" w:color="FFFFFF" w:fill="auto"/>
            <w:vAlign w:val="center"/>
          </w:tcPr>
          <w:p w:rsidR="005D6C6B" w:rsidRPr="004172B4" w:rsidRDefault="005D6C6B" w:rsidP="005D6C6B">
            <w:pPr>
              <w:spacing w:after="0" w:line="240" w:lineRule="auto"/>
              <w:rPr>
                <w:rFonts w:ascii="Times New Roman" w:hAnsi="Times New Roman" w:cs="Times New Roman"/>
                <w:sz w:val="18"/>
                <w:szCs w:val="18"/>
              </w:rPr>
            </w:pPr>
            <w:r w:rsidRPr="004172B4">
              <w:rPr>
                <w:rFonts w:ascii="Times New Roman" w:hAnsi="Times New Roman" w:cs="Times New Roman"/>
                <w:sz w:val="18"/>
                <w:szCs w:val="18"/>
              </w:rPr>
              <w:t xml:space="preserve">Сварной шов по дну </w:t>
            </w:r>
          </w:p>
        </w:tc>
        <w:tc>
          <w:tcPr>
            <w:tcW w:w="692" w:type="pct"/>
            <w:gridSpan w:val="2"/>
            <w:shd w:val="clear" w:color="FFFFFF" w:fill="auto"/>
            <w:vAlign w:val="center"/>
          </w:tcPr>
          <w:p w:rsidR="005D6C6B" w:rsidRPr="004172B4" w:rsidRDefault="005D6C6B" w:rsidP="005D6C6B">
            <w:pPr>
              <w:spacing w:after="0" w:line="240" w:lineRule="auto"/>
              <w:jc w:val="center"/>
              <w:rPr>
                <w:rFonts w:ascii="Times New Roman" w:hAnsi="Times New Roman" w:cs="Times New Roman"/>
                <w:sz w:val="18"/>
                <w:szCs w:val="18"/>
              </w:rPr>
            </w:pPr>
            <w:r w:rsidRPr="004172B4">
              <w:rPr>
                <w:rFonts w:ascii="Times New Roman" w:hAnsi="Times New Roman" w:cs="Times New Roman"/>
                <w:sz w:val="18"/>
                <w:szCs w:val="18"/>
              </w:rPr>
              <w:t>двойной сварной шов шириной в диапазоне от 1,2 мм до 1,8 мм или одинарный шириной ≥ 2 мм</w:t>
            </w:r>
          </w:p>
        </w:tc>
        <w:tc>
          <w:tcPr>
            <w:tcW w:w="266" w:type="pct"/>
            <w:shd w:val="clear" w:color="FFFFFF" w:fill="auto"/>
            <w:vAlign w:val="center"/>
          </w:tcPr>
          <w:p w:rsidR="005D6C6B" w:rsidRPr="004172B4" w:rsidRDefault="005D6C6B" w:rsidP="005D6C6B">
            <w:pPr>
              <w:spacing w:after="0" w:line="240" w:lineRule="auto"/>
              <w:jc w:val="center"/>
              <w:rPr>
                <w:rFonts w:ascii="Times New Roman" w:hAnsi="Times New Roman" w:cs="Times New Roman"/>
                <w:sz w:val="18"/>
                <w:szCs w:val="18"/>
              </w:rPr>
            </w:pPr>
          </w:p>
        </w:tc>
        <w:tc>
          <w:tcPr>
            <w:tcW w:w="810" w:type="pct"/>
            <w:shd w:val="clear" w:color="FFFFFF" w:fill="auto"/>
            <w:vAlign w:val="center"/>
          </w:tcPr>
          <w:p w:rsidR="005D6C6B" w:rsidRPr="004172B4" w:rsidRDefault="005D6C6B" w:rsidP="005D6C6B">
            <w:pPr>
              <w:spacing w:after="0" w:line="240" w:lineRule="auto"/>
              <w:rPr>
                <w:rFonts w:ascii="Times New Roman" w:hAnsi="Times New Roman" w:cs="Times New Roman"/>
                <w:sz w:val="18"/>
                <w:szCs w:val="18"/>
              </w:rPr>
            </w:pPr>
            <w:r w:rsidRPr="004172B4">
              <w:rPr>
                <w:rFonts w:ascii="Times New Roman" w:hAnsi="Times New Roman" w:cs="Times New Roman"/>
                <w:sz w:val="18"/>
                <w:szCs w:val="18"/>
              </w:rPr>
              <w:t>Значение характеристики не может изменяться участником закупки</w:t>
            </w:r>
          </w:p>
        </w:tc>
        <w:tc>
          <w:tcPr>
            <w:tcW w:w="234" w:type="pct"/>
            <w:vMerge/>
            <w:shd w:val="clear" w:color="FFFFFF" w:fill="auto"/>
          </w:tcPr>
          <w:p w:rsidR="005D6C6B" w:rsidRPr="006873D4" w:rsidRDefault="005D6C6B" w:rsidP="005D6C6B">
            <w:pPr>
              <w:spacing w:after="0" w:line="240" w:lineRule="auto"/>
              <w:jc w:val="center"/>
              <w:rPr>
                <w:rFonts w:ascii="Times New Roman" w:hAnsi="Times New Roman" w:cs="Times New Roman"/>
                <w:sz w:val="18"/>
                <w:szCs w:val="18"/>
              </w:rPr>
            </w:pPr>
          </w:p>
        </w:tc>
        <w:tc>
          <w:tcPr>
            <w:tcW w:w="246" w:type="pct"/>
            <w:vMerge/>
            <w:shd w:val="clear" w:color="FFFFFF" w:fill="auto"/>
          </w:tcPr>
          <w:p w:rsidR="005D6C6B" w:rsidRPr="006873D4" w:rsidRDefault="005D6C6B" w:rsidP="005D6C6B">
            <w:pPr>
              <w:spacing w:after="0" w:line="240" w:lineRule="auto"/>
              <w:jc w:val="center"/>
              <w:rPr>
                <w:rFonts w:ascii="Times New Roman" w:hAnsi="Times New Roman" w:cs="Times New Roman"/>
                <w:sz w:val="18"/>
                <w:szCs w:val="18"/>
              </w:rPr>
            </w:pPr>
          </w:p>
        </w:tc>
        <w:tc>
          <w:tcPr>
            <w:tcW w:w="389" w:type="pct"/>
            <w:vMerge/>
          </w:tcPr>
          <w:p w:rsidR="005D6C6B" w:rsidRPr="006873D4" w:rsidRDefault="005D6C6B" w:rsidP="005D6C6B">
            <w:pPr>
              <w:spacing w:after="0" w:line="240" w:lineRule="auto"/>
              <w:jc w:val="center"/>
              <w:rPr>
                <w:rFonts w:ascii="Times New Roman" w:hAnsi="Times New Roman" w:cs="Times New Roman"/>
                <w:sz w:val="18"/>
                <w:szCs w:val="18"/>
              </w:rPr>
            </w:pPr>
          </w:p>
        </w:tc>
        <w:tc>
          <w:tcPr>
            <w:tcW w:w="289" w:type="pct"/>
            <w:vMerge/>
            <w:shd w:val="clear" w:color="auto" w:fill="FFFF99"/>
          </w:tcPr>
          <w:p w:rsidR="005D6C6B" w:rsidRPr="006873D4" w:rsidRDefault="005D6C6B" w:rsidP="005D6C6B">
            <w:pPr>
              <w:spacing w:after="0" w:line="240" w:lineRule="auto"/>
              <w:jc w:val="center"/>
              <w:rPr>
                <w:rFonts w:ascii="Times New Roman" w:hAnsi="Times New Roman" w:cs="Times New Roman"/>
                <w:sz w:val="18"/>
                <w:szCs w:val="18"/>
              </w:rPr>
            </w:pPr>
          </w:p>
        </w:tc>
        <w:tc>
          <w:tcPr>
            <w:tcW w:w="359" w:type="pct"/>
            <w:vMerge/>
            <w:shd w:val="clear" w:color="auto" w:fill="FFFF99"/>
          </w:tcPr>
          <w:p w:rsidR="005D6C6B" w:rsidRPr="006873D4" w:rsidRDefault="005D6C6B" w:rsidP="005D6C6B">
            <w:pPr>
              <w:spacing w:after="0" w:line="240" w:lineRule="auto"/>
              <w:jc w:val="center"/>
              <w:rPr>
                <w:rFonts w:ascii="Times New Roman" w:hAnsi="Times New Roman" w:cs="Times New Roman"/>
                <w:sz w:val="18"/>
                <w:szCs w:val="18"/>
              </w:rPr>
            </w:pPr>
          </w:p>
        </w:tc>
        <w:tc>
          <w:tcPr>
            <w:tcW w:w="345" w:type="pct"/>
            <w:vMerge/>
            <w:shd w:val="clear" w:color="auto" w:fill="FFFF99"/>
          </w:tcPr>
          <w:p w:rsidR="005D6C6B" w:rsidRPr="006873D4" w:rsidRDefault="005D6C6B" w:rsidP="005D6C6B">
            <w:pPr>
              <w:spacing w:after="0" w:line="240" w:lineRule="auto"/>
              <w:jc w:val="center"/>
              <w:rPr>
                <w:rFonts w:ascii="Times New Roman" w:hAnsi="Times New Roman" w:cs="Times New Roman"/>
                <w:sz w:val="18"/>
                <w:szCs w:val="18"/>
              </w:rPr>
            </w:pPr>
          </w:p>
        </w:tc>
        <w:tc>
          <w:tcPr>
            <w:tcW w:w="295" w:type="pct"/>
            <w:vMerge/>
            <w:shd w:val="clear" w:color="auto" w:fill="FFFF99"/>
          </w:tcPr>
          <w:p w:rsidR="005D6C6B" w:rsidRPr="006873D4" w:rsidRDefault="005D6C6B" w:rsidP="005D6C6B">
            <w:pPr>
              <w:spacing w:after="0" w:line="240" w:lineRule="auto"/>
              <w:jc w:val="center"/>
              <w:rPr>
                <w:rFonts w:ascii="Times New Roman" w:hAnsi="Times New Roman" w:cs="Times New Roman"/>
                <w:sz w:val="18"/>
                <w:szCs w:val="18"/>
              </w:rPr>
            </w:pPr>
          </w:p>
        </w:tc>
      </w:tr>
      <w:tr w:rsidR="005D6C6B" w:rsidRPr="006873D4" w:rsidTr="005D6C6B">
        <w:tc>
          <w:tcPr>
            <w:tcW w:w="115" w:type="pct"/>
            <w:vMerge/>
            <w:shd w:val="clear" w:color="FFFFFF" w:fill="auto"/>
          </w:tcPr>
          <w:p w:rsidR="005D6C6B" w:rsidRPr="006873D4" w:rsidRDefault="005D6C6B" w:rsidP="005D6C6B">
            <w:pPr>
              <w:spacing w:after="0" w:line="240" w:lineRule="auto"/>
              <w:jc w:val="center"/>
              <w:rPr>
                <w:rFonts w:ascii="Times New Roman" w:hAnsi="Times New Roman" w:cs="Times New Roman"/>
                <w:b/>
                <w:sz w:val="18"/>
                <w:szCs w:val="18"/>
              </w:rPr>
            </w:pPr>
          </w:p>
        </w:tc>
        <w:tc>
          <w:tcPr>
            <w:tcW w:w="489" w:type="pct"/>
            <w:vMerge/>
            <w:shd w:val="clear" w:color="FFFFFF" w:fill="auto"/>
          </w:tcPr>
          <w:p w:rsidR="005D6C6B" w:rsidRPr="006873D4" w:rsidRDefault="005D6C6B" w:rsidP="005D6C6B">
            <w:pPr>
              <w:spacing w:after="0" w:line="240" w:lineRule="auto"/>
              <w:rPr>
                <w:rFonts w:ascii="Times New Roman" w:hAnsi="Times New Roman" w:cs="Times New Roman"/>
                <w:sz w:val="18"/>
                <w:szCs w:val="18"/>
              </w:rPr>
            </w:pPr>
          </w:p>
        </w:tc>
        <w:tc>
          <w:tcPr>
            <w:tcW w:w="2239" w:type="pct"/>
            <w:gridSpan w:val="5"/>
            <w:shd w:val="clear" w:color="FFFFFF" w:fill="auto"/>
            <w:vAlign w:val="center"/>
          </w:tcPr>
          <w:p w:rsidR="005D6C6B" w:rsidRPr="005D6C6B" w:rsidRDefault="005D6C6B" w:rsidP="00707CAA">
            <w:pPr>
              <w:spacing w:after="0" w:line="240" w:lineRule="auto"/>
              <w:rPr>
                <w:rFonts w:ascii="Times New Roman" w:hAnsi="Times New Roman" w:cs="Times New Roman"/>
                <w:b/>
                <w:i/>
                <w:sz w:val="18"/>
                <w:szCs w:val="18"/>
              </w:rPr>
            </w:pPr>
            <w:r w:rsidRPr="005D6C6B">
              <w:rPr>
                <w:rFonts w:ascii="Times New Roman" w:hAnsi="Times New Roman" w:cs="Times New Roman"/>
                <w:b/>
                <w:i/>
                <w:sz w:val="18"/>
                <w:szCs w:val="18"/>
              </w:rPr>
              <w:t xml:space="preserve">Для обеспечения определенной прочности, </w:t>
            </w:r>
            <w:r w:rsidR="00707CAA">
              <w:rPr>
                <w:rFonts w:ascii="Times New Roman" w:hAnsi="Times New Roman" w:cs="Times New Roman"/>
                <w:b/>
                <w:i/>
                <w:sz w:val="18"/>
                <w:szCs w:val="18"/>
              </w:rPr>
              <w:t xml:space="preserve">минимизации рисков повреждения мешков </w:t>
            </w:r>
            <w:r w:rsidRPr="005D6C6B">
              <w:rPr>
                <w:rFonts w:ascii="Times New Roman" w:hAnsi="Times New Roman" w:cs="Times New Roman"/>
                <w:b/>
                <w:i/>
                <w:sz w:val="18"/>
                <w:szCs w:val="18"/>
              </w:rPr>
              <w:t>с исключением возможности контакта содержимого с окружающей средой.</w:t>
            </w:r>
          </w:p>
        </w:tc>
        <w:tc>
          <w:tcPr>
            <w:tcW w:w="234" w:type="pct"/>
            <w:vMerge/>
            <w:shd w:val="clear" w:color="FFFFFF" w:fill="auto"/>
          </w:tcPr>
          <w:p w:rsidR="005D6C6B" w:rsidRPr="006873D4" w:rsidRDefault="005D6C6B" w:rsidP="005D6C6B">
            <w:pPr>
              <w:spacing w:after="0" w:line="240" w:lineRule="auto"/>
              <w:jc w:val="center"/>
              <w:rPr>
                <w:rFonts w:ascii="Times New Roman" w:hAnsi="Times New Roman" w:cs="Times New Roman"/>
                <w:sz w:val="18"/>
                <w:szCs w:val="18"/>
              </w:rPr>
            </w:pPr>
          </w:p>
        </w:tc>
        <w:tc>
          <w:tcPr>
            <w:tcW w:w="246" w:type="pct"/>
            <w:vMerge/>
            <w:shd w:val="clear" w:color="FFFFFF" w:fill="auto"/>
          </w:tcPr>
          <w:p w:rsidR="005D6C6B" w:rsidRPr="006873D4" w:rsidRDefault="005D6C6B" w:rsidP="005D6C6B">
            <w:pPr>
              <w:spacing w:after="0" w:line="240" w:lineRule="auto"/>
              <w:jc w:val="center"/>
              <w:rPr>
                <w:rFonts w:ascii="Times New Roman" w:hAnsi="Times New Roman" w:cs="Times New Roman"/>
                <w:sz w:val="18"/>
                <w:szCs w:val="18"/>
              </w:rPr>
            </w:pPr>
          </w:p>
        </w:tc>
        <w:tc>
          <w:tcPr>
            <w:tcW w:w="389" w:type="pct"/>
            <w:vMerge/>
          </w:tcPr>
          <w:p w:rsidR="005D6C6B" w:rsidRPr="006873D4" w:rsidRDefault="005D6C6B" w:rsidP="005D6C6B">
            <w:pPr>
              <w:spacing w:after="0" w:line="240" w:lineRule="auto"/>
              <w:jc w:val="center"/>
              <w:rPr>
                <w:rFonts w:ascii="Times New Roman" w:hAnsi="Times New Roman" w:cs="Times New Roman"/>
                <w:sz w:val="18"/>
                <w:szCs w:val="18"/>
              </w:rPr>
            </w:pPr>
          </w:p>
        </w:tc>
        <w:tc>
          <w:tcPr>
            <w:tcW w:w="289" w:type="pct"/>
            <w:vMerge/>
            <w:shd w:val="clear" w:color="auto" w:fill="FFFF99"/>
          </w:tcPr>
          <w:p w:rsidR="005D6C6B" w:rsidRPr="006873D4" w:rsidRDefault="005D6C6B" w:rsidP="005D6C6B">
            <w:pPr>
              <w:spacing w:after="0" w:line="240" w:lineRule="auto"/>
              <w:jc w:val="center"/>
              <w:rPr>
                <w:rFonts w:ascii="Times New Roman" w:hAnsi="Times New Roman" w:cs="Times New Roman"/>
                <w:sz w:val="18"/>
                <w:szCs w:val="18"/>
              </w:rPr>
            </w:pPr>
          </w:p>
        </w:tc>
        <w:tc>
          <w:tcPr>
            <w:tcW w:w="359" w:type="pct"/>
            <w:vMerge/>
            <w:shd w:val="clear" w:color="auto" w:fill="FFFF99"/>
          </w:tcPr>
          <w:p w:rsidR="005D6C6B" w:rsidRPr="006873D4" w:rsidRDefault="005D6C6B" w:rsidP="005D6C6B">
            <w:pPr>
              <w:spacing w:after="0" w:line="240" w:lineRule="auto"/>
              <w:jc w:val="center"/>
              <w:rPr>
                <w:rFonts w:ascii="Times New Roman" w:hAnsi="Times New Roman" w:cs="Times New Roman"/>
                <w:sz w:val="18"/>
                <w:szCs w:val="18"/>
              </w:rPr>
            </w:pPr>
          </w:p>
        </w:tc>
        <w:tc>
          <w:tcPr>
            <w:tcW w:w="345" w:type="pct"/>
            <w:vMerge/>
            <w:shd w:val="clear" w:color="auto" w:fill="FFFF99"/>
          </w:tcPr>
          <w:p w:rsidR="005D6C6B" w:rsidRPr="006873D4" w:rsidRDefault="005D6C6B" w:rsidP="005D6C6B">
            <w:pPr>
              <w:spacing w:after="0" w:line="240" w:lineRule="auto"/>
              <w:jc w:val="center"/>
              <w:rPr>
                <w:rFonts w:ascii="Times New Roman" w:hAnsi="Times New Roman" w:cs="Times New Roman"/>
                <w:sz w:val="18"/>
                <w:szCs w:val="18"/>
              </w:rPr>
            </w:pPr>
          </w:p>
        </w:tc>
        <w:tc>
          <w:tcPr>
            <w:tcW w:w="295" w:type="pct"/>
            <w:vMerge/>
            <w:shd w:val="clear" w:color="auto" w:fill="FFFF99"/>
          </w:tcPr>
          <w:p w:rsidR="005D6C6B" w:rsidRPr="006873D4" w:rsidRDefault="005D6C6B" w:rsidP="005D6C6B">
            <w:pPr>
              <w:spacing w:after="0" w:line="240" w:lineRule="auto"/>
              <w:jc w:val="center"/>
              <w:rPr>
                <w:rFonts w:ascii="Times New Roman" w:hAnsi="Times New Roman" w:cs="Times New Roman"/>
                <w:sz w:val="18"/>
                <w:szCs w:val="18"/>
              </w:rPr>
            </w:pPr>
          </w:p>
        </w:tc>
      </w:tr>
      <w:tr w:rsidR="005D6C6B" w:rsidRPr="006873D4" w:rsidTr="007F68B2">
        <w:tc>
          <w:tcPr>
            <w:tcW w:w="115" w:type="pct"/>
            <w:vMerge/>
            <w:shd w:val="clear" w:color="FFFFFF" w:fill="auto"/>
          </w:tcPr>
          <w:p w:rsidR="005D6C6B" w:rsidRPr="006873D4" w:rsidRDefault="005D6C6B" w:rsidP="005D6C6B">
            <w:pPr>
              <w:spacing w:after="0" w:line="240" w:lineRule="auto"/>
              <w:jc w:val="center"/>
              <w:rPr>
                <w:rFonts w:ascii="Times New Roman" w:hAnsi="Times New Roman" w:cs="Times New Roman"/>
                <w:b/>
                <w:sz w:val="18"/>
                <w:szCs w:val="18"/>
              </w:rPr>
            </w:pPr>
          </w:p>
        </w:tc>
        <w:tc>
          <w:tcPr>
            <w:tcW w:w="489" w:type="pct"/>
            <w:vMerge/>
            <w:shd w:val="clear" w:color="FFFFFF" w:fill="auto"/>
          </w:tcPr>
          <w:p w:rsidR="005D6C6B" w:rsidRPr="006873D4" w:rsidRDefault="005D6C6B" w:rsidP="005D6C6B">
            <w:pPr>
              <w:spacing w:after="0" w:line="240" w:lineRule="auto"/>
              <w:rPr>
                <w:rFonts w:ascii="Times New Roman" w:hAnsi="Times New Roman" w:cs="Times New Roman"/>
                <w:sz w:val="18"/>
                <w:szCs w:val="18"/>
              </w:rPr>
            </w:pPr>
          </w:p>
        </w:tc>
        <w:tc>
          <w:tcPr>
            <w:tcW w:w="471" w:type="pct"/>
            <w:shd w:val="clear" w:color="FFFFFF" w:fill="auto"/>
            <w:vAlign w:val="center"/>
          </w:tcPr>
          <w:p w:rsidR="005D6C6B" w:rsidRPr="004172B4" w:rsidRDefault="005D6C6B" w:rsidP="005D6C6B">
            <w:pPr>
              <w:spacing w:after="0" w:line="240" w:lineRule="auto"/>
              <w:rPr>
                <w:rFonts w:ascii="Times New Roman" w:hAnsi="Times New Roman" w:cs="Times New Roman"/>
                <w:sz w:val="18"/>
                <w:szCs w:val="18"/>
              </w:rPr>
            </w:pPr>
            <w:r w:rsidRPr="004172B4">
              <w:rPr>
                <w:rFonts w:ascii="Times New Roman" w:hAnsi="Times New Roman" w:cs="Times New Roman"/>
                <w:sz w:val="18"/>
                <w:szCs w:val="18"/>
              </w:rPr>
              <w:t>Упаковка</w:t>
            </w:r>
          </w:p>
        </w:tc>
        <w:tc>
          <w:tcPr>
            <w:tcW w:w="692" w:type="pct"/>
            <w:gridSpan w:val="2"/>
            <w:shd w:val="clear" w:color="FFFFFF" w:fill="auto"/>
            <w:vAlign w:val="center"/>
          </w:tcPr>
          <w:p w:rsidR="005D6C6B" w:rsidRPr="004172B4" w:rsidRDefault="005D6C6B" w:rsidP="005D6C6B">
            <w:pPr>
              <w:spacing w:after="0" w:line="240" w:lineRule="auto"/>
              <w:jc w:val="center"/>
              <w:rPr>
                <w:rFonts w:ascii="Times New Roman" w:hAnsi="Times New Roman" w:cs="Times New Roman"/>
                <w:sz w:val="18"/>
                <w:szCs w:val="18"/>
              </w:rPr>
            </w:pPr>
            <w:r w:rsidRPr="004172B4">
              <w:rPr>
                <w:rFonts w:ascii="Times New Roman" w:hAnsi="Times New Roman" w:cs="Times New Roman"/>
                <w:sz w:val="18"/>
                <w:szCs w:val="18"/>
              </w:rPr>
              <w:t>Заводская упаковка, с  указанием наименования изделия и количества (шт.) в упаковке</w:t>
            </w:r>
          </w:p>
        </w:tc>
        <w:tc>
          <w:tcPr>
            <w:tcW w:w="266" w:type="pct"/>
            <w:shd w:val="clear" w:color="FFFFFF" w:fill="auto"/>
            <w:vAlign w:val="center"/>
          </w:tcPr>
          <w:p w:rsidR="005D6C6B" w:rsidRPr="004172B4" w:rsidRDefault="005D6C6B" w:rsidP="005D6C6B">
            <w:pPr>
              <w:spacing w:after="0" w:line="240" w:lineRule="auto"/>
              <w:jc w:val="center"/>
              <w:rPr>
                <w:rFonts w:ascii="Times New Roman" w:hAnsi="Times New Roman" w:cs="Times New Roman"/>
                <w:sz w:val="18"/>
                <w:szCs w:val="18"/>
              </w:rPr>
            </w:pPr>
          </w:p>
        </w:tc>
        <w:tc>
          <w:tcPr>
            <w:tcW w:w="810" w:type="pct"/>
            <w:shd w:val="clear" w:color="FFFFFF" w:fill="auto"/>
            <w:vAlign w:val="center"/>
          </w:tcPr>
          <w:p w:rsidR="005D6C6B" w:rsidRPr="004172B4" w:rsidRDefault="005D6C6B" w:rsidP="005D6C6B">
            <w:pPr>
              <w:spacing w:after="0" w:line="240" w:lineRule="auto"/>
              <w:rPr>
                <w:rFonts w:ascii="Times New Roman" w:hAnsi="Times New Roman" w:cs="Times New Roman"/>
                <w:sz w:val="18"/>
                <w:szCs w:val="18"/>
              </w:rPr>
            </w:pPr>
            <w:r w:rsidRPr="004172B4">
              <w:rPr>
                <w:rFonts w:ascii="Times New Roman" w:hAnsi="Times New Roman" w:cs="Times New Roman"/>
                <w:sz w:val="18"/>
                <w:szCs w:val="18"/>
              </w:rPr>
              <w:t>Значение характеристики не может изменяться участником закупки</w:t>
            </w:r>
          </w:p>
        </w:tc>
        <w:tc>
          <w:tcPr>
            <w:tcW w:w="234" w:type="pct"/>
            <w:vMerge/>
            <w:shd w:val="clear" w:color="FFFFFF" w:fill="auto"/>
          </w:tcPr>
          <w:p w:rsidR="005D6C6B" w:rsidRPr="006873D4" w:rsidRDefault="005D6C6B" w:rsidP="005D6C6B">
            <w:pPr>
              <w:spacing w:after="0" w:line="240" w:lineRule="auto"/>
              <w:jc w:val="center"/>
              <w:rPr>
                <w:rFonts w:ascii="Times New Roman" w:hAnsi="Times New Roman" w:cs="Times New Roman"/>
                <w:sz w:val="18"/>
                <w:szCs w:val="18"/>
              </w:rPr>
            </w:pPr>
          </w:p>
        </w:tc>
        <w:tc>
          <w:tcPr>
            <w:tcW w:w="246" w:type="pct"/>
            <w:vMerge/>
            <w:shd w:val="clear" w:color="FFFFFF" w:fill="auto"/>
          </w:tcPr>
          <w:p w:rsidR="005D6C6B" w:rsidRPr="006873D4" w:rsidRDefault="005D6C6B" w:rsidP="005D6C6B">
            <w:pPr>
              <w:spacing w:after="0" w:line="240" w:lineRule="auto"/>
              <w:jc w:val="center"/>
              <w:rPr>
                <w:rFonts w:ascii="Times New Roman" w:hAnsi="Times New Roman" w:cs="Times New Roman"/>
                <w:sz w:val="18"/>
                <w:szCs w:val="18"/>
              </w:rPr>
            </w:pPr>
          </w:p>
        </w:tc>
        <w:tc>
          <w:tcPr>
            <w:tcW w:w="389" w:type="pct"/>
            <w:vMerge/>
          </w:tcPr>
          <w:p w:rsidR="005D6C6B" w:rsidRPr="006873D4" w:rsidRDefault="005D6C6B" w:rsidP="005D6C6B">
            <w:pPr>
              <w:spacing w:after="0" w:line="240" w:lineRule="auto"/>
              <w:jc w:val="center"/>
              <w:rPr>
                <w:rFonts w:ascii="Times New Roman" w:hAnsi="Times New Roman" w:cs="Times New Roman"/>
                <w:sz w:val="18"/>
                <w:szCs w:val="18"/>
              </w:rPr>
            </w:pPr>
          </w:p>
        </w:tc>
        <w:tc>
          <w:tcPr>
            <w:tcW w:w="289" w:type="pct"/>
            <w:vMerge/>
            <w:shd w:val="clear" w:color="auto" w:fill="FFFF99"/>
          </w:tcPr>
          <w:p w:rsidR="005D6C6B" w:rsidRPr="006873D4" w:rsidRDefault="005D6C6B" w:rsidP="005D6C6B">
            <w:pPr>
              <w:spacing w:after="0" w:line="240" w:lineRule="auto"/>
              <w:jc w:val="center"/>
              <w:rPr>
                <w:rFonts w:ascii="Times New Roman" w:hAnsi="Times New Roman" w:cs="Times New Roman"/>
                <w:sz w:val="18"/>
                <w:szCs w:val="18"/>
              </w:rPr>
            </w:pPr>
          </w:p>
        </w:tc>
        <w:tc>
          <w:tcPr>
            <w:tcW w:w="359" w:type="pct"/>
            <w:vMerge/>
            <w:shd w:val="clear" w:color="auto" w:fill="FFFF99"/>
          </w:tcPr>
          <w:p w:rsidR="005D6C6B" w:rsidRPr="006873D4" w:rsidRDefault="005D6C6B" w:rsidP="005D6C6B">
            <w:pPr>
              <w:spacing w:after="0" w:line="240" w:lineRule="auto"/>
              <w:jc w:val="center"/>
              <w:rPr>
                <w:rFonts w:ascii="Times New Roman" w:hAnsi="Times New Roman" w:cs="Times New Roman"/>
                <w:sz w:val="18"/>
                <w:szCs w:val="18"/>
              </w:rPr>
            </w:pPr>
          </w:p>
        </w:tc>
        <w:tc>
          <w:tcPr>
            <w:tcW w:w="345" w:type="pct"/>
            <w:vMerge/>
            <w:shd w:val="clear" w:color="auto" w:fill="FFFF99"/>
          </w:tcPr>
          <w:p w:rsidR="005D6C6B" w:rsidRPr="006873D4" w:rsidRDefault="005D6C6B" w:rsidP="005D6C6B">
            <w:pPr>
              <w:spacing w:after="0" w:line="240" w:lineRule="auto"/>
              <w:jc w:val="center"/>
              <w:rPr>
                <w:rFonts w:ascii="Times New Roman" w:hAnsi="Times New Roman" w:cs="Times New Roman"/>
                <w:sz w:val="18"/>
                <w:szCs w:val="18"/>
              </w:rPr>
            </w:pPr>
          </w:p>
        </w:tc>
        <w:tc>
          <w:tcPr>
            <w:tcW w:w="295" w:type="pct"/>
            <w:vMerge/>
            <w:shd w:val="clear" w:color="auto" w:fill="FFFF99"/>
          </w:tcPr>
          <w:p w:rsidR="005D6C6B" w:rsidRPr="006873D4" w:rsidRDefault="005D6C6B" w:rsidP="005D6C6B">
            <w:pPr>
              <w:spacing w:after="0" w:line="240" w:lineRule="auto"/>
              <w:jc w:val="center"/>
              <w:rPr>
                <w:rFonts w:ascii="Times New Roman" w:hAnsi="Times New Roman" w:cs="Times New Roman"/>
                <w:sz w:val="18"/>
                <w:szCs w:val="18"/>
              </w:rPr>
            </w:pPr>
          </w:p>
        </w:tc>
      </w:tr>
      <w:tr w:rsidR="005D6C6B" w:rsidRPr="006873D4" w:rsidTr="005D6C6B">
        <w:tc>
          <w:tcPr>
            <w:tcW w:w="115" w:type="pct"/>
            <w:vMerge/>
            <w:shd w:val="clear" w:color="FFFFFF" w:fill="auto"/>
          </w:tcPr>
          <w:p w:rsidR="005D6C6B" w:rsidRPr="006873D4" w:rsidRDefault="005D6C6B" w:rsidP="005D6C6B">
            <w:pPr>
              <w:spacing w:after="0" w:line="240" w:lineRule="auto"/>
              <w:jc w:val="center"/>
              <w:rPr>
                <w:rFonts w:ascii="Times New Roman" w:hAnsi="Times New Roman" w:cs="Times New Roman"/>
                <w:b/>
                <w:sz w:val="18"/>
                <w:szCs w:val="18"/>
              </w:rPr>
            </w:pPr>
          </w:p>
        </w:tc>
        <w:tc>
          <w:tcPr>
            <w:tcW w:w="489" w:type="pct"/>
            <w:vMerge/>
            <w:shd w:val="clear" w:color="FFFFFF" w:fill="auto"/>
          </w:tcPr>
          <w:p w:rsidR="005D6C6B" w:rsidRPr="006873D4" w:rsidRDefault="005D6C6B" w:rsidP="005D6C6B">
            <w:pPr>
              <w:spacing w:after="0" w:line="240" w:lineRule="auto"/>
              <w:rPr>
                <w:rFonts w:ascii="Times New Roman" w:hAnsi="Times New Roman" w:cs="Times New Roman"/>
                <w:sz w:val="18"/>
                <w:szCs w:val="18"/>
              </w:rPr>
            </w:pPr>
          </w:p>
        </w:tc>
        <w:tc>
          <w:tcPr>
            <w:tcW w:w="2239" w:type="pct"/>
            <w:gridSpan w:val="5"/>
            <w:shd w:val="clear" w:color="FFFFFF" w:fill="auto"/>
            <w:vAlign w:val="center"/>
          </w:tcPr>
          <w:p w:rsidR="005D6C6B" w:rsidRPr="005D6C6B" w:rsidRDefault="005D6C6B" w:rsidP="00707CAA">
            <w:pPr>
              <w:spacing w:after="0" w:line="240" w:lineRule="auto"/>
              <w:rPr>
                <w:rFonts w:ascii="Times New Roman" w:hAnsi="Times New Roman" w:cs="Times New Roman"/>
                <w:b/>
                <w:i/>
                <w:sz w:val="18"/>
                <w:szCs w:val="18"/>
              </w:rPr>
            </w:pPr>
            <w:r w:rsidRPr="005D6C6B">
              <w:rPr>
                <w:rFonts w:ascii="Times New Roman" w:hAnsi="Times New Roman" w:cs="Times New Roman"/>
                <w:b/>
                <w:i/>
                <w:sz w:val="18"/>
                <w:szCs w:val="18"/>
              </w:rPr>
              <w:t>Для удоб</w:t>
            </w:r>
            <w:r w:rsidR="00707CAA">
              <w:rPr>
                <w:rFonts w:ascii="Times New Roman" w:hAnsi="Times New Roman" w:cs="Times New Roman"/>
                <w:b/>
                <w:i/>
                <w:sz w:val="18"/>
                <w:szCs w:val="18"/>
              </w:rPr>
              <w:t>ства контроля расхода и выдачи продукции</w:t>
            </w:r>
          </w:p>
        </w:tc>
        <w:tc>
          <w:tcPr>
            <w:tcW w:w="234" w:type="pct"/>
            <w:vMerge/>
            <w:shd w:val="clear" w:color="FFFFFF" w:fill="auto"/>
          </w:tcPr>
          <w:p w:rsidR="005D6C6B" w:rsidRPr="006873D4" w:rsidRDefault="005D6C6B" w:rsidP="005D6C6B">
            <w:pPr>
              <w:spacing w:after="0" w:line="240" w:lineRule="auto"/>
              <w:jc w:val="center"/>
              <w:rPr>
                <w:rFonts w:ascii="Times New Roman" w:hAnsi="Times New Roman" w:cs="Times New Roman"/>
                <w:sz w:val="18"/>
                <w:szCs w:val="18"/>
              </w:rPr>
            </w:pPr>
          </w:p>
        </w:tc>
        <w:tc>
          <w:tcPr>
            <w:tcW w:w="246" w:type="pct"/>
            <w:vMerge/>
            <w:shd w:val="clear" w:color="FFFFFF" w:fill="auto"/>
          </w:tcPr>
          <w:p w:rsidR="005D6C6B" w:rsidRPr="006873D4" w:rsidRDefault="005D6C6B" w:rsidP="005D6C6B">
            <w:pPr>
              <w:spacing w:after="0" w:line="240" w:lineRule="auto"/>
              <w:jc w:val="center"/>
              <w:rPr>
                <w:rFonts w:ascii="Times New Roman" w:hAnsi="Times New Roman" w:cs="Times New Roman"/>
                <w:sz w:val="18"/>
                <w:szCs w:val="18"/>
              </w:rPr>
            </w:pPr>
          </w:p>
        </w:tc>
        <w:tc>
          <w:tcPr>
            <w:tcW w:w="389" w:type="pct"/>
            <w:vMerge/>
          </w:tcPr>
          <w:p w:rsidR="005D6C6B" w:rsidRPr="006873D4" w:rsidRDefault="005D6C6B" w:rsidP="005D6C6B">
            <w:pPr>
              <w:spacing w:after="0" w:line="240" w:lineRule="auto"/>
              <w:jc w:val="center"/>
              <w:rPr>
                <w:rFonts w:ascii="Times New Roman" w:hAnsi="Times New Roman" w:cs="Times New Roman"/>
                <w:sz w:val="18"/>
                <w:szCs w:val="18"/>
              </w:rPr>
            </w:pPr>
          </w:p>
        </w:tc>
        <w:tc>
          <w:tcPr>
            <w:tcW w:w="289" w:type="pct"/>
            <w:vMerge/>
            <w:shd w:val="clear" w:color="auto" w:fill="FFFF99"/>
          </w:tcPr>
          <w:p w:rsidR="005D6C6B" w:rsidRPr="006873D4" w:rsidRDefault="005D6C6B" w:rsidP="005D6C6B">
            <w:pPr>
              <w:spacing w:after="0" w:line="240" w:lineRule="auto"/>
              <w:jc w:val="center"/>
              <w:rPr>
                <w:rFonts w:ascii="Times New Roman" w:hAnsi="Times New Roman" w:cs="Times New Roman"/>
                <w:sz w:val="18"/>
                <w:szCs w:val="18"/>
              </w:rPr>
            </w:pPr>
          </w:p>
        </w:tc>
        <w:tc>
          <w:tcPr>
            <w:tcW w:w="359" w:type="pct"/>
            <w:vMerge/>
            <w:shd w:val="clear" w:color="auto" w:fill="FFFF99"/>
          </w:tcPr>
          <w:p w:rsidR="005D6C6B" w:rsidRPr="006873D4" w:rsidRDefault="005D6C6B" w:rsidP="005D6C6B">
            <w:pPr>
              <w:spacing w:after="0" w:line="240" w:lineRule="auto"/>
              <w:jc w:val="center"/>
              <w:rPr>
                <w:rFonts w:ascii="Times New Roman" w:hAnsi="Times New Roman" w:cs="Times New Roman"/>
                <w:sz w:val="18"/>
                <w:szCs w:val="18"/>
              </w:rPr>
            </w:pPr>
          </w:p>
        </w:tc>
        <w:tc>
          <w:tcPr>
            <w:tcW w:w="345" w:type="pct"/>
            <w:vMerge/>
            <w:shd w:val="clear" w:color="auto" w:fill="FFFF99"/>
          </w:tcPr>
          <w:p w:rsidR="005D6C6B" w:rsidRPr="006873D4" w:rsidRDefault="005D6C6B" w:rsidP="005D6C6B">
            <w:pPr>
              <w:spacing w:after="0" w:line="240" w:lineRule="auto"/>
              <w:jc w:val="center"/>
              <w:rPr>
                <w:rFonts w:ascii="Times New Roman" w:hAnsi="Times New Roman" w:cs="Times New Roman"/>
                <w:sz w:val="18"/>
                <w:szCs w:val="18"/>
              </w:rPr>
            </w:pPr>
          </w:p>
        </w:tc>
        <w:tc>
          <w:tcPr>
            <w:tcW w:w="295" w:type="pct"/>
            <w:vMerge/>
            <w:shd w:val="clear" w:color="auto" w:fill="FFFF99"/>
          </w:tcPr>
          <w:p w:rsidR="005D6C6B" w:rsidRPr="006873D4" w:rsidRDefault="005D6C6B" w:rsidP="005D6C6B">
            <w:pPr>
              <w:spacing w:after="0" w:line="240" w:lineRule="auto"/>
              <w:jc w:val="center"/>
              <w:rPr>
                <w:rFonts w:ascii="Times New Roman" w:hAnsi="Times New Roman" w:cs="Times New Roman"/>
                <w:sz w:val="18"/>
                <w:szCs w:val="18"/>
              </w:rPr>
            </w:pPr>
          </w:p>
        </w:tc>
      </w:tr>
    </w:tbl>
    <w:p w:rsidR="00170252" w:rsidRDefault="00170252" w:rsidP="000820E3">
      <w:pPr>
        <w:rPr>
          <w:rFonts w:ascii="Times New Roman" w:hAnsi="Times New Roman" w:cs="Times New Roman"/>
          <w:b/>
          <w:sz w:val="28"/>
          <w:szCs w:val="28"/>
        </w:rPr>
      </w:pPr>
    </w:p>
    <w:sectPr w:rsidR="00170252" w:rsidSect="007F68B2">
      <w:headerReference w:type="first" r:id="rId16"/>
      <w:footerReference w:type="first" r:id="rId17"/>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C08" w:rsidRDefault="00235C08">
      <w:pPr>
        <w:spacing w:after="0" w:line="240" w:lineRule="auto"/>
      </w:pPr>
      <w:r>
        <w:separator/>
      </w:r>
    </w:p>
  </w:endnote>
  <w:endnote w:type="continuationSeparator" w:id="0">
    <w:p w:rsidR="00235C08" w:rsidRDefault="00235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0239E" w:rsidRDefault="00F0239E">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0239E">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F0239E">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0239E">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0239E">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1B4527">
          <w:rPr>
            <w:noProof/>
          </w:rPr>
          <w:t>2</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C08" w:rsidRDefault="00235C08">
      <w:pPr>
        <w:spacing w:after="0" w:line="240" w:lineRule="auto"/>
      </w:pPr>
      <w:r>
        <w:separator/>
      </w:r>
    </w:p>
  </w:footnote>
  <w:footnote w:type="continuationSeparator" w:id="0">
    <w:p w:rsidR="00235C08" w:rsidRDefault="00235C08">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0239E" w:rsidRDefault="00F0239E">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0239E" w:rsidRDefault="00F0239E">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0239E" w:rsidRDefault="00F0239E">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4527"/>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35C08"/>
    <w:rsid w:val="002420F4"/>
    <w:rsid w:val="00242896"/>
    <w:rsid w:val="00251D64"/>
    <w:rsid w:val="00255BA3"/>
    <w:rsid w:val="002602CF"/>
    <w:rsid w:val="00262242"/>
    <w:rsid w:val="0027397C"/>
    <w:rsid w:val="00273D95"/>
    <w:rsid w:val="0027696D"/>
    <w:rsid w:val="002824B6"/>
    <w:rsid w:val="0028298D"/>
    <w:rsid w:val="002868D2"/>
    <w:rsid w:val="002920B0"/>
    <w:rsid w:val="002A048E"/>
    <w:rsid w:val="002A1986"/>
    <w:rsid w:val="002A657B"/>
    <w:rsid w:val="002B12E3"/>
    <w:rsid w:val="002C2CE3"/>
    <w:rsid w:val="002C473B"/>
    <w:rsid w:val="002D0708"/>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134"/>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D6C6B"/>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07CAA"/>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7F68B2"/>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4EC7"/>
    <w:rsid w:val="008B64C5"/>
    <w:rsid w:val="008C7CC3"/>
    <w:rsid w:val="008D36C2"/>
    <w:rsid w:val="008E65F0"/>
    <w:rsid w:val="008F273B"/>
    <w:rsid w:val="008F3B0B"/>
    <w:rsid w:val="008F4DD1"/>
    <w:rsid w:val="00907F95"/>
    <w:rsid w:val="0091306B"/>
    <w:rsid w:val="00924D15"/>
    <w:rsid w:val="00930289"/>
    <w:rsid w:val="00942FAD"/>
    <w:rsid w:val="00962A73"/>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B56DE"/>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0239E"/>
    <w:rsid w:val="00F16CB6"/>
    <w:rsid w:val="00F23331"/>
    <w:rsid w:val="00F244CF"/>
    <w:rsid w:val="00F26B8D"/>
    <w:rsid w:val="00F27547"/>
    <w:rsid w:val="00F2794C"/>
    <w:rsid w:val="00F33B71"/>
    <w:rsid w:val="00F3582B"/>
    <w:rsid w:val="00F374E2"/>
    <w:rsid w:val="00F37FB4"/>
    <w:rsid w:val="00F40F15"/>
    <w:rsid w:val="00F43A9A"/>
    <w:rsid w:val="00F52E6A"/>
    <w:rsid w:val="00F709FA"/>
    <w:rsid w:val="00F72D5A"/>
    <w:rsid w:val="00F73B84"/>
    <w:rsid w:val="00F84F75"/>
    <w:rsid w:val="00F85A2C"/>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10181-AC7D-4E63-A18E-1A8553872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1397</Words>
  <Characters>7965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2026-03-11T07:46:00Z</dcterms:created>
  <dcterms:modified xsi:type="dcterms:W3CDTF">2026-03-11T07:46:00Z</dcterms:modified>
</cp:coreProperties>
</file>