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7"/>
        <w:gridCol w:w="564"/>
        <w:gridCol w:w="945"/>
        <w:gridCol w:w="735"/>
        <w:gridCol w:w="2139"/>
        <w:gridCol w:w="1155"/>
        <w:gridCol w:w="735"/>
        <w:gridCol w:w="866"/>
        <w:gridCol w:w="748"/>
        <w:gridCol w:w="827"/>
        <w:gridCol w:w="1063"/>
        <w:gridCol w:w="1234"/>
        <w:gridCol w:w="1168"/>
      </w:tblGrid>
      <w:tr w:rsidR="000256A3" w:rsidTr="00856F40">
        <w:tc>
          <w:tcPr>
            <w:tcW w:w="12586" w:type="dxa"/>
            <w:gridSpan w:val="13"/>
            <w:shd w:val="clear" w:color="FFFFFF" w:fill="auto"/>
            <w:vAlign w:val="bottom"/>
          </w:tcPr>
          <w:p w:rsidR="000256A3" w:rsidRDefault="00856F40">
            <w:r>
              <w:pict>
                <v:rect id="_x0000_s1026" style="position:absolute;margin-left:40pt;margin-top:0;width:491pt;height:81pt;z-index:251657728">
                  <v:fill r:id="rId5" o:title="image000" type="frame"/>
                </v:rect>
              </w:pict>
            </w: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-1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pStyle w:val="1CStyle-1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pStyle w:val="1CStyle1"/>
            </w:pPr>
          </w:p>
        </w:tc>
        <w:tc>
          <w:tcPr>
            <w:tcW w:w="21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56A3" w:rsidRDefault="00856F40" w:rsidP="00856F40">
            <w:pPr>
              <w:pStyle w:val="1CStyle2"/>
            </w:pPr>
            <w:r w:rsidRPr="00856F40">
              <w:t xml:space="preserve">23.08.2019 </w:t>
            </w: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EF3CE5">
            <w:pPr>
              <w:pStyle w:val="1CStyle-1"/>
            </w:pPr>
            <w:r>
              <w:t>№</w:t>
            </w:r>
          </w:p>
        </w:tc>
        <w:tc>
          <w:tcPr>
            <w:tcW w:w="160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56A3" w:rsidRDefault="00856F40">
            <w:pPr>
              <w:pStyle w:val="1CStyle3"/>
            </w:pPr>
            <w:bookmarkStart w:id="0" w:name="_GoBack"/>
            <w:bookmarkEnd w:id="0"/>
            <w:r w:rsidRPr="00856F40">
              <w:t xml:space="preserve"> 05-07/601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pStyle w:val="1CStyle4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pStyle w:val="1CStyle5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pStyle w:val="1CStyle6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7"/>
            </w:pPr>
          </w:p>
        </w:tc>
        <w:tc>
          <w:tcPr>
            <w:tcW w:w="977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10184" w:type="dxa"/>
            <w:gridSpan w:val="11"/>
            <w:shd w:val="clear" w:color="FFFFFF" w:fill="auto"/>
            <w:vAlign w:val="bottom"/>
          </w:tcPr>
          <w:p w:rsidR="000256A3" w:rsidRDefault="00EF3CE5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rPr>
          <w:trHeight w:hRule="exact" w:val="600"/>
        </w:trPr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205" w:type="dxa"/>
            <w:gridSpan w:val="7"/>
            <w:shd w:val="clear" w:color="FFFFFF" w:fill="DCDCDC"/>
            <w:vAlign w:val="center"/>
          </w:tcPr>
          <w:p w:rsidR="000256A3" w:rsidRDefault="00EF3CE5">
            <w:pPr>
              <w:pStyle w:val="1CStyle10"/>
            </w:pPr>
            <w:r>
              <w:t>Поставка лекарственных препаратов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rPr>
          <w:trHeight w:hRule="exact" w:val="600"/>
        </w:trPr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205" w:type="dxa"/>
            <w:gridSpan w:val="7"/>
            <w:shd w:val="clear" w:color="FFFFFF" w:fill="DCDCDC"/>
            <w:vAlign w:val="bottom"/>
          </w:tcPr>
          <w:p w:rsidR="000256A3" w:rsidRPr="00883900" w:rsidRDefault="00883900">
            <w:pPr>
              <w:pStyle w:val="1CStyle11"/>
              <w:rPr>
                <w:sz w:val="24"/>
                <w:szCs w:val="24"/>
              </w:rPr>
            </w:pPr>
            <w:proofErr w:type="spellStart"/>
            <w:r w:rsidRPr="00883900">
              <w:rPr>
                <w:sz w:val="24"/>
                <w:szCs w:val="24"/>
              </w:rPr>
              <w:t>Филграстим</w:t>
            </w:r>
            <w:proofErr w:type="spellEnd"/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rPr>
          <w:trHeight w:hRule="exact" w:val="315"/>
        </w:trPr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9"/>
            </w:pPr>
          </w:p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256A3" w:rsidRDefault="00EF3CE5">
            <w:pPr>
              <w:pStyle w:val="1CStyle9"/>
            </w:pPr>
            <w:r>
              <w:t>Основные требования: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10184" w:type="dxa"/>
            <w:gridSpan w:val="11"/>
            <w:shd w:val="clear" w:color="FFFFFF" w:fill="auto"/>
            <w:vAlign w:val="bottom"/>
          </w:tcPr>
          <w:p w:rsidR="000256A3" w:rsidRDefault="000256A3">
            <w:pPr>
              <w:pStyle w:val="1CStyle12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/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4"/>
              <w:jc w:val="left"/>
            </w:pPr>
            <w:r>
              <w:t xml:space="preserve">Санкт-Петербург, пос. Песочный, ул. </w:t>
            </w:r>
            <w:proofErr w:type="gramStart"/>
            <w:r>
              <w:t>Ленинградская</w:t>
            </w:r>
            <w:proofErr w:type="gramEnd"/>
            <w:r>
              <w:t>, д.68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883900" w:rsidP="009E5976">
            <w:pPr>
              <w:pStyle w:val="1CStyle14"/>
              <w:jc w:val="left"/>
            </w:pPr>
            <w:r>
              <w:t>0</w:t>
            </w:r>
            <w:r w:rsidR="009E5976">
              <w:t>9</w:t>
            </w:r>
            <w:r>
              <w:t>.2019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4"/>
              <w:jc w:val="left"/>
            </w:pPr>
            <w:r>
              <w:t>стоимость товара без НДС и оптовой надбавки</w:t>
            </w:r>
            <w:proofErr w:type="gramStart"/>
            <w:r>
              <w:br/>
              <w:t>В</w:t>
            </w:r>
            <w:proofErr w:type="gramEnd"/>
            <w:r>
              <w:t xml:space="preserve">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>
              <w:br/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7"/>
            </w:pPr>
            <w:r>
              <w:t>5 партий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4"/>
              <w:jc w:val="left"/>
            </w:pPr>
            <w:r>
              <w:t>Поставка Товара осуществляется Поставщиком в течение 10 (десяти) рабочих дней после поступления заявки от Покупателя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 w:rsidP="009E5976">
            <w:pPr>
              <w:pStyle w:val="1CStyle17"/>
            </w:pPr>
            <w:r>
              <w:t>не ранее</w:t>
            </w:r>
            <w:r w:rsidR="00883900">
              <w:t xml:space="preserve"> </w:t>
            </w:r>
            <w:r w:rsidR="009E5976">
              <w:t>12</w:t>
            </w:r>
            <w:r w:rsidR="00883900">
              <w:t>.2020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4"/>
              <w:jc w:val="left"/>
            </w:pPr>
            <w: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0256A3">
            <w:pPr>
              <w:pStyle w:val="1CStyle14"/>
              <w:jc w:val="left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56A3" w:rsidRDefault="00EF3CE5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shd w:val="clear" w:color="FFFFFF" w:fill="auto"/>
          </w:tcPr>
          <w:p w:rsidR="000256A3" w:rsidRDefault="000256A3">
            <w:pPr>
              <w:pStyle w:val="1CStyle19"/>
              <w:jc w:val="left"/>
            </w:pPr>
          </w:p>
        </w:tc>
        <w:tc>
          <w:tcPr>
            <w:tcW w:w="4239" w:type="dxa"/>
            <w:gridSpan w:val="5"/>
            <w:shd w:val="clear" w:color="FFFFFF" w:fill="auto"/>
          </w:tcPr>
          <w:p w:rsidR="000256A3" w:rsidRDefault="000256A3">
            <w:pPr>
              <w:pStyle w:val="1CStyle20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pStyle w:val="1CStyle21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15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22"/>
            </w:pPr>
          </w:p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256A3" w:rsidRDefault="00EF3CE5">
            <w:pPr>
              <w:pStyle w:val="1CStyle22"/>
            </w:pPr>
            <w:r>
              <w:t>Спецификация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>
            <w:pPr>
              <w:pStyle w:val="1CStyle23"/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>
            <w:pPr>
              <w:pStyle w:val="1CStyle24"/>
            </w:pPr>
            <w:r>
              <w:t>№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>
            <w:pPr>
              <w:pStyle w:val="1CStyle25"/>
            </w:pPr>
            <w:r>
              <w:t>Материал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0256A3" w:rsidRDefault="00EF3CE5">
            <w:pPr>
              <w:pStyle w:val="1CStyle27"/>
            </w:pPr>
            <w:r>
              <w:t>№ и дата РУ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>
            <w:pPr>
              <w:pStyle w:val="1CStyle28"/>
            </w:pPr>
            <w:r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>
            <w:pPr>
              <w:pStyle w:val="1CStyle29"/>
            </w:pPr>
            <w:r>
              <w:t>Ед. изм. по ОКЕИ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>
            <w:pPr>
              <w:pStyle w:val="1CStyle30"/>
            </w:pPr>
            <w:r>
              <w:t>Кол-во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0256A3" w:rsidRDefault="00EF3CE5">
            <w:pPr>
              <w:pStyle w:val="1CStyle31"/>
            </w:pPr>
            <w:r>
              <w:t>Цена за ед. без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адбавки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0256A3" w:rsidRDefault="00EF3CE5">
            <w:pPr>
              <w:pStyle w:val="1CStyle32"/>
            </w:pPr>
            <w:r>
              <w:t>Цена за ед. с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адбавкой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pStyle w:val="1CStyle33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>
            <w:pPr>
              <w:pStyle w:val="1CStyle34"/>
            </w:pPr>
            <w:r>
              <w:t>1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 w:rsidP="00883900">
            <w:pPr>
              <w:pStyle w:val="1CStyle35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 w:rsidP="00883900">
            <w:pPr>
              <w:pStyle w:val="1CStyle35"/>
            </w:pPr>
            <w:r>
              <w:t xml:space="preserve">МНН: </w:t>
            </w:r>
            <w:proofErr w:type="spellStart"/>
            <w:r>
              <w:t>Филграстим</w:t>
            </w:r>
            <w:proofErr w:type="spellEnd"/>
            <w:r>
              <w:br/>
              <w:t>Лекарственная форма: раствор для внутривенного и подкожного введения</w:t>
            </w:r>
            <w:r>
              <w:br/>
              <w:t xml:space="preserve">Дозировка: </w:t>
            </w:r>
            <w:r w:rsidR="00883900">
              <w:t>300 мкг</w:t>
            </w:r>
            <w:r>
              <w:t>/мл</w:t>
            </w:r>
            <w:r>
              <w:br/>
              <w:t>Количество лекарственной формы в первичной упаковке 1 мл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56A3" w:rsidRDefault="000256A3">
            <w:pPr>
              <w:pStyle w:val="1CStyle36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>
            <w:pPr>
              <w:pStyle w:val="1CStyle37"/>
            </w:pPr>
            <w:r>
              <w:t>21.20.10.213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EF3CE5">
            <w:pPr>
              <w:pStyle w:val="1CStyle38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*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9E5976" w:rsidP="009E5976">
            <w:pPr>
              <w:pStyle w:val="1CStyle39"/>
            </w:pPr>
            <w:r>
              <w:t>4350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0256A3">
            <w:pPr>
              <w:pStyle w:val="1CStyle39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56A3" w:rsidRDefault="000256A3">
            <w:pPr>
              <w:pStyle w:val="1CStyle39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FFFF00"/>
            <w:vAlign w:val="center"/>
          </w:tcPr>
          <w:p w:rsidR="000256A3" w:rsidRDefault="00EF3CE5">
            <w:pPr>
              <w:pStyle w:val="1CStyle40"/>
            </w:pPr>
            <w:r>
              <w:t>*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41"/>
              <w:jc w:val="left"/>
            </w:pPr>
            <w:r>
              <w:t>- первичная упаковка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256A3" w:rsidRDefault="00EF3CE5">
            <w:pPr>
              <w:pStyle w:val="1CStyle42"/>
            </w:pPr>
            <w: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256A3" w:rsidRDefault="00EF3CE5">
            <w:pPr>
              <w:pStyle w:val="1CStyle43"/>
              <w:jc w:val="left"/>
            </w:pPr>
            <w:r>
              <w:t>* Значения заполняются контрагентом при формировании КП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256A3" w:rsidRDefault="00EF3CE5">
            <w:pPr>
              <w:pStyle w:val="1CStyle44"/>
            </w:pPr>
            <w:r>
              <w:t>Требования к оформлению коммерческих предложений (КП)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center"/>
          </w:tcPr>
          <w:p w:rsidR="000256A3" w:rsidRDefault="00EF3CE5">
            <w:pPr>
              <w:pStyle w:val="1CStyle45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46"/>
              <w:jc w:val="left"/>
            </w:pPr>
            <w:r>
              <w:t>КП должно содержать: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EF3CE5">
            <w:pPr>
              <w:pStyle w:val="1CStyle47"/>
            </w:pPr>
            <w:r>
              <w:t>1.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48"/>
            </w:pPr>
            <w:r>
              <w:t>Наименование заказчика, контактные данные.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EF3CE5">
            <w:pPr>
              <w:pStyle w:val="1CStyle47"/>
            </w:pPr>
            <w:r>
              <w:t>2.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48"/>
            </w:pPr>
            <w:r>
              <w:t>Описание объекта закупки в соответствии с ЗКП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EF3CE5">
            <w:pPr>
              <w:pStyle w:val="1CStyle47"/>
            </w:pPr>
            <w:r>
              <w:t>3.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48"/>
            </w:pPr>
            <w:r>
              <w:t xml:space="preserve">Сведения, необходимые для определения идентичности или однородности товара (работы, услуги) </w:t>
            </w:r>
            <w:proofErr w:type="gramStart"/>
            <w:r>
              <w:t>предлагаемых</w:t>
            </w:r>
            <w:proofErr w:type="gramEnd"/>
            <w:r>
              <w:t xml:space="preserve"> поставщиком в соответствии с ЗКП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EF3CE5">
            <w:pPr>
              <w:pStyle w:val="1CStyle47"/>
            </w:pPr>
            <w:r>
              <w:t>4.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48"/>
            </w:pPr>
            <w:r>
              <w:t xml:space="preserve"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</w:t>
            </w:r>
            <w:proofErr w:type="gramStart"/>
            <w:r>
              <w:t>указанным</w:t>
            </w:r>
            <w:proofErr w:type="gramEnd"/>
            <w:r>
              <w:t xml:space="preserve"> в ЗКП;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center"/>
          </w:tcPr>
          <w:p w:rsidR="000256A3" w:rsidRDefault="00EF3CE5">
            <w:pPr>
              <w:pStyle w:val="1CStyle49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48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EF3CE5">
            <w:pPr>
              <w:pStyle w:val="1CStyle47"/>
            </w:pPr>
            <w:r>
              <w:t>1.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48"/>
            </w:pPr>
            <w:r>
              <w:t>Идентификационный (регистрационный номер) и дату ЗКП;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bottom"/>
          </w:tcPr>
          <w:p w:rsidR="000256A3" w:rsidRDefault="00EF3CE5">
            <w:pPr>
              <w:pStyle w:val="1CStyle47"/>
            </w:pPr>
            <w:r>
              <w:t>2.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48"/>
            </w:pPr>
            <w:r>
              <w:t>Полные реквизиты организации;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564" w:type="dxa"/>
            <w:shd w:val="clear" w:color="FFFFFF" w:fill="auto"/>
            <w:vAlign w:val="center"/>
          </w:tcPr>
          <w:p w:rsidR="000256A3" w:rsidRDefault="00EF3CE5">
            <w:pPr>
              <w:pStyle w:val="1CStyle49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0256A3" w:rsidRDefault="00EF3CE5">
            <w:pPr>
              <w:pStyle w:val="1CStyle50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256A3" w:rsidRDefault="00EF3CE5">
            <w:pPr>
              <w:pStyle w:val="1CStyle51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  <w:tr w:rsidR="000256A3" w:rsidTr="00856F40">
        <w:tc>
          <w:tcPr>
            <w:tcW w:w="407" w:type="dxa"/>
            <w:shd w:val="clear" w:color="FFFFFF" w:fill="auto"/>
            <w:vAlign w:val="bottom"/>
          </w:tcPr>
          <w:p w:rsidR="000256A3" w:rsidRDefault="000256A3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0256A3" w:rsidRDefault="00EF3CE5">
            <w:pPr>
              <w:pStyle w:val="1CStyle51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0256A3" w:rsidRDefault="000256A3">
            <w:pPr>
              <w:jc w:val="center"/>
            </w:pPr>
          </w:p>
        </w:tc>
      </w:tr>
    </w:tbl>
    <w:p w:rsidR="00EF3CE5" w:rsidRDefault="00EF3CE5"/>
    <w:sectPr w:rsidR="00EF3CE5" w:rsidSect="00883900">
      <w:pgSz w:w="11906" w:h="16838"/>
      <w:pgMar w:top="1134" w:right="85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6A3"/>
    <w:rsid w:val="000256A3"/>
    <w:rsid w:val="000A1846"/>
    <w:rsid w:val="00856F40"/>
    <w:rsid w:val="00883900"/>
    <w:rsid w:val="009E5976"/>
    <w:rsid w:val="00E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256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0256A3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0256A3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0256A3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0256A3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0256A3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0256A3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0256A3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0256A3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0256A3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0256A3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0256A3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0256A3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0256A3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0256A3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0256A3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0256A3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0256A3"/>
    <w:pPr>
      <w:jc w:val="center"/>
    </w:pPr>
    <w:rPr>
      <w:rFonts w:ascii="Arial" w:hAnsi="Arial"/>
      <w:b/>
      <w:sz w:val="24"/>
    </w:rPr>
  </w:style>
  <w:style w:type="paragraph" w:customStyle="1" w:styleId="1CStyle36">
    <w:name w:val="1CStyle36"/>
    <w:rsid w:val="000256A3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0256A3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0256A3"/>
    <w:pPr>
      <w:jc w:val="center"/>
    </w:pPr>
    <w:rPr>
      <w:rFonts w:ascii="Times New Roman" w:hAnsi="Times New Roman"/>
      <w:b/>
      <w:sz w:val="24"/>
    </w:rPr>
  </w:style>
  <w:style w:type="paragraph" w:customStyle="1" w:styleId="1CStyle41">
    <w:name w:val="1CStyle41"/>
    <w:rsid w:val="000256A3"/>
    <w:pPr>
      <w:jc w:val="center"/>
    </w:pPr>
    <w:rPr>
      <w:rFonts w:ascii="Times New Roman" w:hAnsi="Times New Roman"/>
      <w:sz w:val="24"/>
    </w:rPr>
  </w:style>
  <w:style w:type="paragraph" w:customStyle="1" w:styleId="1CStyle43">
    <w:name w:val="1CStyle43"/>
    <w:rsid w:val="000256A3"/>
    <w:pPr>
      <w:jc w:val="center"/>
    </w:pPr>
    <w:rPr>
      <w:rFonts w:ascii="Times New Roman" w:hAnsi="Times New Roman"/>
      <w:i/>
      <w:sz w:val="24"/>
    </w:rPr>
  </w:style>
  <w:style w:type="paragraph" w:customStyle="1" w:styleId="1CStyle46">
    <w:name w:val="1CStyle46"/>
    <w:rsid w:val="000256A3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4">
    <w:name w:val="1CStyle44"/>
    <w:rsid w:val="000256A3"/>
    <w:pPr>
      <w:jc w:val="center"/>
    </w:pPr>
    <w:rPr>
      <w:rFonts w:ascii="Times New Roman" w:hAnsi="Times New Roman"/>
      <w:b/>
      <w:sz w:val="24"/>
    </w:rPr>
  </w:style>
  <w:style w:type="paragraph" w:customStyle="1" w:styleId="1CStyle47">
    <w:name w:val="1CStyle47"/>
    <w:rsid w:val="000256A3"/>
    <w:pPr>
      <w:jc w:val="right"/>
    </w:pPr>
    <w:rPr>
      <w:rFonts w:ascii="Times New Roman" w:hAnsi="Times New Roman"/>
      <w:sz w:val="24"/>
    </w:rPr>
  </w:style>
  <w:style w:type="paragraph" w:customStyle="1" w:styleId="1CStyle42">
    <w:name w:val="1CStyle42"/>
    <w:rsid w:val="000256A3"/>
    <w:pPr>
      <w:jc w:val="both"/>
    </w:pPr>
    <w:rPr>
      <w:rFonts w:ascii="Times New Roman" w:hAnsi="Times New Roman"/>
      <w:sz w:val="24"/>
    </w:rPr>
  </w:style>
  <w:style w:type="paragraph" w:customStyle="1" w:styleId="1CStyle51">
    <w:name w:val="1CStyle51"/>
    <w:rsid w:val="000256A3"/>
    <w:pPr>
      <w:jc w:val="both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0256A3"/>
    <w:pPr>
      <w:jc w:val="both"/>
    </w:pPr>
    <w:rPr>
      <w:rFonts w:ascii="Times New Roman" w:hAnsi="Times New Roman"/>
      <w:sz w:val="24"/>
    </w:rPr>
  </w:style>
  <w:style w:type="paragraph" w:customStyle="1" w:styleId="1CStyle50">
    <w:name w:val="1CStyle50"/>
    <w:rsid w:val="000256A3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0256A3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0256A3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0256A3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0256A3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0256A3"/>
    <w:pPr>
      <w:jc w:val="center"/>
    </w:pPr>
    <w:rPr>
      <w:rFonts w:ascii="Times New Roman" w:hAnsi="Times New Roman"/>
    </w:rPr>
  </w:style>
  <w:style w:type="paragraph" w:customStyle="1" w:styleId="1CStyle45">
    <w:name w:val="1CStyle45"/>
    <w:rsid w:val="000256A3"/>
    <w:pPr>
      <w:jc w:val="center"/>
    </w:pPr>
    <w:rPr>
      <w:rFonts w:ascii="Times New Roman" w:hAnsi="Times New Roman"/>
      <w:sz w:val="24"/>
    </w:rPr>
  </w:style>
  <w:style w:type="paragraph" w:customStyle="1" w:styleId="1CStyle49">
    <w:name w:val="1CStyle49"/>
    <w:rsid w:val="000256A3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0256A3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0256A3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0256A3"/>
    <w:pPr>
      <w:jc w:val="center"/>
    </w:pPr>
    <w:rPr>
      <w:rFonts w:ascii="Times New Roman" w:hAnsi="Times New Roman"/>
    </w:rPr>
  </w:style>
  <w:style w:type="paragraph" w:customStyle="1" w:styleId="1CStyle35">
    <w:name w:val="1CStyle35"/>
    <w:rsid w:val="000256A3"/>
    <w:pPr>
      <w:jc w:val="both"/>
    </w:pPr>
    <w:rPr>
      <w:rFonts w:ascii="Times New Roman" w:hAnsi="Times New Roman"/>
    </w:rPr>
  </w:style>
  <w:style w:type="paragraph" w:customStyle="1" w:styleId="1CStyle28">
    <w:name w:val="1CStyle28"/>
    <w:rsid w:val="000256A3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0256A3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0256A3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0256A3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0256A3"/>
    <w:pPr>
      <w:jc w:val="center"/>
    </w:pPr>
    <w:rPr>
      <w:rFonts w:ascii="Times New Roman" w:hAnsi="Times New Roman"/>
    </w:rPr>
  </w:style>
  <w:style w:type="paragraph" w:customStyle="1" w:styleId="1CStyle37">
    <w:name w:val="1CStyle37"/>
    <w:rsid w:val="000256A3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0256A3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0256A3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0256A3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0256A3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0256A3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0256A3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0256A3"/>
    <w:pPr>
      <w:jc w:val="center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Н. Люлина</cp:lastModifiedBy>
  <cp:revision>6</cp:revision>
  <dcterms:created xsi:type="dcterms:W3CDTF">2019-01-29T15:57:00Z</dcterms:created>
  <dcterms:modified xsi:type="dcterms:W3CDTF">2019-08-23T09:01:00Z</dcterms:modified>
</cp:coreProperties>
</file>