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7B48D300"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532165F" wp14:editId="1D91205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33D3AC13"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0D211B99" w14:textId="77777777" w:rsidTr="00F01074">
        <w:tc>
          <w:tcPr>
            <w:tcW w:w="10740" w:type="dxa"/>
            <w:tcBorders>
              <w:bottom w:val="single" w:sz="4" w:space="0" w:color="auto"/>
            </w:tcBorders>
            <w:shd w:val="clear" w:color="auto" w:fill="FFFFFF" w:themeFill="background1"/>
            <w:vAlign w:val="bottom"/>
          </w:tcPr>
          <w:p w14:paraId="5A7D1F28"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21.1-03/2350</w:t>
            </w:r>
            <w:r w:rsidRPr="00E271DF">
              <w:rPr>
                <w:rFonts w:ascii="Times New Roman" w:hAnsi="Times New Roman" w:cs="Times New Roman"/>
                <w:b/>
                <w:sz w:val="24"/>
                <w:szCs w:val="24"/>
              </w:rPr>
              <w:fldChar w:fldCharType="end"/>
            </w:r>
            <w:bookmarkEnd w:id="2"/>
          </w:p>
        </w:tc>
      </w:tr>
      <w:tr w:rsidR="00482743" w:rsidRPr="00EF5DC5" w14:paraId="27BC6B23" w14:textId="77777777" w:rsidTr="00F01074">
        <w:trPr>
          <w:trHeight w:val="312"/>
        </w:trPr>
        <w:tc>
          <w:tcPr>
            <w:tcW w:w="10740" w:type="dxa"/>
            <w:tcBorders>
              <w:top w:val="single" w:sz="4" w:space="0" w:color="auto"/>
            </w:tcBorders>
            <w:shd w:val="clear" w:color="auto" w:fill="auto"/>
            <w:hideMark/>
          </w:tcPr>
          <w:p w14:paraId="4A2C7CCC"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4AD955E4" w14:textId="77777777" w:rsidTr="00F01074">
        <w:trPr>
          <w:trHeight w:val="507"/>
        </w:trPr>
        <w:tc>
          <w:tcPr>
            <w:tcW w:w="10740" w:type="dxa"/>
            <w:shd w:val="clear" w:color="auto" w:fill="auto"/>
            <w:hideMark/>
          </w:tcPr>
          <w:p w14:paraId="0266ED11"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41A1665D"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67E0D8AC"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7AF5ADCF" w14:textId="77777777" w:rsidTr="00F01074">
              <w:trPr>
                <w:trHeight w:val="337"/>
              </w:trPr>
              <w:tc>
                <w:tcPr>
                  <w:tcW w:w="5138" w:type="dxa"/>
                  <w:tcBorders>
                    <w:top w:val="nil"/>
                    <w:left w:val="nil"/>
                    <w:bottom w:val="nil"/>
                    <w:right w:val="nil"/>
                  </w:tcBorders>
                </w:tcPr>
                <w:p w14:paraId="37E53BFD"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703B3C43"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2B83D100"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3E19E2F9" w14:textId="77777777" w:rsidR="00482743" w:rsidRDefault="00482743" w:rsidP="001608FF">
            <w:pPr>
              <w:spacing w:after="0"/>
              <w:jc w:val="both"/>
              <w:rPr>
                <w:rFonts w:ascii="Times New Roman" w:hAnsi="Times New Roman" w:cs="Times New Roman"/>
                <w:sz w:val="24"/>
                <w:szCs w:val="24"/>
              </w:rPr>
            </w:pPr>
          </w:p>
          <w:p w14:paraId="02253F3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69F67213"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2E8327FC"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78A1BA4C"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6F74E7F3"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72F3364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7777573A"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385A46E1"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7A5DF47C"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01793595"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2209446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58923B3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7CF6DF32"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25DD6F76"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3B09C3BB"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00A6A9D0"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14CD51FA"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23CEAD41"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189DD9AD" w14:textId="77777777" w:rsidTr="00F01074">
        <w:trPr>
          <w:trHeight w:val="507"/>
        </w:trPr>
        <w:tc>
          <w:tcPr>
            <w:tcW w:w="10740" w:type="dxa"/>
            <w:shd w:val="clear" w:color="auto" w:fill="auto"/>
          </w:tcPr>
          <w:p w14:paraId="0EC0E1A9" w14:textId="77777777" w:rsidR="00637F5D" w:rsidRPr="00450429" w:rsidRDefault="00637F5D" w:rsidP="00637F5D">
            <w:pPr>
              <w:spacing w:after="0"/>
              <w:jc w:val="center"/>
              <w:rPr>
                <w:rFonts w:ascii="Times New Roman" w:hAnsi="Times New Roman" w:cs="Times New Roman"/>
                <w:b/>
                <w:caps/>
                <w:sz w:val="28"/>
              </w:rPr>
            </w:pPr>
          </w:p>
        </w:tc>
      </w:tr>
    </w:tbl>
    <w:p w14:paraId="7AB48E0C" w14:textId="77777777" w:rsidR="001B53BC" w:rsidRPr="00DA2F66" w:rsidRDefault="001B53BC" w:rsidP="00DA2F66">
      <w:pPr>
        <w:rPr>
          <w:rFonts w:ascii="Times New Roman" w:hAnsi="Times New Roman" w:cs="Times New Roman"/>
        </w:rPr>
        <w:sectPr w:rsidR="001B53BC" w:rsidRPr="00DA2F66" w:rsidSect="00ED4A0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1014FC1A" w14:textId="77777777" w:rsidTr="00C14573">
        <w:tc>
          <w:tcPr>
            <w:tcW w:w="0" w:type="auto"/>
          </w:tcPr>
          <w:p w14:paraId="7BBA5825"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36D471F6"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0F24C136" w14:textId="77777777" w:rsidR="00C14573" w:rsidRPr="003D1995" w:rsidRDefault="003D1995" w:rsidP="00DC28E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техническому обслуживанию оборудования пищеблока</w:t>
            </w:r>
            <w:r w:rsidRPr="003D1995">
              <w:rPr>
                <w:rFonts w:ascii="Times New Roman" w:hAnsi="Times New Roman" w:cs="Times New Roman"/>
                <w:b/>
                <w:sz w:val="24"/>
                <w:szCs w:val="24"/>
              </w:rPr>
              <w:fldChar w:fldCharType="end"/>
            </w:r>
            <w:bookmarkEnd w:id="4"/>
          </w:p>
        </w:tc>
      </w:tr>
      <w:tr w:rsidR="00C14573" w:rsidRPr="008252D7" w14:paraId="638811D0" w14:textId="77777777" w:rsidTr="00C14573">
        <w:tc>
          <w:tcPr>
            <w:tcW w:w="0" w:type="auto"/>
          </w:tcPr>
          <w:p w14:paraId="10182FDD"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0AF0F087"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58482A35"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14:paraId="3040A78A" w14:textId="77777777" w:rsidTr="00C14573">
        <w:tc>
          <w:tcPr>
            <w:tcW w:w="0" w:type="auto"/>
          </w:tcPr>
          <w:p w14:paraId="76203B3D"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4D8D9BD4"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4C9FF9D8" w14:textId="77777777" w:rsidR="00C14573" w:rsidRPr="00C15FD9"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45DBCDC8" w14:textId="77777777" w:rsidTr="00C14573">
        <w:tc>
          <w:tcPr>
            <w:tcW w:w="0" w:type="auto"/>
          </w:tcPr>
          <w:p w14:paraId="3B682B54"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26531952" w14:textId="77777777" w:rsidR="00C14573" w:rsidRPr="00FF12AF" w:rsidRDefault="00C14573" w:rsidP="008F67D4">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5CFF3687"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14:paraId="56784CAD" w14:textId="77777777" w:rsidTr="00C14573">
        <w:tc>
          <w:tcPr>
            <w:tcW w:w="0" w:type="auto"/>
          </w:tcPr>
          <w:p w14:paraId="1C724B59"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67C15911"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7F82C2CE"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31.12.2027</w:t>
            </w:r>
            <w:r w:rsidRPr="00C15FD9">
              <w:rPr>
                <w:rFonts w:ascii="Times New Roman" w:hAnsi="Times New Roman" w:cs="Times New Roman"/>
                <w:noProof/>
                <w:sz w:val="24"/>
                <w:szCs w:val="24"/>
              </w:rPr>
              <w:fldChar w:fldCharType="end"/>
            </w:r>
            <w:bookmarkEnd w:id="8"/>
          </w:p>
        </w:tc>
      </w:tr>
      <w:tr w:rsidR="00C14573" w:rsidRPr="008252D7" w14:paraId="7B95D661" w14:textId="77777777" w:rsidTr="00C14573">
        <w:tc>
          <w:tcPr>
            <w:tcW w:w="0" w:type="auto"/>
          </w:tcPr>
          <w:p w14:paraId="60225BCB"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21285782"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23B1EB1F"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Еженедельно</w:t>
            </w:r>
            <w:r w:rsidRPr="00C15FD9">
              <w:rPr>
                <w:rFonts w:ascii="Times New Roman" w:hAnsi="Times New Roman" w:cs="Times New Roman"/>
                <w:noProof/>
                <w:sz w:val="24"/>
                <w:szCs w:val="24"/>
              </w:rPr>
              <w:fldChar w:fldCharType="end"/>
            </w:r>
            <w:bookmarkEnd w:id="9"/>
          </w:p>
        </w:tc>
      </w:tr>
      <w:tr w:rsidR="00C14573" w:rsidRPr="008252D7" w14:paraId="55DADACF" w14:textId="77777777" w:rsidTr="00C14573">
        <w:tc>
          <w:tcPr>
            <w:tcW w:w="0" w:type="auto"/>
          </w:tcPr>
          <w:p w14:paraId="3E4E4A70"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5C8A86A0"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495B7D18"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14:paraId="256FADC2" w14:textId="77777777" w:rsidTr="00C14573">
        <w:tc>
          <w:tcPr>
            <w:tcW w:w="0" w:type="auto"/>
          </w:tcPr>
          <w:p w14:paraId="48090FEA"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1EB4603F" w14:textId="77777777" w:rsidR="00C14573" w:rsidRPr="00FF12AF" w:rsidRDefault="00C14573" w:rsidP="008F67D4">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08DD1B5E"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14:paraId="48058761" w14:textId="77777777" w:rsidTr="00C14573">
        <w:tc>
          <w:tcPr>
            <w:tcW w:w="0" w:type="auto"/>
          </w:tcPr>
          <w:p w14:paraId="48699F54" w14:textId="77777777" w:rsidR="00C14573" w:rsidRPr="00FF12AF" w:rsidRDefault="00C14573" w:rsidP="008F67D4">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171227AB" w14:textId="77777777" w:rsidR="00C14573" w:rsidRPr="00FF12AF" w:rsidRDefault="00C14573" w:rsidP="008F67D4">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2E888FE8" w14:textId="77777777" w:rsidR="00C14573" w:rsidRPr="00C15FD9"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12 календарных месяцев с момента размещения в ЕИС подписанного Заказчиком УПД</w:t>
            </w:r>
            <w:r w:rsidRPr="00C15FD9">
              <w:rPr>
                <w:rFonts w:ascii="Times New Roman" w:hAnsi="Times New Roman" w:cs="Times New Roman"/>
                <w:noProof/>
                <w:sz w:val="24"/>
                <w:szCs w:val="24"/>
              </w:rPr>
              <w:fldChar w:fldCharType="end"/>
            </w:r>
            <w:bookmarkEnd w:id="12"/>
          </w:p>
        </w:tc>
      </w:tr>
      <w:tr w:rsidR="00C14573" w:rsidRPr="008252D7" w14:paraId="67F5E409" w14:textId="77777777" w:rsidTr="00C14573">
        <w:tc>
          <w:tcPr>
            <w:tcW w:w="0" w:type="auto"/>
          </w:tcPr>
          <w:p w14:paraId="172774C0" w14:textId="77777777" w:rsidR="00C14573" w:rsidRPr="00FF12AF" w:rsidRDefault="00C14573" w:rsidP="008F67D4">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5FB69B6D" w14:textId="77777777" w:rsidR="00C14573" w:rsidRPr="00FF12AF" w:rsidRDefault="00C14573" w:rsidP="008F67D4">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7B758ED8"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5%</w:t>
            </w:r>
            <w:r w:rsidRPr="00C15FD9">
              <w:rPr>
                <w:rFonts w:ascii="Times New Roman" w:hAnsi="Times New Roman" w:cs="Times New Roman"/>
                <w:noProof/>
                <w:sz w:val="24"/>
                <w:szCs w:val="24"/>
              </w:rPr>
              <w:fldChar w:fldCharType="end"/>
            </w:r>
            <w:bookmarkEnd w:id="13"/>
          </w:p>
        </w:tc>
      </w:tr>
      <w:tr w:rsidR="00C14573" w:rsidRPr="008252D7" w14:paraId="44E3CF68" w14:textId="77777777" w:rsidTr="00C14573">
        <w:tc>
          <w:tcPr>
            <w:tcW w:w="0" w:type="auto"/>
          </w:tcPr>
          <w:p w14:paraId="5F3A18F1"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52DBB010" w14:textId="77777777" w:rsidR="00C14573" w:rsidRPr="00FF12AF" w:rsidRDefault="00C14573" w:rsidP="008F67D4">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14:paraId="50FE3FD6"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14:paraId="64772A66" w14:textId="77777777" w:rsidTr="00C14573">
        <w:tc>
          <w:tcPr>
            <w:tcW w:w="0" w:type="auto"/>
          </w:tcPr>
          <w:p w14:paraId="72989A60" w14:textId="77777777" w:rsidR="00C14573" w:rsidRPr="00FF12AF" w:rsidRDefault="00C14573" w:rsidP="008F67D4">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63674DA8"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0D1B1EBF"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14:paraId="606847E8" w14:textId="77777777" w:rsidTr="00C14573">
        <w:trPr>
          <w:trHeight w:val="848"/>
        </w:trPr>
        <w:tc>
          <w:tcPr>
            <w:tcW w:w="0" w:type="auto"/>
          </w:tcPr>
          <w:p w14:paraId="4AA280EB" w14:textId="77777777" w:rsidR="00C14573" w:rsidRPr="00FF12AF" w:rsidRDefault="00C14573" w:rsidP="008F67D4">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5738867F" w14:textId="77777777" w:rsidR="00C14573" w:rsidRPr="00FF12AF" w:rsidRDefault="00C14573" w:rsidP="008F67D4">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2E8C88C9" w14:textId="77777777" w:rsidR="00C14573" w:rsidRPr="00402525" w:rsidRDefault="002F29AE" w:rsidP="00DC28E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14:paraId="49A228D5" w14:textId="77777777" w:rsidTr="00C14573">
        <w:tc>
          <w:tcPr>
            <w:tcW w:w="0" w:type="auto"/>
          </w:tcPr>
          <w:p w14:paraId="1B9B74A9" w14:textId="77777777" w:rsidR="00C14573" w:rsidRPr="00FF12AF" w:rsidRDefault="00C14573" w:rsidP="008F67D4">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35D74805" w14:textId="77777777" w:rsidR="00D155B7" w:rsidRPr="001608FF" w:rsidRDefault="00D155B7" w:rsidP="008F67D4">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1EF2AC61" w14:textId="77777777" w:rsidR="00C14573" w:rsidRPr="00FF12AF" w:rsidRDefault="00C14573" w:rsidP="008F67D4">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5ECBC06E"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14:paraId="602625BB" w14:textId="77777777" w:rsidTr="00C14573">
        <w:tc>
          <w:tcPr>
            <w:tcW w:w="0" w:type="auto"/>
          </w:tcPr>
          <w:p w14:paraId="6D054A4B" w14:textId="77777777" w:rsidR="00C14573" w:rsidRPr="00FF12AF" w:rsidRDefault="00C14573" w:rsidP="008F67D4">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7F00140E" w14:textId="77777777" w:rsidR="00C14573" w:rsidRPr="00FF12AF" w:rsidRDefault="00C14573" w:rsidP="008F67D4">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410E642F" w14:textId="77777777" w:rsidR="00C14573"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14:paraId="61D78D46" w14:textId="77777777" w:rsidTr="00C14573">
        <w:tc>
          <w:tcPr>
            <w:tcW w:w="0" w:type="auto"/>
          </w:tcPr>
          <w:p w14:paraId="32825BCA" w14:textId="77777777" w:rsidR="00C14573" w:rsidRPr="00FF12AF" w:rsidRDefault="00C14573" w:rsidP="008F67D4">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4E081A97" w14:textId="77777777" w:rsidR="00C14573" w:rsidRPr="00450429" w:rsidRDefault="00C14573" w:rsidP="008F67D4">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27F0F444" w14:textId="77777777" w:rsidR="00C14573" w:rsidRPr="00C15FD9" w:rsidRDefault="00C14573" w:rsidP="00DC28E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14:paraId="688E3358" w14:textId="77777777" w:rsidTr="00C14573">
        <w:tc>
          <w:tcPr>
            <w:tcW w:w="0" w:type="auto"/>
          </w:tcPr>
          <w:p w14:paraId="25539597" w14:textId="77777777" w:rsidR="00C14573" w:rsidRPr="00FF12AF" w:rsidRDefault="00C14573" w:rsidP="008F67D4">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129E8F8F" w14:textId="77777777" w:rsidR="00C14573" w:rsidRDefault="00C14573" w:rsidP="008F67D4">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67F62249" w14:textId="77777777" w:rsidR="00C14573" w:rsidRDefault="00C14573" w:rsidP="00DC28E0">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14:paraId="3254953B" w14:textId="77777777" w:rsidR="00C14573" w:rsidRDefault="00C14573" w:rsidP="00E961F8">
      <w:pPr>
        <w:ind w:left="-426" w:right="-1" w:firstLine="568"/>
        <w:jc w:val="center"/>
        <w:rPr>
          <w:rFonts w:ascii="Times New Roman" w:hAnsi="Times New Roman" w:cs="Times New Roman"/>
          <w:b/>
          <w:sz w:val="28"/>
          <w:szCs w:val="28"/>
        </w:rPr>
      </w:pPr>
    </w:p>
    <w:p w14:paraId="71EDBF3D"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48CE79F3" w14:textId="77777777"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1199" w:type="dxa"/>
        <w:tblInd w:w="-1168" w:type="dxa"/>
        <w:tblLayout w:type="fixed"/>
        <w:tblLook w:val="04A0" w:firstRow="1" w:lastRow="0" w:firstColumn="1" w:lastColumn="0" w:noHBand="0" w:noVBand="1"/>
      </w:tblPr>
      <w:tblGrid>
        <w:gridCol w:w="567"/>
        <w:gridCol w:w="4395"/>
        <w:gridCol w:w="993"/>
        <w:gridCol w:w="708"/>
        <w:gridCol w:w="1418"/>
        <w:gridCol w:w="709"/>
        <w:gridCol w:w="1134"/>
        <w:gridCol w:w="1275"/>
      </w:tblGrid>
      <w:tr w:rsidR="00DC28E0" w:rsidRPr="00F13280" w14:paraId="30F45FA4" w14:textId="77777777" w:rsidTr="00DC28E0">
        <w:tc>
          <w:tcPr>
            <w:tcW w:w="567" w:type="dxa"/>
          </w:tcPr>
          <w:p w14:paraId="3429439B" w14:textId="77777777" w:rsidR="00DC28E0" w:rsidRPr="00F13280" w:rsidRDefault="00DC28E0" w:rsidP="00DC28E0">
            <w:pPr>
              <w:rPr>
                <w:rFonts w:ascii="Times New Roman" w:hAnsi="Times New Roman" w:cs="Times New Roman"/>
                <w:b/>
              </w:rPr>
            </w:pPr>
            <w:r w:rsidRPr="00F13280">
              <w:rPr>
                <w:rFonts w:ascii="Times New Roman" w:hAnsi="Times New Roman" w:cs="Times New Roman"/>
                <w:b/>
                <w:kern w:val="3"/>
              </w:rPr>
              <w:t>№</w:t>
            </w:r>
          </w:p>
        </w:tc>
        <w:tc>
          <w:tcPr>
            <w:tcW w:w="4395" w:type="dxa"/>
          </w:tcPr>
          <w:p w14:paraId="2E137377"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Наименование оказываемых услуг</w:t>
            </w:r>
          </w:p>
        </w:tc>
        <w:tc>
          <w:tcPr>
            <w:tcW w:w="993" w:type="dxa"/>
          </w:tcPr>
          <w:p w14:paraId="3B41741F" w14:textId="77777777" w:rsidR="00DC28E0" w:rsidRPr="00F13280" w:rsidRDefault="00DC28E0" w:rsidP="00DC28E0">
            <w:pPr>
              <w:widowControl w:val="0"/>
              <w:autoSpaceDE w:val="0"/>
              <w:autoSpaceDN w:val="0"/>
              <w:adjustRightInd w:val="0"/>
              <w:jc w:val="center"/>
              <w:rPr>
                <w:rFonts w:ascii="Times New Roman" w:hAnsi="Times New Roman" w:cs="Times New Roman"/>
                <w:b/>
              </w:rPr>
            </w:pPr>
            <w:r w:rsidRPr="00F13280">
              <w:rPr>
                <w:rFonts w:ascii="Times New Roman" w:hAnsi="Times New Roman" w:cs="Times New Roman"/>
                <w:b/>
              </w:rPr>
              <w:t>Ед. изм.</w:t>
            </w:r>
          </w:p>
        </w:tc>
        <w:tc>
          <w:tcPr>
            <w:tcW w:w="708" w:type="dxa"/>
          </w:tcPr>
          <w:p w14:paraId="5910A592" w14:textId="77777777" w:rsidR="00DC28E0" w:rsidRPr="00F13280" w:rsidRDefault="00DC28E0" w:rsidP="00DC28E0">
            <w:pPr>
              <w:widowControl w:val="0"/>
              <w:autoSpaceDE w:val="0"/>
              <w:autoSpaceDN w:val="0"/>
              <w:adjustRightInd w:val="0"/>
              <w:jc w:val="center"/>
              <w:rPr>
                <w:rFonts w:ascii="Times New Roman" w:hAnsi="Times New Roman" w:cs="Times New Roman"/>
                <w:b/>
              </w:rPr>
            </w:pPr>
            <w:r w:rsidRPr="00F13280">
              <w:rPr>
                <w:rFonts w:ascii="Times New Roman" w:hAnsi="Times New Roman" w:cs="Times New Roman"/>
                <w:b/>
              </w:rPr>
              <w:t>Кол-во</w:t>
            </w:r>
          </w:p>
        </w:tc>
        <w:tc>
          <w:tcPr>
            <w:tcW w:w="1418" w:type="dxa"/>
          </w:tcPr>
          <w:p w14:paraId="6EACC9D9" w14:textId="77777777" w:rsidR="00DC28E0" w:rsidRPr="00F13280" w:rsidRDefault="00DC28E0" w:rsidP="00DC28E0">
            <w:pPr>
              <w:widowControl w:val="0"/>
              <w:autoSpaceDE w:val="0"/>
              <w:autoSpaceDN w:val="0"/>
              <w:adjustRightInd w:val="0"/>
              <w:rPr>
                <w:rFonts w:ascii="Times New Roman" w:hAnsi="Times New Roman" w:cs="Times New Roman"/>
                <w:b/>
              </w:rPr>
            </w:pPr>
            <w:r w:rsidRPr="00F13280">
              <w:rPr>
                <w:rFonts w:ascii="Times New Roman" w:hAnsi="Times New Roman" w:cs="Times New Roman"/>
                <w:b/>
              </w:rPr>
              <w:t xml:space="preserve">     ОКПД2</w:t>
            </w:r>
          </w:p>
        </w:tc>
        <w:tc>
          <w:tcPr>
            <w:tcW w:w="709" w:type="dxa"/>
            <w:shd w:val="clear" w:color="auto" w:fill="FFFF00"/>
          </w:tcPr>
          <w:p w14:paraId="75C874AD" w14:textId="77777777" w:rsidR="00DC28E0" w:rsidRPr="00AA74BB" w:rsidRDefault="00DC28E0" w:rsidP="00DC28E0">
            <w:pPr>
              <w:widowControl w:val="0"/>
              <w:autoSpaceDE w:val="0"/>
              <w:autoSpaceDN w:val="0"/>
              <w:adjustRightInd w:val="0"/>
              <w:jc w:val="center"/>
              <w:rPr>
                <w:rFonts w:ascii="Times New Roman" w:hAnsi="Times New Roman" w:cs="Times New Roman"/>
                <w:b/>
              </w:rPr>
            </w:pPr>
            <w:r>
              <w:rPr>
                <w:rFonts w:ascii="Times New Roman" w:hAnsi="Times New Roman" w:cs="Times New Roman"/>
                <w:b/>
              </w:rPr>
              <w:t xml:space="preserve">НДС </w:t>
            </w:r>
            <w:r w:rsidRPr="00AA74BB">
              <w:rPr>
                <w:rFonts w:ascii="Times New Roman" w:hAnsi="Times New Roman" w:cs="Times New Roman"/>
                <w:b/>
              </w:rPr>
              <w:t>(%)</w:t>
            </w:r>
          </w:p>
        </w:tc>
        <w:tc>
          <w:tcPr>
            <w:tcW w:w="1134" w:type="dxa"/>
            <w:shd w:val="clear" w:color="auto" w:fill="FFFF00"/>
          </w:tcPr>
          <w:p w14:paraId="263111F3" w14:textId="77777777" w:rsidR="00DC28E0" w:rsidRPr="00AA74BB" w:rsidRDefault="00DC28E0" w:rsidP="00DC28E0">
            <w:pPr>
              <w:widowControl w:val="0"/>
              <w:autoSpaceDE w:val="0"/>
              <w:autoSpaceDN w:val="0"/>
              <w:adjustRightInd w:val="0"/>
              <w:jc w:val="center"/>
              <w:rPr>
                <w:rFonts w:ascii="Times New Roman" w:hAnsi="Times New Roman" w:cs="Times New Roman"/>
                <w:b/>
              </w:rPr>
            </w:pPr>
            <w:r w:rsidRPr="00AA74BB">
              <w:rPr>
                <w:rFonts w:ascii="Times New Roman" w:hAnsi="Times New Roman" w:cs="Times New Roman"/>
                <w:b/>
              </w:rPr>
              <w:t>Цена за ед.с НДС (руб.)</w:t>
            </w:r>
          </w:p>
        </w:tc>
        <w:tc>
          <w:tcPr>
            <w:tcW w:w="1275" w:type="dxa"/>
            <w:shd w:val="clear" w:color="auto" w:fill="FFFF00"/>
          </w:tcPr>
          <w:p w14:paraId="438A6FEB" w14:textId="77777777" w:rsidR="00DC28E0" w:rsidRPr="00AA74BB" w:rsidRDefault="00DC28E0" w:rsidP="00DC28E0">
            <w:pPr>
              <w:widowControl w:val="0"/>
              <w:autoSpaceDE w:val="0"/>
              <w:autoSpaceDN w:val="0"/>
              <w:adjustRightInd w:val="0"/>
              <w:jc w:val="center"/>
              <w:rPr>
                <w:rFonts w:ascii="Times New Roman" w:hAnsi="Times New Roman" w:cs="Times New Roman"/>
                <w:b/>
              </w:rPr>
            </w:pPr>
            <w:r w:rsidRPr="00AA74BB">
              <w:rPr>
                <w:rFonts w:ascii="Times New Roman" w:hAnsi="Times New Roman" w:cs="Times New Roman"/>
                <w:b/>
              </w:rPr>
              <w:t>Сумма с НДС (руб.)</w:t>
            </w:r>
          </w:p>
        </w:tc>
      </w:tr>
      <w:tr w:rsidR="00DC28E0" w:rsidRPr="007848F5" w14:paraId="2ED371B0" w14:textId="77777777" w:rsidTr="00DC28E0">
        <w:tc>
          <w:tcPr>
            <w:tcW w:w="567" w:type="dxa"/>
          </w:tcPr>
          <w:p w14:paraId="2A05E52E"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w:t>
            </w:r>
          </w:p>
        </w:tc>
        <w:tc>
          <w:tcPr>
            <w:tcW w:w="4395" w:type="dxa"/>
          </w:tcPr>
          <w:p w14:paraId="3F35DDF1" w14:textId="77777777" w:rsidR="00DC28E0" w:rsidRPr="007848F5" w:rsidRDefault="00DC28E0" w:rsidP="00DC28E0">
            <w:pPr>
              <w:suppressAutoHyphens/>
              <w:rPr>
                <w:rFonts w:ascii="Times New Roman" w:hAnsi="Times New Roman" w:cs="Times New Roman"/>
              </w:rPr>
            </w:pPr>
            <w:r w:rsidRPr="007848F5">
              <w:rPr>
                <w:rFonts w:ascii="Times New Roman" w:hAnsi="Times New Roman" w:cs="Times New Roman"/>
                <w:kern w:val="3"/>
              </w:rPr>
              <w:t xml:space="preserve">Техническое обслуживание оборудования: </w:t>
            </w:r>
            <w:r w:rsidRPr="007848F5">
              <w:rPr>
                <w:rFonts w:ascii="Times New Roman" w:hAnsi="Times New Roman" w:cs="Times New Roman"/>
              </w:rPr>
              <w:t xml:space="preserve">Аккумуляторная поломоечная машина «Lavor Pro SCL Quick 36 B» </w:t>
            </w:r>
          </w:p>
          <w:p w14:paraId="1090444A"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(Инв. № 0000069620)*</w:t>
            </w:r>
          </w:p>
        </w:tc>
        <w:tc>
          <w:tcPr>
            <w:tcW w:w="993" w:type="dxa"/>
          </w:tcPr>
          <w:p w14:paraId="09988747" w14:textId="77777777" w:rsidR="00DC28E0" w:rsidRPr="007848F5" w:rsidRDefault="00DC28E0" w:rsidP="00DC28E0">
            <w:pPr>
              <w:contextualSpacing/>
              <w:jc w:val="center"/>
              <w:rPr>
                <w:rFonts w:ascii="Times New Roman" w:hAnsi="Times New Roman" w:cs="Times New Roman"/>
              </w:rPr>
            </w:pPr>
            <w:r w:rsidRPr="007848F5">
              <w:rPr>
                <w:rFonts w:ascii="Times New Roman" w:hAnsi="Times New Roman" w:cs="Times New Roman"/>
              </w:rPr>
              <w:t>Месяц</w:t>
            </w:r>
          </w:p>
        </w:tc>
        <w:tc>
          <w:tcPr>
            <w:tcW w:w="708" w:type="dxa"/>
          </w:tcPr>
          <w:p w14:paraId="3B8A71B4" w14:textId="77777777" w:rsidR="00DC28E0" w:rsidRPr="007848F5" w:rsidRDefault="00DC28E0" w:rsidP="00DC28E0">
            <w:pPr>
              <w:contextualSpacing/>
              <w:jc w:val="center"/>
              <w:rPr>
                <w:rFonts w:ascii="Times New Roman" w:hAnsi="Times New Roman" w:cs="Times New Roman"/>
              </w:rPr>
            </w:pPr>
            <w:r w:rsidRPr="007848F5">
              <w:rPr>
                <w:rFonts w:ascii="Times New Roman" w:hAnsi="Times New Roman" w:cs="Times New Roman"/>
              </w:rPr>
              <w:t>12</w:t>
            </w:r>
          </w:p>
        </w:tc>
        <w:tc>
          <w:tcPr>
            <w:tcW w:w="1418" w:type="dxa"/>
          </w:tcPr>
          <w:p w14:paraId="4938E81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72CDB87"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EEE98B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2659A0C" w14:textId="77777777" w:rsidR="00DC28E0" w:rsidRPr="007848F5" w:rsidRDefault="00DC28E0" w:rsidP="00DC28E0">
            <w:pPr>
              <w:jc w:val="center"/>
              <w:rPr>
                <w:rFonts w:ascii="Times New Roman" w:hAnsi="Times New Roman" w:cs="Times New Roman"/>
              </w:rPr>
            </w:pPr>
          </w:p>
        </w:tc>
      </w:tr>
      <w:tr w:rsidR="00DC28E0" w:rsidRPr="007848F5" w14:paraId="13900363" w14:textId="77777777" w:rsidTr="00DC28E0">
        <w:tc>
          <w:tcPr>
            <w:tcW w:w="567" w:type="dxa"/>
          </w:tcPr>
          <w:p w14:paraId="00BD30AD"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w:t>
            </w:r>
          </w:p>
        </w:tc>
        <w:tc>
          <w:tcPr>
            <w:tcW w:w="4395" w:type="dxa"/>
            <w:vAlign w:val="center"/>
          </w:tcPr>
          <w:p w14:paraId="7501181D"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6070460"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БЛЕНДЕР «HURAKAN HKN-BLW2» (Инв. 0000069343)*</w:t>
            </w:r>
          </w:p>
        </w:tc>
        <w:tc>
          <w:tcPr>
            <w:tcW w:w="993" w:type="dxa"/>
          </w:tcPr>
          <w:p w14:paraId="163FB53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517A66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757390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8327358"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27FAF3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772A0CF" w14:textId="77777777" w:rsidR="00DC28E0" w:rsidRPr="007848F5" w:rsidRDefault="00DC28E0" w:rsidP="00DC28E0">
            <w:pPr>
              <w:jc w:val="center"/>
              <w:rPr>
                <w:rFonts w:ascii="Times New Roman" w:hAnsi="Times New Roman" w:cs="Times New Roman"/>
              </w:rPr>
            </w:pPr>
          </w:p>
        </w:tc>
      </w:tr>
      <w:tr w:rsidR="00DC28E0" w:rsidRPr="007848F5" w14:paraId="3BF60B0A" w14:textId="77777777" w:rsidTr="00DC28E0">
        <w:tc>
          <w:tcPr>
            <w:tcW w:w="567" w:type="dxa"/>
          </w:tcPr>
          <w:p w14:paraId="16DEACCE"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w:t>
            </w:r>
          </w:p>
        </w:tc>
        <w:tc>
          <w:tcPr>
            <w:tcW w:w="4395" w:type="dxa"/>
            <w:vAlign w:val="center"/>
          </w:tcPr>
          <w:p w14:paraId="77982B61"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3C5328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SWN-15» (Инв. 0000065383)*</w:t>
            </w:r>
          </w:p>
        </w:tc>
        <w:tc>
          <w:tcPr>
            <w:tcW w:w="993" w:type="dxa"/>
          </w:tcPr>
          <w:p w14:paraId="5F31576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2F3519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B8D6CF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B99FD2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D926FBB"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5D51E3E" w14:textId="77777777" w:rsidR="00DC28E0" w:rsidRPr="007848F5" w:rsidRDefault="00DC28E0" w:rsidP="00DC28E0">
            <w:pPr>
              <w:jc w:val="center"/>
              <w:rPr>
                <w:rFonts w:ascii="Times New Roman" w:hAnsi="Times New Roman" w:cs="Times New Roman"/>
              </w:rPr>
            </w:pPr>
          </w:p>
        </w:tc>
      </w:tr>
      <w:tr w:rsidR="00DC28E0" w:rsidRPr="007848F5" w14:paraId="77BDBA11" w14:textId="77777777" w:rsidTr="00DC28E0">
        <w:tc>
          <w:tcPr>
            <w:tcW w:w="567" w:type="dxa"/>
          </w:tcPr>
          <w:p w14:paraId="6912424A"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w:t>
            </w:r>
          </w:p>
        </w:tc>
        <w:tc>
          <w:tcPr>
            <w:tcW w:w="4395" w:type="dxa"/>
            <w:vAlign w:val="center"/>
          </w:tcPr>
          <w:p w14:paraId="7C8611E8"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E69E93E"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SWN-15» (Инв. 0000065384)*</w:t>
            </w:r>
          </w:p>
        </w:tc>
        <w:tc>
          <w:tcPr>
            <w:tcW w:w="993" w:type="dxa"/>
          </w:tcPr>
          <w:p w14:paraId="0025C20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4391132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F97C69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CAB2CEE"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DE793A1"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8177A5B" w14:textId="77777777" w:rsidR="00DC28E0" w:rsidRPr="007848F5" w:rsidRDefault="00DC28E0" w:rsidP="00DC28E0">
            <w:pPr>
              <w:jc w:val="center"/>
              <w:rPr>
                <w:rFonts w:ascii="Times New Roman" w:hAnsi="Times New Roman" w:cs="Times New Roman"/>
              </w:rPr>
            </w:pPr>
          </w:p>
        </w:tc>
      </w:tr>
      <w:tr w:rsidR="00DC28E0" w:rsidRPr="007848F5" w14:paraId="141FCDE7" w14:textId="77777777" w:rsidTr="00DC28E0">
        <w:tc>
          <w:tcPr>
            <w:tcW w:w="567" w:type="dxa"/>
          </w:tcPr>
          <w:p w14:paraId="4498032E"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w:t>
            </w:r>
          </w:p>
        </w:tc>
        <w:tc>
          <w:tcPr>
            <w:tcW w:w="4395" w:type="dxa"/>
            <w:vAlign w:val="center"/>
          </w:tcPr>
          <w:p w14:paraId="16BECFDC"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138DDB9"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SWN-30» (Инв. 000059496.2)*</w:t>
            </w:r>
          </w:p>
        </w:tc>
        <w:tc>
          <w:tcPr>
            <w:tcW w:w="993" w:type="dxa"/>
          </w:tcPr>
          <w:p w14:paraId="6D9EE1E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34CBFF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26C71C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55557A8"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6107E4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1C9571D" w14:textId="77777777" w:rsidR="00DC28E0" w:rsidRPr="007848F5" w:rsidRDefault="00DC28E0" w:rsidP="00DC28E0">
            <w:pPr>
              <w:jc w:val="center"/>
              <w:rPr>
                <w:rFonts w:ascii="Times New Roman" w:hAnsi="Times New Roman" w:cs="Times New Roman"/>
              </w:rPr>
            </w:pPr>
          </w:p>
        </w:tc>
      </w:tr>
      <w:tr w:rsidR="00DC28E0" w:rsidRPr="007848F5" w14:paraId="01D49C12" w14:textId="77777777" w:rsidTr="00DC28E0">
        <w:tc>
          <w:tcPr>
            <w:tcW w:w="567" w:type="dxa"/>
          </w:tcPr>
          <w:p w14:paraId="232ACCA5"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6</w:t>
            </w:r>
          </w:p>
        </w:tc>
        <w:tc>
          <w:tcPr>
            <w:tcW w:w="4395" w:type="dxa"/>
            <w:vAlign w:val="center"/>
          </w:tcPr>
          <w:p w14:paraId="3BF9927C"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0756FE4"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SWN-30» (Инв. 000059496.1)*</w:t>
            </w:r>
          </w:p>
        </w:tc>
        <w:tc>
          <w:tcPr>
            <w:tcW w:w="993" w:type="dxa"/>
          </w:tcPr>
          <w:p w14:paraId="64527DA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4BAB6B6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A43177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AE73486"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2D6D6CB"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6FAE29E" w14:textId="77777777" w:rsidR="00DC28E0" w:rsidRPr="007848F5" w:rsidRDefault="00DC28E0" w:rsidP="00DC28E0">
            <w:pPr>
              <w:jc w:val="center"/>
              <w:rPr>
                <w:rFonts w:ascii="Times New Roman" w:hAnsi="Times New Roman" w:cs="Times New Roman"/>
              </w:rPr>
            </w:pPr>
          </w:p>
        </w:tc>
      </w:tr>
      <w:tr w:rsidR="00DC28E0" w:rsidRPr="007848F5" w14:paraId="3C13B5D3" w14:textId="77777777" w:rsidTr="00DC28E0">
        <w:tc>
          <w:tcPr>
            <w:tcW w:w="567" w:type="dxa"/>
          </w:tcPr>
          <w:p w14:paraId="54741BC1"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7</w:t>
            </w:r>
          </w:p>
        </w:tc>
        <w:tc>
          <w:tcPr>
            <w:tcW w:w="4395" w:type="dxa"/>
            <w:vAlign w:val="center"/>
          </w:tcPr>
          <w:p w14:paraId="0559A45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5B0182CD"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SWN-30» (Инв. 0000065385)*</w:t>
            </w:r>
          </w:p>
        </w:tc>
        <w:tc>
          <w:tcPr>
            <w:tcW w:w="993" w:type="dxa"/>
          </w:tcPr>
          <w:p w14:paraId="6403E85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4F4FA5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535BAC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394BE4FF"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F9CF004"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2B09A14" w14:textId="77777777" w:rsidR="00DC28E0" w:rsidRPr="007848F5" w:rsidRDefault="00DC28E0" w:rsidP="00DC28E0">
            <w:pPr>
              <w:jc w:val="center"/>
              <w:rPr>
                <w:rFonts w:ascii="Times New Roman" w:hAnsi="Times New Roman" w:cs="Times New Roman"/>
              </w:rPr>
            </w:pPr>
          </w:p>
        </w:tc>
      </w:tr>
      <w:tr w:rsidR="00DC28E0" w:rsidRPr="007848F5" w14:paraId="7B03BF12" w14:textId="77777777" w:rsidTr="00DC28E0">
        <w:tc>
          <w:tcPr>
            <w:tcW w:w="567" w:type="dxa"/>
          </w:tcPr>
          <w:p w14:paraId="5B334135"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8</w:t>
            </w:r>
          </w:p>
        </w:tc>
        <w:tc>
          <w:tcPr>
            <w:tcW w:w="4395" w:type="dxa"/>
            <w:vAlign w:val="center"/>
          </w:tcPr>
          <w:p w14:paraId="58597B20"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BD5518A"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настольные «CAS SWN-30» (Инв. 0000065386)*</w:t>
            </w:r>
          </w:p>
        </w:tc>
        <w:tc>
          <w:tcPr>
            <w:tcW w:w="993" w:type="dxa"/>
          </w:tcPr>
          <w:p w14:paraId="41A60FF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ABE97A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CCC81E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C9FBF5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77CAA06"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4938937" w14:textId="77777777" w:rsidR="00DC28E0" w:rsidRPr="007848F5" w:rsidRDefault="00DC28E0" w:rsidP="00DC28E0">
            <w:pPr>
              <w:jc w:val="center"/>
              <w:rPr>
                <w:rFonts w:ascii="Times New Roman" w:hAnsi="Times New Roman" w:cs="Times New Roman"/>
              </w:rPr>
            </w:pPr>
          </w:p>
        </w:tc>
      </w:tr>
      <w:tr w:rsidR="00DC28E0" w:rsidRPr="007848F5" w14:paraId="534A0B79" w14:textId="77777777" w:rsidTr="00DC28E0">
        <w:tc>
          <w:tcPr>
            <w:tcW w:w="567" w:type="dxa"/>
          </w:tcPr>
          <w:p w14:paraId="59C6094D"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9</w:t>
            </w:r>
          </w:p>
        </w:tc>
        <w:tc>
          <w:tcPr>
            <w:tcW w:w="4395" w:type="dxa"/>
            <w:vAlign w:val="center"/>
          </w:tcPr>
          <w:p w14:paraId="1D5FC13E"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D851B1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платформенные «CAS HD-150» (Инв. 0000059495)*</w:t>
            </w:r>
          </w:p>
        </w:tc>
        <w:tc>
          <w:tcPr>
            <w:tcW w:w="993" w:type="dxa"/>
          </w:tcPr>
          <w:p w14:paraId="766C808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B8C29D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B2DF2C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7CC67AD3"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6562F101"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FC4930D" w14:textId="77777777" w:rsidR="00DC28E0" w:rsidRPr="007848F5" w:rsidRDefault="00DC28E0" w:rsidP="00DC28E0">
            <w:pPr>
              <w:jc w:val="center"/>
              <w:rPr>
                <w:rFonts w:ascii="Times New Roman" w:hAnsi="Times New Roman" w:cs="Times New Roman"/>
              </w:rPr>
            </w:pPr>
          </w:p>
        </w:tc>
      </w:tr>
      <w:tr w:rsidR="00DC28E0" w:rsidRPr="007848F5" w14:paraId="16351E9E" w14:textId="77777777" w:rsidTr="00DC28E0">
        <w:tc>
          <w:tcPr>
            <w:tcW w:w="567" w:type="dxa"/>
          </w:tcPr>
          <w:p w14:paraId="5AA7122C"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10</w:t>
            </w:r>
          </w:p>
        </w:tc>
        <w:tc>
          <w:tcPr>
            <w:tcW w:w="4395" w:type="dxa"/>
            <w:vAlign w:val="center"/>
          </w:tcPr>
          <w:p w14:paraId="56710D6E"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A1D20E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платформенные «СКЕ 300-6080» (Инв. 0000065382)*</w:t>
            </w:r>
          </w:p>
        </w:tc>
        <w:tc>
          <w:tcPr>
            <w:tcW w:w="993" w:type="dxa"/>
          </w:tcPr>
          <w:p w14:paraId="5A8540D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45159E5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69697EA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F2D765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E227426"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ACEAFA4" w14:textId="77777777" w:rsidR="00DC28E0" w:rsidRPr="007848F5" w:rsidRDefault="00DC28E0" w:rsidP="00DC28E0">
            <w:pPr>
              <w:jc w:val="center"/>
              <w:rPr>
                <w:rFonts w:ascii="Times New Roman" w:hAnsi="Times New Roman" w:cs="Times New Roman"/>
              </w:rPr>
            </w:pPr>
          </w:p>
        </w:tc>
      </w:tr>
      <w:tr w:rsidR="00DC28E0" w:rsidRPr="007848F5" w14:paraId="01DABE27" w14:textId="77777777" w:rsidTr="00DC28E0">
        <w:tc>
          <w:tcPr>
            <w:tcW w:w="567" w:type="dxa"/>
          </w:tcPr>
          <w:p w14:paraId="0EE4469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11</w:t>
            </w:r>
          </w:p>
        </w:tc>
        <w:tc>
          <w:tcPr>
            <w:tcW w:w="4395" w:type="dxa"/>
            <w:vAlign w:val="center"/>
          </w:tcPr>
          <w:p w14:paraId="66745190"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769EB30"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эл. «ТВ-М(Н)-300.2-А3 товарные с автономным питанием»(Инв. 0000006452)*</w:t>
            </w:r>
          </w:p>
        </w:tc>
        <w:tc>
          <w:tcPr>
            <w:tcW w:w="993" w:type="dxa"/>
          </w:tcPr>
          <w:p w14:paraId="55705D2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52B2EE1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56506C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7FC0F380"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84A6A1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9D4C01C" w14:textId="77777777" w:rsidR="00DC28E0" w:rsidRPr="007848F5" w:rsidRDefault="00DC28E0" w:rsidP="00DC28E0">
            <w:pPr>
              <w:jc w:val="center"/>
              <w:rPr>
                <w:rFonts w:ascii="Times New Roman" w:hAnsi="Times New Roman" w:cs="Times New Roman"/>
              </w:rPr>
            </w:pPr>
          </w:p>
        </w:tc>
      </w:tr>
      <w:tr w:rsidR="00DC28E0" w:rsidRPr="007848F5" w14:paraId="4580DE53" w14:textId="77777777" w:rsidTr="00DC28E0">
        <w:tc>
          <w:tcPr>
            <w:tcW w:w="567" w:type="dxa"/>
          </w:tcPr>
          <w:p w14:paraId="3FBD98B0"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12</w:t>
            </w:r>
          </w:p>
        </w:tc>
        <w:tc>
          <w:tcPr>
            <w:tcW w:w="4395" w:type="dxa"/>
            <w:vAlign w:val="center"/>
          </w:tcPr>
          <w:p w14:paraId="67976C75"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728B127"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Весы электронные (Инв. 0000044505)*</w:t>
            </w:r>
          </w:p>
        </w:tc>
        <w:tc>
          <w:tcPr>
            <w:tcW w:w="993" w:type="dxa"/>
          </w:tcPr>
          <w:p w14:paraId="2F20E72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C51AA8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407B63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36E6262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652C5F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082659C" w14:textId="77777777" w:rsidR="00DC28E0" w:rsidRPr="007848F5" w:rsidRDefault="00DC28E0" w:rsidP="00DC28E0">
            <w:pPr>
              <w:jc w:val="center"/>
              <w:rPr>
                <w:rFonts w:ascii="Times New Roman" w:hAnsi="Times New Roman" w:cs="Times New Roman"/>
              </w:rPr>
            </w:pPr>
          </w:p>
        </w:tc>
      </w:tr>
      <w:tr w:rsidR="00DC28E0" w:rsidRPr="007848F5" w14:paraId="109BB86A" w14:textId="77777777" w:rsidTr="00DC28E0">
        <w:tc>
          <w:tcPr>
            <w:tcW w:w="567" w:type="dxa"/>
          </w:tcPr>
          <w:p w14:paraId="7BDDE905"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13</w:t>
            </w:r>
          </w:p>
        </w:tc>
        <w:tc>
          <w:tcPr>
            <w:tcW w:w="4395" w:type="dxa"/>
            <w:vAlign w:val="center"/>
          </w:tcPr>
          <w:p w14:paraId="0B4160FA"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632098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Гидравлическая тележка (рохля) (Инв. 0000069551)*</w:t>
            </w:r>
          </w:p>
        </w:tc>
        <w:tc>
          <w:tcPr>
            <w:tcW w:w="993" w:type="dxa"/>
          </w:tcPr>
          <w:p w14:paraId="28A5189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0AC9BA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8DBAD0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7E8AE10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0E8B04D"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9C0481F" w14:textId="77777777" w:rsidR="00DC28E0" w:rsidRPr="007848F5" w:rsidRDefault="00DC28E0" w:rsidP="00DC28E0">
            <w:pPr>
              <w:jc w:val="center"/>
              <w:rPr>
                <w:rFonts w:ascii="Times New Roman" w:hAnsi="Times New Roman" w:cs="Times New Roman"/>
              </w:rPr>
            </w:pPr>
          </w:p>
        </w:tc>
      </w:tr>
      <w:tr w:rsidR="00DC28E0" w:rsidRPr="007848F5" w14:paraId="13F2933A" w14:textId="77777777" w:rsidTr="00DC28E0">
        <w:tc>
          <w:tcPr>
            <w:tcW w:w="567" w:type="dxa"/>
          </w:tcPr>
          <w:p w14:paraId="40FE643E"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14</w:t>
            </w:r>
          </w:p>
        </w:tc>
        <w:tc>
          <w:tcPr>
            <w:tcW w:w="4395" w:type="dxa"/>
            <w:vAlign w:val="center"/>
          </w:tcPr>
          <w:p w14:paraId="7A587F07"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00E2DF3"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Измельчитель пищевых отходов «LC-50-13» (Инв. 0000069630)*</w:t>
            </w:r>
          </w:p>
        </w:tc>
        <w:tc>
          <w:tcPr>
            <w:tcW w:w="993" w:type="dxa"/>
          </w:tcPr>
          <w:p w14:paraId="2B05873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E21FF5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94D475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34B741FB"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56AFE71"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4B02119" w14:textId="77777777" w:rsidR="00DC28E0" w:rsidRPr="007848F5" w:rsidRDefault="00DC28E0" w:rsidP="00DC28E0">
            <w:pPr>
              <w:jc w:val="center"/>
              <w:rPr>
                <w:rFonts w:ascii="Times New Roman" w:hAnsi="Times New Roman" w:cs="Times New Roman"/>
              </w:rPr>
            </w:pPr>
          </w:p>
        </w:tc>
      </w:tr>
      <w:tr w:rsidR="00DC28E0" w:rsidRPr="007848F5" w14:paraId="04594891" w14:textId="77777777" w:rsidTr="00DC28E0">
        <w:tc>
          <w:tcPr>
            <w:tcW w:w="567" w:type="dxa"/>
          </w:tcPr>
          <w:p w14:paraId="5C06D510"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15</w:t>
            </w:r>
          </w:p>
        </w:tc>
        <w:tc>
          <w:tcPr>
            <w:tcW w:w="4395" w:type="dxa"/>
            <w:vAlign w:val="center"/>
          </w:tcPr>
          <w:p w14:paraId="0D289B1C"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9D341E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Измельчитель пищевых отходов полупромышленный «BoneCrusher- 1000» (Инв. 0000058850)*</w:t>
            </w:r>
          </w:p>
        </w:tc>
        <w:tc>
          <w:tcPr>
            <w:tcW w:w="993" w:type="dxa"/>
          </w:tcPr>
          <w:p w14:paraId="68945F1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F10A7D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D0466B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CE5FC8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6E15DD1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7D0E7CB" w14:textId="77777777" w:rsidR="00DC28E0" w:rsidRPr="007848F5" w:rsidRDefault="00DC28E0" w:rsidP="00DC28E0">
            <w:pPr>
              <w:jc w:val="center"/>
              <w:rPr>
                <w:rFonts w:ascii="Times New Roman" w:hAnsi="Times New Roman" w:cs="Times New Roman"/>
              </w:rPr>
            </w:pPr>
          </w:p>
        </w:tc>
      </w:tr>
      <w:tr w:rsidR="00DC28E0" w:rsidRPr="007848F5" w14:paraId="333E29A8" w14:textId="77777777" w:rsidTr="00DC28E0">
        <w:tc>
          <w:tcPr>
            <w:tcW w:w="567" w:type="dxa"/>
          </w:tcPr>
          <w:p w14:paraId="704192C7"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16</w:t>
            </w:r>
          </w:p>
        </w:tc>
        <w:tc>
          <w:tcPr>
            <w:tcW w:w="4395" w:type="dxa"/>
            <w:vAlign w:val="center"/>
          </w:tcPr>
          <w:p w14:paraId="1EA8CDA9"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CE69F7D"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Картофелечистка «МКК-500-01» (Инв. 0000068137)*</w:t>
            </w:r>
          </w:p>
        </w:tc>
        <w:tc>
          <w:tcPr>
            <w:tcW w:w="993" w:type="dxa"/>
          </w:tcPr>
          <w:p w14:paraId="4681691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DAA23D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32D288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678729F"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5D224B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9D749FC" w14:textId="77777777" w:rsidR="00DC28E0" w:rsidRPr="007848F5" w:rsidRDefault="00DC28E0" w:rsidP="00DC28E0">
            <w:pPr>
              <w:jc w:val="center"/>
              <w:rPr>
                <w:rFonts w:ascii="Times New Roman" w:hAnsi="Times New Roman" w:cs="Times New Roman"/>
              </w:rPr>
            </w:pPr>
          </w:p>
        </w:tc>
      </w:tr>
      <w:tr w:rsidR="00DC28E0" w:rsidRPr="007848F5" w14:paraId="7C1F71E1" w14:textId="77777777" w:rsidTr="00DC28E0">
        <w:tc>
          <w:tcPr>
            <w:tcW w:w="567" w:type="dxa"/>
          </w:tcPr>
          <w:p w14:paraId="72D0D517"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17</w:t>
            </w:r>
          </w:p>
        </w:tc>
        <w:tc>
          <w:tcPr>
            <w:tcW w:w="4395" w:type="dxa"/>
            <w:vAlign w:val="center"/>
          </w:tcPr>
          <w:p w14:paraId="508BC2F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CC4A35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Котел пищеварочный «КПЭТ200/9» (Инв. 71358)*</w:t>
            </w:r>
          </w:p>
        </w:tc>
        <w:tc>
          <w:tcPr>
            <w:tcW w:w="993" w:type="dxa"/>
          </w:tcPr>
          <w:p w14:paraId="3EBB910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CB8AC5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3B9434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557C0CE"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28C84E3"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3D2E170" w14:textId="77777777" w:rsidR="00DC28E0" w:rsidRPr="007848F5" w:rsidRDefault="00DC28E0" w:rsidP="00DC28E0">
            <w:pPr>
              <w:jc w:val="center"/>
              <w:rPr>
                <w:rFonts w:ascii="Times New Roman" w:hAnsi="Times New Roman" w:cs="Times New Roman"/>
              </w:rPr>
            </w:pPr>
          </w:p>
        </w:tc>
      </w:tr>
      <w:tr w:rsidR="00DC28E0" w:rsidRPr="007848F5" w14:paraId="2B3DF56B" w14:textId="77777777" w:rsidTr="00DC28E0">
        <w:tc>
          <w:tcPr>
            <w:tcW w:w="567" w:type="dxa"/>
          </w:tcPr>
          <w:p w14:paraId="5D60D007"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18</w:t>
            </w:r>
          </w:p>
        </w:tc>
        <w:tc>
          <w:tcPr>
            <w:tcW w:w="4395" w:type="dxa"/>
            <w:vAlign w:val="center"/>
          </w:tcPr>
          <w:p w14:paraId="66199028"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DBC32C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Куттер (Инв. 0000069261)*</w:t>
            </w:r>
          </w:p>
        </w:tc>
        <w:tc>
          <w:tcPr>
            <w:tcW w:w="993" w:type="dxa"/>
          </w:tcPr>
          <w:p w14:paraId="37F5243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527AE15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F23A98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62AD770"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497BD2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C40565C" w14:textId="77777777" w:rsidR="00DC28E0" w:rsidRPr="007848F5" w:rsidRDefault="00DC28E0" w:rsidP="00DC28E0">
            <w:pPr>
              <w:jc w:val="center"/>
              <w:rPr>
                <w:rFonts w:ascii="Times New Roman" w:hAnsi="Times New Roman" w:cs="Times New Roman"/>
              </w:rPr>
            </w:pPr>
          </w:p>
        </w:tc>
      </w:tr>
      <w:tr w:rsidR="00DC28E0" w:rsidRPr="007848F5" w14:paraId="64443CC5" w14:textId="77777777" w:rsidTr="00DC28E0">
        <w:tc>
          <w:tcPr>
            <w:tcW w:w="567" w:type="dxa"/>
          </w:tcPr>
          <w:p w14:paraId="02FCD63A"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19</w:t>
            </w:r>
          </w:p>
        </w:tc>
        <w:tc>
          <w:tcPr>
            <w:tcW w:w="4395" w:type="dxa"/>
            <w:vAlign w:val="center"/>
          </w:tcPr>
          <w:p w14:paraId="38B3261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BC84074"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Ларь морозильный «СНЕЖ МЛК 800 с белой крышкой»</w:t>
            </w:r>
          </w:p>
          <w:p w14:paraId="5C5D90A9"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 xml:space="preserve"> (Инв. 0000047174)*</w:t>
            </w:r>
          </w:p>
        </w:tc>
        <w:tc>
          <w:tcPr>
            <w:tcW w:w="993" w:type="dxa"/>
          </w:tcPr>
          <w:p w14:paraId="0C837A2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AF25DC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F04377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FD0B575"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4CE328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5763E63" w14:textId="77777777" w:rsidR="00DC28E0" w:rsidRPr="007848F5" w:rsidRDefault="00DC28E0" w:rsidP="00DC28E0">
            <w:pPr>
              <w:jc w:val="center"/>
              <w:rPr>
                <w:rFonts w:ascii="Times New Roman" w:hAnsi="Times New Roman" w:cs="Times New Roman"/>
              </w:rPr>
            </w:pPr>
          </w:p>
        </w:tc>
      </w:tr>
      <w:tr w:rsidR="00DC28E0" w:rsidRPr="007848F5" w14:paraId="10F37D5F" w14:textId="77777777" w:rsidTr="00DC28E0">
        <w:tc>
          <w:tcPr>
            <w:tcW w:w="567" w:type="dxa"/>
          </w:tcPr>
          <w:p w14:paraId="28DC457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20</w:t>
            </w:r>
          </w:p>
        </w:tc>
        <w:tc>
          <w:tcPr>
            <w:tcW w:w="4395" w:type="dxa"/>
            <w:vAlign w:val="center"/>
          </w:tcPr>
          <w:p w14:paraId="25625973"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90E5B7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Лента конвейерная «Oslo (8300*480, Соединение RS 125 SJ47)»</w:t>
            </w:r>
          </w:p>
          <w:p w14:paraId="46D85B32" w14:textId="77777777" w:rsidR="00DC28E0" w:rsidRPr="007848F5" w:rsidRDefault="00DC28E0" w:rsidP="00DC28E0">
            <w:pPr>
              <w:contextualSpacing/>
              <w:rPr>
                <w:rFonts w:ascii="Times New Roman" w:hAnsi="Times New Roman" w:cs="Times New Roman"/>
                <w:color w:val="FF0000"/>
              </w:rPr>
            </w:pPr>
            <w:r w:rsidRPr="007848F5">
              <w:rPr>
                <w:rFonts w:ascii="Times New Roman" w:hAnsi="Times New Roman" w:cs="Times New Roman"/>
              </w:rPr>
              <w:t>(Инв. 0000009056)*</w:t>
            </w:r>
          </w:p>
        </w:tc>
        <w:tc>
          <w:tcPr>
            <w:tcW w:w="993" w:type="dxa"/>
          </w:tcPr>
          <w:p w14:paraId="752F5B0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4C377B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9D4FB4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AB9A5EC"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F1F0642"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43FDC4E" w14:textId="77777777" w:rsidR="00DC28E0" w:rsidRPr="007848F5" w:rsidRDefault="00DC28E0" w:rsidP="00DC28E0">
            <w:pPr>
              <w:jc w:val="center"/>
              <w:rPr>
                <w:rFonts w:ascii="Times New Roman" w:hAnsi="Times New Roman" w:cs="Times New Roman"/>
              </w:rPr>
            </w:pPr>
          </w:p>
        </w:tc>
      </w:tr>
      <w:tr w:rsidR="00DC28E0" w:rsidRPr="007848F5" w14:paraId="7FE6899E" w14:textId="77777777" w:rsidTr="00DC28E0">
        <w:tc>
          <w:tcPr>
            <w:tcW w:w="567" w:type="dxa"/>
          </w:tcPr>
          <w:p w14:paraId="681D619A"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21</w:t>
            </w:r>
          </w:p>
        </w:tc>
        <w:tc>
          <w:tcPr>
            <w:tcW w:w="4395" w:type="dxa"/>
            <w:vAlign w:val="center"/>
          </w:tcPr>
          <w:p w14:paraId="4A3644B6"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EF6C5F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Машинка для протирки пюре (Инв. 0000072460.1)*</w:t>
            </w:r>
          </w:p>
        </w:tc>
        <w:tc>
          <w:tcPr>
            <w:tcW w:w="993" w:type="dxa"/>
          </w:tcPr>
          <w:p w14:paraId="7C14A7D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F787FA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CC7319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0C75A75"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AE60F1A"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6DE0EB2" w14:textId="77777777" w:rsidR="00DC28E0" w:rsidRPr="007848F5" w:rsidRDefault="00DC28E0" w:rsidP="00DC28E0">
            <w:pPr>
              <w:jc w:val="center"/>
              <w:rPr>
                <w:rFonts w:ascii="Times New Roman" w:hAnsi="Times New Roman" w:cs="Times New Roman"/>
              </w:rPr>
            </w:pPr>
          </w:p>
        </w:tc>
      </w:tr>
      <w:tr w:rsidR="00DC28E0" w:rsidRPr="007848F5" w14:paraId="768E1CCB" w14:textId="77777777" w:rsidTr="00DC28E0">
        <w:tc>
          <w:tcPr>
            <w:tcW w:w="567" w:type="dxa"/>
          </w:tcPr>
          <w:p w14:paraId="4A3A7320"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22</w:t>
            </w:r>
          </w:p>
        </w:tc>
        <w:tc>
          <w:tcPr>
            <w:tcW w:w="4395" w:type="dxa"/>
            <w:vAlign w:val="center"/>
          </w:tcPr>
          <w:p w14:paraId="3F5F6EDD"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B2CDEC3"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Машинка для протирки пюре (Инв. 0000072460.2)*</w:t>
            </w:r>
          </w:p>
        </w:tc>
        <w:tc>
          <w:tcPr>
            <w:tcW w:w="993" w:type="dxa"/>
          </w:tcPr>
          <w:p w14:paraId="136ACDD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366586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85AA8A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905202E"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4B054C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BB269B5" w14:textId="77777777" w:rsidR="00DC28E0" w:rsidRPr="007848F5" w:rsidRDefault="00DC28E0" w:rsidP="00DC28E0">
            <w:pPr>
              <w:jc w:val="center"/>
              <w:rPr>
                <w:rFonts w:ascii="Times New Roman" w:hAnsi="Times New Roman" w:cs="Times New Roman"/>
              </w:rPr>
            </w:pPr>
          </w:p>
        </w:tc>
      </w:tr>
      <w:tr w:rsidR="00DC28E0" w:rsidRPr="007848F5" w14:paraId="3A2192A1" w14:textId="77777777" w:rsidTr="00DC28E0">
        <w:tc>
          <w:tcPr>
            <w:tcW w:w="567" w:type="dxa"/>
          </w:tcPr>
          <w:p w14:paraId="44F381FF"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23</w:t>
            </w:r>
          </w:p>
        </w:tc>
        <w:tc>
          <w:tcPr>
            <w:tcW w:w="4395" w:type="dxa"/>
            <w:vAlign w:val="center"/>
          </w:tcPr>
          <w:p w14:paraId="4CCEDCFE"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700CF7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Машина картофелеочистительная с мезгосборником и подставкой «Abat МКК-500-01» (Инв. 0000055669)*</w:t>
            </w:r>
          </w:p>
        </w:tc>
        <w:tc>
          <w:tcPr>
            <w:tcW w:w="993" w:type="dxa"/>
          </w:tcPr>
          <w:p w14:paraId="352313B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DB8426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0D7301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A5DE78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F88372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7B9B355" w14:textId="77777777" w:rsidR="00DC28E0" w:rsidRPr="007848F5" w:rsidRDefault="00DC28E0" w:rsidP="00DC28E0">
            <w:pPr>
              <w:jc w:val="center"/>
              <w:rPr>
                <w:rFonts w:ascii="Times New Roman" w:hAnsi="Times New Roman" w:cs="Times New Roman"/>
              </w:rPr>
            </w:pPr>
          </w:p>
        </w:tc>
      </w:tr>
      <w:tr w:rsidR="00DC28E0" w:rsidRPr="007848F5" w14:paraId="6FB211B5" w14:textId="77777777" w:rsidTr="00DC28E0">
        <w:tc>
          <w:tcPr>
            <w:tcW w:w="567" w:type="dxa"/>
          </w:tcPr>
          <w:p w14:paraId="350300A8"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24</w:t>
            </w:r>
          </w:p>
        </w:tc>
        <w:tc>
          <w:tcPr>
            <w:tcW w:w="4395" w:type="dxa"/>
            <w:vAlign w:val="center"/>
          </w:tcPr>
          <w:p w14:paraId="4F3D0286"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296B22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Машина овощерезательная электрическая (Инв. 0000069260)*</w:t>
            </w:r>
          </w:p>
        </w:tc>
        <w:tc>
          <w:tcPr>
            <w:tcW w:w="993" w:type="dxa"/>
          </w:tcPr>
          <w:p w14:paraId="1A3E974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E3F6A4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1DCB83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B9456EB"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64D76B02"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7310C4F" w14:textId="77777777" w:rsidR="00DC28E0" w:rsidRPr="007848F5" w:rsidRDefault="00DC28E0" w:rsidP="00DC28E0">
            <w:pPr>
              <w:jc w:val="center"/>
              <w:rPr>
                <w:rFonts w:ascii="Times New Roman" w:hAnsi="Times New Roman" w:cs="Times New Roman"/>
              </w:rPr>
            </w:pPr>
          </w:p>
        </w:tc>
      </w:tr>
      <w:tr w:rsidR="00DC28E0" w:rsidRPr="007848F5" w14:paraId="207CD912" w14:textId="77777777" w:rsidTr="00DC28E0">
        <w:tc>
          <w:tcPr>
            <w:tcW w:w="567" w:type="dxa"/>
          </w:tcPr>
          <w:p w14:paraId="1D5E32E2"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25</w:t>
            </w:r>
          </w:p>
        </w:tc>
        <w:tc>
          <w:tcPr>
            <w:tcW w:w="4395" w:type="dxa"/>
            <w:vAlign w:val="center"/>
          </w:tcPr>
          <w:p w14:paraId="41D2D1C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FC5C82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Машина овощерезательная электрическая «ОМ-350М»</w:t>
            </w:r>
          </w:p>
          <w:p w14:paraId="719C87B6"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(Инв. 0000066198)*</w:t>
            </w:r>
          </w:p>
        </w:tc>
        <w:tc>
          <w:tcPr>
            <w:tcW w:w="993" w:type="dxa"/>
          </w:tcPr>
          <w:p w14:paraId="1D0F418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D5103B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809A95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5B1C792"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041ED8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C422471" w14:textId="77777777" w:rsidR="00DC28E0" w:rsidRPr="007848F5" w:rsidRDefault="00DC28E0" w:rsidP="00DC28E0">
            <w:pPr>
              <w:jc w:val="center"/>
              <w:rPr>
                <w:rFonts w:ascii="Times New Roman" w:hAnsi="Times New Roman" w:cs="Times New Roman"/>
              </w:rPr>
            </w:pPr>
          </w:p>
        </w:tc>
      </w:tr>
      <w:tr w:rsidR="00DC28E0" w:rsidRPr="007848F5" w14:paraId="266BC642" w14:textId="77777777" w:rsidTr="00DC28E0">
        <w:tc>
          <w:tcPr>
            <w:tcW w:w="567" w:type="dxa"/>
          </w:tcPr>
          <w:p w14:paraId="70A04F18"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26</w:t>
            </w:r>
          </w:p>
        </w:tc>
        <w:tc>
          <w:tcPr>
            <w:tcW w:w="4395" w:type="dxa"/>
            <w:vAlign w:val="center"/>
          </w:tcPr>
          <w:p w14:paraId="51073777"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CE7B1DD"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Машина посудомоечная кухонная электрическая «МПК 65-65» (котломоечная) (Инв. 0000069228)*</w:t>
            </w:r>
          </w:p>
        </w:tc>
        <w:tc>
          <w:tcPr>
            <w:tcW w:w="993" w:type="dxa"/>
          </w:tcPr>
          <w:p w14:paraId="7F9F38C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A5163A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F68331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B7DC3A4"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2C737D4"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FB5A444" w14:textId="77777777" w:rsidR="00DC28E0" w:rsidRPr="007848F5" w:rsidRDefault="00DC28E0" w:rsidP="00DC28E0">
            <w:pPr>
              <w:jc w:val="center"/>
              <w:rPr>
                <w:rFonts w:ascii="Times New Roman" w:hAnsi="Times New Roman" w:cs="Times New Roman"/>
              </w:rPr>
            </w:pPr>
          </w:p>
        </w:tc>
      </w:tr>
      <w:tr w:rsidR="00DC28E0" w:rsidRPr="007848F5" w14:paraId="11F75495" w14:textId="77777777" w:rsidTr="00DC28E0">
        <w:tc>
          <w:tcPr>
            <w:tcW w:w="567" w:type="dxa"/>
          </w:tcPr>
          <w:p w14:paraId="0FA187B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27</w:t>
            </w:r>
          </w:p>
        </w:tc>
        <w:tc>
          <w:tcPr>
            <w:tcW w:w="4395" w:type="dxa"/>
            <w:vAlign w:val="center"/>
          </w:tcPr>
          <w:p w14:paraId="42DFC0E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CF961AD"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Микроволновая печь «Samsung ME81ARW» (Инв. 0000055679.2)*</w:t>
            </w:r>
          </w:p>
        </w:tc>
        <w:tc>
          <w:tcPr>
            <w:tcW w:w="993" w:type="dxa"/>
          </w:tcPr>
          <w:p w14:paraId="2624DCF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F3D2B7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8B9889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0B9D536"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4352F9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7708050" w14:textId="77777777" w:rsidR="00DC28E0" w:rsidRPr="007848F5" w:rsidRDefault="00DC28E0" w:rsidP="00DC28E0">
            <w:pPr>
              <w:jc w:val="center"/>
              <w:rPr>
                <w:rFonts w:ascii="Times New Roman" w:hAnsi="Times New Roman" w:cs="Times New Roman"/>
              </w:rPr>
            </w:pPr>
          </w:p>
        </w:tc>
      </w:tr>
      <w:tr w:rsidR="00DC28E0" w:rsidRPr="007848F5" w14:paraId="04245BC5" w14:textId="77777777" w:rsidTr="00DC28E0">
        <w:tc>
          <w:tcPr>
            <w:tcW w:w="567" w:type="dxa"/>
          </w:tcPr>
          <w:p w14:paraId="58749199"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28</w:t>
            </w:r>
          </w:p>
        </w:tc>
        <w:tc>
          <w:tcPr>
            <w:tcW w:w="4395" w:type="dxa"/>
            <w:vAlign w:val="center"/>
          </w:tcPr>
          <w:p w14:paraId="0B0280A3"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A0DAFD3"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Миксер «</w:t>
            </w:r>
            <w:r w:rsidRPr="007848F5">
              <w:rPr>
                <w:rFonts w:ascii="Times New Roman" w:hAnsi="Times New Roman" w:cs="Times New Roman"/>
                <w:lang w:val="en-US"/>
              </w:rPr>
              <w:t>MINI</w:t>
            </w:r>
            <w:r w:rsidRPr="007848F5">
              <w:rPr>
                <w:rFonts w:ascii="Times New Roman" w:hAnsi="Times New Roman" w:cs="Times New Roman"/>
              </w:rPr>
              <w:t xml:space="preserve"> </w:t>
            </w:r>
            <w:r w:rsidRPr="007848F5">
              <w:rPr>
                <w:rFonts w:ascii="Times New Roman" w:hAnsi="Times New Roman" w:cs="Times New Roman"/>
                <w:lang w:val="en-US"/>
              </w:rPr>
              <w:t>MP</w:t>
            </w:r>
            <w:r w:rsidRPr="007848F5">
              <w:rPr>
                <w:rFonts w:ascii="Times New Roman" w:hAnsi="Times New Roman" w:cs="Times New Roman"/>
              </w:rPr>
              <w:t xml:space="preserve"> 190 </w:t>
            </w:r>
            <w:r w:rsidRPr="007848F5">
              <w:rPr>
                <w:rFonts w:ascii="Times New Roman" w:hAnsi="Times New Roman" w:cs="Times New Roman"/>
                <w:lang w:val="en-US"/>
              </w:rPr>
              <w:t>Combi</w:t>
            </w:r>
            <w:r w:rsidRPr="007848F5">
              <w:rPr>
                <w:rFonts w:ascii="Times New Roman" w:hAnsi="Times New Roman" w:cs="Times New Roman"/>
              </w:rPr>
              <w:t>» (Инв. 0000068136)*</w:t>
            </w:r>
          </w:p>
        </w:tc>
        <w:tc>
          <w:tcPr>
            <w:tcW w:w="993" w:type="dxa"/>
          </w:tcPr>
          <w:p w14:paraId="7A1F1DD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6C8F2C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615F01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2A8869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640E9DD"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35878EF" w14:textId="77777777" w:rsidR="00DC28E0" w:rsidRPr="007848F5" w:rsidRDefault="00DC28E0" w:rsidP="00DC28E0">
            <w:pPr>
              <w:jc w:val="center"/>
              <w:rPr>
                <w:rFonts w:ascii="Times New Roman" w:hAnsi="Times New Roman" w:cs="Times New Roman"/>
              </w:rPr>
            </w:pPr>
          </w:p>
        </w:tc>
      </w:tr>
      <w:tr w:rsidR="00DC28E0" w:rsidRPr="007848F5" w14:paraId="327A95D6" w14:textId="77777777" w:rsidTr="00DC28E0">
        <w:tc>
          <w:tcPr>
            <w:tcW w:w="567" w:type="dxa"/>
          </w:tcPr>
          <w:p w14:paraId="01E13A1C"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29</w:t>
            </w:r>
          </w:p>
        </w:tc>
        <w:tc>
          <w:tcPr>
            <w:tcW w:w="4395" w:type="dxa"/>
            <w:vAlign w:val="center"/>
          </w:tcPr>
          <w:p w14:paraId="387EF7B9"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9F24CD9"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Машина овощерезательная электрическая (Инв. 72447)*</w:t>
            </w:r>
          </w:p>
        </w:tc>
        <w:tc>
          <w:tcPr>
            <w:tcW w:w="993" w:type="dxa"/>
          </w:tcPr>
          <w:p w14:paraId="5F7B0D1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EB28A6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7274FAE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CC9FCBC"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BF16E2C"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81C5877" w14:textId="77777777" w:rsidR="00DC28E0" w:rsidRPr="007848F5" w:rsidRDefault="00DC28E0" w:rsidP="00DC28E0">
            <w:pPr>
              <w:jc w:val="center"/>
              <w:rPr>
                <w:rFonts w:ascii="Times New Roman" w:hAnsi="Times New Roman" w:cs="Times New Roman"/>
              </w:rPr>
            </w:pPr>
          </w:p>
        </w:tc>
      </w:tr>
      <w:tr w:rsidR="00DC28E0" w:rsidRPr="007848F5" w14:paraId="4C3F701E" w14:textId="77777777" w:rsidTr="00DC28E0">
        <w:tc>
          <w:tcPr>
            <w:tcW w:w="567" w:type="dxa"/>
          </w:tcPr>
          <w:p w14:paraId="23D30CF5"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30</w:t>
            </w:r>
          </w:p>
        </w:tc>
        <w:tc>
          <w:tcPr>
            <w:tcW w:w="4395" w:type="dxa"/>
            <w:vAlign w:val="center"/>
          </w:tcPr>
          <w:p w14:paraId="72A4E127"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A5E8051"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Мойка высокого давления «Lavor Galaxy 160» (Инв. 0000069619)*</w:t>
            </w:r>
          </w:p>
        </w:tc>
        <w:tc>
          <w:tcPr>
            <w:tcW w:w="993" w:type="dxa"/>
          </w:tcPr>
          <w:p w14:paraId="566D73A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FFB7BE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DCE294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911B3F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7323FFC"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DCD68EE" w14:textId="77777777" w:rsidR="00DC28E0" w:rsidRPr="007848F5" w:rsidRDefault="00DC28E0" w:rsidP="00DC28E0">
            <w:pPr>
              <w:jc w:val="center"/>
              <w:rPr>
                <w:rFonts w:ascii="Times New Roman" w:hAnsi="Times New Roman" w:cs="Times New Roman"/>
              </w:rPr>
            </w:pPr>
          </w:p>
        </w:tc>
      </w:tr>
      <w:tr w:rsidR="00DC28E0" w:rsidRPr="007848F5" w14:paraId="667AAAE7" w14:textId="77777777" w:rsidTr="00DC28E0">
        <w:trPr>
          <w:trHeight w:val="282"/>
        </w:trPr>
        <w:tc>
          <w:tcPr>
            <w:tcW w:w="567" w:type="dxa"/>
          </w:tcPr>
          <w:p w14:paraId="38BCF9E7"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31</w:t>
            </w:r>
          </w:p>
        </w:tc>
        <w:tc>
          <w:tcPr>
            <w:tcW w:w="4395" w:type="dxa"/>
            <w:vAlign w:val="center"/>
          </w:tcPr>
          <w:p w14:paraId="44CBE5F0"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5D410BEA"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Мясорубка «BOSCH MFW68660» (Инв. 0000058859)*</w:t>
            </w:r>
          </w:p>
        </w:tc>
        <w:tc>
          <w:tcPr>
            <w:tcW w:w="993" w:type="dxa"/>
          </w:tcPr>
          <w:p w14:paraId="2373072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EE5E8F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526188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186D41F"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6C847922"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127FF52" w14:textId="77777777" w:rsidR="00DC28E0" w:rsidRPr="007848F5" w:rsidRDefault="00DC28E0" w:rsidP="00DC28E0">
            <w:pPr>
              <w:jc w:val="center"/>
              <w:rPr>
                <w:rFonts w:ascii="Times New Roman" w:hAnsi="Times New Roman" w:cs="Times New Roman"/>
              </w:rPr>
            </w:pPr>
          </w:p>
        </w:tc>
      </w:tr>
      <w:tr w:rsidR="00DC28E0" w:rsidRPr="007848F5" w14:paraId="4DEAF199" w14:textId="77777777" w:rsidTr="00DC28E0">
        <w:trPr>
          <w:trHeight w:val="282"/>
        </w:trPr>
        <w:tc>
          <w:tcPr>
            <w:tcW w:w="567" w:type="dxa"/>
          </w:tcPr>
          <w:p w14:paraId="0AFB500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32</w:t>
            </w:r>
          </w:p>
        </w:tc>
        <w:tc>
          <w:tcPr>
            <w:tcW w:w="4395" w:type="dxa"/>
            <w:vAlign w:val="center"/>
          </w:tcPr>
          <w:p w14:paraId="663952BD"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027F9B9"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Мясорубка «</w:t>
            </w:r>
            <w:r w:rsidRPr="007848F5">
              <w:rPr>
                <w:rFonts w:ascii="Times New Roman" w:hAnsi="Times New Roman" w:cs="Times New Roman"/>
                <w:lang w:val="en-US"/>
              </w:rPr>
              <w:t>Fimar</w:t>
            </w:r>
            <w:r w:rsidRPr="007848F5">
              <w:rPr>
                <w:rFonts w:ascii="Times New Roman" w:hAnsi="Times New Roman" w:cs="Times New Roman"/>
              </w:rPr>
              <w:t xml:space="preserve"> 22/</w:t>
            </w:r>
            <w:r w:rsidRPr="007848F5">
              <w:rPr>
                <w:rFonts w:ascii="Times New Roman" w:hAnsi="Times New Roman" w:cs="Times New Roman"/>
                <w:lang w:val="en-US"/>
              </w:rPr>
              <w:t>TE</w:t>
            </w:r>
            <w:r w:rsidRPr="007848F5">
              <w:rPr>
                <w:rFonts w:ascii="Times New Roman" w:hAnsi="Times New Roman" w:cs="Times New Roman"/>
              </w:rPr>
              <w:t xml:space="preserve"> </w:t>
            </w:r>
            <w:r w:rsidRPr="007848F5">
              <w:rPr>
                <w:rFonts w:ascii="Times New Roman" w:hAnsi="Times New Roman" w:cs="Times New Roman"/>
                <w:lang w:val="en-US"/>
              </w:rPr>
              <w:t>Unger</w:t>
            </w:r>
            <w:r w:rsidRPr="007848F5">
              <w:rPr>
                <w:rFonts w:ascii="Times New Roman" w:hAnsi="Times New Roman" w:cs="Times New Roman"/>
              </w:rPr>
              <w:t>» (Инв. 0000055671)*</w:t>
            </w:r>
          </w:p>
        </w:tc>
        <w:tc>
          <w:tcPr>
            <w:tcW w:w="993" w:type="dxa"/>
          </w:tcPr>
          <w:p w14:paraId="58A3F89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58560A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8DA84D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2263A11"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F8E667B"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4FE6164" w14:textId="77777777" w:rsidR="00DC28E0" w:rsidRPr="007848F5" w:rsidRDefault="00DC28E0" w:rsidP="00DC28E0">
            <w:pPr>
              <w:jc w:val="center"/>
              <w:rPr>
                <w:rFonts w:ascii="Times New Roman" w:hAnsi="Times New Roman" w:cs="Times New Roman"/>
              </w:rPr>
            </w:pPr>
          </w:p>
        </w:tc>
      </w:tr>
      <w:tr w:rsidR="00DC28E0" w:rsidRPr="007848F5" w14:paraId="79EC35B8" w14:textId="77777777" w:rsidTr="00DC28E0">
        <w:trPr>
          <w:trHeight w:val="282"/>
        </w:trPr>
        <w:tc>
          <w:tcPr>
            <w:tcW w:w="567" w:type="dxa"/>
          </w:tcPr>
          <w:p w14:paraId="4943643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33</w:t>
            </w:r>
          </w:p>
        </w:tc>
        <w:tc>
          <w:tcPr>
            <w:tcW w:w="4395" w:type="dxa"/>
            <w:vAlign w:val="center"/>
          </w:tcPr>
          <w:p w14:paraId="3969099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0DA2D89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Мясорубка «ТОРГМАШ МИМ-300М» (Инв. 0000062099)*</w:t>
            </w:r>
          </w:p>
        </w:tc>
        <w:tc>
          <w:tcPr>
            <w:tcW w:w="993" w:type="dxa"/>
          </w:tcPr>
          <w:p w14:paraId="3B5C5C7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15531B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C61924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6346762"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36EF50B"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2BB63B0" w14:textId="77777777" w:rsidR="00DC28E0" w:rsidRPr="007848F5" w:rsidRDefault="00DC28E0" w:rsidP="00DC28E0">
            <w:pPr>
              <w:jc w:val="center"/>
              <w:rPr>
                <w:rFonts w:ascii="Times New Roman" w:hAnsi="Times New Roman" w:cs="Times New Roman"/>
              </w:rPr>
            </w:pPr>
          </w:p>
        </w:tc>
      </w:tr>
      <w:tr w:rsidR="00DC28E0" w:rsidRPr="007848F5" w14:paraId="2E44D0CA" w14:textId="77777777" w:rsidTr="00DC28E0">
        <w:trPr>
          <w:trHeight w:val="282"/>
        </w:trPr>
        <w:tc>
          <w:tcPr>
            <w:tcW w:w="567" w:type="dxa"/>
          </w:tcPr>
          <w:p w14:paraId="75D5CB6D"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34</w:t>
            </w:r>
          </w:p>
        </w:tc>
        <w:tc>
          <w:tcPr>
            <w:tcW w:w="4395" w:type="dxa"/>
            <w:vAlign w:val="center"/>
          </w:tcPr>
          <w:p w14:paraId="25EA10E8"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1F9754F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Овощерезка «CL50» (Инв. 0000044503)*</w:t>
            </w:r>
          </w:p>
        </w:tc>
        <w:tc>
          <w:tcPr>
            <w:tcW w:w="993" w:type="dxa"/>
          </w:tcPr>
          <w:p w14:paraId="0BA2986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7BCEAF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58E561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0890306"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345DB25"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9F4C561" w14:textId="77777777" w:rsidR="00DC28E0" w:rsidRPr="007848F5" w:rsidRDefault="00DC28E0" w:rsidP="00DC28E0">
            <w:pPr>
              <w:jc w:val="center"/>
              <w:rPr>
                <w:rFonts w:ascii="Times New Roman" w:hAnsi="Times New Roman" w:cs="Times New Roman"/>
              </w:rPr>
            </w:pPr>
          </w:p>
        </w:tc>
      </w:tr>
      <w:tr w:rsidR="00DC28E0" w:rsidRPr="007848F5" w14:paraId="6397D719" w14:textId="77777777" w:rsidTr="00DC28E0">
        <w:trPr>
          <w:trHeight w:val="282"/>
        </w:trPr>
        <w:tc>
          <w:tcPr>
            <w:tcW w:w="567" w:type="dxa"/>
          </w:tcPr>
          <w:p w14:paraId="210AA8D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35</w:t>
            </w:r>
          </w:p>
        </w:tc>
        <w:tc>
          <w:tcPr>
            <w:tcW w:w="4395" w:type="dxa"/>
            <w:vAlign w:val="center"/>
          </w:tcPr>
          <w:p w14:paraId="30FC9A5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5BB0CE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Пароконвектомат «Abat ПКА 10-1/1ВМ2» (Инв. 0000055673)*</w:t>
            </w:r>
          </w:p>
        </w:tc>
        <w:tc>
          <w:tcPr>
            <w:tcW w:w="993" w:type="dxa"/>
          </w:tcPr>
          <w:p w14:paraId="53EB8E7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EC5C8D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4B7D1B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AF5A7AF"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D2EB99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493C274" w14:textId="77777777" w:rsidR="00DC28E0" w:rsidRPr="007848F5" w:rsidRDefault="00DC28E0" w:rsidP="00DC28E0">
            <w:pPr>
              <w:jc w:val="center"/>
              <w:rPr>
                <w:rFonts w:ascii="Times New Roman" w:hAnsi="Times New Roman" w:cs="Times New Roman"/>
              </w:rPr>
            </w:pPr>
          </w:p>
        </w:tc>
      </w:tr>
      <w:tr w:rsidR="00DC28E0" w:rsidRPr="007848F5" w14:paraId="07982147" w14:textId="77777777" w:rsidTr="00DC28E0">
        <w:trPr>
          <w:trHeight w:val="282"/>
        </w:trPr>
        <w:tc>
          <w:tcPr>
            <w:tcW w:w="567" w:type="dxa"/>
          </w:tcPr>
          <w:p w14:paraId="5323B6C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36</w:t>
            </w:r>
          </w:p>
        </w:tc>
        <w:tc>
          <w:tcPr>
            <w:tcW w:w="4395" w:type="dxa"/>
            <w:vAlign w:val="center"/>
          </w:tcPr>
          <w:p w14:paraId="1C27717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039C504"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Пароконвектомат «ПКА 10-1/1ПМ2» (Инв. 0000069645)*</w:t>
            </w:r>
          </w:p>
        </w:tc>
        <w:tc>
          <w:tcPr>
            <w:tcW w:w="993" w:type="dxa"/>
          </w:tcPr>
          <w:p w14:paraId="334806E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D3E1E6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320C4F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B2FE02A"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6B76ED9"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6243F2B" w14:textId="77777777" w:rsidR="00DC28E0" w:rsidRPr="007848F5" w:rsidRDefault="00DC28E0" w:rsidP="00DC28E0">
            <w:pPr>
              <w:jc w:val="center"/>
              <w:rPr>
                <w:rFonts w:ascii="Times New Roman" w:hAnsi="Times New Roman" w:cs="Times New Roman"/>
              </w:rPr>
            </w:pPr>
          </w:p>
        </w:tc>
      </w:tr>
      <w:tr w:rsidR="00DC28E0" w:rsidRPr="007848F5" w14:paraId="7319EA5C" w14:textId="77777777" w:rsidTr="00DC28E0">
        <w:trPr>
          <w:trHeight w:val="282"/>
        </w:trPr>
        <w:tc>
          <w:tcPr>
            <w:tcW w:w="567" w:type="dxa"/>
          </w:tcPr>
          <w:p w14:paraId="72414D4C"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37</w:t>
            </w:r>
          </w:p>
        </w:tc>
        <w:tc>
          <w:tcPr>
            <w:tcW w:w="4395" w:type="dxa"/>
            <w:vAlign w:val="center"/>
          </w:tcPr>
          <w:p w14:paraId="4E3F58C4"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F3D304A"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Пароконвектор-матинжекторного типа «ПКА10-1/1ВМ»</w:t>
            </w:r>
          </w:p>
          <w:p w14:paraId="197285F7"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(Инв. 0000043612)*</w:t>
            </w:r>
          </w:p>
        </w:tc>
        <w:tc>
          <w:tcPr>
            <w:tcW w:w="993" w:type="dxa"/>
          </w:tcPr>
          <w:p w14:paraId="598A0A9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FC5A6C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7C9C5BF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581D320"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08D40C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5FAD714" w14:textId="77777777" w:rsidR="00DC28E0" w:rsidRPr="007848F5" w:rsidRDefault="00DC28E0" w:rsidP="00DC28E0">
            <w:pPr>
              <w:jc w:val="center"/>
              <w:rPr>
                <w:rFonts w:ascii="Times New Roman" w:hAnsi="Times New Roman" w:cs="Times New Roman"/>
              </w:rPr>
            </w:pPr>
          </w:p>
        </w:tc>
      </w:tr>
      <w:tr w:rsidR="00DC28E0" w:rsidRPr="007848F5" w14:paraId="0D3F2865" w14:textId="77777777" w:rsidTr="00DC28E0">
        <w:trPr>
          <w:trHeight w:val="282"/>
        </w:trPr>
        <w:tc>
          <w:tcPr>
            <w:tcW w:w="567" w:type="dxa"/>
          </w:tcPr>
          <w:p w14:paraId="4440D24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38</w:t>
            </w:r>
          </w:p>
        </w:tc>
        <w:tc>
          <w:tcPr>
            <w:tcW w:w="4395" w:type="dxa"/>
            <w:vAlign w:val="center"/>
          </w:tcPr>
          <w:p w14:paraId="05D05F4A"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5E45DC5"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котловарка с краном (Инв. 0000072464.2)*</w:t>
            </w:r>
          </w:p>
        </w:tc>
        <w:tc>
          <w:tcPr>
            <w:tcW w:w="993" w:type="dxa"/>
          </w:tcPr>
          <w:p w14:paraId="44EE17C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D12CC2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52F3AC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FEFB8B2"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A8D3F8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7CC21F3" w14:textId="77777777" w:rsidR="00DC28E0" w:rsidRPr="007848F5" w:rsidRDefault="00DC28E0" w:rsidP="00DC28E0">
            <w:pPr>
              <w:jc w:val="center"/>
              <w:rPr>
                <w:rFonts w:ascii="Times New Roman" w:hAnsi="Times New Roman" w:cs="Times New Roman"/>
              </w:rPr>
            </w:pPr>
          </w:p>
        </w:tc>
      </w:tr>
      <w:tr w:rsidR="00DC28E0" w:rsidRPr="007848F5" w14:paraId="602D3E6C" w14:textId="77777777" w:rsidTr="00DC28E0">
        <w:trPr>
          <w:trHeight w:val="282"/>
        </w:trPr>
        <w:tc>
          <w:tcPr>
            <w:tcW w:w="567" w:type="dxa"/>
          </w:tcPr>
          <w:p w14:paraId="4AFD583F"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39</w:t>
            </w:r>
          </w:p>
        </w:tc>
        <w:tc>
          <w:tcPr>
            <w:tcW w:w="4395" w:type="dxa"/>
            <w:vAlign w:val="center"/>
          </w:tcPr>
          <w:p w14:paraId="742F538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56A38E46"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котловарка с краном (Инв. 0000072464.1)*</w:t>
            </w:r>
          </w:p>
        </w:tc>
        <w:tc>
          <w:tcPr>
            <w:tcW w:w="993" w:type="dxa"/>
          </w:tcPr>
          <w:p w14:paraId="5B95EA9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154C66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C4BE4F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69C7EA7"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CB37DC0"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CEBE140" w14:textId="77777777" w:rsidR="00DC28E0" w:rsidRPr="007848F5" w:rsidRDefault="00DC28E0" w:rsidP="00DC28E0">
            <w:pPr>
              <w:jc w:val="center"/>
              <w:rPr>
                <w:rFonts w:ascii="Times New Roman" w:hAnsi="Times New Roman" w:cs="Times New Roman"/>
              </w:rPr>
            </w:pPr>
          </w:p>
        </w:tc>
      </w:tr>
      <w:tr w:rsidR="00DC28E0" w:rsidRPr="007848F5" w14:paraId="65B801A8" w14:textId="77777777" w:rsidTr="00DC28E0">
        <w:trPr>
          <w:trHeight w:val="282"/>
        </w:trPr>
        <w:tc>
          <w:tcPr>
            <w:tcW w:w="567" w:type="dxa"/>
          </w:tcPr>
          <w:p w14:paraId="42C09DD6"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40</w:t>
            </w:r>
          </w:p>
        </w:tc>
        <w:tc>
          <w:tcPr>
            <w:tcW w:w="4395" w:type="dxa"/>
            <w:vAlign w:val="center"/>
          </w:tcPr>
          <w:p w14:paraId="7273E418"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3026640"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электрическая без жарочного шкафа, 3 конф. «ПЭ-0.51 СП КОМБ» (Инв. 0000066208)*</w:t>
            </w:r>
          </w:p>
        </w:tc>
        <w:tc>
          <w:tcPr>
            <w:tcW w:w="993" w:type="dxa"/>
          </w:tcPr>
          <w:p w14:paraId="6E19971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6C53DA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7DAAE1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B55AFA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1415B5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359C3C4" w14:textId="77777777" w:rsidR="00DC28E0" w:rsidRPr="007848F5" w:rsidRDefault="00DC28E0" w:rsidP="00DC28E0">
            <w:pPr>
              <w:jc w:val="center"/>
              <w:rPr>
                <w:rFonts w:ascii="Times New Roman" w:hAnsi="Times New Roman" w:cs="Times New Roman"/>
              </w:rPr>
            </w:pPr>
          </w:p>
        </w:tc>
      </w:tr>
      <w:tr w:rsidR="00DC28E0" w:rsidRPr="007848F5" w14:paraId="37BEC3E8" w14:textId="77777777" w:rsidTr="00DC28E0">
        <w:trPr>
          <w:trHeight w:val="282"/>
        </w:trPr>
        <w:tc>
          <w:tcPr>
            <w:tcW w:w="567" w:type="dxa"/>
          </w:tcPr>
          <w:p w14:paraId="5F246BF6"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41</w:t>
            </w:r>
          </w:p>
        </w:tc>
        <w:tc>
          <w:tcPr>
            <w:tcW w:w="4395" w:type="dxa"/>
            <w:vAlign w:val="center"/>
          </w:tcPr>
          <w:p w14:paraId="134EA5B8"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4B38462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электрическая (Инв. 0000072463.2)*</w:t>
            </w:r>
          </w:p>
        </w:tc>
        <w:tc>
          <w:tcPr>
            <w:tcW w:w="993" w:type="dxa"/>
          </w:tcPr>
          <w:p w14:paraId="48E83CD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0736C9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71A685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B2209B5"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3DB2365"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8E9ADD5" w14:textId="77777777" w:rsidR="00DC28E0" w:rsidRPr="007848F5" w:rsidRDefault="00DC28E0" w:rsidP="00DC28E0">
            <w:pPr>
              <w:jc w:val="center"/>
              <w:rPr>
                <w:rFonts w:ascii="Times New Roman" w:hAnsi="Times New Roman" w:cs="Times New Roman"/>
              </w:rPr>
            </w:pPr>
          </w:p>
        </w:tc>
      </w:tr>
      <w:tr w:rsidR="00DC28E0" w:rsidRPr="007848F5" w14:paraId="70DCD2D8" w14:textId="77777777" w:rsidTr="00DC28E0">
        <w:trPr>
          <w:trHeight w:val="282"/>
        </w:trPr>
        <w:tc>
          <w:tcPr>
            <w:tcW w:w="567" w:type="dxa"/>
          </w:tcPr>
          <w:p w14:paraId="2C6E7B1E"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42</w:t>
            </w:r>
          </w:p>
        </w:tc>
        <w:tc>
          <w:tcPr>
            <w:tcW w:w="4395" w:type="dxa"/>
            <w:vAlign w:val="center"/>
          </w:tcPr>
          <w:p w14:paraId="2575ED97"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8287C7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электрическая (Инв. 0000072463.1)*</w:t>
            </w:r>
          </w:p>
        </w:tc>
        <w:tc>
          <w:tcPr>
            <w:tcW w:w="993" w:type="dxa"/>
          </w:tcPr>
          <w:p w14:paraId="043BCD6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544B38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37A80F3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55CB4A1"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108A63CD"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82364C0" w14:textId="77777777" w:rsidR="00DC28E0" w:rsidRPr="007848F5" w:rsidRDefault="00DC28E0" w:rsidP="00DC28E0">
            <w:pPr>
              <w:jc w:val="center"/>
              <w:rPr>
                <w:rFonts w:ascii="Times New Roman" w:hAnsi="Times New Roman" w:cs="Times New Roman"/>
              </w:rPr>
            </w:pPr>
          </w:p>
        </w:tc>
      </w:tr>
      <w:tr w:rsidR="00DC28E0" w:rsidRPr="007848F5" w14:paraId="2625CF17" w14:textId="77777777" w:rsidTr="00DC28E0">
        <w:trPr>
          <w:trHeight w:val="282"/>
        </w:trPr>
        <w:tc>
          <w:tcPr>
            <w:tcW w:w="567" w:type="dxa"/>
          </w:tcPr>
          <w:p w14:paraId="6291920A"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43</w:t>
            </w:r>
          </w:p>
        </w:tc>
        <w:tc>
          <w:tcPr>
            <w:tcW w:w="4395" w:type="dxa"/>
            <w:vAlign w:val="center"/>
          </w:tcPr>
          <w:p w14:paraId="059C874B"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0FEECC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электрическая (Инв. 0000072463.3)*</w:t>
            </w:r>
          </w:p>
        </w:tc>
        <w:tc>
          <w:tcPr>
            <w:tcW w:w="993" w:type="dxa"/>
          </w:tcPr>
          <w:p w14:paraId="2ECFB39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12A75E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4F955D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C5FD560"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389B8C4"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4581F877" w14:textId="77777777" w:rsidR="00DC28E0" w:rsidRPr="007848F5" w:rsidRDefault="00DC28E0" w:rsidP="00DC28E0">
            <w:pPr>
              <w:jc w:val="center"/>
              <w:rPr>
                <w:rFonts w:ascii="Times New Roman" w:hAnsi="Times New Roman" w:cs="Times New Roman"/>
              </w:rPr>
            </w:pPr>
          </w:p>
        </w:tc>
      </w:tr>
      <w:tr w:rsidR="00DC28E0" w:rsidRPr="007848F5" w14:paraId="5143FA9E" w14:textId="77777777" w:rsidTr="00DC28E0">
        <w:trPr>
          <w:trHeight w:val="282"/>
        </w:trPr>
        <w:tc>
          <w:tcPr>
            <w:tcW w:w="567" w:type="dxa"/>
          </w:tcPr>
          <w:p w14:paraId="13866160"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44</w:t>
            </w:r>
          </w:p>
        </w:tc>
        <w:tc>
          <w:tcPr>
            <w:tcW w:w="4395" w:type="dxa"/>
            <w:vAlign w:val="center"/>
          </w:tcPr>
          <w:p w14:paraId="2552664F"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52BB4A5"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Плита электрическая (Инв. 72926)*</w:t>
            </w:r>
          </w:p>
        </w:tc>
        <w:tc>
          <w:tcPr>
            <w:tcW w:w="993" w:type="dxa"/>
          </w:tcPr>
          <w:p w14:paraId="58BE16E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F806FA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D48698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6E0556A7"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DDA331C"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6E7AF7D" w14:textId="77777777" w:rsidR="00DC28E0" w:rsidRPr="007848F5" w:rsidRDefault="00DC28E0" w:rsidP="00DC28E0">
            <w:pPr>
              <w:jc w:val="center"/>
              <w:rPr>
                <w:rFonts w:ascii="Times New Roman" w:hAnsi="Times New Roman" w:cs="Times New Roman"/>
              </w:rPr>
            </w:pPr>
          </w:p>
        </w:tc>
      </w:tr>
      <w:tr w:rsidR="00DC28E0" w:rsidRPr="007848F5" w14:paraId="41475732" w14:textId="77777777" w:rsidTr="00DC28E0">
        <w:trPr>
          <w:trHeight w:val="282"/>
        </w:trPr>
        <w:tc>
          <w:tcPr>
            <w:tcW w:w="567" w:type="dxa"/>
          </w:tcPr>
          <w:p w14:paraId="37F25FAF"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45</w:t>
            </w:r>
          </w:p>
        </w:tc>
        <w:tc>
          <w:tcPr>
            <w:tcW w:w="4395" w:type="dxa"/>
            <w:vAlign w:val="center"/>
          </w:tcPr>
          <w:p w14:paraId="684D7FB5"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0029395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Спиральный тестомес «FIMAR 18/SN» (Инв. 0000043613)*</w:t>
            </w:r>
          </w:p>
        </w:tc>
        <w:tc>
          <w:tcPr>
            <w:tcW w:w="993" w:type="dxa"/>
          </w:tcPr>
          <w:p w14:paraId="488A933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73F0E3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911E6D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ED0C3A7"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9EED4C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A66B555" w14:textId="77777777" w:rsidR="00DC28E0" w:rsidRPr="007848F5" w:rsidRDefault="00DC28E0" w:rsidP="00DC28E0">
            <w:pPr>
              <w:jc w:val="center"/>
              <w:rPr>
                <w:rFonts w:ascii="Times New Roman" w:hAnsi="Times New Roman" w:cs="Times New Roman"/>
              </w:rPr>
            </w:pPr>
          </w:p>
        </w:tc>
      </w:tr>
      <w:tr w:rsidR="00DC28E0" w:rsidRPr="007848F5" w14:paraId="66027E43" w14:textId="77777777" w:rsidTr="00DC28E0">
        <w:trPr>
          <w:trHeight w:val="282"/>
        </w:trPr>
        <w:tc>
          <w:tcPr>
            <w:tcW w:w="567" w:type="dxa"/>
          </w:tcPr>
          <w:p w14:paraId="68E8E06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46</w:t>
            </w:r>
          </w:p>
        </w:tc>
        <w:tc>
          <w:tcPr>
            <w:tcW w:w="4395" w:type="dxa"/>
            <w:vAlign w:val="center"/>
          </w:tcPr>
          <w:p w14:paraId="48F65F1C"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EAB80C7"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Сковорода опрокидывающаяся (Инв. 72448)*</w:t>
            </w:r>
          </w:p>
        </w:tc>
        <w:tc>
          <w:tcPr>
            <w:tcW w:w="993" w:type="dxa"/>
          </w:tcPr>
          <w:p w14:paraId="0478105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D17760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816D82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7F6E6D0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A59E68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5EED230" w14:textId="77777777" w:rsidR="00DC28E0" w:rsidRPr="007848F5" w:rsidRDefault="00DC28E0" w:rsidP="00DC28E0">
            <w:pPr>
              <w:jc w:val="center"/>
              <w:rPr>
                <w:rFonts w:ascii="Times New Roman" w:hAnsi="Times New Roman" w:cs="Times New Roman"/>
              </w:rPr>
            </w:pPr>
          </w:p>
        </w:tc>
      </w:tr>
      <w:tr w:rsidR="00DC28E0" w:rsidRPr="007848F5" w14:paraId="3B4F1C6B" w14:textId="77777777" w:rsidTr="00DC28E0">
        <w:trPr>
          <w:trHeight w:val="282"/>
        </w:trPr>
        <w:tc>
          <w:tcPr>
            <w:tcW w:w="567" w:type="dxa"/>
          </w:tcPr>
          <w:p w14:paraId="08B2AFE1"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47</w:t>
            </w:r>
          </w:p>
        </w:tc>
        <w:tc>
          <w:tcPr>
            <w:tcW w:w="4395" w:type="dxa"/>
            <w:vAlign w:val="center"/>
          </w:tcPr>
          <w:p w14:paraId="4A11EE8E"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CF990A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Тележка с подъемной платформой «Lema» (Инв. 0000003375)*</w:t>
            </w:r>
          </w:p>
        </w:tc>
        <w:tc>
          <w:tcPr>
            <w:tcW w:w="993" w:type="dxa"/>
          </w:tcPr>
          <w:p w14:paraId="7D304DE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4129B04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775D268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B9CF25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F0A1560"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0E2E3EF" w14:textId="77777777" w:rsidR="00DC28E0" w:rsidRPr="007848F5" w:rsidRDefault="00DC28E0" w:rsidP="00DC28E0">
            <w:pPr>
              <w:jc w:val="center"/>
              <w:rPr>
                <w:rFonts w:ascii="Times New Roman" w:hAnsi="Times New Roman" w:cs="Times New Roman"/>
              </w:rPr>
            </w:pPr>
          </w:p>
        </w:tc>
      </w:tr>
      <w:tr w:rsidR="00DC28E0" w:rsidRPr="007848F5" w14:paraId="3EEDF2B6" w14:textId="77777777" w:rsidTr="00DC28E0">
        <w:trPr>
          <w:trHeight w:val="282"/>
        </w:trPr>
        <w:tc>
          <w:tcPr>
            <w:tcW w:w="567" w:type="dxa"/>
          </w:tcPr>
          <w:p w14:paraId="6502117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48</w:t>
            </w:r>
          </w:p>
        </w:tc>
        <w:tc>
          <w:tcPr>
            <w:tcW w:w="4395" w:type="dxa"/>
            <w:vAlign w:val="center"/>
          </w:tcPr>
          <w:p w14:paraId="1B65890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145C5B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 xml:space="preserve">Тележка с подъемной платформой «LEMA LMF» </w:t>
            </w:r>
          </w:p>
          <w:p w14:paraId="0CBF4CA9"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(Инв. 0000043828)*</w:t>
            </w:r>
          </w:p>
        </w:tc>
        <w:tc>
          <w:tcPr>
            <w:tcW w:w="993" w:type="dxa"/>
          </w:tcPr>
          <w:p w14:paraId="21ECABF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F8CE70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B881DB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FE98A7E"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D72CB6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17F22123" w14:textId="77777777" w:rsidR="00DC28E0" w:rsidRPr="007848F5" w:rsidRDefault="00DC28E0" w:rsidP="00DC28E0">
            <w:pPr>
              <w:jc w:val="center"/>
              <w:rPr>
                <w:rFonts w:ascii="Times New Roman" w:hAnsi="Times New Roman" w:cs="Times New Roman"/>
              </w:rPr>
            </w:pPr>
          </w:p>
        </w:tc>
      </w:tr>
      <w:tr w:rsidR="00DC28E0" w:rsidRPr="007848F5" w14:paraId="1BF97F2D" w14:textId="77777777" w:rsidTr="00DC28E0">
        <w:trPr>
          <w:trHeight w:val="282"/>
        </w:trPr>
        <w:tc>
          <w:tcPr>
            <w:tcW w:w="567" w:type="dxa"/>
          </w:tcPr>
          <w:p w14:paraId="49851665"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49</w:t>
            </w:r>
          </w:p>
        </w:tc>
        <w:tc>
          <w:tcPr>
            <w:tcW w:w="4395" w:type="dxa"/>
            <w:vAlign w:val="center"/>
          </w:tcPr>
          <w:p w14:paraId="11B8F836"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0016E917"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Тестомес «ТММ-140» (с дежой) (Инв. 0000044502)*</w:t>
            </w:r>
          </w:p>
        </w:tc>
        <w:tc>
          <w:tcPr>
            <w:tcW w:w="993" w:type="dxa"/>
          </w:tcPr>
          <w:p w14:paraId="09F8D70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A5EA9F9"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0CAB88F3"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BB18B3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5536E55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609406E" w14:textId="77777777" w:rsidR="00DC28E0" w:rsidRPr="007848F5" w:rsidRDefault="00DC28E0" w:rsidP="00DC28E0">
            <w:pPr>
              <w:jc w:val="center"/>
              <w:rPr>
                <w:rFonts w:ascii="Times New Roman" w:hAnsi="Times New Roman" w:cs="Times New Roman"/>
              </w:rPr>
            </w:pPr>
          </w:p>
        </w:tc>
      </w:tr>
      <w:tr w:rsidR="00DC28E0" w:rsidRPr="007848F5" w14:paraId="3BC94F7F" w14:textId="77777777" w:rsidTr="00DC28E0">
        <w:trPr>
          <w:trHeight w:val="282"/>
        </w:trPr>
        <w:tc>
          <w:tcPr>
            <w:tcW w:w="567" w:type="dxa"/>
          </w:tcPr>
          <w:p w14:paraId="4D909233"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50</w:t>
            </w:r>
          </w:p>
        </w:tc>
        <w:tc>
          <w:tcPr>
            <w:tcW w:w="4395" w:type="dxa"/>
            <w:vAlign w:val="center"/>
          </w:tcPr>
          <w:p w14:paraId="3E4598DA"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0F05B35F"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Транспортер «НТ-1 №188» (Инв. 0000004442)*</w:t>
            </w:r>
          </w:p>
        </w:tc>
        <w:tc>
          <w:tcPr>
            <w:tcW w:w="993" w:type="dxa"/>
          </w:tcPr>
          <w:p w14:paraId="68BF049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0321420C"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DEF8A9F"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9A5BB72"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614F269"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CA4727F" w14:textId="77777777" w:rsidR="00DC28E0" w:rsidRPr="007848F5" w:rsidRDefault="00DC28E0" w:rsidP="00DC28E0">
            <w:pPr>
              <w:jc w:val="center"/>
              <w:rPr>
                <w:rFonts w:ascii="Times New Roman" w:hAnsi="Times New Roman" w:cs="Times New Roman"/>
              </w:rPr>
            </w:pPr>
          </w:p>
        </w:tc>
      </w:tr>
      <w:tr w:rsidR="00DC28E0" w:rsidRPr="007848F5" w14:paraId="7A2F19A9" w14:textId="77777777" w:rsidTr="00DC28E0">
        <w:trPr>
          <w:trHeight w:val="282"/>
        </w:trPr>
        <w:tc>
          <w:tcPr>
            <w:tcW w:w="567" w:type="dxa"/>
          </w:tcPr>
          <w:p w14:paraId="34FBA16A"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51</w:t>
            </w:r>
          </w:p>
        </w:tc>
        <w:tc>
          <w:tcPr>
            <w:tcW w:w="4395" w:type="dxa"/>
            <w:vAlign w:val="center"/>
          </w:tcPr>
          <w:p w14:paraId="346C3706"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687C104"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Фаршемешалка «УКМ-03 (ПМФ-К)» (Инв. 00000066197)*</w:t>
            </w:r>
          </w:p>
        </w:tc>
        <w:tc>
          <w:tcPr>
            <w:tcW w:w="993" w:type="dxa"/>
          </w:tcPr>
          <w:p w14:paraId="11047625"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3352C0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9E7DAE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2EC64E4D"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08B6AD27"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31D6817" w14:textId="77777777" w:rsidR="00DC28E0" w:rsidRPr="007848F5" w:rsidRDefault="00DC28E0" w:rsidP="00DC28E0">
            <w:pPr>
              <w:jc w:val="center"/>
              <w:rPr>
                <w:rFonts w:ascii="Times New Roman" w:hAnsi="Times New Roman" w:cs="Times New Roman"/>
              </w:rPr>
            </w:pPr>
          </w:p>
        </w:tc>
      </w:tr>
      <w:tr w:rsidR="00DC28E0" w:rsidRPr="007848F5" w14:paraId="0E4C5AB3" w14:textId="77777777" w:rsidTr="00DC28E0">
        <w:trPr>
          <w:trHeight w:val="282"/>
        </w:trPr>
        <w:tc>
          <w:tcPr>
            <w:tcW w:w="567" w:type="dxa"/>
          </w:tcPr>
          <w:p w14:paraId="7BF86A6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52</w:t>
            </w:r>
          </w:p>
        </w:tc>
        <w:tc>
          <w:tcPr>
            <w:tcW w:w="4395" w:type="dxa"/>
            <w:vAlign w:val="center"/>
          </w:tcPr>
          <w:p w14:paraId="0416843B"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6EDB6F5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Холодильник «Саратов 1614М» (Инв. 0000003590)*</w:t>
            </w:r>
          </w:p>
        </w:tc>
        <w:tc>
          <w:tcPr>
            <w:tcW w:w="993" w:type="dxa"/>
          </w:tcPr>
          <w:p w14:paraId="734A9D3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07E2DB6"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3AC53C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51760D3"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CEA3C7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011E9BD1" w14:textId="77777777" w:rsidR="00DC28E0" w:rsidRPr="007848F5" w:rsidRDefault="00DC28E0" w:rsidP="00DC28E0">
            <w:pPr>
              <w:jc w:val="center"/>
              <w:rPr>
                <w:rFonts w:ascii="Times New Roman" w:hAnsi="Times New Roman" w:cs="Times New Roman"/>
              </w:rPr>
            </w:pPr>
          </w:p>
        </w:tc>
      </w:tr>
      <w:tr w:rsidR="00DC28E0" w:rsidRPr="007848F5" w14:paraId="08F7CE06" w14:textId="77777777" w:rsidTr="00DC28E0">
        <w:trPr>
          <w:trHeight w:val="282"/>
        </w:trPr>
        <w:tc>
          <w:tcPr>
            <w:tcW w:w="567" w:type="dxa"/>
          </w:tcPr>
          <w:p w14:paraId="22403A3B"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53</w:t>
            </w:r>
          </w:p>
        </w:tc>
        <w:tc>
          <w:tcPr>
            <w:tcW w:w="4395" w:type="dxa"/>
            <w:vAlign w:val="center"/>
          </w:tcPr>
          <w:p w14:paraId="1506A711"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B43E6C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Холодильник «KORTING KS85H-W104л бел.» (Инв. 0000043824)*</w:t>
            </w:r>
          </w:p>
        </w:tc>
        <w:tc>
          <w:tcPr>
            <w:tcW w:w="993" w:type="dxa"/>
          </w:tcPr>
          <w:p w14:paraId="36F9D100"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28D3C7A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F9F965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857F37C"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124880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1836648" w14:textId="77777777" w:rsidR="00DC28E0" w:rsidRPr="007848F5" w:rsidRDefault="00DC28E0" w:rsidP="00DC28E0">
            <w:pPr>
              <w:jc w:val="center"/>
              <w:rPr>
                <w:rFonts w:ascii="Times New Roman" w:hAnsi="Times New Roman" w:cs="Times New Roman"/>
              </w:rPr>
            </w:pPr>
          </w:p>
        </w:tc>
      </w:tr>
      <w:tr w:rsidR="00DC28E0" w:rsidRPr="007848F5" w14:paraId="625DF08C" w14:textId="77777777" w:rsidTr="00DC28E0">
        <w:trPr>
          <w:trHeight w:val="282"/>
        </w:trPr>
        <w:tc>
          <w:tcPr>
            <w:tcW w:w="567" w:type="dxa"/>
          </w:tcPr>
          <w:p w14:paraId="25A764F1"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54</w:t>
            </w:r>
          </w:p>
        </w:tc>
        <w:tc>
          <w:tcPr>
            <w:tcW w:w="4395" w:type="dxa"/>
            <w:vAlign w:val="center"/>
          </w:tcPr>
          <w:p w14:paraId="21D84433"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00BD196B"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Холодильный шкаф (Polair CM110-S) (Инв. 0000055674)*</w:t>
            </w:r>
          </w:p>
        </w:tc>
        <w:tc>
          <w:tcPr>
            <w:tcW w:w="993" w:type="dxa"/>
          </w:tcPr>
          <w:p w14:paraId="7184DCE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11AC11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A6E5F7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750C5A7"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40BB4959"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BF99F37" w14:textId="77777777" w:rsidR="00DC28E0" w:rsidRPr="007848F5" w:rsidRDefault="00DC28E0" w:rsidP="00DC28E0">
            <w:pPr>
              <w:jc w:val="center"/>
              <w:rPr>
                <w:rFonts w:ascii="Times New Roman" w:hAnsi="Times New Roman" w:cs="Times New Roman"/>
              </w:rPr>
            </w:pPr>
          </w:p>
        </w:tc>
      </w:tr>
      <w:tr w:rsidR="00DC28E0" w:rsidRPr="007848F5" w14:paraId="79F32771" w14:textId="77777777" w:rsidTr="00DC28E0">
        <w:trPr>
          <w:trHeight w:val="282"/>
        </w:trPr>
        <w:tc>
          <w:tcPr>
            <w:tcW w:w="567" w:type="dxa"/>
          </w:tcPr>
          <w:p w14:paraId="48E21688"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55</w:t>
            </w:r>
          </w:p>
        </w:tc>
        <w:tc>
          <w:tcPr>
            <w:tcW w:w="4395" w:type="dxa"/>
            <w:vAlign w:val="center"/>
          </w:tcPr>
          <w:p w14:paraId="248739EC"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72C5D664"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Холодильный шкаф «R1400 M» (Инв. 00000057809)*</w:t>
            </w:r>
          </w:p>
        </w:tc>
        <w:tc>
          <w:tcPr>
            <w:tcW w:w="993" w:type="dxa"/>
          </w:tcPr>
          <w:p w14:paraId="2ABEBB5B"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22663C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45CFB63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4C8D666B"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679EF0E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78DE766" w14:textId="77777777" w:rsidR="00DC28E0" w:rsidRPr="007848F5" w:rsidRDefault="00DC28E0" w:rsidP="00DC28E0">
            <w:pPr>
              <w:jc w:val="center"/>
              <w:rPr>
                <w:rFonts w:ascii="Times New Roman" w:hAnsi="Times New Roman" w:cs="Times New Roman"/>
              </w:rPr>
            </w:pPr>
          </w:p>
        </w:tc>
      </w:tr>
      <w:tr w:rsidR="00DC28E0" w:rsidRPr="007848F5" w14:paraId="065BC318" w14:textId="77777777" w:rsidTr="00DC28E0">
        <w:trPr>
          <w:trHeight w:val="282"/>
        </w:trPr>
        <w:tc>
          <w:tcPr>
            <w:tcW w:w="567" w:type="dxa"/>
          </w:tcPr>
          <w:p w14:paraId="003D0FC4"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56</w:t>
            </w:r>
          </w:p>
        </w:tc>
        <w:tc>
          <w:tcPr>
            <w:tcW w:w="4395" w:type="dxa"/>
            <w:vAlign w:val="center"/>
          </w:tcPr>
          <w:p w14:paraId="41929377"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F301E17"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Холодильный шкаф «Ариада R 1400 M» (Инв. 0000055957)*</w:t>
            </w:r>
          </w:p>
        </w:tc>
        <w:tc>
          <w:tcPr>
            <w:tcW w:w="993" w:type="dxa"/>
          </w:tcPr>
          <w:p w14:paraId="63FF22C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4DE5547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71E6AAA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392DBCCF"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2AB119A8"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67320E4E" w14:textId="77777777" w:rsidR="00DC28E0" w:rsidRPr="007848F5" w:rsidRDefault="00DC28E0" w:rsidP="00DC28E0">
            <w:pPr>
              <w:jc w:val="center"/>
              <w:rPr>
                <w:rFonts w:ascii="Times New Roman" w:hAnsi="Times New Roman" w:cs="Times New Roman"/>
              </w:rPr>
            </w:pPr>
          </w:p>
        </w:tc>
      </w:tr>
      <w:tr w:rsidR="00DC28E0" w:rsidRPr="007848F5" w14:paraId="1272B929" w14:textId="77777777" w:rsidTr="00DC28E0">
        <w:trPr>
          <w:trHeight w:val="282"/>
        </w:trPr>
        <w:tc>
          <w:tcPr>
            <w:tcW w:w="567" w:type="dxa"/>
          </w:tcPr>
          <w:p w14:paraId="095833C2"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57</w:t>
            </w:r>
          </w:p>
        </w:tc>
        <w:tc>
          <w:tcPr>
            <w:tcW w:w="4395" w:type="dxa"/>
            <w:vAlign w:val="center"/>
          </w:tcPr>
          <w:p w14:paraId="17C64A42"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D1B82F8"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Шкаф холодильный (Инв. 0000044504)*</w:t>
            </w:r>
          </w:p>
        </w:tc>
        <w:tc>
          <w:tcPr>
            <w:tcW w:w="993" w:type="dxa"/>
          </w:tcPr>
          <w:p w14:paraId="137C386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1F8C151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5C11049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13EAFA44"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88FC684"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7EBF7830" w14:textId="77777777" w:rsidR="00DC28E0" w:rsidRPr="007848F5" w:rsidRDefault="00DC28E0" w:rsidP="00DC28E0">
            <w:pPr>
              <w:jc w:val="center"/>
              <w:rPr>
                <w:rFonts w:ascii="Times New Roman" w:hAnsi="Times New Roman" w:cs="Times New Roman"/>
              </w:rPr>
            </w:pPr>
          </w:p>
        </w:tc>
      </w:tr>
      <w:tr w:rsidR="00DC28E0" w:rsidRPr="007848F5" w14:paraId="474EBA61" w14:textId="77777777" w:rsidTr="00DC28E0">
        <w:trPr>
          <w:trHeight w:val="282"/>
        </w:trPr>
        <w:tc>
          <w:tcPr>
            <w:tcW w:w="567" w:type="dxa"/>
          </w:tcPr>
          <w:p w14:paraId="563606C7"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58</w:t>
            </w:r>
          </w:p>
        </w:tc>
        <w:tc>
          <w:tcPr>
            <w:tcW w:w="4395" w:type="dxa"/>
            <w:vAlign w:val="center"/>
          </w:tcPr>
          <w:p w14:paraId="71AED290"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5AD0C916"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Шкаф холодильный «POLAIR CM114-G» (Инв. 0000069521)*</w:t>
            </w:r>
          </w:p>
        </w:tc>
        <w:tc>
          <w:tcPr>
            <w:tcW w:w="993" w:type="dxa"/>
          </w:tcPr>
          <w:p w14:paraId="16BF24B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3DEF49A8"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1FE98414"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5C7CC922"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A3CFD56"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50CF99DE" w14:textId="77777777" w:rsidR="00DC28E0" w:rsidRPr="007848F5" w:rsidRDefault="00DC28E0" w:rsidP="00DC28E0">
            <w:pPr>
              <w:jc w:val="center"/>
              <w:rPr>
                <w:rFonts w:ascii="Times New Roman" w:hAnsi="Times New Roman" w:cs="Times New Roman"/>
              </w:rPr>
            </w:pPr>
          </w:p>
        </w:tc>
      </w:tr>
      <w:tr w:rsidR="00DC28E0" w:rsidRPr="007848F5" w14:paraId="5742DCF3" w14:textId="77777777" w:rsidTr="00DC28E0">
        <w:trPr>
          <w:trHeight w:val="282"/>
        </w:trPr>
        <w:tc>
          <w:tcPr>
            <w:tcW w:w="567" w:type="dxa"/>
          </w:tcPr>
          <w:p w14:paraId="3251082F"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59</w:t>
            </w:r>
          </w:p>
        </w:tc>
        <w:tc>
          <w:tcPr>
            <w:tcW w:w="4395" w:type="dxa"/>
            <w:vAlign w:val="center"/>
          </w:tcPr>
          <w:p w14:paraId="69B3D0F5"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326437B2"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Шкаф холодильный «ШХСн-0,80» (Инв. 0000006178)*</w:t>
            </w:r>
          </w:p>
        </w:tc>
        <w:tc>
          <w:tcPr>
            <w:tcW w:w="993" w:type="dxa"/>
          </w:tcPr>
          <w:p w14:paraId="49B988B2"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6DBDF71E"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BBE2DAA"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39EA9EA9"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78D5934E"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34811657" w14:textId="77777777" w:rsidR="00DC28E0" w:rsidRPr="007848F5" w:rsidRDefault="00DC28E0" w:rsidP="00DC28E0">
            <w:pPr>
              <w:jc w:val="center"/>
              <w:rPr>
                <w:rFonts w:ascii="Times New Roman" w:hAnsi="Times New Roman" w:cs="Times New Roman"/>
              </w:rPr>
            </w:pPr>
          </w:p>
        </w:tc>
      </w:tr>
      <w:tr w:rsidR="00DC28E0" w:rsidRPr="007848F5" w14:paraId="50046C6E" w14:textId="77777777" w:rsidTr="00DC28E0">
        <w:trPr>
          <w:trHeight w:val="282"/>
        </w:trPr>
        <w:tc>
          <w:tcPr>
            <w:tcW w:w="567" w:type="dxa"/>
          </w:tcPr>
          <w:p w14:paraId="3B232BD9" w14:textId="77777777" w:rsidR="00DC28E0" w:rsidRPr="007848F5" w:rsidRDefault="00DC28E0" w:rsidP="00DC28E0">
            <w:pPr>
              <w:rPr>
                <w:rFonts w:ascii="Times New Roman" w:hAnsi="Times New Roman" w:cs="Times New Roman"/>
              </w:rPr>
            </w:pPr>
            <w:r w:rsidRPr="007848F5">
              <w:rPr>
                <w:rFonts w:ascii="Times New Roman" w:hAnsi="Times New Roman" w:cs="Times New Roman"/>
              </w:rPr>
              <w:t>60</w:t>
            </w:r>
          </w:p>
        </w:tc>
        <w:tc>
          <w:tcPr>
            <w:tcW w:w="4395" w:type="dxa"/>
            <w:vAlign w:val="center"/>
          </w:tcPr>
          <w:p w14:paraId="4F55E7F1" w14:textId="77777777" w:rsidR="00DC28E0" w:rsidRPr="007848F5" w:rsidRDefault="00DC28E0" w:rsidP="00DC28E0">
            <w:pPr>
              <w:contextualSpacing/>
              <w:rPr>
                <w:rFonts w:ascii="Times New Roman" w:hAnsi="Times New Roman" w:cs="Times New Roman"/>
                <w:kern w:val="3"/>
              </w:rPr>
            </w:pPr>
            <w:r w:rsidRPr="007848F5">
              <w:rPr>
                <w:rFonts w:ascii="Times New Roman" w:hAnsi="Times New Roman" w:cs="Times New Roman"/>
                <w:kern w:val="3"/>
              </w:rPr>
              <w:t xml:space="preserve">Техническое обслуживание оборудования: </w:t>
            </w:r>
          </w:p>
          <w:p w14:paraId="2DAFE6AA" w14:textId="77777777" w:rsidR="00DC28E0" w:rsidRPr="007848F5" w:rsidRDefault="00DC28E0" w:rsidP="00DC28E0">
            <w:pPr>
              <w:contextualSpacing/>
              <w:rPr>
                <w:rFonts w:ascii="Times New Roman" w:hAnsi="Times New Roman" w:cs="Times New Roman"/>
              </w:rPr>
            </w:pPr>
            <w:r w:rsidRPr="007848F5">
              <w:rPr>
                <w:rFonts w:ascii="Times New Roman" w:hAnsi="Times New Roman" w:cs="Times New Roman"/>
              </w:rPr>
              <w:t>Электрокотел «КЭ-160К [КЭ-160К]» (Инв. 0000065802)*</w:t>
            </w:r>
          </w:p>
        </w:tc>
        <w:tc>
          <w:tcPr>
            <w:tcW w:w="993" w:type="dxa"/>
          </w:tcPr>
          <w:p w14:paraId="5030C0A1"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Месяц</w:t>
            </w:r>
          </w:p>
        </w:tc>
        <w:tc>
          <w:tcPr>
            <w:tcW w:w="708" w:type="dxa"/>
          </w:tcPr>
          <w:p w14:paraId="795AB527"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12</w:t>
            </w:r>
          </w:p>
        </w:tc>
        <w:tc>
          <w:tcPr>
            <w:tcW w:w="1418" w:type="dxa"/>
          </w:tcPr>
          <w:p w14:paraId="27E4A31D" w14:textId="77777777" w:rsidR="00DC28E0" w:rsidRPr="007848F5" w:rsidRDefault="00DC28E0" w:rsidP="00DC28E0">
            <w:pPr>
              <w:jc w:val="center"/>
              <w:rPr>
                <w:rFonts w:ascii="Times New Roman" w:hAnsi="Times New Roman" w:cs="Times New Roman"/>
              </w:rPr>
            </w:pPr>
            <w:r w:rsidRPr="007848F5">
              <w:rPr>
                <w:rFonts w:ascii="Times New Roman" w:hAnsi="Times New Roman" w:cs="Times New Roman"/>
              </w:rPr>
              <w:t>33.12.19.000</w:t>
            </w:r>
          </w:p>
        </w:tc>
        <w:tc>
          <w:tcPr>
            <w:tcW w:w="709" w:type="dxa"/>
            <w:shd w:val="clear" w:color="auto" w:fill="FFFF00"/>
          </w:tcPr>
          <w:p w14:paraId="09525273" w14:textId="77777777" w:rsidR="00DC28E0" w:rsidRPr="007848F5" w:rsidRDefault="00DC28E0" w:rsidP="00DC28E0">
            <w:pPr>
              <w:jc w:val="center"/>
              <w:rPr>
                <w:rFonts w:ascii="Times New Roman" w:hAnsi="Times New Roman" w:cs="Times New Roman"/>
              </w:rPr>
            </w:pPr>
          </w:p>
        </w:tc>
        <w:tc>
          <w:tcPr>
            <w:tcW w:w="1134" w:type="dxa"/>
            <w:shd w:val="clear" w:color="auto" w:fill="FFFF00"/>
          </w:tcPr>
          <w:p w14:paraId="3631C11F" w14:textId="77777777" w:rsidR="00DC28E0" w:rsidRPr="007848F5" w:rsidRDefault="00DC28E0" w:rsidP="00DC28E0">
            <w:pPr>
              <w:jc w:val="center"/>
              <w:rPr>
                <w:rFonts w:ascii="Times New Roman" w:hAnsi="Times New Roman" w:cs="Times New Roman"/>
              </w:rPr>
            </w:pPr>
          </w:p>
        </w:tc>
        <w:tc>
          <w:tcPr>
            <w:tcW w:w="1275" w:type="dxa"/>
            <w:shd w:val="clear" w:color="auto" w:fill="FFFF00"/>
          </w:tcPr>
          <w:p w14:paraId="2DCA96B5" w14:textId="77777777" w:rsidR="00DC28E0" w:rsidRPr="007848F5" w:rsidRDefault="00DC28E0" w:rsidP="00DC28E0">
            <w:pPr>
              <w:jc w:val="center"/>
              <w:rPr>
                <w:rFonts w:ascii="Times New Roman" w:hAnsi="Times New Roman" w:cs="Times New Roman"/>
              </w:rPr>
            </w:pPr>
          </w:p>
        </w:tc>
      </w:tr>
      <w:tr w:rsidR="00DC28E0" w:rsidRPr="00FB54AB" w14:paraId="6C95A3DA" w14:textId="77777777" w:rsidTr="00DC28E0">
        <w:trPr>
          <w:trHeight w:val="282"/>
        </w:trPr>
        <w:tc>
          <w:tcPr>
            <w:tcW w:w="567" w:type="dxa"/>
          </w:tcPr>
          <w:p w14:paraId="54C08729" w14:textId="77777777" w:rsidR="00DC28E0" w:rsidRPr="00FB54AB" w:rsidRDefault="00DC28E0" w:rsidP="00DC28E0">
            <w:pPr>
              <w:rPr>
                <w:rFonts w:ascii="Times New Roman" w:hAnsi="Times New Roman" w:cs="Times New Roman"/>
              </w:rPr>
            </w:pPr>
            <w:r w:rsidRPr="00FB54AB">
              <w:rPr>
                <w:rFonts w:ascii="Times New Roman" w:hAnsi="Times New Roman" w:cs="Times New Roman"/>
              </w:rPr>
              <w:t>61</w:t>
            </w:r>
          </w:p>
        </w:tc>
        <w:tc>
          <w:tcPr>
            <w:tcW w:w="4395" w:type="dxa"/>
          </w:tcPr>
          <w:p w14:paraId="790E0981" w14:textId="77777777" w:rsidR="00DC28E0" w:rsidRPr="00FB54AB" w:rsidRDefault="00DC28E0" w:rsidP="00DC28E0">
            <w:pPr>
              <w:rPr>
                <w:rFonts w:ascii="Times New Roman" w:hAnsi="Times New Roman" w:cs="Times New Roman"/>
                <w:color w:val="000000"/>
              </w:rPr>
            </w:pPr>
            <w:r w:rsidRPr="00FB54AB">
              <w:rPr>
                <w:rFonts w:ascii="Times New Roman" w:hAnsi="Times New Roman" w:cs="Times New Roman"/>
                <w:color w:val="000000"/>
              </w:rPr>
              <w:t>Оказание услуг по аварийно-восстановительным работам**</w:t>
            </w:r>
          </w:p>
        </w:tc>
        <w:tc>
          <w:tcPr>
            <w:tcW w:w="993" w:type="dxa"/>
          </w:tcPr>
          <w:p w14:paraId="2A8FA35C" w14:textId="77777777" w:rsidR="00DC28E0" w:rsidRPr="00FB54AB" w:rsidRDefault="00DC28E0" w:rsidP="00DC28E0">
            <w:pPr>
              <w:jc w:val="center"/>
              <w:rPr>
                <w:rFonts w:ascii="Times New Roman" w:hAnsi="Times New Roman" w:cs="Times New Roman"/>
                <w:color w:val="000000"/>
              </w:rPr>
            </w:pPr>
            <w:r w:rsidRPr="00FB54AB">
              <w:rPr>
                <w:rFonts w:ascii="Times New Roman" w:hAnsi="Times New Roman" w:cs="Times New Roman"/>
              </w:rPr>
              <w:t>Усл ед.</w:t>
            </w:r>
          </w:p>
        </w:tc>
        <w:tc>
          <w:tcPr>
            <w:tcW w:w="708" w:type="dxa"/>
          </w:tcPr>
          <w:p w14:paraId="637ABFE2" w14:textId="77777777" w:rsidR="00DC28E0" w:rsidRPr="00FB54AB" w:rsidRDefault="00DC28E0" w:rsidP="00DC28E0">
            <w:pPr>
              <w:jc w:val="center"/>
              <w:rPr>
                <w:rFonts w:ascii="Times New Roman" w:hAnsi="Times New Roman" w:cs="Times New Roman"/>
                <w:color w:val="000000"/>
              </w:rPr>
            </w:pPr>
            <w:r w:rsidRPr="00FB54AB">
              <w:rPr>
                <w:rFonts w:ascii="Times New Roman" w:hAnsi="Times New Roman" w:cs="Times New Roman"/>
              </w:rPr>
              <w:t>1</w:t>
            </w:r>
          </w:p>
        </w:tc>
        <w:tc>
          <w:tcPr>
            <w:tcW w:w="1418" w:type="dxa"/>
          </w:tcPr>
          <w:p w14:paraId="77203B88" w14:textId="77777777" w:rsidR="00DC28E0" w:rsidRPr="00FB54AB" w:rsidRDefault="00DC28E0" w:rsidP="00DC28E0">
            <w:pPr>
              <w:jc w:val="center"/>
              <w:rPr>
                <w:rFonts w:ascii="Times New Roman" w:hAnsi="Times New Roman" w:cs="Times New Roman"/>
              </w:rPr>
            </w:pPr>
            <w:r w:rsidRPr="00FB54AB">
              <w:rPr>
                <w:rFonts w:ascii="Times New Roman" w:hAnsi="Times New Roman" w:cs="Times New Roman"/>
              </w:rPr>
              <w:t>33.12.19.000</w:t>
            </w:r>
          </w:p>
        </w:tc>
        <w:tc>
          <w:tcPr>
            <w:tcW w:w="709" w:type="dxa"/>
            <w:shd w:val="clear" w:color="auto" w:fill="FFFF00"/>
          </w:tcPr>
          <w:p w14:paraId="2A98C8F8" w14:textId="77777777" w:rsidR="00DC28E0" w:rsidRPr="00FB54AB" w:rsidRDefault="00DC28E0" w:rsidP="00DC28E0">
            <w:pPr>
              <w:jc w:val="center"/>
              <w:rPr>
                <w:rFonts w:ascii="Times New Roman" w:hAnsi="Times New Roman" w:cs="Times New Roman"/>
              </w:rPr>
            </w:pPr>
          </w:p>
        </w:tc>
        <w:tc>
          <w:tcPr>
            <w:tcW w:w="1134" w:type="dxa"/>
            <w:shd w:val="clear" w:color="auto" w:fill="FFFF00"/>
          </w:tcPr>
          <w:p w14:paraId="42628F9C" w14:textId="77777777" w:rsidR="00DC28E0" w:rsidRPr="00FB54AB" w:rsidRDefault="00DC28E0" w:rsidP="00DC28E0">
            <w:pPr>
              <w:jc w:val="center"/>
              <w:rPr>
                <w:rFonts w:ascii="Times New Roman" w:hAnsi="Times New Roman" w:cs="Times New Roman"/>
              </w:rPr>
            </w:pPr>
          </w:p>
        </w:tc>
        <w:tc>
          <w:tcPr>
            <w:tcW w:w="1275" w:type="dxa"/>
            <w:shd w:val="clear" w:color="auto" w:fill="FFFF00"/>
          </w:tcPr>
          <w:p w14:paraId="5A2C3261" w14:textId="77777777" w:rsidR="00DC28E0" w:rsidRPr="00FB54AB" w:rsidRDefault="00DC28E0" w:rsidP="00DC28E0">
            <w:pPr>
              <w:jc w:val="center"/>
              <w:rPr>
                <w:rFonts w:ascii="Times New Roman" w:hAnsi="Times New Roman" w:cs="Times New Roman"/>
              </w:rPr>
            </w:pPr>
          </w:p>
        </w:tc>
      </w:tr>
      <w:tr w:rsidR="00DC28E0" w:rsidRPr="00FB54AB" w14:paraId="6D719A5F" w14:textId="77777777" w:rsidTr="00DC28E0">
        <w:trPr>
          <w:trHeight w:val="282"/>
        </w:trPr>
        <w:tc>
          <w:tcPr>
            <w:tcW w:w="9924" w:type="dxa"/>
            <w:gridSpan w:val="7"/>
          </w:tcPr>
          <w:p w14:paraId="43BBE29F" w14:textId="77777777" w:rsidR="00DC28E0" w:rsidRPr="00FB54AB" w:rsidRDefault="00DC28E0" w:rsidP="00DC28E0">
            <w:pPr>
              <w:rPr>
                <w:rFonts w:ascii="Times New Roman" w:hAnsi="Times New Roman" w:cs="Times New Roman"/>
              </w:rPr>
            </w:pPr>
            <w:r w:rsidRPr="00FB54AB">
              <w:rPr>
                <w:rFonts w:ascii="Times New Roman" w:hAnsi="Times New Roman" w:cs="Times New Roman"/>
              </w:rPr>
              <w:t>ИТОГО:</w:t>
            </w:r>
          </w:p>
        </w:tc>
        <w:tc>
          <w:tcPr>
            <w:tcW w:w="1275" w:type="dxa"/>
            <w:shd w:val="clear" w:color="auto" w:fill="FFFF00"/>
          </w:tcPr>
          <w:p w14:paraId="19F1D47E" w14:textId="77777777" w:rsidR="00DC28E0" w:rsidRPr="00FB54AB" w:rsidRDefault="00DC28E0" w:rsidP="00DC28E0">
            <w:pPr>
              <w:jc w:val="center"/>
              <w:rPr>
                <w:rFonts w:ascii="Times New Roman" w:hAnsi="Times New Roman" w:cs="Times New Roman"/>
              </w:rPr>
            </w:pPr>
          </w:p>
        </w:tc>
      </w:tr>
    </w:tbl>
    <w:p w14:paraId="3A3C1BFC" w14:textId="77777777" w:rsidR="00DC28E0" w:rsidRPr="00FB54AB" w:rsidRDefault="00DC28E0" w:rsidP="00DC28E0">
      <w:pPr>
        <w:spacing w:after="0" w:line="240" w:lineRule="auto"/>
        <w:ind w:left="-567"/>
        <w:rPr>
          <w:rFonts w:ascii="Times New Roman" w:hAnsi="Times New Roman" w:cs="Times New Roman"/>
          <w:b/>
        </w:rPr>
      </w:pPr>
    </w:p>
    <w:p w14:paraId="2F0A548F" w14:textId="77777777" w:rsidR="00DC28E0" w:rsidRPr="00FB54AB" w:rsidRDefault="00DC28E0" w:rsidP="00DC28E0">
      <w:pPr>
        <w:spacing w:after="0" w:line="240" w:lineRule="auto"/>
        <w:ind w:left="-567"/>
        <w:rPr>
          <w:rFonts w:ascii="Times New Roman" w:hAnsi="Times New Roman" w:cs="Times New Roman"/>
          <w:b/>
        </w:rPr>
      </w:pPr>
      <w:r w:rsidRPr="00FB54AB">
        <w:rPr>
          <w:rFonts w:ascii="Times New Roman" w:hAnsi="Times New Roman" w:cs="Times New Roman"/>
          <w:b/>
        </w:rPr>
        <w:t>*Ценовое предложение без учета стоимости услуг по аварийно-восстановительным работам, указанных в пункте 61 «Описания объекта закупки».</w:t>
      </w:r>
    </w:p>
    <w:p w14:paraId="3A5ACCC3" w14:textId="77777777" w:rsidR="00DC28E0" w:rsidRPr="007848F5" w:rsidRDefault="00DC28E0" w:rsidP="00DC28E0">
      <w:pPr>
        <w:spacing w:after="0" w:line="240" w:lineRule="auto"/>
        <w:ind w:left="-567"/>
        <w:rPr>
          <w:rFonts w:ascii="Times New Roman" w:hAnsi="Times New Roman" w:cs="Times New Roman"/>
          <w:b/>
        </w:rPr>
      </w:pPr>
      <w:r w:rsidRPr="00FB54AB">
        <w:rPr>
          <w:rFonts w:ascii="Times New Roman" w:hAnsi="Times New Roman" w:cs="Times New Roman"/>
          <w:b/>
        </w:rPr>
        <w:t>**Ценовое предложение, равное 15 % от общей стоимости услуг по техническому обслуживанию оборудования пищеблока, перечисленных в пунктах 1- 60 «Описания объекта закупки».</w:t>
      </w:r>
    </w:p>
    <w:p w14:paraId="486E3460" w14:textId="77777777" w:rsidR="00DC28E0" w:rsidRPr="007848F5" w:rsidRDefault="00DC28E0" w:rsidP="00DC28E0">
      <w:pPr>
        <w:tabs>
          <w:tab w:val="left" w:pos="-426"/>
        </w:tabs>
        <w:suppressAutoHyphens/>
        <w:spacing w:after="0" w:line="240" w:lineRule="auto"/>
        <w:rPr>
          <w:rFonts w:ascii="Times New Roman" w:hAnsi="Times New Roman" w:cs="Times New Roman"/>
          <w:kern w:val="3"/>
        </w:rPr>
      </w:pPr>
    </w:p>
    <w:p w14:paraId="46DC110E"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Наименование объекта закупки: Оказание услуг по техническому обслуживанию оборудования пищеблока.</w:t>
      </w:r>
    </w:p>
    <w:p w14:paraId="0387192F"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Оказание услуг по техническому обслуживанию оборудования пищеблока включает в себя:</w:t>
      </w:r>
    </w:p>
    <w:p w14:paraId="70DDE468" w14:textId="77777777" w:rsidR="00DC28E0" w:rsidRPr="007848F5" w:rsidRDefault="00DC28E0" w:rsidP="00DC28E0">
      <w:pPr>
        <w:numPr>
          <w:ilvl w:val="1"/>
          <w:numId w:val="24"/>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Планово-профилактическое техническое обслуживание.</w:t>
      </w:r>
    </w:p>
    <w:p w14:paraId="0B905CCD" w14:textId="77777777" w:rsidR="00DC28E0" w:rsidRPr="007848F5" w:rsidRDefault="00DC28E0" w:rsidP="00DC28E0">
      <w:pPr>
        <w:numPr>
          <w:ilvl w:val="1"/>
          <w:numId w:val="24"/>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 xml:space="preserve"> Восстановление работоспособности оборудования пищеблока (внеплановое – аварийное обслуживание и ремонт оборудования).</w:t>
      </w:r>
    </w:p>
    <w:p w14:paraId="3C44D10E"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 xml:space="preserve">Срок оказания услуг: с </w:t>
      </w:r>
      <w:r w:rsidRPr="00CD3FFA">
        <w:rPr>
          <w:rFonts w:ascii="Times New Roman" w:hAnsi="Times New Roman" w:cs="Times New Roman"/>
        </w:rPr>
        <w:t>01.01.202</w:t>
      </w:r>
      <w:r>
        <w:rPr>
          <w:rFonts w:ascii="Times New Roman" w:hAnsi="Times New Roman" w:cs="Times New Roman"/>
        </w:rPr>
        <w:t>7.</w:t>
      </w:r>
      <w:r w:rsidRPr="007848F5">
        <w:rPr>
          <w:rFonts w:ascii="Times New Roman" w:hAnsi="Times New Roman" w:cs="Times New Roman"/>
        </w:rPr>
        <w:t xml:space="preserve"> по 31.12.202</w:t>
      </w:r>
      <w:r>
        <w:rPr>
          <w:rFonts w:ascii="Times New Roman" w:hAnsi="Times New Roman" w:cs="Times New Roman"/>
        </w:rPr>
        <w:t>7</w:t>
      </w:r>
      <w:r w:rsidRPr="007848F5">
        <w:rPr>
          <w:rFonts w:ascii="Times New Roman" w:hAnsi="Times New Roman" w:cs="Times New Roman"/>
        </w:rPr>
        <w:t>, в соответствии с периодичностью, определенной настоящим Техническим заданием.</w:t>
      </w:r>
    </w:p>
    <w:p w14:paraId="3714E2D9"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Состав, объем, периодичность и порядок оказания услуг по планово-профилактическому техническому обслуживанию оборудования пищеблока определены в пп. 1 п. 10 Технического задания.</w:t>
      </w:r>
    </w:p>
    <w:p w14:paraId="374F73BA"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Состав, объем и периодичность оказания услуг по восстановление работоспособности оборудования пищеблока определены в пп. 2 п. 10 Технического задания.</w:t>
      </w:r>
    </w:p>
    <w:p w14:paraId="7E1778B0"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После каждого планово–профилактического и внепланового – аварийного   технического обслуживания Исполнитель предоставляет Акт о проведении технического обслуживания в произвольной форме на бланке организации Исполнителя.</w:t>
      </w:r>
    </w:p>
    <w:p w14:paraId="657DFB23"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kern w:val="3"/>
        </w:rPr>
        <w:t>После оказания услуги за отчетный период Исполнитель оформляет двухсторонний Технический акт оказанных услуг в форме (приложение №1 к Техническому заданию) с обязательным оформлением ответственными за эксплуатацию оборудования.</w:t>
      </w:r>
    </w:p>
    <w:p w14:paraId="2D1849A7" w14:textId="77777777" w:rsidR="00DC28E0" w:rsidRPr="007848F5" w:rsidRDefault="00DC28E0" w:rsidP="00DC28E0">
      <w:pPr>
        <w:numPr>
          <w:ilvl w:val="0"/>
          <w:numId w:val="23"/>
        </w:numPr>
        <w:spacing w:after="0" w:line="240" w:lineRule="auto"/>
        <w:ind w:left="-142"/>
        <w:contextualSpacing/>
        <w:jc w:val="both"/>
        <w:rPr>
          <w:rFonts w:ascii="Times New Roman" w:hAnsi="Times New Roman" w:cs="Times New Roman"/>
          <w:kern w:val="3"/>
        </w:rPr>
      </w:pPr>
      <w:r w:rsidRPr="007848F5">
        <w:rPr>
          <w:rFonts w:ascii="Times New Roman" w:hAnsi="Times New Roman" w:cs="Times New Roman"/>
          <w:kern w:val="3"/>
        </w:rPr>
        <w:t>Требования к Исполнителю:</w:t>
      </w:r>
    </w:p>
    <w:p w14:paraId="17CE60A4" w14:textId="77777777" w:rsidR="00DC28E0" w:rsidRPr="00F13280" w:rsidRDefault="00DC28E0" w:rsidP="00DC28E0">
      <w:pPr>
        <w:numPr>
          <w:ilvl w:val="1"/>
          <w:numId w:val="23"/>
        </w:numPr>
        <w:spacing w:after="0" w:line="240" w:lineRule="auto"/>
        <w:ind w:left="-142"/>
        <w:contextualSpacing/>
        <w:jc w:val="both"/>
        <w:rPr>
          <w:rFonts w:ascii="Times New Roman" w:hAnsi="Times New Roman" w:cs="Times New Roman"/>
        </w:rPr>
      </w:pPr>
      <w:r w:rsidRPr="007848F5">
        <w:rPr>
          <w:rFonts w:ascii="Times New Roman" w:hAnsi="Times New Roman" w:cs="Times New Roman"/>
        </w:rPr>
        <w:t>Иметь квалифицированный персонал, ат</w:t>
      </w:r>
      <w:r w:rsidRPr="00F13280">
        <w:rPr>
          <w:rFonts w:ascii="Times New Roman" w:hAnsi="Times New Roman" w:cs="Times New Roman"/>
        </w:rPr>
        <w:t>тестованный и обученный для проведения работ по техническому обслуживанию технологического оборудования Заказчика</w:t>
      </w:r>
    </w:p>
    <w:p w14:paraId="635E264E" w14:textId="77777777" w:rsidR="00DC28E0" w:rsidRPr="00F13280" w:rsidRDefault="00DC28E0" w:rsidP="00DC28E0">
      <w:pPr>
        <w:numPr>
          <w:ilvl w:val="1"/>
          <w:numId w:val="23"/>
        </w:numPr>
        <w:spacing w:after="0" w:line="240" w:lineRule="auto"/>
        <w:ind w:left="-142"/>
        <w:contextualSpacing/>
        <w:jc w:val="both"/>
        <w:rPr>
          <w:rFonts w:ascii="Times New Roman" w:hAnsi="Times New Roman" w:cs="Times New Roman"/>
        </w:rPr>
      </w:pPr>
      <w:r w:rsidRPr="00F13280">
        <w:rPr>
          <w:rFonts w:ascii="Times New Roman" w:hAnsi="Times New Roman" w:cs="Times New Roman"/>
        </w:rPr>
        <w:t>Наличие сертификатов, свидетельств, либо других документов, подтверждающих право на выполнение работ по техническому обслуживанию оборудования, указанного в техническом задании.</w:t>
      </w:r>
    </w:p>
    <w:p w14:paraId="2DF0570D" w14:textId="77777777" w:rsidR="00DC28E0" w:rsidRPr="00F13280" w:rsidRDefault="00DC28E0" w:rsidP="00DC28E0">
      <w:pPr>
        <w:numPr>
          <w:ilvl w:val="1"/>
          <w:numId w:val="23"/>
        </w:numPr>
        <w:spacing w:after="0" w:line="240" w:lineRule="auto"/>
        <w:ind w:left="-142"/>
        <w:contextualSpacing/>
        <w:jc w:val="both"/>
        <w:rPr>
          <w:rFonts w:ascii="Times New Roman" w:hAnsi="Times New Roman" w:cs="Times New Roman"/>
        </w:rPr>
      </w:pPr>
      <w:r w:rsidRPr="00F13280">
        <w:rPr>
          <w:rFonts w:ascii="Times New Roman" w:hAnsi="Times New Roman" w:cs="Times New Roman"/>
        </w:rPr>
        <w:t>В течение 1 (одного) рабочего дня после подписания Контракта, Исполнитель обязан представить Заказчику копии документов подтверждающие квалификацию специалистов Исполнителя, заверенных подписью руководителя Исполнителя и печатью Исполнителя, специалистов Исполнителя, прошедших обучение и имеющих допуски по охране труда и технике безопасности, пожарной безопасности, по электробезопасности (не менее III группы до 1000В) работающих с электроинструментом, и другие документы, подтверждающие квалификацию специалистов Исполнителя.</w:t>
      </w:r>
    </w:p>
    <w:p w14:paraId="784869F5" w14:textId="77777777" w:rsidR="00DC28E0" w:rsidRPr="00F13280" w:rsidRDefault="00DC28E0" w:rsidP="00DC28E0">
      <w:pPr>
        <w:numPr>
          <w:ilvl w:val="0"/>
          <w:numId w:val="23"/>
        </w:numPr>
        <w:spacing w:after="0" w:line="240" w:lineRule="auto"/>
        <w:ind w:left="-142"/>
        <w:contextualSpacing/>
        <w:jc w:val="both"/>
        <w:rPr>
          <w:rFonts w:ascii="Times New Roman" w:hAnsi="Times New Roman" w:cs="Times New Roman"/>
          <w:kern w:val="3"/>
        </w:rPr>
      </w:pPr>
      <w:r w:rsidRPr="00F13280">
        <w:rPr>
          <w:rFonts w:ascii="Times New Roman" w:hAnsi="Times New Roman" w:cs="Times New Roman"/>
          <w:kern w:val="3"/>
        </w:rPr>
        <w:t>Результат оказания услуги является работоспособность оборудования согласно рекомендациям завода изготовителя.</w:t>
      </w:r>
    </w:p>
    <w:p w14:paraId="0D15CCD9" w14:textId="77777777" w:rsidR="00DC28E0" w:rsidRPr="00F13280" w:rsidRDefault="00DC28E0" w:rsidP="00DC28E0">
      <w:pPr>
        <w:numPr>
          <w:ilvl w:val="0"/>
          <w:numId w:val="23"/>
        </w:numPr>
        <w:spacing w:after="0" w:line="240" w:lineRule="auto"/>
        <w:ind w:left="-142"/>
        <w:contextualSpacing/>
        <w:jc w:val="both"/>
        <w:rPr>
          <w:rFonts w:ascii="Times New Roman" w:hAnsi="Times New Roman" w:cs="Times New Roman"/>
          <w:kern w:val="3"/>
        </w:rPr>
      </w:pPr>
      <w:r w:rsidRPr="00F13280">
        <w:rPr>
          <w:rFonts w:ascii="Times New Roman" w:hAnsi="Times New Roman" w:cs="Times New Roman"/>
          <w:kern w:val="3"/>
        </w:rPr>
        <w:t xml:space="preserve">Состав, объем, периодичность и порядок оказания услуг по техническому обслуживанию </w:t>
      </w:r>
      <w:r w:rsidRPr="00F13280">
        <w:rPr>
          <w:rFonts w:ascii="Times New Roman" w:hAnsi="Times New Roman" w:cs="Times New Roman"/>
        </w:rPr>
        <w:t>оборудования пищеблока:</w:t>
      </w:r>
    </w:p>
    <w:p w14:paraId="18606997" w14:textId="77777777" w:rsidR="00DC28E0" w:rsidRPr="00F13280" w:rsidRDefault="00DC28E0" w:rsidP="00DC28E0">
      <w:pPr>
        <w:suppressAutoHyphens/>
        <w:spacing w:after="0" w:line="240" w:lineRule="auto"/>
        <w:rPr>
          <w:rFonts w:ascii="Times New Roman" w:hAnsi="Times New Roman" w:cs="Times New Roman"/>
          <w:kern w:val="3"/>
        </w:rPr>
      </w:pPr>
    </w:p>
    <w:tbl>
      <w:tblPr>
        <w:tblW w:w="538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7713"/>
        <w:gridCol w:w="1765"/>
      </w:tblGrid>
      <w:tr w:rsidR="00DC28E0" w:rsidRPr="00F13280" w14:paraId="3CB3D8FD" w14:textId="77777777" w:rsidTr="00A91BFF">
        <w:tc>
          <w:tcPr>
            <w:tcW w:w="403" w:type="pct"/>
            <w:vAlign w:val="center"/>
          </w:tcPr>
          <w:p w14:paraId="45BF87A4" w14:textId="77777777" w:rsidR="00DC28E0" w:rsidRPr="00F13280" w:rsidRDefault="00DC28E0" w:rsidP="00DC28E0">
            <w:pPr>
              <w:spacing w:after="0" w:line="240" w:lineRule="auto"/>
              <w:jc w:val="center"/>
              <w:rPr>
                <w:rFonts w:ascii="Times New Roman" w:hAnsi="Times New Roman" w:cs="Times New Roman"/>
                <w:b/>
              </w:rPr>
            </w:pPr>
            <w:r w:rsidRPr="00F13280">
              <w:rPr>
                <w:rFonts w:ascii="Times New Roman" w:hAnsi="Times New Roman" w:cs="Times New Roman"/>
                <w:b/>
              </w:rPr>
              <w:t>№ п/п</w:t>
            </w:r>
          </w:p>
        </w:tc>
        <w:tc>
          <w:tcPr>
            <w:tcW w:w="3741" w:type="pct"/>
            <w:vAlign w:val="center"/>
          </w:tcPr>
          <w:p w14:paraId="5FC38AD9" w14:textId="77777777" w:rsidR="00DC28E0" w:rsidRPr="00F13280" w:rsidRDefault="00DC28E0" w:rsidP="00DC28E0">
            <w:pPr>
              <w:spacing w:after="0" w:line="240" w:lineRule="auto"/>
              <w:jc w:val="center"/>
              <w:rPr>
                <w:rFonts w:ascii="Times New Roman" w:hAnsi="Times New Roman" w:cs="Times New Roman"/>
                <w:b/>
              </w:rPr>
            </w:pPr>
            <w:r w:rsidRPr="00F13280">
              <w:rPr>
                <w:rFonts w:ascii="Times New Roman" w:hAnsi="Times New Roman" w:cs="Times New Roman"/>
                <w:b/>
              </w:rPr>
              <w:t>Наименование и характеристики выполняемых работ</w:t>
            </w:r>
          </w:p>
        </w:tc>
        <w:tc>
          <w:tcPr>
            <w:tcW w:w="856" w:type="pct"/>
            <w:vAlign w:val="center"/>
          </w:tcPr>
          <w:p w14:paraId="6BB292BA" w14:textId="77777777" w:rsidR="00DC28E0" w:rsidRPr="00F13280" w:rsidRDefault="00DC28E0" w:rsidP="00DC28E0">
            <w:pPr>
              <w:spacing w:after="0" w:line="240" w:lineRule="auto"/>
              <w:jc w:val="center"/>
              <w:rPr>
                <w:rFonts w:ascii="Times New Roman" w:hAnsi="Times New Roman" w:cs="Times New Roman"/>
                <w:b/>
              </w:rPr>
            </w:pPr>
            <w:r w:rsidRPr="00F13280">
              <w:rPr>
                <w:rFonts w:ascii="Times New Roman" w:hAnsi="Times New Roman" w:cs="Times New Roman"/>
                <w:b/>
              </w:rPr>
              <w:t>Периодичность</w:t>
            </w:r>
          </w:p>
        </w:tc>
      </w:tr>
      <w:tr w:rsidR="00DC28E0" w:rsidRPr="00F13280" w14:paraId="1605B8F1" w14:textId="77777777" w:rsidTr="00A91BFF">
        <w:tc>
          <w:tcPr>
            <w:tcW w:w="403" w:type="pct"/>
          </w:tcPr>
          <w:p w14:paraId="5A983FA5" w14:textId="77777777" w:rsidR="00DC28E0" w:rsidRPr="00F13280" w:rsidRDefault="00DC28E0" w:rsidP="00DC28E0">
            <w:pPr>
              <w:spacing w:after="0" w:line="240" w:lineRule="auto"/>
              <w:rPr>
                <w:rFonts w:ascii="Times New Roman" w:hAnsi="Times New Roman" w:cs="Times New Roman"/>
                <w:b/>
              </w:rPr>
            </w:pPr>
            <w:r w:rsidRPr="00F13280">
              <w:rPr>
                <w:rFonts w:ascii="Times New Roman" w:hAnsi="Times New Roman" w:cs="Times New Roman"/>
                <w:b/>
              </w:rPr>
              <w:t>1.</w:t>
            </w:r>
          </w:p>
        </w:tc>
        <w:tc>
          <w:tcPr>
            <w:tcW w:w="4597" w:type="pct"/>
            <w:gridSpan w:val="2"/>
          </w:tcPr>
          <w:p w14:paraId="1DCE7FB3" w14:textId="77777777" w:rsidR="00DC28E0" w:rsidRPr="00F13280" w:rsidRDefault="00DC28E0" w:rsidP="00DC28E0">
            <w:pPr>
              <w:spacing w:after="0" w:line="240" w:lineRule="auto"/>
              <w:rPr>
                <w:rFonts w:ascii="Times New Roman" w:hAnsi="Times New Roman" w:cs="Times New Roman"/>
                <w:b/>
              </w:rPr>
            </w:pPr>
            <w:r w:rsidRPr="00F13280">
              <w:rPr>
                <w:rFonts w:ascii="Times New Roman" w:hAnsi="Times New Roman" w:cs="Times New Roman"/>
                <w:b/>
              </w:rPr>
              <w:t>Исполнитель оказывает услуги по планово-профилактическому обслуживанию оборудования согласно эксплуатационной документации и рекомендациям завода-изготовителя в целях поддержания всех систем и блоков оборудования в рабочем состоянии, в том числе:</w:t>
            </w:r>
          </w:p>
        </w:tc>
      </w:tr>
      <w:tr w:rsidR="00DC28E0" w:rsidRPr="00F13280" w14:paraId="76D49002" w14:textId="77777777" w:rsidTr="00A91BFF">
        <w:tc>
          <w:tcPr>
            <w:tcW w:w="403" w:type="pct"/>
          </w:tcPr>
          <w:p w14:paraId="7494B0E4"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1.1.</w:t>
            </w:r>
          </w:p>
        </w:tc>
        <w:tc>
          <w:tcPr>
            <w:tcW w:w="3741" w:type="pct"/>
          </w:tcPr>
          <w:p w14:paraId="075315A4"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Периодический контроль технического состояния, включающий в себя:</w:t>
            </w:r>
          </w:p>
          <w:p w14:paraId="1971DCF8"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rPr>
            </w:pPr>
            <w:r w:rsidRPr="00F13280">
              <w:rPr>
                <w:rFonts w:ascii="Times New Roman" w:hAnsi="Times New Roman" w:cs="Times New Roman"/>
              </w:rPr>
              <w:t>проверку целостности кабелей, соединительных проводников, коммутирующих устройств, магистралей;</w:t>
            </w:r>
          </w:p>
          <w:p w14:paraId="4036C5E6"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rPr>
            </w:pPr>
            <w:r w:rsidRPr="00F13280">
              <w:rPr>
                <w:rFonts w:ascii="Times New Roman" w:hAnsi="Times New Roman" w:cs="Times New Roman"/>
              </w:rPr>
              <w:t>проверку органов управления, контроля, индикации и сигнализации на целостность, четкость фиксации, отсутствия люфтов, срабатывания защитных устройств и блокировок;</w:t>
            </w:r>
          </w:p>
          <w:p w14:paraId="1052DE0D"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rPr>
            </w:pPr>
            <w:r w:rsidRPr="00F13280">
              <w:rPr>
                <w:rFonts w:ascii="Times New Roman" w:hAnsi="Times New Roman" w:cs="Times New Roman"/>
              </w:rPr>
              <w:t>контроль состояния деталей, узлов, механизмов, подверженных повышенному износу;</w:t>
            </w:r>
          </w:p>
          <w:p w14:paraId="561D55DD"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rPr>
            </w:pPr>
            <w:r w:rsidRPr="00F13280">
              <w:rPr>
                <w:rFonts w:ascii="Times New Roman" w:hAnsi="Times New Roman" w:cs="Times New Roman"/>
              </w:rPr>
              <w:t>проверку функционирования основных и вспомогательных узлов, измерительных, регистрирующих и защитных устройств;</w:t>
            </w:r>
          </w:p>
          <w:p w14:paraId="3E73E184"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rPr>
            </w:pPr>
            <w:r w:rsidRPr="00F13280">
              <w:rPr>
                <w:rFonts w:ascii="Times New Roman" w:hAnsi="Times New Roman" w:cs="Times New Roman"/>
              </w:rPr>
              <w:t>проверку изделия на соответствие требованиям электробезопасности;</w:t>
            </w:r>
          </w:p>
          <w:p w14:paraId="7E9F63CF" w14:textId="77777777" w:rsidR="00DC28E0" w:rsidRPr="00F13280" w:rsidRDefault="00DC28E0" w:rsidP="00DC28E0">
            <w:pPr>
              <w:widowControl w:val="0"/>
              <w:numPr>
                <w:ilvl w:val="0"/>
                <w:numId w:val="21"/>
              </w:numPr>
              <w:autoSpaceDE w:val="0"/>
              <w:autoSpaceDN w:val="0"/>
              <w:adjustRightInd w:val="0"/>
              <w:spacing w:after="0" w:line="240" w:lineRule="auto"/>
              <w:textAlignment w:val="baseline"/>
              <w:rPr>
                <w:rFonts w:ascii="Times New Roman" w:hAnsi="Times New Roman" w:cs="Times New Roman"/>
                <w:b/>
              </w:rPr>
            </w:pPr>
            <w:r w:rsidRPr="00F13280">
              <w:rPr>
                <w:rFonts w:ascii="Times New Roman" w:hAnsi="Times New Roman" w:cs="Times New Roman"/>
              </w:rPr>
              <w:t>инструментальный контроль основных технических характеристик.</w:t>
            </w:r>
          </w:p>
        </w:tc>
        <w:tc>
          <w:tcPr>
            <w:tcW w:w="856" w:type="pct"/>
          </w:tcPr>
          <w:p w14:paraId="43C4FAC1" w14:textId="77777777" w:rsidR="00DC28E0" w:rsidRPr="00F13280" w:rsidRDefault="00DC28E0" w:rsidP="00DC28E0">
            <w:pPr>
              <w:spacing w:after="0" w:line="240" w:lineRule="auto"/>
              <w:jc w:val="center"/>
              <w:rPr>
                <w:rFonts w:ascii="Times New Roman" w:hAnsi="Times New Roman" w:cs="Times New Roman"/>
              </w:rPr>
            </w:pPr>
            <w:r w:rsidRPr="00F13280">
              <w:rPr>
                <w:rFonts w:ascii="Times New Roman" w:hAnsi="Times New Roman" w:cs="Times New Roman"/>
              </w:rPr>
              <w:t>Еженедельно</w:t>
            </w:r>
          </w:p>
        </w:tc>
      </w:tr>
      <w:tr w:rsidR="00DC28E0" w:rsidRPr="00F13280" w14:paraId="1C7F1A65" w14:textId="77777777" w:rsidTr="00A91BFF">
        <w:tc>
          <w:tcPr>
            <w:tcW w:w="403" w:type="pct"/>
          </w:tcPr>
          <w:p w14:paraId="53A58B05"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1.2.</w:t>
            </w:r>
          </w:p>
        </w:tc>
        <w:tc>
          <w:tcPr>
            <w:tcW w:w="3741" w:type="pct"/>
          </w:tcPr>
          <w:p w14:paraId="10D3270B"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Периодическое техническое обслуживание, включает в себя:</w:t>
            </w:r>
          </w:p>
          <w:p w14:paraId="0F8D9DE0"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очистка от пыли, грязи и т.п. изделия в целом или его составных частей;</w:t>
            </w:r>
          </w:p>
          <w:p w14:paraId="46EE5BCA" w14:textId="65EEE380"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 xml:space="preserve">чистка </w:t>
            </w:r>
            <w:r w:rsidR="00A91BFF">
              <w:rPr>
                <w:rFonts w:ascii="Times New Roman" w:hAnsi="Times New Roman" w:cs="Times New Roman"/>
              </w:rPr>
              <w:t>фильтров на индукционных плитах;</w:t>
            </w:r>
          </w:p>
          <w:p w14:paraId="41441DD0"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чистка, смазка и, при необходимости, переборка механизмов и узлов;</w:t>
            </w:r>
          </w:p>
          <w:p w14:paraId="6D388EB3"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затяжка ослабленных крепежных элементов;</w:t>
            </w:r>
          </w:p>
          <w:p w14:paraId="2DC75693"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 xml:space="preserve">заправка расходными материалами, специальными жидкостями и др.;   </w:t>
            </w:r>
          </w:p>
          <w:p w14:paraId="53510E75"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настройка регулировка и калибровка изделия;</w:t>
            </w:r>
          </w:p>
          <w:p w14:paraId="67A47C2A" w14:textId="77777777" w:rsidR="00DC28E0" w:rsidRPr="00F13280" w:rsidRDefault="00DC28E0" w:rsidP="00DC28E0">
            <w:pPr>
              <w:widowControl w:val="0"/>
              <w:numPr>
                <w:ilvl w:val="0"/>
                <w:numId w:val="22"/>
              </w:numPr>
              <w:tabs>
                <w:tab w:val="num" w:pos="713"/>
              </w:tabs>
              <w:suppressAutoHyphens/>
              <w:autoSpaceDE w:val="0"/>
              <w:autoSpaceDN w:val="0"/>
              <w:adjustRightInd w:val="0"/>
              <w:spacing w:after="0" w:line="240" w:lineRule="auto"/>
              <w:ind w:left="0"/>
              <w:textAlignment w:val="baseline"/>
              <w:rPr>
                <w:rFonts w:ascii="Times New Roman" w:hAnsi="Times New Roman" w:cs="Times New Roman"/>
              </w:rPr>
            </w:pPr>
            <w:r w:rsidRPr="00F13280">
              <w:rPr>
                <w:rFonts w:ascii="Times New Roman" w:hAnsi="Times New Roman" w:cs="Times New Roman"/>
              </w:rPr>
              <w:t>своевременное выявление неисправности и восстановление работоспособности оборудования в сроки, согласованные с Заказчиком, но не более 10(десяти) рабочих дней. В случае, если восстановление работоспособности оборудования требует замены отработавших ресурс составных частей или расходных материалов, устранение недостатков оборудования осуществляется Исполнителем в порядке и сроки, определенные п.10 пп.2.4 Технического задания.</w:t>
            </w:r>
          </w:p>
        </w:tc>
        <w:tc>
          <w:tcPr>
            <w:tcW w:w="856" w:type="pct"/>
          </w:tcPr>
          <w:p w14:paraId="2C3C330C" w14:textId="77777777" w:rsidR="00DC28E0" w:rsidRPr="00F13280" w:rsidRDefault="00DC28E0" w:rsidP="00DC28E0">
            <w:pPr>
              <w:spacing w:after="0" w:line="240" w:lineRule="auto"/>
              <w:jc w:val="center"/>
              <w:rPr>
                <w:rFonts w:ascii="Times New Roman" w:hAnsi="Times New Roman" w:cs="Times New Roman"/>
                <w:b/>
              </w:rPr>
            </w:pPr>
            <w:r w:rsidRPr="00F13280">
              <w:rPr>
                <w:rFonts w:ascii="Times New Roman" w:hAnsi="Times New Roman" w:cs="Times New Roman"/>
              </w:rPr>
              <w:t>Еженедельно</w:t>
            </w:r>
          </w:p>
        </w:tc>
      </w:tr>
      <w:tr w:rsidR="00DC28E0" w:rsidRPr="00F13280" w14:paraId="292F52B4" w14:textId="77777777" w:rsidTr="00A91BFF">
        <w:tc>
          <w:tcPr>
            <w:tcW w:w="403" w:type="pct"/>
          </w:tcPr>
          <w:p w14:paraId="53244FA9" w14:textId="77777777" w:rsidR="00DC28E0" w:rsidRPr="00F13280" w:rsidRDefault="00DC28E0" w:rsidP="00DC28E0">
            <w:pPr>
              <w:spacing w:after="0" w:line="240" w:lineRule="auto"/>
              <w:rPr>
                <w:rFonts w:ascii="Times New Roman" w:hAnsi="Times New Roman" w:cs="Times New Roman"/>
                <w:b/>
              </w:rPr>
            </w:pPr>
            <w:r w:rsidRPr="00F13280">
              <w:rPr>
                <w:rFonts w:ascii="Times New Roman" w:hAnsi="Times New Roman" w:cs="Times New Roman"/>
                <w:b/>
              </w:rPr>
              <w:t>2.</w:t>
            </w:r>
          </w:p>
        </w:tc>
        <w:tc>
          <w:tcPr>
            <w:tcW w:w="4597" w:type="pct"/>
            <w:gridSpan w:val="2"/>
          </w:tcPr>
          <w:p w14:paraId="3310DE5D" w14:textId="77777777" w:rsidR="00DC28E0" w:rsidRPr="00F13280" w:rsidRDefault="00DC28E0" w:rsidP="00DC28E0">
            <w:pPr>
              <w:spacing w:after="0" w:line="240" w:lineRule="auto"/>
              <w:rPr>
                <w:rFonts w:ascii="Times New Roman" w:hAnsi="Times New Roman" w:cs="Times New Roman"/>
                <w:b/>
              </w:rPr>
            </w:pPr>
            <w:r w:rsidRPr="00F13280">
              <w:rPr>
                <w:rFonts w:ascii="Times New Roman" w:hAnsi="Times New Roman" w:cs="Times New Roman"/>
                <w:b/>
              </w:rPr>
              <w:t>Исполнитель оказывает услуги по внеплановому техническому обслуживанию оборудования неограниченное количество раз по заявкам Заказчика, в том числе:</w:t>
            </w:r>
          </w:p>
        </w:tc>
      </w:tr>
      <w:tr w:rsidR="00DC28E0" w:rsidRPr="00F13280" w14:paraId="33F971E5" w14:textId="77777777" w:rsidTr="00A91BFF">
        <w:tc>
          <w:tcPr>
            <w:tcW w:w="403" w:type="pct"/>
          </w:tcPr>
          <w:p w14:paraId="178490B8"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2.</w:t>
            </w:r>
            <w:r w:rsidRPr="00F13280">
              <w:rPr>
                <w:rFonts w:ascii="Times New Roman" w:hAnsi="Times New Roman" w:cs="Times New Roman"/>
                <w:lang w:val="en-US"/>
              </w:rPr>
              <w:t>1</w:t>
            </w:r>
            <w:r w:rsidRPr="00F13280">
              <w:rPr>
                <w:rFonts w:ascii="Times New Roman" w:hAnsi="Times New Roman" w:cs="Times New Roman"/>
              </w:rPr>
              <w:t>.</w:t>
            </w:r>
          </w:p>
          <w:p w14:paraId="53B0A7B4" w14:textId="77777777" w:rsidR="00DC28E0" w:rsidRPr="00F13280" w:rsidRDefault="00DC28E0" w:rsidP="00DC28E0">
            <w:pPr>
              <w:spacing w:after="0" w:line="240" w:lineRule="auto"/>
              <w:rPr>
                <w:rFonts w:ascii="Times New Roman" w:hAnsi="Times New Roman" w:cs="Times New Roman"/>
              </w:rPr>
            </w:pPr>
          </w:p>
        </w:tc>
        <w:tc>
          <w:tcPr>
            <w:tcW w:w="3741" w:type="pct"/>
          </w:tcPr>
          <w:p w14:paraId="3B1E7B75"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Внеплановое техническое обслуживание оборудования, включающее в себя:</w:t>
            </w:r>
          </w:p>
          <w:p w14:paraId="1B7313E5" w14:textId="77777777" w:rsidR="00DC28E0" w:rsidRPr="00F13280" w:rsidRDefault="00DC28E0" w:rsidP="00DC28E0">
            <w:pPr>
              <w:widowControl w:val="0"/>
              <w:numPr>
                <w:ilvl w:val="0"/>
                <w:numId w:val="20"/>
              </w:numPr>
              <w:tabs>
                <w:tab w:val="num" w:pos="713"/>
              </w:tabs>
              <w:suppressAutoHyphens/>
              <w:autoSpaceDE w:val="0"/>
              <w:autoSpaceDN w:val="0"/>
              <w:adjustRightInd w:val="0"/>
              <w:spacing w:after="0" w:line="240" w:lineRule="auto"/>
              <w:ind w:left="0" w:hanging="4"/>
              <w:textAlignment w:val="baseline"/>
              <w:rPr>
                <w:rFonts w:ascii="Times New Roman" w:hAnsi="Times New Roman" w:cs="Times New Roman"/>
              </w:rPr>
            </w:pPr>
            <w:r w:rsidRPr="00F13280">
              <w:rPr>
                <w:rFonts w:ascii="Times New Roman" w:hAnsi="Times New Roman" w:cs="Times New Roman"/>
              </w:rPr>
              <w:t>обеспечение расходными материалами (стоимость всех расходных материалов входит в цену Контракта);</w:t>
            </w:r>
          </w:p>
          <w:p w14:paraId="28CEEA3F" w14:textId="77777777" w:rsidR="00DC28E0" w:rsidRPr="00F13280" w:rsidRDefault="00DC28E0" w:rsidP="00DC28E0">
            <w:pPr>
              <w:widowControl w:val="0"/>
              <w:numPr>
                <w:ilvl w:val="0"/>
                <w:numId w:val="20"/>
              </w:numPr>
              <w:tabs>
                <w:tab w:val="num" w:pos="713"/>
              </w:tabs>
              <w:suppressAutoHyphens/>
              <w:autoSpaceDE w:val="0"/>
              <w:autoSpaceDN w:val="0"/>
              <w:adjustRightInd w:val="0"/>
              <w:spacing w:after="0" w:line="240" w:lineRule="auto"/>
              <w:ind w:left="0" w:hanging="4"/>
              <w:textAlignment w:val="baseline"/>
              <w:rPr>
                <w:rFonts w:ascii="Times New Roman" w:hAnsi="Times New Roman" w:cs="Times New Roman"/>
              </w:rPr>
            </w:pPr>
            <w:r w:rsidRPr="00F13280">
              <w:rPr>
                <w:rFonts w:ascii="Times New Roman" w:hAnsi="Times New Roman" w:cs="Times New Roman"/>
              </w:rPr>
              <w:t>Диагностика неисправности;</w:t>
            </w:r>
          </w:p>
          <w:p w14:paraId="24FD3341" w14:textId="77777777" w:rsidR="00DC28E0" w:rsidRPr="00F13280" w:rsidRDefault="00DC28E0" w:rsidP="00DC28E0">
            <w:pPr>
              <w:widowControl w:val="0"/>
              <w:numPr>
                <w:ilvl w:val="0"/>
                <w:numId w:val="20"/>
              </w:numPr>
              <w:tabs>
                <w:tab w:val="num" w:pos="713"/>
              </w:tabs>
              <w:suppressAutoHyphens/>
              <w:autoSpaceDE w:val="0"/>
              <w:autoSpaceDN w:val="0"/>
              <w:adjustRightInd w:val="0"/>
              <w:spacing w:after="0" w:line="240" w:lineRule="auto"/>
              <w:ind w:left="0" w:hanging="4"/>
              <w:textAlignment w:val="baseline"/>
              <w:rPr>
                <w:rFonts w:ascii="Times New Roman" w:hAnsi="Times New Roman" w:cs="Times New Roman"/>
              </w:rPr>
            </w:pPr>
            <w:r w:rsidRPr="00F13280">
              <w:rPr>
                <w:rFonts w:ascii="Times New Roman" w:hAnsi="Times New Roman" w:cs="Times New Roman"/>
              </w:rPr>
              <w:t>Ремонт (замена вышедшей из строя составной части (детали), дозаправка)</w:t>
            </w:r>
          </w:p>
          <w:p w14:paraId="20A3F937" w14:textId="77777777" w:rsidR="00DC28E0" w:rsidRPr="00F13280" w:rsidRDefault="00DC28E0" w:rsidP="00DC28E0">
            <w:pPr>
              <w:widowControl w:val="0"/>
              <w:numPr>
                <w:ilvl w:val="0"/>
                <w:numId w:val="20"/>
              </w:numPr>
              <w:tabs>
                <w:tab w:val="num" w:pos="713"/>
              </w:tabs>
              <w:suppressAutoHyphens/>
              <w:autoSpaceDE w:val="0"/>
              <w:autoSpaceDN w:val="0"/>
              <w:adjustRightInd w:val="0"/>
              <w:spacing w:after="0" w:line="240" w:lineRule="auto"/>
              <w:ind w:left="0" w:hanging="4"/>
              <w:textAlignment w:val="baseline"/>
              <w:rPr>
                <w:rFonts w:ascii="Times New Roman" w:hAnsi="Times New Roman" w:cs="Times New Roman"/>
              </w:rPr>
            </w:pPr>
            <w:r w:rsidRPr="00F13280">
              <w:rPr>
                <w:rFonts w:ascii="Times New Roman" w:hAnsi="Times New Roman" w:cs="Times New Roman"/>
              </w:rPr>
              <w:t>настройку, регулировку и калибровку изделия (с использованием калибровочных материалов);</w:t>
            </w:r>
          </w:p>
          <w:p w14:paraId="4D9C7A16" w14:textId="77777777" w:rsidR="00DC28E0" w:rsidRPr="00F13280" w:rsidRDefault="00DC28E0" w:rsidP="00DC28E0">
            <w:pPr>
              <w:widowControl w:val="0"/>
              <w:numPr>
                <w:ilvl w:val="0"/>
                <w:numId w:val="20"/>
              </w:numPr>
              <w:tabs>
                <w:tab w:val="num" w:pos="713"/>
              </w:tabs>
              <w:autoSpaceDE w:val="0"/>
              <w:autoSpaceDN w:val="0"/>
              <w:adjustRightInd w:val="0"/>
              <w:spacing w:after="0" w:line="240" w:lineRule="auto"/>
              <w:ind w:left="0" w:hanging="4"/>
              <w:textAlignment w:val="baseline"/>
              <w:rPr>
                <w:rFonts w:ascii="Times New Roman" w:hAnsi="Times New Roman" w:cs="Times New Roman"/>
                <w:bCs/>
                <w:color w:val="000000"/>
              </w:rPr>
            </w:pPr>
            <w:r w:rsidRPr="00F13280">
              <w:rPr>
                <w:rFonts w:ascii="Times New Roman" w:hAnsi="Times New Roman" w:cs="Times New Roman"/>
                <w:bCs/>
                <w:color w:val="000000"/>
              </w:rPr>
              <w:t>определение потребности в запасных частях к оборудованию, не входящих в перечень подлежащих замене при сервисном обслуживании, и письменное уведомление об этом Заказчика;</w:t>
            </w:r>
          </w:p>
          <w:p w14:paraId="0704864C" w14:textId="77777777" w:rsidR="00DC28E0" w:rsidRPr="00F13280" w:rsidRDefault="00DC28E0" w:rsidP="00DC28E0">
            <w:pPr>
              <w:widowControl w:val="0"/>
              <w:numPr>
                <w:ilvl w:val="0"/>
                <w:numId w:val="20"/>
              </w:numPr>
              <w:tabs>
                <w:tab w:val="num" w:pos="713"/>
              </w:tabs>
              <w:suppressAutoHyphens/>
              <w:autoSpaceDE w:val="0"/>
              <w:autoSpaceDN w:val="0"/>
              <w:adjustRightInd w:val="0"/>
              <w:spacing w:after="0" w:line="240" w:lineRule="auto"/>
              <w:ind w:left="0" w:hanging="4"/>
              <w:textAlignment w:val="baseline"/>
              <w:rPr>
                <w:rFonts w:ascii="Times New Roman" w:hAnsi="Times New Roman" w:cs="Times New Roman"/>
                <w:b/>
                <w:color w:val="00B050"/>
              </w:rPr>
            </w:pPr>
            <w:r w:rsidRPr="00F13280">
              <w:rPr>
                <w:rFonts w:ascii="Times New Roman" w:hAnsi="Times New Roman" w:cs="Times New Roman"/>
              </w:rPr>
              <w:t xml:space="preserve">замену отработавших ресурс составных частей (деталей) с учетом положения пп.2.4 п. 10 Технического задания.  </w:t>
            </w:r>
          </w:p>
          <w:p w14:paraId="53A0BF17"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Выезд специалиста к месту выполнения работ, в случае выхода оборудования из строя, выявление неисправности и восстановление работоспособности оборудования в сроки, согласованные с Заказчиком, но не более 3(трех) рабочих дней.</w:t>
            </w:r>
          </w:p>
        </w:tc>
        <w:tc>
          <w:tcPr>
            <w:tcW w:w="856" w:type="pct"/>
          </w:tcPr>
          <w:p w14:paraId="58CFB902" w14:textId="77777777" w:rsidR="00DC28E0" w:rsidRPr="00F13280" w:rsidRDefault="00DC28E0" w:rsidP="00DC28E0">
            <w:pPr>
              <w:spacing w:after="0" w:line="240" w:lineRule="auto"/>
              <w:rPr>
                <w:rFonts w:ascii="Times New Roman" w:hAnsi="Times New Roman" w:cs="Times New Roman"/>
                <w:b/>
              </w:rPr>
            </w:pPr>
            <w:r w:rsidRPr="00F13280">
              <w:rPr>
                <w:rFonts w:ascii="Times New Roman" w:hAnsi="Times New Roman" w:cs="Times New Roman"/>
              </w:rPr>
              <w:t>По заявке, в течение 3 (трех) рабочих дней с момента</w:t>
            </w:r>
            <w:r w:rsidRPr="00F13280">
              <w:rPr>
                <w:rFonts w:ascii="Times New Roman" w:hAnsi="Times New Roman" w:cs="Times New Roman"/>
                <w:b/>
              </w:rPr>
              <w:t xml:space="preserve"> </w:t>
            </w:r>
            <w:r w:rsidRPr="00F13280">
              <w:rPr>
                <w:rFonts w:ascii="Times New Roman" w:hAnsi="Times New Roman" w:cs="Times New Roman"/>
              </w:rPr>
              <w:t>(по  электронной почте) письменного обращения Заказчика</w:t>
            </w:r>
          </w:p>
        </w:tc>
      </w:tr>
      <w:tr w:rsidR="00DC28E0" w:rsidRPr="00F13280" w14:paraId="3E0F776F" w14:textId="77777777" w:rsidTr="00A91BFF">
        <w:tc>
          <w:tcPr>
            <w:tcW w:w="403" w:type="pct"/>
          </w:tcPr>
          <w:p w14:paraId="039334D0"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2.2.</w:t>
            </w:r>
          </w:p>
        </w:tc>
        <w:tc>
          <w:tcPr>
            <w:tcW w:w="4597" w:type="pct"/>
            <w:gridSpan w:val="2"/>
          </w:tcPr>
          <w:p w14:paraId="415DC224"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Организация приема заявок от Заказчика на внеплановое (аварийное) обслуживание и ремонт оборудования осуществляется в следующем порядке:</w:t>
            </w:r>
          </w:p>
          <w:p w14:paraId="44EDA9DB" w14:textId="77777777" w:rsidR="00DC28E0" w:rsidRPr="00F13280" w:rsidRDefault="00DC28E0" w:rsidP="00DC28E0">
            <w:pPr>
              <w:numPr>
                <w:ilvl w:val="0"/>
                <w:numId w:val="25"/>
              </w:numPr>
              <w:spacing w:after="0" w:line="240" w:lineRule="auto"/>
              <w:ind w:left="0" w:firstLine="0"/>
              <w:contextualSpacing/>
              <w:rPr>
                <w:rFonts w:ascii="Times New Roman" w:hAnsi="Times New Roman" w:cs="Times New Roman"/>
              </w:rPr>
            </w:pPr>
            <w:r w:rsidRPr="00F13280">
              <w:rPr>
                <w:rFonts w:ascii="Times New Roman" w:hAnsi="Times New Roman" w:cs="Times New Roman"/>
              </w:rPr>
              <w:t>в устной форме по телефонной связи на номер телефона дежурной службы/менеджера (контактного лица) (в случае возникновения аварийной ситуации);</w:t>
            </w:r>
          </w:p>
          <w:p w14:paraId="6C9A1B09" w14:textId="77777777" w:rsidR="00DC28E0" w:rsidRPr="00F13280" w:rsidRDefault="00DC28E0" w:rsidP="00DC28E0">
            <w:pPr>
              <w:numPr>
                <w:ilvl w:val="0"/>
                <w:numId w:val="25"/>
              </w:numPr>
              <w:spacing w:after="0" w:line="240" w:lineRule="auto"/>
              <w:ind w:left="0" w:firstLine="0"/>
              <w:contextualSpacing/>
              <w:rPr>
                <w:rFonts w:ascii="Times New Roman" w:hAnsi="Times New Roman" w:cs="Times New Roman"/>
                <w:bCs/>
                <w:lang w:eastAsia="ru-RU"/>
              </w:rPr>
            </w:pPr>
            <w:r w:rsidRPr="00F13280">
              <w:rPr>
                <w:rFonts w:ascii="Times New Roman" w:hAnsi="Times New Roman" w:cs="Times New Roman"/>
              </w:rPr>
              <w:t xml:space="preserve">в письменной форме, по адресу электронной почты Исполнителя, содержащейся в реквизитах сторон Контракта; </w:t>
            </w:r>
          </w:p>
          <w:p w14:paraId="6F0C185C" w14:textId="77777777" w:rsidR="00DC28E0" w:rsidRPr="00F13280" w:rsidRDefault="00DC28E0" w:rsidP="00DC28E0">
            <w:pPr>
              <w:spacing w:after="0" w:line="240" w:lineRule="auto"/>
              <w:rPr>
                <w:rFonts w:ascii="Times New Roman" w:hAnsi="Times New Roman" w:cs="Times New Roman"/>
              </w:rPr>
            </w:pPr>
            <w:r w:rsidRPr="00F13280">
              <w:rPr>
                <w:rFonts w:ascii="Times New Roman" w:hAnsi="Times New Roman" w:cs="Times New Roman"/>
              </w:rPr>
              <w:t>в виде сообщения на номер телефона дежурной службы/менеджера (контактного лица) с использованием программы для электронных вычислительных машин «Цифровая платформа MAX», обеспечивающей функционирование многофункционального сервиса обмена информацией согласно Распоряжению Правительства РФ от 12.07.2025 № 1880-р «Об организации, обеспечивающей создание и функционирование многофункционального сервиса обмена информацией» (в случае возникновения аварийной ситуации).</w:t>
            </w:r>
          </w:p>
        </w:tc>
      </w:tr>
      <w:tr w:rsidR="00DC28E0" w:rsidRPr="00F13280" w14:paraId="46BE32F3" w14:textId="77777777" w:rsidTr="00A91BFF">
        <w:tc>
          <w:tcPr>
            <w:tcW w:w="403" w:type="pct"/>
          </w:tcPr>
          <w:p w14:paraId="0A042816" w14:textId="2A59C99C"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2.3</w:t>
            </w:r>
            <w:r w:rsidR="00DC28E0" w:rsidRPr="00F13280">
              <w:rPr>
                <w:rFonts w:ascii="Times New Roman" w:hAnsi="Times New Roman" w:cs="Times New Roman"/>
              </w:rPr>
              <w:t>.</w:t>
            </w:r>
          </w:p>
        </w:tc>
        <w:tc>
          <w:tcPr>
            <w:tcW w:w="4597" w:type="pct"/>
            <w:gridSpan w:val="2"/>
          </w:tcPr>
          <w:p w14:paraId="5C829601" w14:textId="477C4E98"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 xml:space="preserve"> 2.3</w:t>
            </w:r>
            <w:r w:rsidR="00DC28E0" w:rsidRPr="00F13280">
              <w:rPr>
                <w:rFonts w:ascii="Times New Roman" w:hAnsi="Times New Roman" w:cs="Times New Roman"/>
              </w:rPr>
              <w:t xml:space="preserve">.1. Внеплановое (аварийное) обслуживание и ремонт оборудования осуществляется Исполнителем за свой счет в течение срока действия Контракта с учетом того, что общая стоимость восстановительных работ с заменых деталей/частей не превышают 15% от общей стоимости услуг по планово-профилактическому техническому обслуживанию холодильного оборудования за весь период действия Контракта. </w:t>
            </w:r>
          </w:p>
          <w:p w14:paraId="18C17F2E" w14:textId="1E6C422D"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2.3</w:t>
            </w:r>
            <w:r w:rsidR="00DC28E0" w:rsidRPr="00F13280">
              <w:rPr>
                <w:rFonts w:ascii="Times New Roman" w:hAnsi="Times New Roman" w:cs="Times New Roman"/>
              </w:rPr>
              <w:t>.2. Затраты на замену деталей, частей, расходных материалов, превышающие 15% от общей стоимости услуг по планово-профилактическому техническому обслуживанию за весь период обслуживания, выполняются за счет средств Заказчика и не входят в стоимость Контракта.</w:t>
            </w:r>
          </w:p>
          <w:p w14:paraId="5238C0E1" w14:textId="795B6017"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2.3</w:t>
            </w:r>
            <w:r w:rsidR="00DC28E0" w:rsidRPr="00F13280">
              <w:rPr>
                <w:rFonts w:ascii="Times New Roman" w:hAnsi="Times New Roman" w:cs="Times New Roman"/>
              </w:rPr>
              <w:t>.3. Цена заменяемых частей (деталей), расходных материалов не должна превышать среднерозничную цену на указанные комплектующие и материалы, сформированную на соответствующем рынке Санкт-Петербурга и Ленинградской области, и должна быть обоснована мониторингом рынка не менее тремя продавцами (поставщиками). Стоимость восстановительных работ по замене элементов подтверждается Исполнителем калькуляцией.</w:t>
            </w:r>
          </w:p>
          <w:p w14:paraId="664C6847" w14:textId="6D7A1D60"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2.3</w:t>
            </w:r>
            <w:r w:rsidR="00DC28E0" w:rsidRPr="00F13280">
              <w:rPr>
                <w:rFonts w:ascii="Times New Roman" w:hAnsi="Times New Roman" w:cs="Times New Roman"/>
              </w:rPr>
              <w:t xml:space="preserve">.4. В случае оказания услуг Внеплановое (аварийное) обслуживание и ремонт оборудования Исполнитель в течение 3-х рабочих дней после оказания услуги передает Заказчику акт установки/замены, с указанием перечня замененных элементов и их стоимости, определенной в соответствии с п. 1 настоящей таблицы, необходимые для эксплуатации документы (технический паспорт, инструкцию по эксплуатации, сертификат соответствия, гарантийные обязательства производителя, другие документы при наличии). Акт установки/замены, подписанный техническим специалистом Заказчика, не является финансовым документом, и не возлагает обязанности на Заказчика произвести оплату оказанных услуг в течение 7 (семи) рабочих дней с момента его подписания Заказчиком. </w:t>
            </w:r>
          </w:p>
          <w:p w14:paraId="1C496541" w14:textId="57B3583E" w:rsidR="00DC28E0" w:rsidRPr="00F13280" w:rsidRDefault="00A91BFF" w:rsidP="00DC28E0">
            <w:pPr>
              <w:spacing w:after="0" w:line="240" w:lineRule="auto"/>
              <w:rPr>
                <w:rFonts w:ascii="Times New Roman" w:hAnsi="Times New Roman" w:cs="Times New Roman"/>
              </w:rPr>
            </w:pPr>
            <w:r>
              <w:rPr>
                <w:rFonts w:ascii="Times New Roman" w:hAnsi="Times New Roman" w:cs="Times New Roman"/>
              </w:rPr>
              <w:t>2.3</w:t>
            </w:r>
            <w:r w:rsidR="00DC28E0" w:rsidRPr="00F13280">
              <w:rPr>
                <w:rFonts w:ascii="Times New Roman" w:hAnsi="Times New Roman" w:cs="Times New Roman"/>
              </w:rPr>
              <w:t>.5. Оплата фактически оказанных услуг по восстановлению работоспособности холодильного оборудования за отчетный период (месяц), производится Заказчиком ежемесячно на основании подписанного Заказчиком технического акта оказанных услуг и размещенного в ЕИС универсального передаточного документа, сформированного Исполнителем в соответствии требованиями Контракта.</w:t>
            </w:r>
          </w:p>
        </w:tc>
      </w:tr>
    </w:tbl>
    <w:p w14:paraId="09B560EF" w14:textId="77777777" w:rsidR="00DC28E0" w:rsidRPr="00F13280" w:rsidRDefault="00DC28E0" w:rsidP="00DC28E0">
      <w:pPr>
        <w:suppressAutoHyphens/>
        <w:spacing w:after="0" w:line="240" w:lineRule="auto"/>
        <w:rPr>
          <w:rFonts w:ascii="Times New Roman" w:hAnsi="Times New Roman" w:cs="Times New Roman"/>
          <w:kern w:val="3"/>
          <w:sz w:val="20"/>
          <w:szCs w:val="20"/>
        </w:rPr>
      </w:pPr>
    </w:p>
    <w:p w14:paraId="0E545D56" w14:textId="77777777" w:rsidR="00DC28E0" w:rsidRDefault="00DC28E0" w:rsidP="00DC28E0">
      <w:pPr>
        <w:suppressAutoHyphens/>
        <w:spacing w:after="0" w:line="240" w:lineRule="auto"/>
        <w:jc w:val="center"/>
        <w:rPr>
          <w:rFonts w:ascii="Times New Roman" w:hAnsi="Times New Roman" w:cs="Times New Roman"/>
          <w:b/>
          <w:kern w:val="3"/>
        </w:rPr>
      </w:pPr>
    </w:p>
    <w:p w14:paraId="558D5BAC" w14:textId="77777777" w:rsidR="00DC28E0" w:rsidRPr="00F13280" w:rsidRDefault="00DC28E0" w:rsidP="00DC28E0">
      <w:pPr>
        <w:suppressAutoHyphens/>
        <w:spacing w:after="0" w:line="240" w:lineRule="auto"/>
        <w:jc w:val="center"/>
        <w:rPr>
          <w:rFonts w:ascii="Times New Roman" w:hAnsi="Times New Roman" w:cs="Times New Roman"/>
          <w:b/>
          <w:kern w:val="3"/>
        </w:rPr>
      </w:pPr>
      <w:r w:rsidRPr="00F13280">
        <w:rPr>
          <w:rFonts w:ascii="Times New Roman" w:hAnsi="Times New Roman" w:cs="Times New Roman"/>
          <w:b/>
          <w:kern w:val="3"/>
        </w:rPr>
        <w:t>Перечень оборудования, подлежащего обслуживанию:</w:t>
      </w:r>
    </w:p>
    <w:tbl>
      <w:tblPr>
        <w:tblStyle w:val="ad"/>
        <w:tblW w:w="10201" w:type="dxa"/>
        <w:jc w:val="center"/>
        <w:tblLayout w:type="fixed"/>
        <w:tblLook w:val="04A0" w:firstRow="1" w:lastRow="0" w:firstColumn="1" w:lastColumn="0" w:noHBand="0" w:noVBand="1"/>
      </w:tblPr>
      <w:tblGrid>
        <w:gridCol w:w="567"/>
        <w:gridCol w:w="5359"/>
        <w:gridCol w:w="1275"/>
        <w:gridCol w:w="1588"/>
        <w:gridCol w:w="567"/>
        <w:gridCol w:w="845"/>
      </w:tblGrid>
      <w:tr w:rsidR="00DC28E0" w:rsidRPr="00F13280" w14:paraId="7DC455A6" w14:textId="77777777" w:rsidTr="008F67D4">
        <w:trPr>
          <w:trHeight w:val="315"/>
          <w:jc w:val="center"/>
        </w:trPr>
        <w:tc>
          <w:tcPr>
            <w:tcW w:w="567" w:type="dxa"/>
            <w:noWrap/>
            <w:vAlign w:val="center"/>
          </w:tcPr>
          <w:p w14:paraId="2B02AE80"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w:t>
            </w:r>
            <w:r w:rsidRPr="00F13280">
              <w:rPr>
                <w:rFonts w:ascii="Times New Roman" w:hAnsi="Times New Roman" w:cs="Times New Roman"/>
                <w:b/>
                <w:lang w:val="en-US"/>
              </w:rPr>
              <w:t xml:space="preserve"> </w:t>
            </w:r>
            <w:r w:rsidRPr="00F13280">
              <w:rPr>
                <w:rFonts w:ascii="Times New Roman" w:hAnsi="Times New Roman" w:cs="Times New Roman"/>
                <w:b/>
              </w:rPr>
              <w:t>п/п</w:t>
            </w:r>
          </w:p>
        </w:tc>
        <w:tc>
          <w:tcPr>
            <w:tcW w:w="5359" w:type="dxa"/>
            <w:vAlign w:val="center"/>
          </w:tcPr>
          <w:p w14:paraId="20ED3640"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Наименование оборудования подлежащего обслуживанию</w:t>
            </w:r>
          </w:p>
        </w:tc>
        <w:tc>
          <w:tcPr>
            <w:tcW w:w="1275" w:type="dxa"/>
            <w:vAlign w:val="center"/>
          </w:tcPr>
          <w:p w14:paraId="4746EF3F"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Дата принятия к учету</w:t>
            </w:r>
          </w:p>
        </w:tc>
        <w:tc>
          <w:tcPr>
            <w:tcW w:w="1588" w:type="dxa"/>
            <w:vAlign w:val="center"/>
          </w:tcPr>
          <w:p w14:paraId="07550DFF"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Инвентарный номер</w:t>
            </w:r>
          </w:p>
        </w:tc>
        <w:tc>
          <w:tcPr>
            <w:tcW w:w="567" w:type="dxa"/>
            <w:vAlign w:val="center"/>
          </w:tcPr>
          <w:p w14:paraId="65069566"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Ед.изм</w:t>
            </w:r>
          </w:p>
        </w:tc>
        <w:tc>
          <w:tcPr>
            <w:tcW w:w="845" w:type="dxa"/>
            <w:vAlign w:val="center"/>
          </w:tcPr>
          <w:p w14:paraId="489E58E0" w14:textId="77777777" w:rsidR="00DC28E0" w:rsidRPr="00F13280" w:rsidRDefault="00DC28E0" w:rsidP="00DC28E0">
            <w:pPr>
              <w:jc w:val="center"/>
              <w:rPr>
                <w:rFonts w:ascii="Times New Roman" w:hAnsi="Times New Roman" w:cs="Times New Roman"/>
                <w:b/>
              </w:rPr>
            </w:pPr>
            <w:r w:rsidRPr="00F13280">
              <w:rPr>
                <w:rFonts w:ascii="Times New Roman" w:hAnsi="Times New Roman" w:cs="Times New Roman"/>
                <w:b/>
              </w:rPr>
              <w:t>Кол – во</w:t>
            </w:r>
          </w:p>
        </w:tc>
      </w:tr>
      <w:tr w:rsidR="00DC28E0" w:rsidRPr="00F13280" w14:paraId="6D1C211C" w14:textId="77777777" w:rsidTr="008F67D4">
        <w:trPr>
          <w:trHeight w:val="315"/>
          <w:jc w:val="center"/>
        </w:trPr>
        <w:tc>
          <w:tcPr>
            <w:tcW w:w="567" w:type="dxa"/>
            <w:noWrap/>
            <w:vAlign w:val="center"/>
            <w:hideMark/>
          </w:tcPr>
          <w:p w14:paraId="7016BE0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c>
          <w:tcPr>
            <w:tcW w:w="5359" w:type="dxa"/>
            <w:vAlign w:val="center"/>
          </w:tcPr>
          <w:p w14:paraId="33862FE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Аккумуляторная поломоечная машина Lavor Pro SCL Quick 36 B</w:t>
            </w:r>
          </w:p>
        </w:tc>
        <w:tc>
          <w:tcPr>
            <w:tcW w:w="1275" w:type="dxa"/>
            <w:vAlign w:val="center"/>
          </w:tcPr>
          <w:p w14:paraId="3DE94EE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14.11.2023</w:t>
            </w:r>
          </w:p>
        </w:tc>
        <w:tc>
          <w:tcPr>
            <w:tcW w:w="1588" w:type="dxa"/>
            <w:vAlign w:val="center"/>
          </w:tcPr>
          <w:p w14:paraId="3A85739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0000069620</w:t>
            </w:r>
          </w:p>
        </w:tc>
        <w:tc>
          <w:tcPr>
            <w:tcW w:w="567" w:type="dxa"/>
            <w:vAlign w:val="center"/>
          </w:tcPr>
          <w:p w14:paraId="2CAF9EF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871B43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2B1EF73D" w14:textId="77777777" w:rsidTr="008F67D4">
        <w:trPr>
          <w:trHeight w:val="315"/>
          <w:jc w:val="center"/>
        </w:trPr>
        <w:tc>
          <w:tcPr>
            <w:tcW w:w="567" w:type="dxa"/>
            <w:noWrap/>
            <w:vAlign w:val="center"/>
            <w:hideMark/>
          </w:tcPr>
          <w:p w14:paraId="6B2F1BA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w:t>
            </w:r>
          </w:p>
        </w:tc>
        <w:tc>
          <w:tcPr>
            <w:tcW w:w="5359" w:type="dxa"/>
            <w:vAlign w:val="center"/>
          </w:tcPr>
          <w:p w14:paraId="0945499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БЛЕНДЕР HURAKAN HKN-BLW2</w:t>
            </w:r>
          </w:p>
        </w:tc>
        <w:tc>
          <w:tcPr>
            <w:tcW w:w="1275" w:type="dxa"/>
            <w:vAlign w:val="center"/>
          </w:tcPr>
          <w:p w14:paraId="4223D61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22.08.2023</w:t>
            </w:r>
          </w:p>
        </w:tc>
        <w:tc>
          <w:tcPr>
            <w:tcW w:w="1588" w:type="dxa"/>
            <w:vAlign w:val="center"/>
          </w:tcPr>
          <w:p w14:paraId="73D8A30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0000069343</w:t>
            </w:r>
          </w:p>
        </w:tc>
        <w:tc>
          <w:tcPr>
            <w:tcW w:w="567" w:type="dxa"/>
            <w:vAlign w:val="center"/>
          </w:tcPr>
          <w:p w14:paraId="58F2C3E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452E4C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E33F3A1" w14:textId="77777777" w:rsidTr="008F67D4">
        <w:trPr>
          <w:trHeight w:val="315"/>
          <w:jc w:val="center"/>
        </w:trPr>
        <w:tc>
          <w:tcPr>
            <w:tcW w:w="567" w:type="dxa"/>
            <w:noWrap/>
            <w:vAlign w:val="center"/>
            <w:hideMark/>
          </w:tcPr>
          <w:p w14:paraId="5DFFB64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w:t>
            </w:r>
          </w:p>
        </w:tc>
        <w:tc>
          <w:tcPr>
            <w:tcW w:w="5359" w:type="dxa"/>
            <w:vAlign w:val="center"/>
          </w:tcPr>
          <w:p w14:paraId="36018B5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SWN-15</w:t>
            </w:r>
          </w:p>
        </w:tc>
        <w:tc>
          <w:tcPr>
            <w:tcW w:w="1275" w:type="dxa"/>
            <w:vAlign w:val="center"/>
          </w:tcPr>
          <w:p w14:paraId="744AE9C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05.04.2021</w:t>
            </w:r>
          </w:p>
        </w:tc>
        <w:tc>
          <w:tcPr>
            <w:tcW w:w="1588" w:type="dxa"/>
            <w:vAlign w:val="center"/>
          </w:tcPr>
          <w:p w14:paraId="78F8914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0000065383</w:t>
            </w:r>
          </w:p>
        </w:tc>
        <w:tc>
          <w:tcPr>
            <w:tcW w:w="567" w:type="dxa"/>
            <w:vAlign w:val="center"/>
          </w:tcPr>
          <w:p w14:paraId="72EB0E6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E94D17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A9093A1" w14:textId="77777777" w:rsidTr="008F67D4">
        <w:trPr>
          <w:trHeight w:val="315"/>
          <w:jc w:val="center"/>
        </w:trPr>
        <w:tc>
          <w:tcPr>
            <w:tcW w:w="567" w:type="dxa"/>
            <w:noWrap/>
            <w:vAlign w:val="center"/>
            <w:hideMark/>
          </w:tcPr>
          <w:p w14:paraId="5A1652E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w:t>
            </w:r>
          </w:p>
        </w:tc>
        <w:tc>
          <w:tcPr>
            <w:tcW w:w="5359" w:type="dxa"/>
            <w:vAlign w:val="center"/>
          </w:tcPr>
          <w:p w14:paraId="257886F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SWN-15</w:t>
            </w:r>
          </w:p>
        </w:tc>
        <w:tc>
          <w:tcPr>
            <w:tcW w:w="1275" w:type="dxa"/>
            <w:vAlign w:val="center"/>
          </w:tcPr>
          <w:p w14:paraId="1BDDCFE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05.04.2021</w:t>
            </w:r>
          </w:p>
        </w:tc>
        <w:tc>
          <w:tcPr>
            <w:tcW w:w="1588" w:type="dxa"/>
            <w:vAlign w:val="center"/>
          </w:tcPr>
          <w:p w14:paraId="277C95A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0000065384</w:t>
            </w:r>
          </w:p>
        </w:tc>
        <w:tc>
          <w:tcPr>
            <w:tcW w:w="567" w:type="dxa"/>
            <w:vAlign w:val="center"/>
          </w:tcPr>
          <w:p w14:paraId="7186C46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5A29398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50A4C9A" w14:textId="77777777" w:rsidTr="008F67D4">
        <w:trPr>
          <w:trHeight w:val="315"/>
          <w:jc w:val="center"/>
        </w:trPr>
        <w:tc>
          <w:tcPr>
            <w:tcW w:w="567" w:type="dxa"/>
            <w:noWrap/>
            <w:vAlign w:val="center"/>
            <w:hideMark/>
          </w:tcPr>
          <w:p w14:paraId="177C926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w:t>
            </w:r>
          </w:p>
        </w:tc>
        <w:tc>
          <w:tcPr>
            <w:tcW w:w="5359" w:type="dxa"/>
            <w:vAlign w:val="center"/>
          </w:tcPr>
          <w:p w14:paraId="210970A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SWN-30</w:t>
            </w:r>
          </w:p>
        </w:tc>
        <w:tc>
          <w:tcPr>
            <w:tcW w:w="1275" w:type="dxa"/>
            <w:vAlign w:val="center"/>
          </w:tcPr>
          <w:p w14:paraId="0232A9F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07.05.2020</w:t>
            </w:r>
          </w:p>
        </w:tc>
        <w:tc>
          <w:tcPr>
            <w:tcW w:w="1588" w:type="dxa"/>
            <w:vAlign w:val="center"/>
          </w:tcPr>
          <w:p w14:paraId="6CAECAD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000059496.2</w:t>
            </w:r>
          </w:p>
        </w:tc>
        <w:tc>
          <w:tcPr>
            <w:tcW w:w="567" w:type="dxa"/>
            <w:vAlign w:val="center"/>
          </w:tcPr>
          <w:p w14:paraId="08A83B6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8FAB54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4EA510A3" w14:textId="77777777" w:rsidTr="008F67D4">
        <w:trPr>
          <w:trHeight w:val="315"/>
          <w:jc w:val="center"/>
        </w:trPr>
        <w:tc>
          <w:tcPr>
            <w:tcW w:w="567" w:type="dxa"/>
            <w:noWrap/>
            <w:vAlign w:val="center"/>
            <w:hideMark/>
          </w:tcPr>
          <w:p w14:paraId="77296C8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6</w:t>
            </w:r>
          </w:p>
        </w:tc>
        <w:tc>
          <w:tcPr>
            <w:tcW w:w="5359" w:type="dxa"/>
            <w:vAlign w:val="center"/>
          </w:tcPr>
          <w:p w14:paraId="0B36A82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SWN-30</w:t>
            </w:r>
          </w:p>
        </w:tc>
        <w:tc>
          <w:tcPr>
            <w:tcW w:w="1275" w:type="dxa"/>
            <w:vAlign w:val="center"/>
          </w:tcPr>
          <w:p w14:paraId="4ADCCF5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07.05.2020</w:t>
            </w:r>
          </w:p>
        </w:tc>
        <w:tc>
          <w:tcPr>
            <w:tcW w:w="1588" w:type="dxa"/>
            <w:vAlign w:val="center"/>
          </w:tcPr>
          <w:p w14:paraId="140AC57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000059496.1</w:t>
            </w:r>
          </w:p>
        </w:tc>
        <w:tc>
          <w:tcPr>
            <w:tcW w:w="567" w:type="dxa"/>
            <w:vAlign w:val="center"/>
          </w:tcPr>
          <w:p w14:paraId="7C4590E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13D4329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5609DB2" w14:textId="77777777" w:rsidTr="008F67D4">
        <w:trPr>
          <w:trHeight w:val="315"/>
          <w:jc w:val="center"/>
        </w:trPr>
        <w:tc>
          <w:tcPr>
            <w:tcW w:w="567" w:type="dxa"/>
            <w:noWrap/>
            <w:vAlign w:val="center"/>
            <w:hideMark/>
          </w:tcPr>
          <w:p w14:paraId="2D7C11E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7</w:t>
            </w:r>
          </w:p>
        </w:tc>
        <w:tc>
          <w:tcPr>
            <w:tcW w:w="5359" w:type="dxa"/>
            <w:vAlign w:val="center"/>
          </w:tcPr>
          <w:p w14:paraId="0BC6EEA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SWN-30</w:t>
            </w:r>
          </w:p>
        </w:tc>
        <w:tc>
          <w:tcPr>
            <w:tcW w:w="1275" w:type="dxa"/>
            <w:vAlign w:val="center"/>
          </w:tcPr>
          <w:p w14:paraId="69BF726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05.04.2021</w:t>
            </w:r>
          </w:p>
        </w:tc>
        <w:tc>
          <w:tcPr>
            <w:tcW w:w="1588" w:type="dxa"/>
            <w:vAlign w:val="center"/>
          </w:tcPr>
          <w:p w14:paraId="709500E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0000065385</w:t>
            </w:r>
          </w:p>
        </w:tc>
        <w:tc>
          <w:tcPr>
            <w:tcW w:w="567" w:type="dxa"/>
            <w:vAlign w:val="center"/>
          </w:tcPr>
          <w:p w14:paraId="1F4FB6A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501F8C9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217E805E" w14:textId="77777777" w:rsidTr="008F67D4">
        <w:trPr>
          <w:trHeight w:val="315"/>
          <w:jc w:val="center"/>
        </w:trPr>
        <w:tc>
          <w:tcPr>
            <w:tcW w:w="567" w:type="dxa"/>
            <w:noWrap/>
            <w:vAlign w:val="center"/>
            <w:hideMark/>
          </w:tcPr>
          <w:p w14:paraId="468E9BA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8</w:t>
            </w:r>
          </w:p>
        </w:tc>
        <w:tc>
          <w:tcPr>
            <w:tcW w:w="5359" w:type="dxa"/>
            <w:vAlign w:val="center"/>
          </w:tcPr>
          <w:p w14:paraId="67F5C49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настольные CAS SWN-30</w:t>
            </w:r>
          </w:p>
        </w:tc>
        <w:tc>
          <w:tcPr>
            <w:tcW w:w="1275" w:type="dxa"/>
            <w:vAlign w:val="center"/>
          </w:tcPr>
          <w:p w14:paraId="5A83787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05.04.2021</w:t>
            </w:r>
          </w:p>
        </w:tc>
        <w:tc>
          <w:tcPr>
            <w:tcW w:w="1588" w:type="dxa"/>
            <w:vAlign w:val="center"/>
          </w:tcPr>
          <w:p w14:paraId="00B091F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0000065386</w:t>
            </w:r>
          </w:p>
        </w:tc>
        <w:tc>
          <w:tcPr>
            <w:tcW w:w="567" w:type="dxa"/>
            <w:vAlign w:val="center"/>
          </w:tcPr>
          <w:p w14:paraId="10DCA7C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C1DE24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B397F4D" w14:textId="77777777" w:rsidTr="008F67D4">
        <w:trPr>
          <w:trHeight w:val="315"/>
          <w:jc w:val="center"/>
        </w:trPr>
        <w:tc>
          <w:tcPr>
            <w:tcW w:w="567" w:type="dxa"/>
            <w:noWrap/>
            <w:vAlign w:val="center"/>
            <w:hideMark/>
          </w:tcPr>
          <w:p w14:paraId="0D0F6BC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9</w:t>
            </w:r>
          </w:p>
        </w:tc>
        <w:tc>
          <w:tcPr>
            <w:tcW w:w="5359" w:type="dxa"/>
            <w:vAlign w:val="center"/>
          </w:tcPr>
          <w:p w14:paraId="23A715D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платформенные CAS HD-150</w:t>
            </w:r>
          </w:p>
        </w:tc>
        <w:tc>
          <w:tcPr>
            <w:tcW w:w="1275" w:type="dxa"/>
            <w:vAlign w:val="center"/>
          </w:tcPr>
          <w:p w14:paraId="5BFD19A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07.05.2020</w:t>
            </w:r>
          </w:p>
        </w:tc>
        <w:tc>
          <w:tcPr>
            <w:tcW w:w="1588" w:type="dxa"/>
            <w:vAlign w:val="center"/>
          </w:tcPr>
          <w:p w14:paraId="17CD883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0000059495</w:t>
            </w:r>
          </w:p>
        </w:tc>
        <w:tc>
          <w:tcPr>
            <w:tcW w:w="567" w:type="dxa"/>
            <w:vAlign w:val="center"/>
          </w:tcPr>
          <w:p w14:paraId="42EE6A9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F7BCB7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9B31F45" w14:textId="77777777" w:rsidTr="008F67D4">
        <w:trPr>
          <w:trHeight w:val="315"/>
          <w:jc w:val="center"/>
        </w:trPr>
        <w:tc>
          <w:tcPr>
            <w:tcW w:w="567" w:type="dxa"/>
            <w:noWrap/>
            <w:vAlign w:val="center"/>
            <w:hideMark/>
          </w:tcPr>
          <w:p w14:paraId="47D59C7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10</w:t>
            </w:r>
          </w:p>
        </w:tc>
        <w:tc>
          <w:tcPr>
            <w:tcW w:w="5359" w:type="dxa"/>
            <w:vAlign w:val="center"/>
          </w:tcPr>
          <w:p w14:paraId="68E065D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платформенные СКЕ 300-6080</w:t>
            </w:r>
          </w:p>
        </w:tc>
        <w:tc>
          <w:tcPr>
            <w:tcW w:w="1275" w:type="dxa"/>
            <w:vAlign w:val="center"/>
          </w:tcPr>
          <w:p w14:paraId="03B0809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05.04.2021</w:t>
            </w:r>
          </w:p>
        </w:tc>
        <w:tc>
          <w:tcPr>
            <w:tcW w:w="1588" w:type="dxa"/>
            <w:vAlign w:val="center"/>
          </w:tcPr>
          <w:p w14:paraId="2541E84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0000065382</w:t>
            </w:r>
          </w:p>
        </w:tc>
        <w:tc>
          <w:tcPr>
            <w:tcW w:w="567" w:type="dxa"/>
            <w:vAlign w:val="center"/>
          </w:tcPr>
          <w:p w14:paraId="6C78302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59DC0B8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D123941" w14:textId="77777777" w:rsidTr="008F67D4">
        <w:trPr>
          <w:trHeight w:val="315"/>
          <w:jc w:val="center"/>
        </w:trPr>
        <w:tc>
          <w:tcPr>
            <w:tcW w:w="567" w:type="dxa"/>
            <w:noWrap/>
            <w:vAlign w:val="center"/>
            <w:hideMark/>
          </w:tcPr>
          <w:p w14:paraId="17C3831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11</w:t>
            </w:r>
          </w:p>
        </w:tc>
        <w:tc>
          <w:tcPr>
            <w:tcW w:w="5359" w:type="dxa"/>
            <w:vAlign w:val="center"/>
          </w:tcPr>
          <w:p w14:paraId="4289E2B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эл. ТВ-М(Н)-300.2-А3 товарные с автономным питанием</w:t>
            </w:r>
          </w:p>
        </w:tc>
        <w:tc>
          <w:tcPr>
            <w:tcW w:w="1275" w:type="dxa"/>
            <w:vAlign w:val="center"/>
          </w:tcPr>
          <w:p w14:paraId="3ECACDD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15.10.2010</w:t>
            </w:r>
          </w:p>
        </w:tc>
        <w:tc>
          <w:tcPr>
            <w:tcW w:w="1588" w:type="dxa"/>
            <w:vAlign w:val="center"/>
          </w:tcPr>
          <w:p w14:paraId="0547584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0000006452</w:t>
            </w:r>
          </w:p>
        </w:tc>
        <w:tc>
          <w:tcPr>
            <w:tcW w:w="567" w:type="dxa"/>
            <w:vAlign w:val="center"/>
          </w:tcPr>
          <w:p w14:paraId="1D130F0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F33B0C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8F6D941" w14:textId="77777777" w:rsidTr="008F67D4">
        <w:trPr>
          <w:trHeight w:val="315"/>
          <w:jc w:val="center"/>
        </w:trPr>
        <w:tc>
          <w:tcPr>
            <w:tcW w:w="567" w:type="dxa"/>
            <w:noWrap/>
            <w:vAlign w:val="center"/>
            <w:hideMark/>
          </w:tcPr>
          <w:p w14:paraId="3F2B66D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12</w:t>
            </w:r>
          </w:p>
        </w:tc>
        <w:tc>
          <w:tcPr>
            <w:tcW w:w="5359" w:type="dxa"/>
            <w:vAlign w:val="center"/>
          </w:tcPr>
          <w:p w14:paraId="7F14A25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Весы электронные</w:t>
            </w:r>
          </w:p>
        </w:tc>
        <w:tc>
          <w:tcPr>
            <w:tcW w:w="1275" w:type="dxa"/>
            <w:vAlign w:val="center"/>
          </w:tcPr>
          <w:p w14:paraId="55A5B15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06.08.2014</w:t>
            </w:r>
          </w:p>
        </w:tc>
        <w:tc>
          <w:tcPr>
            <w:tcW w:w="1588" w:type="dxa"/>
            <w:vAlign w:val="center"/>
          </w:tcPr>
          <w:p w14:paraId="50910B4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0000044505</w:t>
            </w:r>
          </w:p>
        </w:tc>
        <w:tc>
          <w:tcPr>
            <w:tcW w:w="567" w:type="dxa"/>
            <w:vAlign w:val="center"/>
          </w:tcPr>
          <w:p w14:paraId="676A973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F38969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4A19B4A" w14:textId="77777777" w:rsidTr="008F67D4">
        <w:trPr>
          <w:trHeight w:val="315"/>
          <w:jc w:val="center"/>
        </w:trPr>
        <w:tc>
          <w:tcPr>
            <w:tcW w:w="567" w:type="dxa"/>
            <w:noWrap/>
            <w:vAlign w:val="center"/>
            <w:hideMark/>
          </w:tcPr>
          <w:p w14:paraId="70F972B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13</w:t>
            </w:r>
          </w:p>
        </w:tc>
        <w:tc>
          <w:tcPr>
            <w:tcW w:w="5359" w:type="dxa"/>
            <w:vAlign w:val="center"/>
          </w:tcPr>
          <w:p w14:paraId="2CB3E4F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Гидравлическая тележка (рохля)</w:t>
            </w:r>
          </w:p>
        </w:tc>
        <w:tc>
          <w:tcPr>
            <w:tcW w:w="1275" w:type="dxa"/>
            <w:vAlign w:val="center"/>
          </w:tcPr>
          <w:p w14:paraId="0C6316E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26.10.2023</w:t>
            </w:r>
          </w:p>
        </w:tc>
        <w:tc>
          <w:tcPr>
            <w:tcW w:w="1588" w:type="dxa"/>
            <w:vAlign w:val="center"/>
          </w:tcPr>
          <w:p w14:paraId="50730AA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0000069551</w:t>
            </w:r>
          </w:p>
        </w:tc>
        <w:tc>
          <w:tcPr>
            <w:tcW w:w="567" w:type="dxa"/>
            <w:vAlign w:val="center"/>
          </w:tcPr>
          <w:p w14:paraId="686C04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12E920F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E18949C" w14:textId="77777777" w:rsidTr="008F67D4">
        <w:trPr>
          <w:trHeight w:val="315"/>
          <w:jc w:val="center"/>
        </w:trPr>
        <w:tc>
          <w:tcPr>
            <w:tcW w:w="567" w:type="dxa"/>
            <w:noWrap/>
            <w:vAlign w:val="center"/>
            <w:hideMark/>
          </w:tcPr>
          <w:p w14:paraId="16CF224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w:t>
            </w:r>
          </w:p>
        </w:tc>
        <w:tc>
          <w:tcPr>
            <w:tcW w:w="5359" w:type="dxa"/>
            <w:vAlign w:val="center"/>
          </w:tcPr>
          <w:p w14:paraId="2362C0B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Измельчитель пищевых отходов LC-50-13</w:t>
            </w:r>
          </w:p>
        </w:tc>
        <w:tc>
          <w:tcPr>
            <w:tcW w:w="1275" w:type="dxa"/>
            <w:vAlign w:val="center"/>
          </w:tcPr>
          <w:p w14:paraId="1E879B1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08.12.2023</w:t>
            </w:r>
          </w:p>
        </w:tc>
        <w:tc>
          <w:tcPr>
            <w:tcW w:w="1588" w:type="dxa"/>
            <w:vAlign w:val="center"/>
          </w:tcPr>
          <w:p w14:paraId="5355E28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0000069630</w:t>
            </w:r>
          </w:p>
        </w:tc>
        <w:tc>
          <w:tcPr>
            <w:tcW w:w="567" w:type="dxa"/>
            <w:vAlign w:val="center"/>
          </w:tcPr>
          <w:p w14:paraId="20E023B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51C7190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4F514EF" w14:textId="77777777" w:rsidTr="008F67D4">
        <w:trPr>
          <w:trHeight w:val="315"/>
          <w:jc w:val="center"/>
        </w:trPr>
        <w:tc>
          <w:tcPr>
            <w:tcW w:w="567" w:type="dxa"/>
            <w:noWrap/>
            <w:vAlign w:val="center"/>
            <w:hideMark/>
          </w:tcPr>
          <w:p w14:paraId="700A07C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w:t>
            </w:r>
          </w:p>
        </w:tc>
        <w:tc>
          <w:tcPr>
            <w:tcW w:w="5359" w:type="dxa"/>
            <w:vAlign w:val="center"/>
          </w:tcPr>
          <w:p w14:paraId="4BDA293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Измельчитель пищевых отходов полупромышленный BoneCrusher- 1000</w:t>
            </w:r>
          </w:p>
        </w:tc>
        <w:tc>
          <w:tcPr>
            <w:tcW w:w="1275" w:type="dxa"/>
            <w:vAlign w:val="center"/>
          </w:tcPr>
          <w:p w14:paraId="0B6C635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20.12.2019</w:t>
            </w:r>
          </w:p>
        </w:tc>
        <w:tc>
          <w:tcPr>
            <w:tcW w:w="1588" w:type="dxa"/>
            <w:vAlign w:val="center"/>
          </w:tcPr>
          <w:p w14:paraId="582B250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0000058850</w:t>
            </w:r>
          </w:p>
        </w:tc>
        <w:tc>
          <w:tcPr>
            <w:tcW w:w="567" w:type="dxa"/>
            <w:vAlign w:val="center"/>
          </w:tcPr>
          <w:p w14:paraId="0A38F23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5AFD11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20115DBA" w14:textId="77777777" w:rsidTr="008F67D4">
        <w:trPr>
          <w:trHeight w:val="315"/>
          <w:jc w:val="center"/>
        </w:trPr>
        <w:tc>
          <w:tcPr>
            <w:tcW w:w="567" w:type="dxa"/>
            <w:noWrap/>
            <w:vAlign w:val="center"/>
            <w:hideMark/>
          </w:tcPr>
          <w:p w14:paraId="4930C36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16</w:t>
            </w:r>
          </w:p>
        </w:tc>
        <w:tc>
          <w:tcPr>
            <w:tcW w:w="5359" w:type="dxa"/>
            <w:vAlign w:val="center"/>
          </w:tcPr>
          <w:p w14:paraId="6EC62C0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Картофелечистка МКК-500-01</w:t>
            </w:r>
          </w:p>
        </w:tc>
        <w:tc>
          <w:tcPr>
            <w:tcW w:w="1275" w:type="dxa"/>
            <w:vAlign w:val="center"/>
          </w:tcPr>
          <w:p w14:paraId="4394C77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20.04.2023</w:t>
            </w:r>
          </w:p>
        </w:tc>
        <w:tc>
          <w:tcPr>
            <w:tcW w:w="1588" w:type="dxa"/>
            <w:vAlign w:val="center"/>
          </w:tcPr>
          <w:p w14:paraId="3DB3EFE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0000068137</w:t>
            </w:r>
          </w:p>
        </w:tc>
        <w:tc>
          <w:tcPr>
            <w:tcW w:w="567" w:type="dxa"/>
            <w:vAlign w:val="center"/>
          </w:tcPr>
          <w:p w14:paraId="3B08219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1FCF35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579FC67" w14:textId="77777777" w:rsidTr="008F67D4">
        <w:trPr>
          <w:trHeight w:val="315"/>
          <w:jc w:val="center"/>
        </w:trPr>
        <w:tc>
          <w:tcPr>
            <w:tcW w:w="567" w:type="dxa"/>
            <w:shd w:val="clear" w:color="auto" w:fill="auto"/>
            <w:noWrap/>
            <w:vAlign w:val="center"/>
            <w:hideMark/>
          </w:tcPr>
          <w:p w14:paraId="554576B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17</w:t>
            </w:r>
          </w:p>
        </w:tc>
        <w:tc>
          <w:tcPr>
            <w:tcW w:w="5359" w:type="dxa"/>
            <w:shd w:val="clear" w:color="auto" w:fill="auto"/>
            <w:vAlign w:val="center"/>
          </w:tcPr>
          <w:p w14:paraId="64E85BF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Котел пищеварочный "КПЭТ200/9"</w:t>
            </w:r>
          </w:p>
        </w:tc>
        <w:tc>
          <w:tcPr>
            <w:tcW w:w="1275" w:type="dxa"/>
            <w:shd w:val="clear" w:color="auto" w:fill="auto"/>
            <w:vAlign w:val="center"/>
          </w:tcPr>
          <w:p w14:paraId="411DEF5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11.12.2024</w:t>
            </w:r>
          </w:p>
        </w:tc>
        <w:tc>
          <w:tcPr>
            <w:tcW w:w="1588" w:type="dxa"/>
            <w:shd w:val="clear" w:color="auto" w:fill="auto"/>
            <w:vAlign w:val="center"/>
          </w:tcPr>
          <w:p w14:paraId="3474F00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71358</w:t>
            </w:r>
          </w:p>
        </w:tc>
        <w:tc>
          <w:tcPr>
            <w:tcW w:w="567" w:type="dxa"/>
            <w:shd w:val="clear" w:color="auto" w:fill="auto"/>
            <w:vAlign w:val="center"/>
          </w:tcPr>
          <w:p w14:paraId="0528C7D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088806D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E61604C" w14:textId="77777777" w:rsidTr="008F67D4">
        <w:trPr>
          <w:trHeight w:val="315"/>
          <w:jc w:val="center"/>
        </w:trPr>
        <w:tc>
          <w:tcPr>
            <w:tcW w:w="567" w:type="dxa"/>
            <w:noWrap/>
            <w:vAlign w:val="center"/>
            <w:hideMark/>
          </w:tcPr>
          <w:p w14:paraId="13D4E70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18</w:t>
            </w:r>
          </w:p>
        </w:tc>
        <w:tc>
          <w:tcPr>
            <w:tcW w:w="5359" w:type="dxa"/>
            <w:vAlign w:val="center"/>
          </w:tcPr>
          <w:p w14:paraId="69AF57F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Куттер</w:t>
            </w:r>
          </w:p>
        </w:tc>
        <w:tc>
          <w:tcPr>
            <w:tcW w:w="1275" w:type="dxa"/>
            <w:vAlign w:val="center"/>
          </w:tcPr>
          <w:p w14:paraId="06CFBFC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17.10.2023</w:t>
            </w:r>
          </w:p>
        </w:tc>
        <w:tc>
          <w:tcPr>
            <w:tcW w:w="1588" w:type="dxa"/>
            <w:vAlign w:val="center"/>
          </w:tcPr>
          <w:p w14:paraId="6AFD35F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0000069261</w:t>
            </w:r>
          </w:p>
        </w:tc>
        <w:tc>
          <w:tcPr>
            <w:tcW w:w="567" w:type="dxa"/>
            <w:vAlign w:val="center"/>
          </w:tcPr>
          <w:p w14:paraId="0F0B5A0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4189CBE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FE1DEF7" w14:textId="77777777" w:rsidTr="008F67D4">
        <w:trPr>
          <w:trHeight w:val="315"/>
          <w:jc w:val="center"/>
        </w:trPr>
        <w:tc>
          <w:tcPr>
            <w:tcW w:w="567" w:type="dxa"/>
            <w:noWrap/>
            <w:vAlign w:val="center"/>
          </w:tcPr>
          <w:p w14:paraId="58B8209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19</w:t>
            </w:r>
          </w:p>
        </w:tc>
        <w:tc>
          <w:tcPr>
            <w:tcW w:w="5359" w:type="dxa"/>
            <w:vAlign w:val="center"/>
          </w:tcPr>
          <w:p w14:paraId="2AC7510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Ларь морозильный СНЕЖ МЛК 800 с белой крышкой</w:t>
            </w:r>
          </w:p>
        </w:tc>
        <w:tc>
          <w:tcPr>
            <w:tcW w:w="1275" w:type="dxa"/>
            <w:vAlign w:val="center"/>
          </w:tcPr>
          <w:p w14:paraId="3B7BF29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06.11.2015</w:t>
            </w:r>
          </w:p>
        </w:tc>
        <w:tc>
          <w:tcPr>
            <w:tcW w:w="1588" w:type="dxa"/>
            <w:vAlign w:val="center"/>
          </w:tcPr>
          <w:p w14:paraId="1D15CF5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0000047174</w:t>
            </w:r>
          </w:p>
        </w:tc>
        <w:tc>
          <w:tcPr>
            <w:tcW w:w="567" w:type="dxa"/>
            <w:vAlign w:val="center"/>
          </w:tcPr>
          <w:p w14:paraId="68C0F41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D60A68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557A09B" w14:textId="77777777" w:rsidTr="008F67D4">
        <w:trPr>
          <w:trHeight w:val="315"/>
          <w:jc w:val="center"/>
        </w:trPr>
        <w:tc>
          <w:tcPr>
            <w:tcW w:w="567" w:type="dxa"/>
            <w:noWrap/>
            <w:vAlign w:val="center"/>
          </w:tcPr>
          <w:p w14:paraId="6733739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20</w:t>
            </w:r>
          </w:p>
        </w:tc>
        <w:tc>
          <w:tcPr>
            <w:tcW w:w="5359" w:type="dxa"/>
            <w:vAlign w:val="center"/>
          </w:tcPr>
          <w:p w14:paraId="3BE7054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Лента конвейерная Oslo (8300*480, Соединение RS 125 SJ47)</w:t>
            </w:r>
          </w:p>
        </w:tc>
        <w:tc>
          <w:tcPr>
            <w:tcW w:w="1275" w:type="dxa"/>
            <w:vAlign w:val="center"/>
          </w:tcPr>
          <w:p w14:paraId="28C189C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16.08.2012</w:t>
            </w:r>
          </w:p>
        </w:tc>
        <w:tc>
          <w:tcPr>
            <w:tcW w:w="1588" w:type="dxa"/>
            <w:vAlign w:val="center"/>
          </w:tcPr>
          <w:p w14:paraId="23D0224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0000009056</w:t>
            </w:r>
          </w:p>
        </w:tc>
        <w:tc>
          <w:tcPr>
            <w:tcW w:w="567" w:type="dxa"/>
            <w:vAlign w:val="center"/>
          </w:tcPr>
          <w:p w14:paraId="02BF454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ED2501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300D08F" w14:textId="77777777" w:rsidTr="008F67D4">
        <w:trPr>
          <w:trHeight w:val="315"/>
          <w:jc w:val="center"/>
        </w:trPr>
        <w:tc>
          <w:tcPr>
            <w:tcW w:w="567" w:type="dxa"/>
            <w:noWrap/>
            <w:vAlign w:val="center"/>
          </w:tcPr>
          <w:p w14:paraId="6DB93CD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21</w:t>
            </w:r>
          </w:p>
        </w:tc>
        <w:tc>
          <w:tcPr>
            <w:tcW w:w="5359" w:type="dxa"/>
            <w:vAlign w:val="center"/>
          </w:tcPr>
          <w:p w14:paraId="765FD87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Машинка для протирки пюре</w:t>
            </w:r>
          </w:p>
        </w:tc>
        <w:tc>
          <w:tcPr>
            <w:tcW w:w="1275" w:type="dxa"/>
            <w:vAlign w:val="center"/>
          </w:tcPr>
          <w:p w14:paraId="560088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15.07.2025</w:t>
            </w:r>
          </w:p>
        </w:tc>
        <w:tc>
          <w:tcPr>
            <w:tcW w:w="1588" w:type="dxa"/>
            <w:vAlign w:val="center"/>
          </w:tcPr>
          <w:p w14:paraId="6D7507A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0000072460.1</w:t>
            </w:r>
          </w:p>
        </w:tc>
        <w:tc>
          <w:tcPr>
            <w:tcW w:w="567" w:type="dxa"/>
            <w:vAlign w:val="center"/>
          </w:tcPr>
          <w:p w14:paraId="3DB476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F267FC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E167EBC" w14:textId="77777777" w:rsidTr="008F67D4">
        <w:trPr>
          <w:trHeight w:val="300"/>
          <w:jc w:val="center"/>
        </w:trPr>
        <w:tc>
          <w:tcPr>
            <w:tcW w:w="567" w:type="dxa"/>
            <w:noWrap/>
            <w:vAlign w:val="center"/>
          </w:tcPr>
          <w:p w14:paraId="214DBA9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22</w:t>
            </w:r>
          </w:p>
        </w:tc>
        <w:tc>
          <w:tcPr>
            <w:tcW w:w="5359" w:type="dxa"/>
            <w:vAlign w:val="center"/>
          </w:tcPr>
          <w:p w14:paraId="3DFB247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Машинка для протирки пюре</w:t>
            </w:r>
          </w:p>
        </w:tc>
        <w:tc>
          <w:tcPr>
            <w:tcW w:w="1275" w:type="dxa"/>
            <w:vAlign w:val="center"/>
          </w:tcPr>
          <w:p w14:paraId="66B3CB1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15.07.2025</w:t>
            </w:r>
          </w:p>
        </w:tc>
        <w:tc>
          <w:tcPr>
            <w:tcW w:w="1588" w:type="dxa"/>
            <w:vAlign w:val="center"/>
          </w:tcPr>
          <w:p w14:paraId="1A84137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0000072460.2</w:t>
            </w:r>
          </w:p>
        </w:tc>
        <w:tc>
          <w:tcPr>
            <w:tcW w:w="567" w:type="dxa"/>
            <w:vAlign w:val="center"/>
          </w:tcPr>
          <w:p w14:paraId="57EBA6B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0667258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6FC4250" w14:textId="77777777" w:rsidTr="008F67D4">
        <w:trPr>
          <w:trHeight w:val="315"/>
          <w:jc w:val="center"/>
        </w:trPr>
        <w:tc>
          <w:tcPr>
            <w:tcW w:w="567" w:type="dxa"/>
            <w:noWrap/>
            <w:vAlign w:val="center"/>
          </w:tcPr>
          <w:p w14:paraId="0008C6F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23</w:t>
            </w:r>
          </w:p>
        </w:tc>
        <w:tc>
          <w:tcPr>
            <w:tcW w:w="5359" w:type="dxa"/>
            <w:vAlign w:val="center"/>
          </w:tcPr>
          <w:p w14:paraId="6BC5D54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Машина картофелеочистительная с мезгосборником и подставкой Abat МКК-500-01</w:t>
            </w:r>
          </w:p>
        </w:tc>
        <w:tc>
          <w:tcPr>
            <w:tcW w:w="1275" w:type="dxa"/>
            <w:vAlign w:val="center"/>
          </w:tcPr>
          <w:p w14:paraId="1F9520E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14.12.2018</w:t>
            </w:r>
          </w:p>
        </w:tc>
        <w:tc>
          <w:tcPr>
            <w:tcW w:w="1588" w:type="dxa"/>
            <w:vAlign w:val="center"/>
          </w:tcPr>
          <w:p w14:paraId="371C001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0000055669</w:t>
            </w:r>
          </w:p>
        </w:tc>
        <w:tc>
          <w:tcPr>
            <w:tcW w:w="567" w:type="dxa"/>
            <w:vAlign w:val="center"/>
          </w:tcPr>
          <w:p w14:paraId="483BE80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D40B8B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4FEA9472" w14:textId="77777777" w:rsidTr="008F67D4">
        <w:trPr>
          <w:trHeight w:val="315"/>
          <w:jc w:val="center"/>
        </w:trPr>
        <w:tc>
          <w:tcPr>
            <w:tcW w:w="567" w:type="dxa"/>
            <w:noWrap/>
            <w:vAlign w:val="center"/>
          </w:tcPr>
          <w:p w14:paraId="4688E97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24</w:t>
            </w:r>
          </w:p>
        </w:tc>
        <w:tc>
          <w:tcPr>
            <w:tcW w:w="5359" w:type="dxa"/>
            <w:vAlign w:val="center"/>
          </w:tcPr>
          <w:p w14:paraId="0D71D5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Машина овощерезательная электрическая</w:t>
            </w:r>
          </w:p>
        </w:tc>
        <w:tc>
          <w:tcPr>
            <w:tcW w:w="1275" w:type="dxa"/>
            <w:vAlign w:val="center"/>
          </w:tcPr>
          <w:p w14:paraId="630EA9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17.10.2023</w:t>
            </w:r>
          </w:p>
        </w:tc>
        <w:tc>
          <w:tcPr>
            <w:tcW w:w="1588" w:type="dxa"/>
            <w:vAlign w:val="center"/>
          </w:tcPr>
          <w:p w14:paraId="447FF48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0000069260</w:t>
            </w:r>
          </w:p>
        </w:tc>
        <w:tc>
          <w:tcPr>
            <w:tcW w:w="567" w:type="dxa"/>
            <w:vAlign w:val="center"/>
          </w:tcPr>
          <w:p w14:paraId="7BD40D8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11178F8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9119C34" w14:textId="77777777" w:rsidTr="008F67D4">
        <w:trPr>
          <w:trHeight w:val="330"/>
          <w:jc w:val="center"/>
        </w:trPr>
        <w:tc>
          <w:tcPr>
            <w:tcW w:w="567" w:type="dxa"/>
            <w:noWrap/>
            <w:vAlign w:val="center"/>
          </w:tcPr>
          <w:p w14:paraId="754DC82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25</w:t>
            </w:r>
          </w:p>
        </w:tc>
        <w:tc>
          <w:tcPr>
            <w:tcW w:w="5359" w:type="dxa"/>
            <w:vAlign w:val="center"/>
          </w:tcPr>
          <w:p w14:paraId="4404923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Машина овощерезательная электрическая ОМ-350М</w:t>
            </w:r>
          </w:p>
        </w:tc>
        <w:tc>
          <w:tcPr>
            <w:tcW w:w="1275" w:type="dxa"/>
            <w:vAlign w:val="center"/>
          </w:tcPr>
          <w:p w14:paraId="7E69AF7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29.09.2021</w:t>
            </w:r>
          </w:p>
        </w:tc>
        <w:tc>
          <w:tcPr>
            <w:tcW w:w="1588" w:type="dxa"/>
            <w:vAlign w:val="center"/>
          </w:tcPr>
          <w:p w14:paraId="377DCC5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0000066198</w:t>
            </w:r>
          </w:p>
        </w:tc>
        <w:tc>
          <w:tcPr>
            <w:tcW w:w="567" w:type="dxa"/>
            <w:vAlign w:val="center"/>
          </w:tcPr>
          <w:p w14:paraId="7013EF9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7DBDF4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8A00C24" w14:textId="77777777" w:rsidTr="008F67D4">
        <w:trPr>
          <w:trHeight w:val="315"/>
          <w:jc w:val="center"/>
        </w:trPr>
        <w:tc>
          <w:tcPr>
            <w:tcW w:w="567" w:type="dxa"/>
            <w:noWrap/>
            <w:vAlign w:val="center"/>
          </w:tcPr>
          <w:p w14:paraId="13A268E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26</w:t>
            </w:r>
          </w:p>
        </w:tc>
        <w:tc>
          <w:tcPr>
            <w:tcW w:w="5359" w:type="dxa"/>
            <w:vAlign w:val="center"/>
          </w:tcPr>
          <w:p w14:paraId="58A05DD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Машина посудомоечная кухонная электрическая МПК 65-65 (котломоечная)</w:t>
            </w:r>
          </w:p>
        </w:tc>
        <w:tc>
          <w:tcPr>
            <w:tcW w:w="1275" w:type="dxa"/>
            <w:vAlign w:val="center"/>
          </w:tcPr>
          <w:p w14:paraId="1B3C996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29.09.2023</w:t>
            </w:r>
          </w:p>
        </w:tc>
        <w:tc>
          <w:tcPr>
            <w:tcW w:w="1588" w:type="dxa"/>
            <w:vAlign w:val="center"/>
          </w:tcPr>
          <w:p w14:paraId="7ED518B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0000069228</w:t>
            </w:r>
          </w:p>
        </w:tc>
        <w:tc>
          <w:tcPr>
            <w:tcW w:w="567" w:type="dxa"/>
            <w:vAlign w:val="center"/>
          </w:tcPr>
          <w:p w14:paraId="5023308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10A710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57D6C4A" w14:textId="77777777" w:rsidTr="008F67D4">
        <w:trPr>
          <w:trHeight w:val="315"/>
          <w:jc w:val="center"/>
        </w:trPr>
        <w:tc>
          <w:tcPr>
            <w:tcW w:w="567" w:type="dxa"/>
            <w:noWrap/>
            <w:vAlign w:val="center"/>
          </w:tcPr>
          <w:p w14:paraId="6EFE83D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27</w:t>
            </w:r>
          </w:p>
        </w:tc>
        <w:tc>
          <w:tcPr>
            <w:tcW w:w="5359" w:type="dxa"/>
            <w:vAlign w:val="center"/>
          </w:tcPr>
          <w:p w14:paraId="3514A2E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Микроволновая печь Samsung ME81ARW</w:t>
            </w:r>
          </w:p>
        </w:tc>
        <w:tc>
          <w:tcPr>
            <w:tcW w:w="1275" w:type="dxa"/>
            <w:vAlign w:val="center"/>
          </w:tcPr>
          <w:p w14:paraId="73B9483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25.12.2018</w:t>
            </w:r>
          </w:p>
        </w:tc>
        <w:tc>
          <w:tcPr>
            <w:tcW w:w="1588" w:type="dxa"/>
            <w:vAlign w:val="center"/>
          </w:tcPr>
          <w:p w14:paraId="26141B7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0000055679.2</w:t>
            </w:r>
          </w:p>
        </w:tc>
        <w:tc>
          <w:tcPr>
            <w:tcW w:w="567" w:type="dxa"/>
            <w:vAlign w:val="center"/>
          </w:tcPr>
          <w:p w14:paraId="6C6F0BD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B25D58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9D8C442" w14:textId="77777777" w:rsidTr="008F67D4">
        <w:trPr>
          <w:trHeight w:val="315"/>
          <w:jc w:val="center"/>
        </w:trPr>
        <w:tc>
          <w:tcPr>
            <w:tcW w:w="567" w:type="dxa"/>
            <w:noWrap/>
            <w:vAlign w:val="center"/>
          </w:tcPr>
          <w:p w14:paraId="67B0416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28</w:t>
            </w:r>
          </w:p>
        </w:tc>
        <w:tc>
          <w:tcPr>
            <w:tcW w:w="5359" w:type="dxa"/>
            <w:vAlign w:val="center"/>
          </w:tcPr>
          <w:p w14:paraId="6FC9E34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Миксер MINI MP 190 Combi</w:t>
            </w:r>
          </w:p>
        </w:tc>
        <w:tc>
          <w:tcPr>
            <w:tcW w:w="1275" w:type="dxa"/>
            <w:vAlign w:val="center"/>
          </w:tcPr>
          <w:p w14:paraId="2F2048D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20.04.2023</w:t>
            </w:r>
          </w:p>
        </w:tc>
        <w:tc>
          <w:tcPr>
            <w:tcW w:w="1588" w:type="dxa"/>
            <w:vAlign w:val="center"/>
          </w:tcPr>
          <w:p w14:paraId="0496853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0000068136</w:t>
            </w:r>
          </w:p>
        </w:tc>
        <w:tc>
          <w:tcPr>
            <w:tcW w:w="567" w:type="dxa"/>
            <w:vAlign w:val="center"/>
          </w:tcPr>
          <w:p w14:paraId="1D81828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0C79059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8902A48" w14:textId="77777777" w:rsidTr="008F67D4">
        <w:trPr>
          <w:trHeight w:val="315"/>
          <w:jc w:val="center"/>
        </w:trPr>
        <w:tc>
          <w:tcPr>
            <w:tcW w:w="567" w:type="dxa"/>
            <w:noWrap/>
            <w:vAlign w:val="center"/>
          </w:tcPr>
          <w:p w14:paraId="2BEDCD4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29</w:t>
            </w:r>
          </w:p>
        </w:tc>
        <w:tc>
          <w:tcPr>
            <w:tcW w:w="5359" w:type="dxa"/>
            <w:vAlign w:val="center"/>
          </w:tcPr>
          <w:p w14:paraId="5CE7EFB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Машина овощерезательная электрическая</w:t>
            </w:r>
          </w:p>
        </w:tc>
        <w:tc>
          <w:tcPr>
            <w:tcW w:w="1275" w:type="dxa"/>
            <w:vAlign w:val="center"/>
          </w:tcPr>
          <w:p w14:paraId="48E3DC5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01.10.2025</w:t>
            </w:r>
          </w:p>
        </w:tc>
        <w:tc>
          <w:tcPr>
            <w:tcW w:w="1588" w:type="dxa"/>
            <w:vAlign w:val="center"/>
          </w:tcPr>
          <w:p w14:paraId="688859B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72447</w:t>
            </w:r>
          </w:p>
        </w:tc>
        <w:tc>
          <w:tcPr>
            <w:tcW w:w="567" w:type="dxa"/>
            <w:vAlign w:val="center"/>
          </w:tcPr>
          <w:p w14:paraId="51E7454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058C52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33E61F2" w14:textId="77777777" w:rsidTr="008F67D4">
        <w:trPr>
          <w:trHeight w:val="315"/>
          <w:jc w:val="center"/>
        </w:trPr>
        <w:tc>
          <w:tcPr>
            <w:tcW w:w="567" w:type="dxa"/>
            <w:noWrap/>
            <w:vAlign w:val="center"/>
          </w:tcPr>
          <w:p w14:paraId="2DB2E01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30</w:t>
            </w:r>
          </w:p>
        </w:tc>
        <w:tc>
          <w:tcPr>
            <w:tcW w:w="5359" w:type="dxa"/>
            <w:vAlign w:val="center"/>
          </w:tcPr>
          <w:p w14:paraId="424B238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Мойка высокого давления Lavor Galaxy 160</w:t>
            </w:r>
          </w:p>
        </w:tc>
        <w:tc>
          <w:tcPr>
            <w:tcW w:w="1275" w:type="dxa"/>
            <w:vAlign w:val="center"/>
          </w:tcPr>
          <w:p w14:paraId="579EB7B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14.11.2023</w:t>
            </w:r>
          </w:p>
        </w:tc>
        <w:tc>
          <w:tcPr>
            <w:tcW w:w="1588" w:type="dxa"/>
            <w:vAlign w:val="center"/>
          </w:tcPr>
          <w:p w14:paraId="7EFB318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0000069619</w:t>
            </w:r>
          </w:p>
        </w:tc>
        <w:tc>
          <w:tcPr>
            <w:tcW w:w="567" w:type="dxa"/>
            <w:vAlign w:val="center"/>
          </w:tcPr>
          <w:p w14:paraId="05A936B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7A5807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43708EDF" w14:textId="77777777" w:rsidTr="008F67D4">
        <w:trPr>
          <w:trHeight w:val="315"/>
          <w:jc w:val="center"/>
        </w:trPr>
        <w:tc>
          <w:tcPr>
            <w:tcW w:w="567" w:type="dxa"/>
            <w:noWrap/>
            <w:vAlign w:val="center"/>
          </w:tcPr>
          <w:p w14:paraId="7B405F6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31</w:t>
            </w:r>
          </w:p>
        </w:tc>
        <w:tc>
          <w:tcPr>
            <w:tcW w:w="5359" w:type="dxa"/>
            <w:vAlign w:val="center"/>
          </w:tcPr>
          <w:p w14:paraId="6F98A7C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Мясорубка BOSCH MFW68660</w:t>
            </w:r>
          </w:p>
        </w:tc>
        <w:tc>
          <w:tcPr>
            <w:tcW w:w="1275" w:type="dxa"/>
            <w:vAlign w:val="center"/>
          </w:tcPr>
          <w:p w14:paraId="4E68F0A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24.12.2019</w:t>
            </w:r>
          </w:p>
        </w:tc>
        <w:tc>
          <w:tcPr>
            <w:tcW w:w="1588" w:type="dxa"/>
            <w:vAlign w:val="center"/>
          </w:tcPr>
          <w:p w14:paraId="2AE4360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0000058859</w:t>
            </w:r>
          </w:p>
        </w:tc>
        <w:tc>
          <w:tcPr>
            <w:tcW w:w="567" w:type="dxa"/>
            <w:vAlign w:val="center"/>
          </w:tcPr>
          <w:p w14:paraId="0FF9160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1CE53C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990A040" w14:textId="77777777" w:rsidTr="008F67D4">
        <w:trPr>
          <w:trHeight w:val="315"/>
          <w:jc w:val="center"/>
        </w:trPr>
        <w:tc>
          <w:tcPr>
            <w:tcW w:w="567" w:type="dxa"/>
            <w:noWrap/>
            <w:vAlign w:val="center"/>
          </w:tcPr>
          <w:p w14:paraId="5025E6D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32</w:t>
            </w:r>
          </w:p>
        </w:tc>
        <w:tc>
          <w:tcPr>
            <w:tcW w:w="5359" w:type="dxa"/>
            <w:vAlign w:val="center"/>
          </w:tcPr>
          <w:p w14:paraId="59159A2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Мясорубка Fimar 22/TE Unger</w:t>
            </w:r>
          </w:p>
        </w:tc>
        <w:tc>
          <w:tcPr>
            <w:tcW w:w="1275" w:type="dxa"/>
            <w:vAlign w:val="center"/>
          </w:tcPr>
          <w:p w14:paraId="2CC8828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14.12.2018</w:t>
            </w:r>
          </w:p>
        </w:tc>
        <w:tc>
          <w:tcPr>
            <w:tcW w:w="1588" w:type="dxa"/>
            <w:vAlign w:val="center"/>
          </w:tcPr>
          <w:p w14:paraId="2344F24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0000055671</w:t>
            </w:r>
          </w:p>
        </w:tc>
        <w:tc>
          <w:tcPr>
            <w:tcW w:w="567" w:type="dxa"/>
            <w:vAlign w:val="center"/>
          </w:tcPr>
          <w:p w14:paraId="27104BB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73579D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DCBD614" w14:textId="77777777" w:rsidTr="008F67D4">
        <w:trPr>
          <w:trHeight w:val="315"/>
          <w:jc w:val="center"/>
        </w:trPr>
        <w:tc>
          <w:tcPr>
            <w:tcW w:w="567" w:type="dxa"/>
            <w:noWrap/>
            <w:vAlign w:val="center"/>
          </w:tcPr>
          <w:p w14:paraId="5C607AF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33</w:t>
            </w:r>
          </w:p>
        </w:tc>
        <w:tc>
          <w:tcPr>
            <w:tcW w:w="5359" w:type="dxa"/>
            <w:vAlign w:val="center"/>
          </w:tcPr>
          <w:p w14:paraId="7C5AF7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Мясорубка ТОРГМАШ МИМ-300М</w:t>
            </w:r>
          </w:p>
        </w:tc>
        <w:tc>
          <w:tcPr>
            <w:tcW w:w="1275" w:type="dxa"/>
            <w:vAlign w:val="center"/>
          </w:tcPr>
          <w:p w14:paraId="48C96D3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13.11.2020</w:t>
            </w:r>
          </w:p>
        </w:tc>
        <w:tc>
          <w:tcPr>
            <w:tcW w:w="1588" w:type="dxa"/>
            <w:vAlign w:val="center"/>
          </w:tcPr>
          <w:p w14:paraId="726E9D6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0000062099</w:t>
            </w:r>
          </w:p>
        </w:tc>
        <w:tc>
          <w:tcPr>
            <w:tcW w:w="567" w:type="dxa"/>
            <w:vAlign w:val="center"/>
          </w:tcPr>
          <w:p w14:paraId="1898955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0A6E5D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3F193A5" w14:textId="77777777" w:rsidTr="008F67D4">
        <w:trPr>
          <w:trHeight w:val="315"/>
          <w:jc w:val="center"/>
        </w:trPr>
        <w:tc>
          <w:tcPr>
            <w:tcW w:w="567" w:type="dxa"/>
            <w:noWrap/>
            <w:vAlign w:val="center"/>
          </w:tcPr>
          <w:p w14:paraId="5FE06B7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34</w:t>
            </w:r>
          </w:p>
        </w:tc>
        <w:tc>
          <w:tcPr>
            <w:tcW w:w="5359" w:type="dxa"/>
            <w:vAlign w:val="center"/>
          </w:tcPr>
          <w:p w14:paraId="3F88C3C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Овощерезка CL50</w:t>
            </w:r>
          </w:p>
        </w:tc>
        <w:tc>
          <w:tcPr>
            <w:tcW w:w="1275" w:type="dxa"/>
            <w:vAlign w:val="center"/>
          </w:tcPr>
          <w:p w14:paraId="7CCA63B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09.09.2014</w:t>
            </w:r>
          </w:p>
        </w:tc>
        <w:tc>
          <w:tcPr>
            <w:tcW w:w="1588" w:type="dxa"/>
            <w:vAlign w:val="center"/>
          </w:tcPr>
          <w:p w14:paraId="7B5FF11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0000044503</w:t>
            </w:r>
          </w:p>
        </w:tc>
        <w:tc>
          <w:tcPr>
            <w:tcW w:w="567" w:type="dxa"/>
            <w:vAlign w:val="center"/>
          </w:tcPr>
          <w:p w14:paraId="2AB1E82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0623514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D192EF8" w14:textId="77777777" w:rsidTr="008F67D4">
        <w:trPr>
          <w:trHeight w:val="315"/>
          <w:jc w:val="center"/>
        </w:trPr>
        <w:tc>
          <w:tcPr>
            <w:tcW w:w="567" w:type="dxa"/>
            <w:noWrap/>
            <w:vAlign w:val="center"/>
          </w:tcPr>
          <w:p w14:paraId="35B9D0A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35</w:t>
            </w:r>
          </w:p>
        </w:tc>
        <w:tc>
          <w:tcPr>
            <w:tcW w:w="5359" w:type="dxa"/>
            <w:vAlign w:val="center"/>
          </w:tcPr>
          <w:p w14:paraId="3487250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Пароконвектомат Abat ПКА 10-1/1ВМ2</w:t>
            </w:r>
          </w:p>
        </w:tc>
        <w:tc>
          <w:tcPr>
            <w:tcW w:w="1275" w:type="dxa"/>
            <w:vAlign w:val="center"/>
          </w:tcPr>
          <w:p w14:paraId="3FA3A55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14.12.2018</w:t>
            </w:r>
          </w:p>
        </w:tc>
        <w:tc>
          <w:tcPr>
            <w:tcW w:w="1588" w:type="dxa"/>
            <w:vAlign w:val="center"/>
          </w:tcPr>
          <w:p w14:paraId="040B4F8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0000055673</w:t>
            </w:r>
          </w:p>
        </w:tc>
        <w:tc>
          <w:tcPr>
            <w:tcW w:w="567" w:type="dxa"/>
            <w:vAlign w:val="center"/>
          </w:tcPr>
          <w:p w14:paraId="40F7B69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A251EB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6BA4DA3" w14:textId="77777777" w:rsidTr="008F67D4">
        <w:trPr>
          <w:trHeight w:val="315"/>
          <w:jc w:val="center"/>
        </w:trPr>
        <w:tc>
          <w:tcPr>
            <w:tcW w:w="567" w:type="dxa"/>
            <w:noWrap/>
            <w:vAlign w:val="center"/>
          </w:tcPr>
          <w:p w14:paraId="4A2BD91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36</w:t>
            </w:r>
          </w:p>
        </w:tc>
        <w:tc>
          <w:tcPr>
            <w:tcW w:w="5359" w:type="dxa"/>
            <w:vAlign w:val="center"/>
          </w:tcPr>
          <w:p w14:paraId="0F34A1C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Пароконвектомат ПКА 10-1/1ПМ2</w:t>
            </w:r>
          </w:p>
        </w:tc>
        <w:tc>
          <w:tcPr>
            <w:tcW w:w="1275" w:type="dxa"/>
            <w:vAlign w:val="center"/>
          </w:tcPr>
          <w:p w14:paraId="712EEEE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24.11.2023</w:t>
            </w:r>
          </w:p>
        </w:tc>
        <w:tc>
          <w:tcPr>
            <w:tcW w:w="1588" w:type="dxa"/>
            <w:vAlign w:val="center"/>
          </w:tcPr>
          <w:p w14:paraId="3090538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0000069645</w:t>
            </w:r>
          </w:p>
        </w:tc>
        <w:tc>
          <w:tcPr>
            <w:tcW w:w="567" w:type="dxa"/>
            <w:vAlign w:val="center"/>
          </w:tcPr>
          <w:p w14:paraId="2BE08D9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0A50B9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5C8E839" w14:textId="77777777" w:rsidTr="008F67D4">
        <w:trPr>
          <w:trHeight w:val="315"/>
          <w:jc w:val="center"/>
        </w:trPr>
        <w:tc>
          <w:tcPr>
            <w:tcW w:w="567" w:type="dxa"/>
            <w:noWrap/>
            <w:vAlign w:val="center"/>
          </w:tcPr>
          <w:p w14:paraId="24413F6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37</w:t>
            </w:r>
          </w:p>
        </w:tc>
        <w:tc>
          <w:tcPr>
            <w:tcW w:w="5359" w:type="dxa"/>
            <w:vAlign w:val="center"/>
          </w:tcPr>
          <w:p w14:paraId="76294BE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Пароконвектор-матинжекторного типа ПКА10-1/1ВМ</w:t>
            </w:r>
          </w:p>
        </w:tc>
        <w:tc>
          <w:tcPr>
            <w:tcW w:w="1275" w:type="dxa"/>
            <w:vAlign w:val="center"/>
          </w:tcPr>
          <w:p w14:paraId="295274D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30.09.2013</w:t>
            </w:r>
          </w:p>
        </w:tc>
        <w:tc>
          <w:tcPr>
            <w:tcW w:w="1588" w:type="dxa"/>
            <w:vAlign w:val="center"/>
          </w:tcPr>
          <w:p w14:paraId="5B599A0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0000043612</w:t>
            </w:r>
          </w:p>
        </w:tc>
        <w:tc>
          <w:tcPr>
            <w:tcW w:w="567" w:type="dxa"/>
            <w:vAlign w:val="center"/>
          </w:tcPr>
          <w:p w14:paraId="1777A9C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4BA2FC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C17A14D" w14:textId="77777777" w:rsidTr="008F67D4">
        <w:trPr>
          <w:trHeight w:val="315"/>
          <w:jc w:val="center"/>
        </w:trPr>
        <w:tc>
          <w:tcPr>
            <w:tcW w:w="567" w:type="dxa"/>
            <w:noWrap/>
            <w:vAlign w:val="center"/>
          </w:tcPr>
          <w:p w14:paraId="1781AC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38</w:t>
            </w:r>
          </w:p>
        </w:tc>
        <w:tc>
          <w:tcPr>
            <w:tcW w:w="5359" w:type="dxa"/>
            <w:vAlign w:val="center"/>
          </w:tcPr>
          <w:p w14:paraId="64B9C90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котловарка с краном</w:t>
            </w:r>
          </w:p>
        </w:tc>
        <w:tc>
          <w:tcPr>
            <w:tcW w:w="1275" w:type="dxa"/>
            <w:vAlign w:val="center"/>
          </w:tcPr>
          <w:p w14:paraId="4662BB3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54B5B98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0000072464.2</w:t>
            </w:r>
          </w:p>
        </w:tc>
        <w:tc>
          <w:tcPr>
            <w:tcW w:w="567" w:type="dxa"/>
            <w:vAlign w:val="center"/>
          </w:tcPr>
          <w:p w14:paraId="5A9B238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0CAE76F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06CBB9F" w14:textId="77777777" w:rsidTr="008F67D4">
        <w:trPr>
          <w:trHeight w:val="315"/>
          <w:jc w:val="center"/>
        </w:trPr>
        <w:tc>
          <w:tcPr>
            <w:tcW w:w="567" w:type="dxa"/>
            <w:noWrap/>
            <w:vAlign w:val="center"/>
          </w:tcPr>
          <w:p w14:paraId="5193D53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39</w:t>
            </w:r>
          </w:p>
        </w:tc>
        <w:tc>
          <w:tcPr>
            <w:tcW w:w="5359" w:type="dxa"/>
            <w:vAlign w:val="center"/>
          </w:tcPr>
          <w:p w14:paraId="2F66D14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котловарка с краном</w:t>
            </w:r>
          </w:p>
        </w:tc>
        <w:tc>
          <w:tcPr>
            <w:tcW w:w="1275" w:type="dxa"/>
            <w:vAlign w:val="center"/>
          </w:tcPr>
          <w:p w14:paraId="1677832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01EE903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0000072464.1</w:t>
            </w:r>
          </w:p>
        </w:tc>
        <w:tc>
          <w:tcPr>
            <w:tcW w:w="567" w:type="dxa"/>
            <w:vAlign w:val="center"/>
          </w:tcPr>
          <w:p w14:paraId="3820225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3D1531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F12F845" w14:textId="77777777" w:rsidTr="008F67D4">
        <w:trPr>
          <w:trHeight w:val="315"/>
          <w:jc w:val="center"/>
        </w:trPr>
        <w:tc>
          <w:tcPr>
            <w:tcW w:w="567" w:type="dxa"/>
            <w:noWrap/>
            <w:vAlign w:val="center"/>
          </w:tcPr>
          <w:p w14:paraId="766693A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40</w:t>
            </w:r>
          </w:p>
        </w:tc>
        <w:tc>
          <w:tcPr>
            <w:tcW w:w="5359" w:type="dxa"/>
            <w:vAlign w:val="center"/>
          </w:tcPr>
          <w:p w14:paraId="583C810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электрическая без жарочного шкафа, 3 конф. ПЭ-0.51 СП КОМБ</w:t>
            </w:r>
          </w:p>
        </w:tc>
        <w:tc>
          <w:tcPr>
            <w:tcW w:w="1275" w:type="dxa"/>
            <w:vAlign w:val="center"/>
          </w:tcPr>
          <w:p w14:paraId="242DFAE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11.10.2021</w:t>
            </w:r>
          </w:p>
        </w:tc>
        <w:tc>
          <w:tcPr>
            <w:tcW w:w="1588" w:type="dxa"/>
            <w:vAlign w:val="center"/>
          </w:tcPr>
          <w:p w14:paraId="12FE325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0000066208</w:t>
            </w:r>
          </w:p>
        </w:tc>
        <w:tc>
          <w:tcPr>
            <w:tcW w:w="567" w:type="dxa"/>
            <w:vAlign w:val="center"/>
          </w:tcPr>
          <w:p w14:paraId="3CDE6B6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BCB3DE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4D72F9E" w14:textId="77777777" w:rsidTr="008F67D4">
        <w:trPr>
          <w:trHeight w:val="315"/>
          <w:jc w:val="center"/>
        </w:trPr>
        <w:tc>
          <w:tcPr>
            <w:tcW w:w="567" w:type="dxa"/>
            <w:noWrap/>
            <w:vAlign w:val="center"/>
          </w:tcPr>
          <w:p w14:paraId="15CB6D1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41</w:t>
            </w:r>
          </w:p>
        </w:tc>
        <w:tc>
          <w:tcPr>
            <w:tcW w:w="5359" w:type="dxa"/>
            <w:vAlign w:val="center"/>
          </w:tcPr>
          <w:p w14:paraId="38251FA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электрическая</w:t>
            </w:r>
          </w:p>
        </w:tc>
        <w:tc>
          <w:tcPr>
            <w:tcW w:w="1275" w:type="dxa"/>
            <w:vAlign w:val="center"/>
          </w:tcPr>
          <w:p w14:paraId="033B9BF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20DB0DD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0000072463.2</w:t>
            </w:r>
          </w:p>
        </w:tc>
        <w:tc>
          <w:tcPr>
            <w:tcW w:w="567" w:type="dxa"/>
            <w:vAlign w:val="center"/>
          </w:tcPr>
          <w:p w14:paraId="0EAF23B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FFAD55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20C9D029" w14:textId="77777777" w:rsidTr="008F67D4">
        <w:trPr>
          <w:trHeight w:val="315"/>
          <w:jc w:val="center"/>
        </w:trPr>
        <w:tc>
          <w:tcPr>
            <w:tcW w:w="567" w:type="dxa"/>
            <w:noWrap/>
            <w:vAlign w:val="center"/>
          </w:tcPr>
          <w:p w14:paraId="4E4A7F1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42</w:t>
            </w:r>
          </w:p>
        </w:tc>
        <w:tc>
          <w:tcPr>
            <w:tcW w:w="5359" w:type="dxa"/>
            <w:vAlign w:val="center"/>
          </w:tcPr>
          <w:p w14:paraId="1AFB56A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электрическая</w:t>
            </w:r>
          </w:p>
        </w:tc>
        <w:tc>
          <w:tcPr>
            <w:tcW w:w="1275" w:type="dxa"/>
            <w:vAlign w:val="center"/>
          </w:tcPr>
          <w:p w14:paraId="3737F35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787F7D6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0000072463.1</w:t>
            </w:r>
          </w:p>
        </w:tc>
        <w:tc>
          <w:tcPr>
            <w:tcW w:w="567" w:type="dxa"/>
            <w:vAlign w:val="center"/>
          </w:tcPr>
          <w:p w14:paraId="4DFA39E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138CEF6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86E5FEE" w14:textId="77777777" w:rsidTr="008F67D4">
        <w:trPr>
          <w:trHeight w:val="315"/>
          <w:jc w:val="center"/>
        </w:trPr>
        <w:tc>
          <w:tcPr>
            <w:tcW w:w="567" w:type="dxa"/>
            <w:noWrap/>
            <w:vAlign w:val="center"/>
          </w:tcPr>
          <w:p w14:paraId="79438B2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43</w:t>
            </w:r>
          </w:p>
        </w:tc>
        <w:tc>
          <w:tcPr>
            <w:tcW w:w="5359" w:type="dxa"/>
            <w:vAlign w:val="center"/>
          </w:tcPr>
          <w:p w14:paraId="2F3D9A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электрическая</w:t>
            </w:r>
          </w:p>
        </w:tc>
        <w:tc>
          <w:tcPr>
            <w:tcW w:w="1275" w:type="dxa"/>
            <w:vAlign w:val="center"/>
          </w:tcPr>
          <w:p w14:paraId="69508FE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52AC9B4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0000072463.3</w:t>
            </w:r>
          </w:p>
        </w:tc>
        <w:tc>
          <w:tcPr>
            <w:tcW w:w="567" w:type="dxa"/>
            <w:vAlign w:val="center"/>
          </w:tcPr>
          <w:p w14:paraId="42CDEC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0ED3DF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F4590C1" w14:textId="77777777" w:rsidTr="008F67D4">
        <w:trPr>
          <w:trHeight w:val="315"/>
          <w:jc w:val="center"/>
        </w:trPr>
        <w:tc>
          <w:tcPr>
            <w:tcW w:w="567" w:type="dxa"/>
            <w:noWrap/>
            <w:vAlign w:val="center"/>
          </w:tcPr>
          <w:p w14:paraId="1D63006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44</w:t>
            </w:r>
          </w:p>
        </w:tc>
        <w:tc>
          <w:tcPr>
            <w:tcW w:w="5359" w:type="dxa"/>
            <w:vAlign w:val="center"/>
          </w:tcPr>
          <w:p w14:paraId="7A13728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Плита электрическая</w:t>
            </w:r>
          </w:p>
        </w:tc>
        <w:tc>
          <w:tcPr>
            <w:tcW w:w="1275" w:type="dxa"/>
            <w:vAlign w:val="center"/>
          </w:tcPr>
          <w:p w14:paraId="571E136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15.10.2025</w:t>
            </w:r>
          </w:p>
        </w:tc>
        <w:tc>
          <w:tcPr>
            <w:tcW w:w="1588" w:type="dxa"/>
            <w:vAlign w:val="center"/>
          </w:tcPr>
          <w:p w14:paraId="37DAB58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72926</w:t>
            </w:r>
          </w:p>
        </w:tc>
        <w:tc>
          <w:tcPr>
            <w:tcW w:w="567" w:type="dxa"/>
            <w:vAlign w:val="center"/>
          </w:tcPr>
          <w:p w14:paraId="5C72B97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3842A1C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F693E7F" w14:textId="77777777" w:rsidTr="008F67D4">
        <w:trPr>
          <w:trHeight w:val="315"/>
          <w:jc w:val="center"/>
        </w:trPr>
        <w:tc>
          <w:tcPr>
            <w:tcW w:w="567" w:type="dxa"/>
            <w:noWrap/>
            <w:vAlign w:val="center"/>
          </w:tcPr>
          <w:p w14:paraId="5ACF3C2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45</w:t>
            </w:r>
          </w:p>
        </w:tc>
        <w:tc>
          <w:tcPr>
            <w:tcW w:w="5359" w:type="dxa"/>
            <w:vAlign w:val="center"/>
          </w:tcPr>
          <w:p w14:paraId="5B44016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Спиральный тестомес FIMAR 18/SN</w:t>
            </w:r>
          </w:p>
        </w:tc>
        <w:tc>
          <w:tcPr>
            <w:tcW w:w="1275" w:type="dxa"/>
            <w:vAlign w:val="center"/>
          </w:tcPr>
          <w:p w14:paraId="5AF7C18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30.09.2013</w:t>
            </w:r>
          </w:p>
        </w:tc>
        <w:tc>
          <w:tcPr>
            <w:tcW w:w="1588" w:type="dxa"/>
            <w:vAlign w:val="center"/>
          </w:tcPr>
          <w:p w14:paraId="6DC97AA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0000043613</w:t>
            </w:r>
          </w:p>
        </w:tc>
        <w:tc>
          <w:tcPr>
            <w:tcW w:w="567" w:type="dxa"/>
            <w:vAlign w:val="center"/>
          </w:tcPr>
          <w:p w14:paraId="6573C54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256499B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342790F3" w14:textId="77777777" w:rsidTr="008F67D4">
        <w:trPr>
          <w:trHeight w:val="315"/>
          <w:jc w:val="center"/>
        </w:trPr>
        <w:tc>
          <w:tcPr>
            <w:tcW w:w="567" w:type="dxa"/>
            <w:noWrap/>
            <w:vAlign w:val="center"/>
          </w:tcPr>
          <w:p w14:paraId="238F592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46</w:t>
            </w:r>
          </w:p>
        </w:tc>
        <w:tc>
          <w:tcPr>
            <w:tcW w:w="5359" w:type="dxa"/>
            <w:vAlign w:val="center"/>
          </w:tcPr>
          <w:p w14:paraId="4D5B8D1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Сковорода опрокидывающаяся</w:t>
            </w:r>
          </w:p>
        </w:tc>
        <w:tc>
          <w:tcPr>
            <w:tcW w:w="1275" w:type="dxa"/>
            <w:vAlign w:val="center"/>
          </w:tcPr>
          <w:p w14:paraId="4C40DBD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01.10.2025</w:t>
            </w:r>
          </w:p>
        </w:tc>
        <w:tc>
          <w:tcPr>
            <w:tcW w:w="1588" w:type="dxa"/>
            <w:vAlign w:val="center"/>
          </w:tcPr>
          <w:p w14:paraId="6F3D8B5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72448</w:t>
            </w:r>
          </w:p>
        </w:tc>
        <w:tc>
          <w:tcPr>
            <w:tcW w:w="567" w:type="dxa"/>
            <w:vAlign w:val="center"/>
          </w:tcPr>
          <w:p w14:paraId="271734B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404F100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4D4750BF" w14:textId="77777777" w:rsidTr="008F67D4">
        <w:trPr>
          <w:trHeight w:val="315"/>
          <w:jc w:val="center"/>
        </w:trPr>
        <w:tc>
          <w:tcPr>
            <w:tcW w:w="567" w:type="dxa"/>
            <w:noWrap/>
            <w:vAlign w:val="center"/>
          </w:tcPr>
          <w:p w14:paraId="6CF0860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47</w:t>
            </w:r>
          </w:p>
        </w:tc>
        <w:tc>
          <w:tcPr>
            <w:tcW w:w="5359" w:type="dxa"/>
            <w:vAlign w:val="center"/>
          </w:tcPr>
          <w:p w14:paraId="6252ACE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Тележка с подъемной платформой "Lema"</w:t>
            </w:r>
          </w:p>
        </w:tc>
        <w:tc>
          <w:tcPr>
            <w:tcW w:w="1275" w:type="dxa"/>
            <w:vAlign w:val="center"/>
          </w:tcPr>
          <w:p w14:paraId="18BF3B2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31.05.2007</w:t>
            </w:r>
          </w:p>
        </w:tc>
        <w:tc>
          <w:tcPr>
            <w:tcW w:w="1588" w:type="dxa"/>
            <w:vAlign w:val="center"/>
          </w:tcPr>
          <w:p w14:paraId="7B4C69C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0000003375</w:t>
            </w:r>
          </w:p>
        </w:tc>
        <w:tc>
          <w:tcPr>
            <w:tcW w:w="567" w:type="dxa"/>
            <w:vAlign w:val="center"/>
          </w:tcPr>
          <w:p w14:paraId="3D83F79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0ABE9AD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FC16C4F" w14:textId="77777777" w:rsidTr="008F67D4">
        <w:trPr>
          <w:trHeight w:val="315"/>
          <w:jc w:val="center"/>
        </w:trPr>
        <w:tc>
          <w:tcPr>
            <w:tcW w:w="567" w:type="dxa"/>
            <w:noWrap/>
            <w:vAlign w:val="center"/>
          </w:tcPr>
          <w:p w14:paraId="43F1880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48</w:t>
            </w:r>
          </w:p>
        </w:tc>
        <w:tc>
          <w:tcPr>
            <w:tcW w:w="5359" w:type="dxa"/>
            <w:vAlign w:val="center"/>
          </w:tcPr>
          <w:p w14:paraId="23FC49D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Тележка с подъемной платформой LEMA LMF</w:t>
            </w:r>
          </w:p>
        </w:tc>
        <w:tc>
          <w:tcPr>
            <w:tcW w:w="1275" w:type="dxa"/>
            <w:vAlign w:val="center"/>
          </w:tcPr>
          <w:p w14:paraId="20A87F2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29.11.2013</w:t>
            </w:r>
          </w:p>
        </w:tc>
        <w:tc>
          <w:tcPr>
            <w:tcW w:w="1588" w:type="dxa"/>
            <w:vAlign w:val="center"/>
          </w:tcPr>
          <w:p w14:paraId="7B23367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0000043828</w:t>
            </w:r>
          </w:p>
        </w:tc>
        <w:tc>
          <w:tcPr>
            <w:tcW w:w="567" w:type="dxa"/>
            <w:vAlign w:val="center"/>
          </w:tcPr>
          <w:p w14:paraId="10EE372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1DC6694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259DC972" w14:textId="77777777" w:rsidTr="008F67D4">
        <w:trPr>
          <w:trHeight w:val="315"/>
          <w:jc w:val="center"/>
        </w:trPr>
        <w:tc>
          <w:tcPr>
            <w:tcW w:w="567" w:type="dxa"/>
            <w:noWrap/>
            <w:vAlign w:val="center"/>
          </w:tcPr>
          <w:p w14:paraId="1A64F04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49</w:t>
            </w:r>
          </w:p>
        </w:tc>
        <w:tc>
          <w:tcPr>
            <w:tcW w:w="5359" w:type="dxa"/>
            <w:vAlign w:val="center"/>
          </w:tcPr>
          <w:p w14:paraId="2D62F55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Тестомес ТММ-140 (с дежой)</w:t>
            </w:r>
          </w:p>
        </w:tc>
        <w:tc>
          <w:tcPr>
            <w:tcW w:w="1275" w:type="dxa"/>
            <w:vAlign w:val="center"/>
          </w:tcPr>
          <w:p w14:paraId="486AD5C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09.09.2014</w:t>
            </w:r>
          </w:p>
        </w:tc>
        <w:tc>
          <w:tcPr>
            <w:tcW w:w="1588" w:type="dxa"/>
            <w:vAlign w:val="center"/>
          </w:tcPr>
          <w:p w14:paraId="4597546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0000044502</w:t>
            </w:r>
          </w:p>
        </w:tc>
        <w:tc>
          <w:tcPr>
            <w:tcW w:w="567" w:type="dxa"/>
            <w:vAlign w:val="center"/>
          </w:tcPr>
          <w:p w14:paraId="598F01C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5E455A1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13BEBA4" w14:textId="77777777" w:rsidTr="008F67D4">
        <w:trPr>
          <w:trHeight w:val="315"/>
          <w:jc w:val="center"/>
        </w:trPr>
        <w:tc>
          <w:tcPr>
            <w:tcW w:w="567" w:type="dxa"/>
            <w:noWrap/>
            <w:vAlign w:val="center"/>
          </w:tcPr>
          <w:p w14:paraId="3145F0E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50</w:t>
            </w:r>
          </w:p>
        </w:tc>
        <w:tc>
          <w:tcPr>
            <w:tcW w:w="5359" w:type="dxa"/>
            <w:vAlign w:val="center"/>
          </w:tcPr>
          <w:p w14:paraId="6336D91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Транспортер НТ-1 №188</w:t>
            </w:r>
          </w:p>
        </w:tc>
        <w:tc>
          <w:tcPr>
            <w:tcW w:w="1275" w:type="dxa"/>
            <w:vAlign w:val="center"/>
          </w:tcPr>
          <w:p w14:paraId="4A33B3D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31.12.2010</w:t>
            </w:r>
          </w:p>
        </w:tc>
        <w:tc>
          <w:tcPr>
            <w:tcW w:w="1588" w:type="dxa"/>
            <w:vAlign w:val="center"/>
          </w:tcPr>
          <w:p w14:paraId="3C86AFB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0000004442</w:t>
            </w:r>
          </w:p>
        </w:tc>
        <w:tc>
          <w:tcPr>
            <w:tcW w:w="567" w:type="dxa"/>
            <w:vAlign w:val="center"/>
          </w:tcPr>
          <w:p w14:paraId="1611032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25B30E6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401A67AD" w14:textId="77777777" w:rsidTr="008F67D4">
        <w:trPr>
          <w:trHeight w:val="315"/>
          <w:jc w:val="center"/>
        </w:trPr>
        <w:tc>
          <w:tcPr>
            <w:tcW w:w="567" w:type="dxa"/>
            <w:noWrap/>
            <w:vAlign w:val="center"/>
          </w:tcPr>
          <w:p w14:paraId="52CBE03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51</w:t>
            </w:r>
          </w:p>
        </w:tc>
        <w:tc>
          <w:tcPr>
            <w:tcW w:w="5359" w:type="dxa"/>
            <w:vAlign w:val="center"/>
          </w:tcPr>
          <w:p w14:paraId="7264D46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Фаршемешалка УКМ-03 (ПМФ-К)</w:t>
            </w:r>
          </w:p>
        </w:tc>
        <w:tc>
          <w:tcPr>
            <w:tcW w:w="1275" w:type="dxa"/>
            <w:vAlign w:val="center"/>
          </w:tcPr>
          <w:p w14:paraId="21353F0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29.09.2021</w:t>
            </w:r>
          </w:p>
        </w:tc>
        <w:tc>
          <w:tcPr>
            <w:tcW w:w="1588" w:type="dxa"/>
            <w:vAlign w:val="center"/>
          </w:tcPr>
          <w:p w14:paraId="12BF874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00000066197</w:t>
            </w:r>
          </w:p>
        </w:tc>
        <w:tc>
          <w:tcPr>
            <w:tcW w:w="567" w:type="dxa"/>
            <w:vAlign w:val="center"/>
          </w:tcPr>
          <w:p w14:paraId="58B6385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619C314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749168D" w14:textId="77777777" w:rsidTr="008F67D4">
        <w:trPr>
          <w:trHeight w:val="315"/>
          <w:jc w:val="center"/>
        </w:trPr>
        <w:tc>
          <w:tcPr>
            <w:tcW w:w="567" w:type="dxa"/>
            <w:noWrap/>
            <w:vAlign w:val="center"/>
          </w:tcPr>
          <w:p w14:paraId="500822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52</w:t>
            </w:r>
          </w:p>
        </w:tc>
        <w:tc>
          <w:tcPr>
            <w:tcW w:w="5359" w:type="dxa"/>
            <w:vAlign w:val="center"/>
          </w:tcPr>
          <w:p w14:paraId="6316D9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Холодильник "Саратов" 1614М</w:t>
            </w:r>
          </w:p>
        </w:tc>
        <w:tc>
          <w:tcPr>
            <w:tcW w:w="1275" w:type="dxa"/>
            <w:vAlign w:val="center"/>
          </w:tcPr>
          <w:p w14:paraId="7E994A9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31.12.2005</w:t>
            </w:r>
          </w:p>
        </w:tc>
        <w:tc>
          <w:tcPr>
            <w:tcW w:w="1588" w:type="dxa"/>
            <w:vAlign w:val="center"/>
          </w:tcPr>
          <w:p w14:paraId="59CF2A4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0000003590</w:t>
            </w:r>
          </w:p>
        </w:tc>
        <w:tc>
          <w:tcPr>
            <w:tcW w:w="567" w:type="dxa"/>
            <w:vAlign w:val="center"/>
          </w:tcPr>
          <w:p w14:paraId="7B95618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2CCB1DF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D7DA567" w14:textId="77777777" w:rsidTr="008F67D4">
        <w:trPr>
          <w:trHeight w:val="315"/>
          <w:jc w:val="center"/>
        </w:trPr>
        <w:tc>
          <w:tcPr>
            <w:tcW w:w="567" w:type="dxa"/>
            <w:noWrap/>
            <w:vAlign w:val="center"/>
          </w:tcPr>
          <w:p w14:paraId="19F2CAD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53</w:t>
            </w:r>
          </w:p>
        </w:tc>
        <w:tc>
          <w:tcPr>
            <w:tcW w:w="5359" w:type="dxa"/>
            <w:vAlign w:val="center"/>
          </w:tcPr>
          <w:p w14:paraId="125C1C48"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Холодильник KORTING KS85H-W104л бел.</w:t>
            </w:r>
          </w:p>
        </w:tc>
        <w:tc>
          <w:tcPr>
            <w:tcW w:w="1275" w:type="dxa"/>
            <w:vAlign w:val="center"/>
          </w:tcPr>
          <w:p w14:paraId="72B5B3E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03.12.2013</w:t>
            </w:r>
          </w:p>
        </w:tc>
        <w:tc>
          <w:tcPr>
            <w:tcW w:w="1588" w:type="dxa"/>
            <w:vAlign w:val="center"/>
          </w:tcPr>
          <w:p w14:paraId="3FC34BC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0000043824</w:t>
            </w:r>
          </w:p>
        </w:tc>
        <w:tc>
          <w:tcPr>
            <w:tcW w:w="567" w:type="dxa"/>
            <w:vAlign w:val="center"/>
          </w:tcPr>
          <w:p w14:paraId="4240022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2C9FE76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09CBCEB6" w14:textId="77777777" w:rsidTr="008F67D4">
        <w:trPr>
          <w:trHeight w:val="315"/>
          <w:jc w:val="center"/>
        </w:trPr>
        <w:tc>
          <w:tcPr>
            <w:tcW w:w="567" w:type="dxa"/>
            <w:noWrap/>
            <w:vAlign w:val="center"/>
          </w:tcPr>
          <w:p w14:paraId="283F165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54</w:t>
            </w:r>
          </w:p>
        </w:tc>
        <w:tc>
          <w:tcPr>
            <w:tcW w:w="5359" w:type="dxa"/>
            <w:vAlign w:val="center"/>
          </w:tcPr>
          <w:p w14:paraId="1749E59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Холодильный шкаф Polair CM110-S</w:t>
            </w:r>
          </w:p>
        </w:tc>
        <w:tc>
          <w:tcPr>
            <w:tcW w:w="1275" w:type="dxa"/>
            <w:vAlign w:val="center"/>
          </w:tcPr>
          <w:p w14:paraId="08F9E31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14.12.2018</w:t>
            </w:r>
          </w:p>
        </w:tc>
        <w:tc>
          <w:tcPr>
            <w:tcW w:w="1588" w:type="dxa"/>
            <w:vAlign w:val="center"/>
          </w:tcPr>
          <w:p w14:paraId="7588DDC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0000055674</w:t>
            </w:r>
          </w:p>
        </w:tc>
        <w:tc>
          <w:tcPr>
            <w:tcW w:w="567" w:type="dxa"/>
            <w:vAlign w:val="center"/>
          </w:tcPr>
          <w:p w14:paraId="1EB072D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vAlign w:val="center"/>
          </w:tcPr>
          <w:p w14:paraId="72322BEB"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1D5D6697" w14:textId="77777777" w:rsidTr="008F67D4">
        <w:trPr>
          <w:trHeight w:val="315"/>
          <w:jc w:val="center"/>
        </w:trPr>
        <w:tc>
          <w:tcPr>
            <w:tcW w:w="567" w:type="dxa"/>
            <w:noWrap/>
            <w:vAlign w:val="center"/>
          </w:tcPr>
          <w:p w14:paraId="6AC5C4C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55</w:t>
            </w:r>
          </w:p>
        </w:tc>
        <w:tc>
          <w:tcPr>
            <w:tcW w:w="5359" w:type="dxa"/>
            <w:shd w:val="clear" w:color="auto" w:fill="auto"/>
            <w:vAlign w:val="center"/>
          </w:tcPr>
          <w:p w14:paraId="401BDE8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Холодильный шкаф R1400 M</w:t>
            </w:r>
          </w:p>
        </w:tc>
        <w:tc>
          <w:tcPr>
            <w:tcW w:w="1275" w:type="dxa"/>
            <w:shd w:val="clear" w:color="auto" w:fill="auto"/>
            <w:vAlign w:val="center"/>
          </w:tcPr>
          <w:p w14:paraId="0834331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17.07.2019</w:t>
            </w:r>
          </w:p>
        </w:tc>
        <w:tc>
          <w:tcPr>
            <w:tcW w:w="1588" w:type="dxa"/>
            <w:shd w:val="clear" w:color="auto" w:fill="auto"/>
            <w:vAlign w:val="center"/>
          </w:tcPr>
          <w:p w14:paraId="5599AC1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00000057809</w:t>
            </w:r>
          </w:p>
        </w:tc>
        <w:tc>
          <w:tcPr>
            <w:tcW w:w="567" w:type="dxa"/>
            <w:shd w:val="clear" w:color="auto" w:fill="auto"/>
            <w:vAlign w:val="center"/>
          </w:tcPr>
          <w:p w14:paraId="036CA07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7953C29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753D8926" w14:textId="77777777" w:rsidTr="008F67D4">
        <w:trPr>
          <w:trHeight w:val="315"/>
          <w:jc w:val="center"/>
        </w:trPr>
        <w:tc>
          <w:tcPr>
            <w:tcW w:w="567" w:type="dxa"/>
            <w:noWrap/>
            <w:vAlign w:val="center"/>
          </w:tcPr>
          <w:p w14:paraId="23355DD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56</w:t>
            </w:r>
          </w:p>
        </w:tc>
        <w:tc>
          <w:tcPr>
            <w:tcW w:w="5359" w:type="dxa"/>
            <w:shd w:val="clear" w:color="auto" w:fill="auto"/>
            <w:vAlign w:val="center"/>
          </w:tcPr>
          <w:p w14:paraId="515DB04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Холодильный шкаф Ариада R 1400 M</w:t>
            </w:r>
          </w:p>
        </w:tc>
        <w:tc>
          <w:tcPr>
            <w:tcW w:w="1275" w:type="dxa"/>
            <w:shd w:val="clear" w:color="auto" w:fill="auto"/>
            <w:vAlign w:val="center"/>
          </w:tcPr>
          <w:p w14:paraId="1241B12D"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12.12.2018</w:t>
            </w:r>
          </w:p>
        </w:tc>
        <w:tc>
          <w:tcPr>
            <w:tcW w:w="1588" w:type="dxa"/>
            <w:shd w:val="clear" w:color="auto" w:fill="auto"/>
            <w:vAlign w:val="center"/>
          </w:tcPr>
          <w:p w14:paraId="7D36C31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0000055957</w:t>
            </w:r>
          </w:p>
        </w:tc>
        <w:tc>
          <w:tcPr>
            <w:tcW w:w="567" w:type="dxa"/>
            <w:shd w:val="clear" w:color="auto" w:fill="auto"/>
            <w:vAlign w:val="center"/>
          </w:tcPr>
          <w:p w14:paraId="38E74EF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1CCCBB63"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CB3D26E" w14:textId="77777777" w:rsidTr="008F67D4">
        <w:trPr>
          <w:trHeight w:val="315"/>
          <w:jc w:val="center"/>
        </w:trPr>
        <w:tc>
          <w:tcPr>
            <w:tcW w:w="567" w:type="dxa"/>
            <w:noWrap/>
            <w:vAlign w:val="center"/>
          </w:tcPr>
          <w:p w14:paraId="54C35BE2"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57</w:t>
            </w:r>
          </w:p>
        </w:tc>
        <w:tc>
          <w:tcPr>
            <w:tcW w:w="5359" w:type="dxa"/>
            <w:shd w:val="clear" w:color="auto" w:fill="auto"/>
            <w:vAlign w:val="center"/>
          </w:tcPr>
          <w:p w14:paraId="65A8C84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Шкаф холодильный</w:t>
            </w:r>
          </w:p>
        </w:tc>
        <w:tc>
          <w:tcPr>
            <w:tcW w:w="1275" w:type="dxa"/>
            <w:shd w:val="clear" w:color="auto" w:fill="auto"/>
            <w:vAlign w:val="center"/>
          </w:tcPr>
          <w:p w14:paraId="17189AE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06.08.2014</w:t>
            </w:r>
          </w:p>
        </w:tc>
        <w:tc>
          <w:tcPr>
            <w:tcW w:w="1588" w:type="dxa"/>
            <w:shd w:val="clear" w:color="auto" w:fill="auto"/>
            <w:vAlign w:val="center"/>
          </w:tcPr>
          <w:p w14:paraId="25FB1F2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0000044504</w:t>
            </w:r>
          </w:p>
        </w:tc>
        <w:tc>
          <w:tcPr>
            <w:tcW w:w="567" w:type="dxa"/>
            <w:shd w:val="clear" w:color="auto" w:fill="auto"/>
            <w:vAlign w:val="center"/>
          </w:tcPr>
          <w:p w14:paraId="2DE609F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6D18D517"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53F4CA45" w14:textId="77777777" w:rsidTr="008F67D4">
        <w:trPr>
          <w:trHeight w:val="315"/>
          <w:jc w:val="center"/>
        </w:trPr>
        <w:tc>
          <w:tcPr>
            <w:tcW w:w="567" w:type="dxa"/>
            <w:noWrap/>
            <w:vAlign w:val="center"/>
          </w:tcPr>
          <w:p w14:paraId="499CC89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58</w:t>
            </w:r>
          </w:p>
        </w:tc>
        <w:tc>
          <w:tcPr>
            <w:tcW w:w="5359" w:type="dxa"/>
            <w:shd w:val="clear" w:color="auto" w:fill="auto"/>
            <w:vAlign w:val="center"/>
          </w:tcPr>
          <w:p w14:paraId="1EC706DE"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Шкаф холодильный POLAIR CM114-G</w:t>
            </w:r>
          </w:p>
        </w:tc>
        <w:tc>
          <w:tcPr>
            <w:tcW w:w="1275" w:type="dxa"/>
            <w:shd w:val="clear" w:color="auto" w:fill="auto"/>
            <w:vAlign w:val="center"/>
          </w:tcPr>
          <w:p w14:paraId="545F423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25.10.2023</w:t>
            </w:r>
          </w:p>
        </w:tc>
        <w:tc>
          <w:tcPr>
            <w:tcW w:w="1588" w:type="dxa"/>
            <w:shd w:val="clear" w:color="auto" w:fill="auto"/>
            <w:vAlign w:val="center"/>
          </w:tcPr>
          <w:p w14:paraId="657C5ACC"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0000069521</w:t>
            </w:r>
          </w:p>
        </w:tc>
        <w:tc>
          <w:tcPr>
            <w:tcW w:w="567" w:type="dxa"/>
            <w:shd w:val="clear" w:color="auto" w:fill="auto"/>
            <w:vAlign w:val="center"/>
          </w:tcPr>
          <w:p w14:paraId="6EB438F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12FB7644"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B2E1864" w14:textId="77777777" w:rsidTr="008F67D4">
        <w:trPr>
          <w:trHeight w:val="315"/>
          <w:jc w:val="center"/>
        </w:trPr>
        <w:tc>
          <w:tcPr>
            <w:tcW w:w="567" w:type="dxa"/>
            <w:noWrap/>
            <w:vAlign w:val="center"/>
          </w:tcPr>
          <w:p w14:paraId="7100A26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59</w:t>
            </w:r>
          </w:p>
        </w:tc>
        <w:tc>
          <w:tcPr>
            <w:tcW w:w="5359" w:type="dxa"/>
            <w:shd w:val="clear" w:color="auto" w:fill="auto"/>
            <w:vAlign w:val="center"/>
          </w:tcPr>
          <w:p w14:paraId="4063A52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Шкаф холодильный ШХСн-0,80</w:t>
            </w:r>
          </w:p>
        </w:tc>
        <w:tc>
          <w:tcPr>
            <w:tcW w:w="1275" w:type="dxa"/>
            <w:shd w:val="clear" w:color="auto" w:fill="auto"/>
            <w:vAlign w:val="center"/>
          </w:tcPr>
          <w:p w14:paraId="49C4CC79"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09.08.2010</w:t>
            </w:r>
          </w:p>
        </w:tc>
        <w:tc>
          <w:tcPr>
            <w:tcW w:w="1588" w:type="dxa"/>
            <w:shd w:val="clear" w:color="auto" w:fill="auto"/>
            <w:vAlign w:val="center"/>
          </w:tcPr>
          <w:p w14:paraId="1DE513F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0000006178</w:t>
            </w:r>
          </w:p>
        </w:tc>
        <w:tc>
          <w:tcPr>
            <w:tcW w:w="567" w:type="dxa"/>
            <w:shd w:val="clear" w:color="auto" w:fill="auto"/>
            <w:vAlign w:val="center"/>
          </w:tcPr>
          <w:p w14:paraId="783C256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3672BF9F"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r w:rsidR="00DC28E0" w:rsidRPr="00F13280" w14:paraId="6201D5DA" w14:textId="77777777" w:rsidTr="008F67D4">
        <w:trPr>
          <w:trHeight w:val="315"/>
          <w:jc w:val="center"/>
        </w:trPr>
        <w:tc>
          <w:tcPr>
            <w:tcW w:w="567" w:type="dxa"/>
            <w:noWrap/>
            <w:vAlign w:val="center"/>
          </w:tcPr>
          <w:p w14:paraId="626AA82A"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60</w:t>
            </w:r>
          </w:p>
        </w:tc>
        <w:tc>
          <w:tcPr>
            <w:tcW w:w="5359" w:type="dxa"/>
            <w:shd w:val="clear" w:color="auto" w:fill="auto"/>
            <w:vAlign w:val="center"/>
          </w:tcPr>
          <w:p w14:paraId="30C24C91"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Электрокотел КЭ-160К [КЭ-160К]</w:t>
            </w:r>
          </w:p>
        </w:tc>
        <w:tc>
          <w:tcPr>
            <w:tcW w:w="1275" w:type="dxa"/>
            <w:shd w:val="clear" w:color="auto" w:fill="auto"/>
            <w:vAlign w:val="center"/>
          </w:tcPr>
          <w:p w14:paraId="2900337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06.09.2021</w:t>
            </w:r>
          </w:p>
        </w:tc>
        <w:tc>
          <w:tcPr>
            <w:tcW w:w="1588" w:type="dxa"/>
            <w:shd w:val="clear" w:color="auto" w:fill="auto"/>
            <w:vAlign w:val="center"/>
          </w:tcPr>
          <w:p w14:paraId="07C22496"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0000065802</w:t>
            </w:r>
          </w:p>
        </w:tc>
        <w:tc>
          <w:tcPr>
            <w:tcW w:w="567" w:type="dxa"/>
            <w:shd w:val="clear" w:color="auto" w:fill="auto"/>
            <w:vAlign w:val="center"/>
          </w:tcPr>
          <w:p w14:paraId="3E023A40"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шт.</w:t>
            </w:r>
          </w:p>
        </w:tc>
        <w:tc>
          <w:tcPr>
            <w:tcW w:w="845" w:type="dxa"/>
            <w:shd w:val="clear" w:color="auto" w:fill="auto"/>
            <w:vAlign w:val="center"/>
          </w:tcPr>
          <w:p w14:paraId="76818615" w14:textId="77777777" w:rsidR="00DC28E0" w:rsidRPr="00F13280" w:rsidRDefault="00DC28E0" w:rsidP="00DC28E0">
            <w:pPr>
              <w:jc w:val="center"/>
              <w:rPr>
                <w:rFonts w:ascii="Times New Roman" w:hAnsi="Times New Roman" w:cs="Times New Roman"/>
              </w:rPr>
            </w:pPr>
            <w:r w:rsidRPr="00F13280">
              <w:rPr>
                <w:rFonts w:ascii="Times New Roman" w:hAnsi="Times New Roman" w:cs="Times New Roman"/>
              </w:rPr>
              <w:t>1</w:t>
            </w:r>
          </w:p>
        </w:tc>
      </w:tr>
    </w:tbl>
    <w:p w14:paraId="7B7600B5" w14:textId="77777777" w:rsidR="00DC28E0" w:rsidRPr="00F13280" w:rsidRDefault="00DC28E0" w:rsidP="00DC28E0">
      <w:pPr>
        <w:suppressAutoHyphens/>
        <w:spacing w:after="0" w:line="240" w:lineRule="auto"/>
        <w:rPr>
          <w:rFonts w:ascii="Times New Roman" w:hAnsi="Times New Roman" w:cs="Times New Roman"/>
          <w:b/>
          <w:kern w:val="3"/>
          <w:sz w:val="20"/>
          <w:szCs w:val="20"/>
        </w:rPr>
      </w:pPr>
    </w:p>
    <w:p w14:paraId="79060AE6" w14:textId="77777777" w:rsidR="00DC28E0" w:rsidRPr="00F13280" w:rsidRDefault="00DC28E0" w:rsidP="00DC28E0">
      <w:pPr>
        <w:spacing w:after="0" w:line="240" w:lineRule="auto"/>
        <w:rPr>
          <w:rFonts w:ascii="Times New Roman" w:hAnsi="Times New Roman" w:cs="Times New Roman"/>
          <w:b/>
          <w:sz w:val="20"/>
          <w:szCs w:val="20"/>
        </w:rPr>
      </w:pPr>
    </w:p>
    <w:p w14:paraId="77DD102A" w14:textId="77777777" w:rsidR="00DC28E0" w:rsidRPr="00F13280" w:rsidRDefault="00DC28E0" w:rsidP="00DC28E0">
      <w:pPr>
        <w:spacing w:after="0" w:line="240" w:lineRule="auto"/>
        <w:rPr>
          <w:rFonts w:ascii="Times New Roman" w:hAnsi="Times New Roman" w:cs="Times New Roman"/>
          <w:b/>
          <w:sz w:val="20"/>
          <w:szCs w:val="20"/>
        </w:rPr>
      </w:pPr>
    </w:p>
    <w:p w14:paraId="76C209C6" w14:textId="77777777" w:rsidR="00DC28E0" w:rsidRPr="00F13280" w:rsidRDefault="00DC28E0" w:rsidP="00DC28E0">
      <w:pPr>
        <w:spacing w:after="0" w:line="240" w:lineRule="auto"/>
        <w:rPr>
          <w:rFonts w:ascii="Times New Roman" w:hAnsi="Times New Roman" w:cs="Times New Roman"/>
          <w:b/>
          <w:sz w:val="20"/>
          <w:szCs w:val="20"/>
        </w:rPr>
      </w:pPr>
    </w:p>
    <w:p w14:paraId="0CFDEE23" w14:textId="77777777" w:rsidR="00DC28E0" w:rsidRPr="00F13280" w:rsidRDefault="00DC28E0" w:rsidP="00DC28E0">
      <w:pPr>
        <w:spacing w:after="0" w:line="240" w:lineRule="auto"/>
        <w:rPr>
          <w:rFonts w:ascii="Times New Roman" w:hAnsi="Times New Roman" w:cs="Times New Roman"/>
          <w:b/>
          <w:sz w:val="20"/>
          <w:szCs w:val="20"/>
        </w:rPr>
      </w:pPr>
    </w:p>
    <w:p w14:paraId="04A57C46" w14:textId="77777777" w:rsidR="00DC28E0" w:rsidRPr="00F13280" w:rsidRDefault="00DC28E0" w:rsidP="00DC28E0">
      <w:pPr>
        <w:spacing w:after="0" w:line="240" w:lineRule="auto"/>
        <w:rPr>
          <w:rFonts w:ascii="Times New Roman" w:hAnsi="Times New Roman" w:cs="Times New Roman"/>
          <w:b/>
          <w:sz w:val="20"/>
          <w:szCs w:val="20"/>
        </w:rPr>
      </w:pPr>
    </w:p>
    <w:p w14:paraId="5B9D4ED0" w14:textId="77777777" w:rsidR="00DC28E0" w:rsidRPr="00F13280" w:rsidRDefault="00DC28E0" w:rsidP="00DC28E0">
      <w:pPr>
        <w:spacing w:after="0" w:line="240" w:lineRule="auto"/>
        <w:rPr>
          <w:rFonts w:ascii="Times New Roman" w:hAnsi="Times New Roman" w:cs="Times New Roman"/>
          <w:b/>
          <w:sz w:val="20"/>
          <w:szCs w:val="20"/>
        </w:rPr>
      </w:pPr>
    </w:p>
    <w:p w14:paraId="3CE5630B" w14:textId="77777777" w:rsidR="00DC28E0" w:rsidRPr="00F13280" w:rsidRDefault="00DC28E0" w:rsidP="00DC28E0">
      <w:pPr>
        <w:spacing w:after="0" w:line="240" w:lineRule="auto"/>
        <w:rPr>
          <w:rFonts w:ascii="Times New Roman" w:hAnsi="Times New Roman" w:cs="Times New Roman"/>
          <w:b/>
          <w:sz w:val="20"/>
          <w:szCs w:val="20"/>
        </w:rPr>
      </w:pPr>
    </w:p>
    <w:p w14:paraId="471582E6" w14:textId="77777777" w:rsidR="00DC28E0" w:rsidRPr="00F13280" w:rsidRDefault="00DC28E0" w:rsidP="00DC28E0">
      <w:pPr>
        <w:spacing w:after="0" w:line="240" w:lineRule="auto"/>
        <w:rPr>
          <w:rFonts w:ascii="Times New Roman" w:hAnsi="Times New Roman" w:cs="Times New Roman"/>
          <w:b/>
          <w:sz w:val="20"/>
          <w:szCs w:val="20"/>
        </w:rPr>
      </w:pPr>
    </w:p>
    <w:p w14:paraId="1F4B8C98" w14:textId="77777777" w:rsidR="00DC28E0" w:rsidRPr="00F13280" w:rsidRDefault="00DC28E0" w:rsidP="00DC28E0">
      <w:pPr>
        <w:spacing w:after="0" w:line="240" w:lineRule="auto"/>
        <w:rPr>
          <w:rFonts w:ascii="Times New Roman" w:hAnsi="Times New Roman" w:cs="Times New Roman"/>
          <w:b/>
          <w:sz w:val="20"/>
          <w:szCs w:val="20"/>
        </w:rPr>
      </w:pPr>
    </w:p>
    <w:p w14:paraId="305D714C" w14:textId="77777777" w:rsidR="00DC28E0" w:rsidRPr="00F13280" w:rsidRDefault="00DC28E0" w:rsidP="00DC28E0">
      <w:pPr>
        <w:spacing w:after="0" w:line="240" w:lineRule="auto"/>
        <w:rPr>
          <w:rFonts w:ascii="Times New Roman" w:hAnsi="Times New Roman" w:cs="Times New Roman"/>
          <w:b/>
          <w:sz w:val="20"/>
          <w:szCs w:val="20"/>
        </w:rPr>
      </w:pPr>
    </w:p>
    <w:p w14:paraId="0BD02E6E" w14:textId="77777777" w:rsidR="00DC28E0" w:rsidRPr="00F13280" w:rsidRDefault="00DC28E0" w:rsidP="00DC28E0">
      <w:pPr>
        <w:spacing w:after="0" w:line="240" w:lineRule="auto"/>
        <w:rPr>
          <w:rFonts w:ascii="Times New Roman" w:hAnsi="Times New Roman" w:cs="Times New Roman"/>
          <w:b/>
          <w:sz w:val="20"/>
          <w:szCs w:val="20"/>
        </w:rPr>
      </w:pPr>
    </w:p>
    <w:p w14:paraId="4C91DFD1" w14:textId="77777777" w:rsidR="00DC28E0" w:rsidRPr="00F13280" w:rsidRDefault="00DC28E0" w:rsidP="00DC28E0">
      <w:pPr>
        <w:spacing w:after="0" w:line="240" w:lineRule="auto"/>
        <w:rPr>
          <w:rFonts w:ascii="Times New Roman" w:hAnsi="Times New Roman" w:cs="Times New Roman"/>
          <w:b/>
          <w:sz w:val="20"/>
          <w:szCs w:val="20"/>
        </w:rPr>
      </w:pPr>
    </w:p>
    <w:p w14:paraId="13443510" w14:textId="77777777" w:rsidR="00DC28E0" w:rsidRPr="00F13280" w:rsidRDefault="00DC28E0" w:rsidP="00DC28E0">
      <w:pPr>
        <w:spacing w:after="0" w:line="240" w:lineRule="auto"/>
        <w:rPr>
          <w:rFonts w:ascii="Times New Roman" w:hAnsi="Times New Roman" w:cs="Times New Roman"/>
          <w:b/>
          <w:sz w:val="20"/>
          <w:szCs w:val="20"/>
        </w:rPr>
      </w:pPr>
    </w:p>
    <w:p w14:paraId="3AB45C03" w14:textId="77777777" w:rsidR="00DC28E0" w:rsidRPr="00F13280" w:rsidRDefault="00DC28E0" w:rsidP="00DC28E0">
      <w:pPr>
        <w:spacing w:after="0" w:line="240" w:lineRule="auto"/>
        <w:rPr>
          <w:rFonts w:ascii="Times New Roman" w:hAnsi="Times New Roman" w:cs="Times New Roman"/>
          <w:b/>
          <w:sz w:val="20"/>
          <w:szCs w:val="20"/>
        </w:rPr>
      </w:pPr>
    </w:p>
    <w:p w14:paraId="343AB795" w14:textId="77777777" w:rsidR="00DC28E0" w:rsidRPr="00F13280" w:rsidRDefault="00DC28E0" w:rsidP="00DC28E0">
      <w:pPr>
        <w:spacing w:after="0" w:line="240" w:lineRule="auto"/>
        <w:rPr>
          <w:rFonts w:ascii="Times New Roman" w:hAnsi="Times New Roman" w:cs="Times New Roman"/>
          <w:b/>
          <w:sz w:val="20"/>
          <w:szCs w:val="20"/>
        </w:rPr>
      </w:pPr>
    </w:p>
    <w:p w14:paraId="4BA19676" w14:textId="77777777" w:rsidR="00DC28E0" w:rsidRPr="00F13280" w:rsidRDefault="00DC28E0" w:rsidP="00DC28E0">
      <w:pPr>
        <w:spacing w:after="0" w:line="240" w:lineRule="auto"/>
        <w:rPr>
          <w:rFonts w:ascii="Times New Roman" w:hAnsi="Times New Roman" w:cs="Times New Roman"/>
          <w:b/>
          <w:sz w:val="20"/>
          <w:szCs w:val="20"/>
        </w:rPr>
      </w:pPr>
    </w:p>
    <w:p w14:paraId="111603B6" w14:textId="77777777" w:rsidR="00DC28E0" w:rsidRPr="00F13280" w:rsidRDefault="00DC28E0" w:rsidP="00DC28E0">
      <w:pPr>
        <w:spacing w:after="0" w:line="240" w:lineRule="auto"/>
        <w:rPr>
          <w:rFonts w:ascii="Times New Roman" w:hAnsi="Times New Roman" w:cs="Times New Roman"/>
          <w:b/>
          <w:sz w:val="20"/>
          <w:szCs w:val="20"/>
        </w:rPr>
      </w:pPr>
    </w:p>
    <w:p w14:paraId="1499249A" w14:textId="77777777" w:rsidR="00DC28E0" w:rsidRPr="00F13280" w:rsidRDefault="00DC28E0" w:rsidP="00DC28E0">
      <w:pPr>
        <w:spacing w:after="0" w:line="240" w:lineRule="auto"/>
        <w:rPr>
          <w:rFonts w:ascii="Times New Roman" w:hAnsi="Times New Roman" w:cs="Times New Roman"/>
          <w:b/>
          <w:sz w:val="20"/>
          <w:szCs w:val="20"/>
        </w:rPr>
      </w:pPr>
    </w:p>
    <w:p w14:paraId="521DE65C" w14:textId="77777777" w:rsidR="00DC28E0" w:rsidRPr="00F13280" w:rsidRDefault="00DC28E0" w:rsidP="00DC28E0">
      <w:pPr>
        <w:pStyle w:val="af9"/>
        <w:spacing w:after="0" w:line="240" w:lineRule="auto"/>
        <w:jc w:val="right"/>
        <w:rPr>
          <w:rFonts w:eastAsia="Arial Unicode MS"/>
          <w:bCs/>
          <w:sz w:val="20"/>
          <w:szCs w:val="20"/>
        </w:rPr>
      </w:pPr>
    </w:p>
    <w:p w14:paraId="601B3D06" w14:textId="77777777" w:rsidR="00DC28E0" w:rsidRPr="00F13280" w:rsidRDefault="00DC28E0" w:rsidP="00DC28E0">
      <w:pPr>
        <w:pStyle w:val="af9"/>
        <w:spacing w:after="0" w:line="240" w:lineRule="auto"/>
        <w:jc w:val="right"/>
        <w:rPr>
          <w:rFonts w:eastAsia="Arial Unicode MS"/>
          <w:bCs/>
          <w:sz w:val="20"/>
          <w:szCs w:val="20"/>
        </w:rPr>
      </w:pPr>
    </w:p>
    <w:p w14:paraId="1000F4B6" w14:textId="77777777" w:rsidR="00DC28E0" w:rsidRDefault="00DC28E0" w:rsidP="00DC28E0">
      <w:pPr>
        <w:pStyle w:val="af9"/>
        <w:spacing w:after="0" w:line="240" w:lineRule="auto"/>
        <w:jc w:val="right"/>
        <w:rPr>
          <w:rFonts w:eastAsia="Arial Unicode MS"/>
          <w:bCs/>
          <w:sz w:val="20"/>
          <w:szCs w:val="20"/>
        </w:rPr>
      </w:pPr>
    </w:p>
    <w:p w14:paraId="0FB8A251" w14:textId="77777777" w:rsidR="00DC28E0" w:rsidRDefault="00DC28E0" w:rsidP="00DC28E0">
      <w:pPr>
        <w:pStyle w:val="af9"/>
        <w:spacing w:after="0" w:line="240" w:lineRule="auto"/>
        <w:jc w:val="right"/>
        <w:rPr>
          <w:rFonts w:eastAsia="Arial Unicode MS"/>
          <w:bCs/>
          <w:sz w:val="20"/>
          <w:szCs w:val="20"/>
        </w:rPr>
      </w:pPr>
    </w:p>
    <w:p w14:paraId="3937B9BE" w14:textId="77777777" w:rsidR="00DC28E0" w:rsidRDefault="00DC28E0" w:rsidP="00DC28E0">
      <w:pPr>
        <w:pStyle w:val="af9"/>
        <w:spacing w:after="0" w:line="240" w:lineRule="auto"/>
        <w:jc w:val="right"/>
        <w:rPr>
          <w:rFonts w:eastAsia="Arial Unicode MS"/>
          <w:bCs/>
          <w:sz w:val="20"/>
          <w:szCs w:val="20"/>
        </w:rPr>
      </w:pPr>
    </w:p>
    <w:p w14:paraId="29DD9055" w14:textId="77777777" w:rsidR="00DC28E0" w:rsidRDefault="00DC28E0" w:rsidP="00DC28E0">
      <w:pPr>
        <w:pStyle w:val="af9"/>
        <w:spacing w:after="0" w:line="240" w:lineRule="auto"/>
        <w:jc w:val="right"/>
        <w:rPr>
          <w:rFonts w:eastAsia="Arial Unicode MS"/>
          <w:bCs/>
          <w:sz w:val="20"/>
          <w:szCs w:val="20"/>
        </w:rPr>
      </w:pPr>
    </w:p>
    <w:p w14:paraId="33F6CC58" w14:textId="77777777" w:rsidR="00DC28E0" w:rsidRDefault="00DC28E0" w:rsidP="00DC28E0">
      <w:pPr>
        <w:pStyle w:val="af9"/>
        <w:spacing w:after="0" w:line="240" w:lineRule="auto"/>
        <w:jc w:val="right"/>
        <w:rPr>
          <w:rFonts w:eastAsia="Arial Unicode MS"/>
          <w:bCs/>
          <w:sz w:val="20"/>
          <w:szCs w:val="20"/>
        </w:rPr>
      </w:pPr>
    </w:p>
    <w:p w14:paraId="1E0A200A" w14:textId="77777777" w:rsidR="00DC28E0" w:rsidRDefault="00DC28E0" w:rsidP="00DC28E0">
      <w:pPr>
        <w:pStyle w:val="af9"/>
        <w:spacing w:after="0" w:line="240" w:lineRule="auto"/>
        <w:jc w:val="right"/>
        <w:rPr>
          <w:rFonts w:eastAsia="Arial Unicode MS"/>
          <w:bCs/>
          <w:sz w:val="20"/>
          <w:szCs w:val="20"/>
        </w:rPr>
      </w:pPr>
    </w:p>
    <w:p w14:paraId="057BF1D5" w14:textId="77777777" w:rsidR="00DC28E0" w:rsidRDefault="00DC28E0" w:rsidP="00DC28E0">
      <w:pPr>
        <w:pStyle w:val="af9"/>
        <w:spacing w:after="0" w:line="240" w:lineRule="auto"/>
        <w:jc w:val="right"/>
        <w:rPr>
          <w:rFonts w:eastAsia="Arial Unicode MS"/>
          <w:bCs/>
          <w:sz w:val="20"/>
          <w:szCs w:val="20"/>
        </w:rPr>
      </w:pPr>
    </w:p>
    <w:p w14:paraId="7EF935D1" w14:textId="77777777" w:rsidR="00DC28E0" w:rsidRDefault="00DC28E0" w:rsidP="00DC28E0">
      <w:pPr>
        <w:pStyle w:val="af9"/>
        <w:spacing w:after="0" w:line="240" w:lineRule="auto"/>
        <w:jc w:val="right"/>
        <w:rPr>
          <w:rFonts w:eastAsia="Arial Unicode MS"/>
          <w:bCs/>
          <w:sz w:val="20"/>
          <w:szCs w:val="20"/>
        </w:rPr>
      </w:pPr>
    </w:p>
    <w:p w14:paraId="39929108" w14:textId="77777777" w:rsidR="00DC28E0" w:rsidRDefault="00DC28E0" w:rsidP="00DC28E0">
      <w:pPr>
        <w:pStyle w:val="af9"/>
        <w:spacing w:after="0" w:line="240" w:lineRule="auto"/>
        <w:jc w:val="right"/>
        <w:rPr>
          <w:rFonts w:eastAsia="Arial Unicode MS"/>
          <w:bCs/>
          <w:sz w:val="20"/>
          <w:szCs w:val="20"/>
        </w:rPr>
      </w:pPr>
    </w:p>
    <w:p w14:paraId="46D2AE5B" w14:textId="77777777" w:rsidR="00DC28E0" w:rsidRDefault="00DC28E0" w:rsidP="00DC28E0">
      <w:pPr>
        <w:pStyle w:val="af9"/>
        <w:spacing w:after="0" w:line="240" w:lineRule="auto"/>
        <w:jc w:val="right"/>
        <w:rPr>
          <w:rFonts w:eastAsia="Arial Unicode MS"/>
          <w:bCs/>
          <w:sz w:val="20"/>
          <w:szCs w:val="20"/>
        </w:rPr>
      </w:pPr>
    </w:p>
    <w:p w14:paraId="1B77B9B8" w14:textId="77777777" w:rsidR="00DC28E0" w:rsidRDefault="00DC28E0" w:rsidP="00DC28E0">
      <w:pPr>
        <w:pStyle w:val="af9"/>
        <w:spacing w:after="0" w:line="240" w:lineRule="auto"/>
        <w:jc w:val="right"/>
        <w:rPr>
          <w:rFonts w:eastAsia="Arial Unicode MS"/>
          <w:bCs/>
          <w:sz w:val="20"/>
          <w:szCs w:val="20"/>
        </w:rPr>
      </w:pPr>
    </w:p>
    <w:p w14:paraId="5B1C8775" w14:textId="77777777" w:rsidR="00DC28E0" w:rsidRDefault="00DC28E0" w:rsidP="00DC28E0">
      <w:pPr>
        <w:pStyle w:val="af9"/>
        <w:spacing w:after="0" w:line="240" w:lineRule="auto"/>
        <w:jc w:val="right"/>
        <w:rPr>
          <w:rFonts w:eastAsia="Arial Unicode MS"/>
          <w:bCs/>
          <w:sz w:val="20"/>
          <w:szCs w:val="20"/>
        </w:rPr>
      </w:pPr>
    </w:p>
    <w:p w14:paraId="70857582" w14:textId="77777777" w:rsidR="00DC28E0" w:rsidRDefault="00DC28E0" w:rsidP="00DC28E0">
      <w:pPr>
        <w:pStyle w:val="af9"/>
        <w:spacing w:after="0" w:line="240" w:lineRule="auto"/>
        <w:jc w:val="right"/>
        <w:rPr>
          <w:rFonts w:eastAsia="Arial Unicode MS"/>
          <w:bCs/>
          <w:sz w:val="20"/>
          <w:szCs w:val="20"/>
        </w:rPr>
      </w:pPr>
    </w:p>
    <w:p w14:paraId="4AF9EC8B" w14:textId="77777777" w:rsidR="00DC28E0" w:rsidRDefault="00DC28E0" w:rsidP="00DC28E0">
      <w:pPr>
        <w:pStyle w:val="af9"/>
        <w:spacing w:after="0" w:line="240" w:lineRule="auto"/>
        <w:jc w:val="right"/>
        <w:rPr>
          <w:rFonts w:eastAsia="Arial Unicode MS"/>
          <w:bCs/>
          <w:sz w:val="20"/>
          <w:szCs w:val="20"/>
        </w:rPr>
      </w:pPr>
    </w:p>
    <w:p w14:paraId="70F4751F" w14:textId="77777777" w:rsidR="00DC28E0" w:rsidRDefault="00DC28E0" w:rsidP="00DC28E0">
      <w:pPr>
        <w:pStyle w:val="af9"/>
        <w:spacing w:after="0" w:line="240" w:lineRule="auto"/>
        <w:jc w:val="right"/>
        <w:rPr>
          <w:rFonts w:eastAsia="Arial Unicode MS"/>
          <w:bCs/>
          <w:sz w:val="20"/>
          <w:szCs w:val="20"/>
        </w:rPr>
      </w:pPr>
    </w:p>
    <w:p w14:paraId="6D3E244A" w14:textId="77777777" w:rsidR="00DC28E0" w:rsidRDefault="00DC28E0" w:rsidP="00DC28E0">
      <w:pPr>
        <w:pStyle w:val="af9"/>
        <w:spacing w:after="0" w:line="240" w:lineRule="auto"/>
        <w:jc w:val="right"/>
        <w:rPr>
          <w:rFonts w:eastAsia="Arial Unicode MS"/>
          <w:bCs/>
          <w:sz w:val="20"/>
          <w:szCs w:val="20"/>
        </w:rPr>
      </w:pPr>
    </w:p>
    <w:p w14:paraId="040318CE" w14:textId="77777777" w:rsidR="00DC28E0" w:rsidRDefault="00DC28E0" w:rsidP="00DC28E0">
      <w:pPr>
        <w:pStyle w:val="af9"/>
        <w:spacing w:after="0" w:line="240" w:lineRule="auto"/>
        <w:jc w:val="right"/>
        <w:rPr>
          <w:rFonts w:eastAsia="Arial Unicode MS"/>
          <w:bCs/>
          <w:sz w:val="20"/>
          <w:szCs w:val="20"/>
        </w:rPr>
      </w:pPr>
    </w:p>
    <w:p w14:paraId="05DB5C4C" w14:textId="77777777" w:rsidR="00DC28E0" w:rsidRDefault="00DC28E0" w:rsidP="00DC28E0">
      <w:pPr>
        <w:pStyle w:val="af9"/>
        <w:spacing w:after="0" w:line="240" w:lineRule="auto"/>
        <w:jc w:val="right"/>
        <w:rPr>
          <w:rFonts w:eastAsia="Arial Unicode MS"/>
          <w:bCs/>
          <w:sz w:val="20"/>
          <w:szCs w:val="20"/>
        </w:rPr>
      </w:pPr>
    </w:p>
    <w:p w14:paraId="4B7091B2" w14:textId="77777777" w:rsidR="00DC28E0" w:rsidRDefault="00DC28E0" w:rsidP="00DC28E0">
      <w:pPr>
        <w:pStyle w:val="af9"/>
        <w:spacing w:after="0" w:line="240" w:lineRule="auto"/>
        <w:jc w:val="right"/>
        <w:rPr>
          <w:rFonts w:eastAsia="Arial Unicode MS"/>
          <w:bCs/>
          <w:sz w:val="20"/>
          <w:szCs w:val="20"/>
        </w:rPr>
      </w:pPr>
    </w:p>
    <w:p w14:paraId="38923B72" w14:textId="77777777" w:rsidR="00DC28E0" w:rsidRDefault="00DC28E0" w:rsidP="00DC28E0">
      <w:pPr>
        <w:pStyle w:val="af9"/>
        <w:spacing w:after="0" w:line="240" w:lineRule="auto"/>
        <w:jc w:val="right"/>
        <w:rPr>
          <w:rFonts w:eastAsia="Arial Unicode MS"/>
          <w:bCs/>
          <w:sz w:val="20"/>
          <w:szCs w:val="20"/>
        </w:rPr>
      </w:pPr>
    </w:p>
    <w:p w14:paraId="5CFF5FD3" w14:textId="77777777" w:rsidR="00DC28E0" w:rsidRDefault="00DC28E0" w:rsidP="00DC28E0">
      <w:pPr>
        <w:pStyle w:val="af9"/>
        <w:spacing w:after="0" w:line="240" w:lineRule="auto"/>
        <w:jc w:val="right"/>
        <w:rPr>
          <w:rFonts w:eastAsia="Arial Unicode MS"/>
          <w:bCs/>
          <w:sz w:val="20"/>
          <w:szCs w:val="20"/>
        </w:rPr>
      </w:pPr>
    </w:p>
    <w:p w14:paraId="4C0C1292" w14:textId="77777777" w:rsidR="00DC28E0" w:rsidRDefault="00DC28E0" w:rsidP="00DC28E0">
      <w:pPr>
        <w:pStyle w:val="af9"/>
        <w:spacing w:after="0" w:line="240" w:lineRule="auto"/>
        <w:jc w:val="right"/>
        <w:rPr>
          <w:rFonts w:eastAsia="Arial Unicode MS"/>
          <w:bCs/>
          <w:sz w:val="20"/>
          <w:szCs w:val="20"/>
        </w:rPr>
      </w:pPr>
    </w:p>
    <w:p w14:paraId="06313A9E" w14:textId="77777777" w:rsidR="00DC28E0" w:rsidRDefault="00DC28E0" w:rsidP="00DC28E0">
      <w:pPr>
        <w:pStyle w:val="af9"/>
        <w:spacing w:after="0" w:line="240" w:lineRule="auto"/>
        <w:jc w:val="right"/>
        <w:rPr>
          <w:rFonts w:eastAsia="Arial Unicode MS"/>
          <w:bCs/>
          <w:sz w:val="20"/>
          <w:szCs w:val="20"/>
        </w:rPr>
      </w:pPr>
    </w:p>
    <w:p w14:paraId="29A26F21" w14:textId="77777777" w:rsidR="00DC28E0" w:rsidRDefault="00DC28E0" w:rsidP="00DC28E0">
      <w:pPr>
        <w:pStyle w:val="af9"/>
        <w:spacing w:after="0" w:line="240" w:lineRule="auto"/>
        <w:jc w:val="right"/>
        <w:rPr>
          <w:rFonts w:eastAsia="Arial Unicode MS"/>
          <w:bCs/>
          <w:sz w:val="20"/>
          <w:szCs w:val="20"/>
        </w:rPr>
      </w:pPr>
    </w:p>
    <w:p w14:paraId="578E1383" w14:textId="77777777" w:rsidR="00DC28E0" w:rsidRDefault="00DC28E0" w:rsidP="00DC28E0">
      <w:pPr>
        <w:pStyle w:val="af9"/>
        <w:spacing w:after="0" w:line="240" w:lineRule="auto"/>
        <w:jc w:val="right"/>
        <w:rPr>
          <w:rFonts w:eastAsia="Arial Unicode MS"/>
          <w:bCs/>
          <w:sz w:val="20"/>
          <w:szCs w:val="20"/>
        </w:rPr>
      </w:pPr>
    </w:p>
    <w:p w14:paraId="008F7038" w14:textId="77777777" w:rsidR="00DC28E0" w:rsidRDefault="00DC28E0" w:rsidP="00DC28E0">
      <w:pPr>
        <w:pStyle w:val="af9"/>
        <w:spacing w:after="0" w:line="240" w:lineRule="auto"/>
        <w:jc w:val="right"/>
        <w:rPr>
          <w:rFonts w:eastAsia="Arial Unicode MS"/>
          <w:bCs/>
          <w:sz w:val="20"/>
          <w:szCs w:val="20"/>
        </w:rPr>
      </w:pPr>
    </w:p>
    <w:p w14:paraId="19D0CFD7" w14:textId="77777777" w:rsidR="00DC28E0" w:rsidRDefault="00DC28E0" w:rsidP="00DC28E0">
      <w:pPr>
        <w:pStyle w:val="af9"/>
        <w:spacing w:after="0" w:line="240" w:lineRule="auto"/>
        <w:jc w:val="right"/>
        <w:rPr>
          <w:rFonts w:eastAsia="Arial Unicode MS"/>
          <w:bCs/>
          <w:sz w:val="20"/>
          <w:szCs w:val="20"/>
        </w:rPr>
      </w:pPr>
    </w:p>
    <w:p w14:paraId="7AC2271F" w14:textId="77777777" w:rsidR="00DC28E0" w:rsidRDefault="00DC28E0" w:rsidP="00DC28E0">
      <w:pPr>
        <w:pStyle w:val="af9"/>
        <w:spacing w:after="0" w:line="240" w:lineRule="auto"/>
        <w:jc w:val="right"/>
        <w:rPr>
          <w:rFonts w:eastAsia="Arial Unicode MS"/>
          <w:bCs/>
          <w:sz w:val="20"/>
          <w:szCs w:val="20"/>
        </w:rPr>
      </w:pPr>
    </w:p>
    <w:p w14:paraId="0563C890" w14:textId="77777777" w:rsidR="00DC28E0" w:rsidRDefault="00DC28E0" w:rsidP="00DC28E0">
      <w:pPr>
        <w:pStyle w:val="af9"/>
        <w:spacing w:after="0" w:line="240" w:lineRule="auto"/>
        <w:jc w:val="right"/>
        <w:rPr>
          <w:rFonts w:eastAsia="Arial Unicode MS"/>
          <w:bCs/>
          <w:sz w:val="20"/>
          <w:szCs w:val="20"/>
        </w:rPr>
      </w:pPr>
    </w:p>
    <w:p w14:paraId="6011F495" w14:textId="77777777" w:rsidR="00DC28E0" w:rsidRDefault="00DC28E0" w:rsidP="00DC28E0">
      <w:pPr>
        <w:pStyle w:val="af9"/>
        <w:spacing w:after="0" w:line="240" w:lineRule="auto"/>
        <w:jc w:val="right"/>
        <w:rPr>
          <w:rFonts w:eastAsia="Arial Unicode MS"/>
          <w:bCs/>
          <w:sz w:val="20"/>
          <w:szCs w:val="20"/>
        </w:rPr>
      </w:pPr>
    </w:p>
    <w:p w14:paraId="2BE0E1C8" w14:textId="77777777" w:rsidR="00DC28E0" w:rsidRDefault="00DC28E0" w:rsidP="00DC28E0">
      <w:pPr>
        <w:pStyle w:val="af9"/>
        <w:spacing w:after="0" w:line="240" w:lineRule="auto"/>
        <w:jc w:val="right"/>
        <w:rPr>
          <w:rFonts w:eastAsia="Arial Unicode MS"/>
          <w:bCs/>
          <w:sz w:val="20"/>
          <w:szCs w:val="20"/>
        </w:rPr>
      </w:pPr>
    </w:p>
    <w:p w14:paraId="6D426D7A" w14:textId="77777777" w:rsidR="00DC28E0" w:rsidRDefault="00DC28E0" w:rsidP="00DC28E0">
      <w:pPr>
        <w:pStyle w:val="af9"/>
        <w:spacing w:after="0" w:line="240" w:lineRule="auto"/>
        <w:jc w:val="right"/>
        <w:rPr>
          <w:rFonts w:eastAsia="Arial Unicode MS"/>
          <w:bCs/>
          <w:sz w:val="20"/>
          <w:szCs w:val="20"/>
        </w:rPr>
      </w:pPr>
    </w:p>
    <w:p w14:paraId="286EC786" w14:textId="77777777" w:rsidR="00DC28E0" w:rsidRDefault="00DC28E0" w:rsidP="00DC28E0">
      <w:pPr>
        <w:pStyle w:val="af9"/>
        <w:spacing w:after="0" w:line="240" w:lineRule="auto"/>
        <w:jc w:val="right"/>
        <w:rPr>
          <w:rFonts w:eastAsia="Arial Unicode MS"/>
          <w:bCs/>
          <w:sz w:val="20"/>
          <w:szCs w:val="20"/>
        </w:rPr>
      </w:pPr>
    </w:p>
    <w:p w14:paraId="3CE9303A" w14:textId="77777777" w:rsidR="00DC28E0" w:rsidRDefault="00DC28E0" w:rsidP="00DC28E0">
      <w:pPr>
        <w:pStyle w:val="af9"/>
        <w:spacing w:after="0" w:line="240" w:lineRule="auto"/>
        <w:jc w:val="right"/>
        <w:rPr>
          <w:rFonts w:eastAsia="Arial Unicode MS"/>
          <w:bCs/>
          <w:sz w:val="20"/>
          <w:szCs w:val="20"/>
        </w:rPr>
      </w:pPr>
    </w:p>
    <w:p w14:paraId="58EC0506" w14:textId="77777777" w:rsidR="00DC28E0" w:rsidRDefault="00DC28E0" w:rsidP="00DC28E0">
      <w:pPr>
        <w:pStyle w:val="af9"/>
        <w:spacing w:after="0" w:line="240" w:lineRule="auto"/>
        <w:jc w:val="right"/>
        <w:rPr>
          <w:rFonts w:eastAsia="Arial Unicode MS"/>
          <w:bCs/>
          <w:sz w:val="20"/>
          <w:szCs w:val="20"/>
        </w:rPr>
      </w:pPr>
    </w:p>
    <w:p w14:paraId="71899CDB" w14:textId="77777777" w:rsidR="00DC28E0" w:rsidRDefault="00DC28E0" w:rsidP="00DC28E0">
      <w:pPr>
        <w:pStyle w:val="af9"/>
        <w:spacing w:after="0" w:line="240" w:lineRule="auto"/>
        <w:jc w:val="right"/>
        <w:rPr>
          <w:rFonts w:eastAsia="Arial Unicode MS"/>
          <w:bCs/>
          <w:sz w:val="20"/>
          <w:szCs w:val="20"/>
        </w:rPr>
      </w:pPr>
    </w:p>
    <w:p w14:paraId="47536A0E" w14:textId="77777777" w:rsidR="00DC28E0" w:rsidRDefault="00DC28E0" w:rsidP="00DC28E0">
      <w:pPr>
        <w:pStyle w:val="af9"/>
        <w:spacing w:after="0" w:line="240" w:lineRule="auto"/>
        <w:jc w:val="right"/>
        <w:rPr>
          <w:rFonts w:eastAsia="Arial Unicode MS"/>
          <w:bCs/>
          <w:sz w:val="20"/>
          <w:szCs w:val="20"/>
        </w:rPr>
      </w:pPr>
    </w:p>
    <w:p w14:paraId="66187586" w14:textId="77777777" w:rsidR="00DC28E0" w:rsidRDefault="00DC28E0" w:rsidP="00DC28E0">
      <w:pPr>
        <w:pStyle w:val="af9"/>
        <w:spacing w:after="0" w:line="240" w:lineRule="auto"/>
        <w:jc w:val="right"/>
        <w:rPr>
          <w:rFonts w:eastAsia="Arial Unicode MS"/>
          <w:bCs/>
          <w:sz w:val="20"/>
          <w:szCs w:val="20"/>
        </w:rPr>
      </w:pPr>
    </w:p>
    <w:p w14:paraId="536178BC" w14:textId="77777777" w:rsidR="00DC28E0" w:rsidRDefault="00DC28E0" w:rsidP="00DC28E0">
      <w:pPr>
        <w:pStyle w:val="af9"/>
        <w:spacing w:after="0" w:line="240" w:lineRule="auto"/>
        <w:jc w:val="right"/>
        <w:rPr>
          <w:rFonts w:eastAsia="Arial Unicode MS"/>
          <w:bCs/>
          <w:sz w:val="20"/>
          <w:szCs w:val="20"/>
        </w:rPr>
      </w:pPr>
    </w:p>
    <w:p w14:paraId="5D61A314" w14:textId="77777777" w:rsidR="00DC28E0" w:rsidRDefault="00DC28E0" w:rsidP="00DC28E0">
      <w:pPr>
        <w:pStyle w:val="af9"/>
        <w:spacing w:after="0" w:line="240" w:lineRule="auto"/>
        <w:jc w:val="right"/>
        <w:rPr>
          <w:rFonts w:eastAsia="Arial Unicode MS"/>
          <w:bCs/>
          <w:sz w:val="20"/>
          <w:szCs w:val="20"/>
        </w:rPr>
      </w:pPr>
    </w:p>
    <w:p w14:paraId="05BA2DDB" w14:textId="77777777" w:rsidR="00DC28E0" w:rsidRPr="00F13280" w:rsidRDefault="00DC28E0" w:rsidP="00DC28E0">
      <w:pPr>
        <w:pStyle w:val="af9"/>
        <w:spacing w:after="0" w:line="240" w:lineRule="auto"/>
        <w:jc w:val="right"/>
        <w:rPr>
          <w:rFonts w:eastAsia="Arial Unicode MS"/>
          <w:bCs/>
          <w:sz w:val="20"/>
          <w:szCs w:val="20"/>
        </w:rPr>
      </w:pPr>
    </w:p>
    <w:p w14:paraId="527DDA23" w14:textId="77777777" w:rsidR="00DC28E0" w:rsidRPr="00F13280" w:rsidRDefault="00DC28E0" w:rsidP="00DC28E0">
      <w:pPr>
        <w:pStyle w:val="af9"/>
        <w:spacing w:after="0" w:line="240" w:lineRule="auto"/>
        <w:jc w:val="right"/>
        <w:rPr>
          <w:rFonts w:eastAsia="Arial Unicode MS"/>
          <w:bCs/>
          <w:sz w:val="20"/>
          <w:szCs w:val="20"/>
        </w:rPr>
      </w:pPr>
      <w:r w:rsidRPr="00F13280">
        <w:rPr>
          <w:rFonts w:eastAsia="Arial Unicode MS"/>
          <w:bCs/>
          <w:sz w:val="20"/>
          <w:szCs w:val="20"/>
        </w:rPr>
        <w:t>Приложение № 1 к Техническому заданию</w:t>
      </w:r>
    </w:p>
    <w:p w14:paraId="412657AB" w14:textId="77777777" w:rsidR="00DC28E0" w:rsidRPr="00F13280" w:rsidRDefault="00DC28E0" w:rsidP="00DC28E0">
      <w:pPr>
        <w:spacing w:after="0" w:line="240" w:lineRule="auto"/>
        <w:rPr>
          <w:rFonts w:ascii="Times New Roman" w:hAnsi="Times New Roman" w:cs="Times New Roman"/>
          <w:b/>
          <w:sz w:val="20"/>
          <w:szCs w:val="20"/>
        </w:rPr>
      </w:pPr>
    </w:p>
    <w:p w14:paraId="76FE049F" w14:textId="77777777" w:rsidR="00DC28E0" w:rsidRPr="00F13280" w:rsidRDefault="00DC28E0" w:rsidP="00DC28E0">
      <w:pPr>
        <w:spacing w:after="0" w:line="240" w:lineRule="auto"/>
        <w:rPr>
          <w:rFonts w:ascii="Times New Roman" w:hAnsi="Times New Roman" w:cs="Times New Roman"/>
          <w:b/>
          <w:sz w:val="20"/>
          <w:szCs w:val="20"/>
        </w:rPr>
      </w:pPr>
    </w:p>
    <w:p w14:paraId="0A044F3C" w14:textId="77777777" w:rsidR="00DC28E0" w:rsidRPr="00F13280" w:rsidRDefault="00DC28E0" w:rsidP="00DC28E0">
      <w:pPr>
        <w:spacing w:after="0" w:line="240" w:lineRule="auto"/>
        <w:rPr>
          <w:rFonts w:ascii="Times New Roman" w:hAnsi="Times New Roman" w:cs="Times New Roman"/>
          <w:b/>
          <w:sz w:val="20"/>
          <w:szCs w:val="20"/>
        </w:rPr>
      </w:pPr>
    </w:p>
    <w:p w14:paraId="626073DB" w14:textId="77777777" w:rsidR="00DC28E0" w:rsidRPr="00F13280" w:rsidRDefault="00DC28E0" w:rsidP="00DC28E0">
      <w:pPr>
        <w:spacing w:after="0" w:line="240" w:lineRule="auto"/>
        <w:rPr>
          <w:rFonts w:ascii="Times New Roman" w:hAnsi="Times New Roman" w:cs="Times New Roman"/>
          <w:b/>
          <w:sz w:val="20"/>
          <w:szCs w:val="20"/>
        </w:rPr>
      </w:pPr>
    </w:p>
    <w:p w14:paraId="29498834" w14:textId="77777777" w:rsidR="00DC28E0" w:rsidRPr="00F13280" w:rsidRDefault="00DC28E0" w:rsidP="00DC28E0">
      <w:pPr>
        <w:spacing w:after="0" w:line="240" w:lineRule="auto"/>
        <w:rPr>
          <w:rFonts w:ascii="Times New Roman" w:hAnsi="Times New Roman" w:cs="Times New Roman"/>
          <w:sz w:val="20"/>
          <w:szCs w:val="20"/>
        </w:rPr>
      </w:pPr>
      <w:r w:rsidRPr="00F13280">
        <w:rPr>
          <w:rFonts w:ascii="Times New Roman" w:hAnsi="Times New Roman" w:cs="Times New Roman"/>
          <w:sz w:val="20"/>
          <w:szCs w:val="20"/>
        </w:rPr>
        <w:t>ФОРМА</w:t>
      </w:r>
    </w:p>
    <w:p w14:paraId="04FAFF19" w14:textId="77777777" w:rsidR="00DC28E0" w:rsidRPr="00F13280" w:rsidRDefault="00DC28E0" w:rsidP="00DC28E0">
      <w:pPr>
        <w:spacing w:after="0" w:line="240" w:lineRule="auto"/>
        <w:jc w:val="center"/>
        <w:rPr>
          <w:rFonts w:ascii="Times New Roman" w:hAnsi="Times New Roman" w:cs="Times New Roman"/>
          <w:b/>
          <w:bCs/>
          <w:smallCaps/>
          <w:sz w:val="20"/>
          <w:szCs w:val="20"/>
        </w:rPr>
      </w:pPr>
      <w:r w:rsidRPr="00F13280">
        <w:rPr>
          <w:rFonts w:ascii="Times New Roman" w:hAnsi="Times New Roman" w:cs="Times New Roman"/>
          <w:b/>
          <w:bCs/>
          <w:smallCaps/>
          <w:sz w:val="20"/>
          <w:szCs w:val="20"/>
        </w:rPr>
        <w:t>Технический акт</w:t>
      </w:r>
    </w:p>
    <w:p w14:paraId="2C190B25" w14:textId="77777777" w:rsidR="00DC28E0" w:rsidRPr="00F13280" w:rsidRDefault="00DC28E0" w:rsidP="00DC28E0">
      <w:pPr>
        <w:spacing w:after="0" w:line="240" w:lineRule="auto"/>
        <w:jc w:val="center"/>
        <w:rPr>
          <w:rFonts w:ascii="Times New Roman" w:hAnsi="Times New Roman" w:cs="Times New Roman"/>
          <w:b/>
          <w:bCs/>
          <w:smallCaps/>
          <w:sz w:val="20"/>
          <w:szCs w:val="20"/>
        </w:rPr>
      </w:pPr>
      <w:r w:rsidRPr="00F13280">
        <w:rPr>
          <w:rFonts w:ascii="Times New Roman" w:hAnsi="Times New Roman" w:cs="Times New Roman"/>
          <w:b/>
          <w:bCs/>
          <w:smallCaps/>
          <w:sz w:val="20"/>
          <w:szCs w:val="20"/>
        </w:rPr>
        <w:t>оказанных услуг (выполненных работ)</w:t>
      </w:r>
    </w:p>
    <w:p w14:paraId="57CD5299" w14:textId="77777777" w:rsidR="00DC28E0" w:rsidRPr="00F13280" w:rsidRDefault="00DC28E0" w:rsidP="00DC28E0">
      <w:pPr>
        <w:spacing w:after="0" w:line="240" w:lineRule="auto"/>
        <w:jc w:val="center"/>
        <w:rPr>
          <w:rFonts w:ascii="Times New Roman" w:hAnsi="Times New Roman" w:cs="Times New Roman"/>
          <w:b/>
          <w:bCs/>
          <w:smallCaps/>
          <w:sz w:val="20"/>
          <w:szCs w:val="20"/>
        </w:rPr>
      </w:pPr>
      <w:r w:rsidRPr="00F13280">
        <w:rPr>
          <w:rFonts w:ascii="Times New Roman" w:hAnsi="Times New Roman" w:cs="Times New Roman"/>
          <w:b/>
          <w:bCs/>
          <w:smallCaps/>
          <w:sz w:val="20"/>
          <w:szCs w:val="20"/>
        </w:rPr>
        <w:t xml:space="preserve">Контракт от _______________ № </w:t>
      </w:r>
    </w:p>
    <w:p w14:paraId="7AE68E59" w14:textId="77777777" w:rsidR="00DC28E0" w:rsidRPr="00F13280" w:rsidRDefault="00DC28E0" w:rsidP="00DC28E0">
      <w:pPr>
        <w:spacing w:after="0" w:line="240" w:lineRule="auto"/>
        <w:jc w:val="center"/>
        <w:rPr>
          <w:rFonts w:ascii="Times New Roman" w:hAnsi="Times New Roman" w:cs="Times New Roman"/>
          <w:b/>
          <w:bCs/>
          <w:smallCaps/>
          <w:sz w:val="20"/>
          <w:szCs w:val="20"/>
        </w:rPr>
      </w:pPr>
      <w:r w:rsidRPr="00F13280">
        <w:rPr>
          <w:rFonts w:ascii="Times New Roman" w:hAnsi="Times New Roman" w:cs="Times New Roman"/>
          <w:b/>
          <w:bCs/>
          <w:smallCaps/>
          <w:sz w:val="20"/>
          <w:szCs w:val="20"/>
        </w:rPr>
        <w:t>(Идентификационный код закупки)</w:t>
      </w:r>
    </w:p>
    <w:p w14:paraId="79EFD335" w14:textId="77777777" w:rsidR="00DC28E0" w:rsidRPr="00F13280" w:rsidRDefault="00DC28E0" w:rsidP="00DC28E0">
      <w:pPr>
        <w:spacing w:after="0" w:line="240" w:lineRule="auto"/>
        <w:rPr>
          <w:rFonts w:ascii="Times New Roman" w:hAnsi="Times New Roman" w:cs="Times New Roman"/>
          <w:bCs/>
          <w:sz w:val="20"/>
          <w:szCs w:val="20"/>
        </w:rPr>
      </w:pPr>
    </w:p>
    <w:tbl>
      <w:tblPr>
        <w:tblW w:w="0" w:type="auto"/>
        <w:tblLook w:val="04A0" w:firstRow="1" w:lastRow="0" w:firstColumn="1" w:lastColumn="0" w:noHBand="0" w:noVBand="1"/>
      </w:tblPr>
      <w:tblGrid>
        <w:gridCol w:w="4779"/>
        <w:gridCol w:w="4791"/>
      </w:tblGrid>
      <w:tr w:rsidR="00DC28E0" w:rsidRPr="00F13280" w14:paraId="1D1A4781" w14:textId="77777777" w:rsidTr="008F67D4">
        <w:tc>
          <w:tcPr>
            <w:tcW w:w="4926" w:type="dxa"/>
            <w:shd w:val="clear" w:color="auto" w:fill="auto"/>
          </w:tcPr>
          <w:p w14:paraId="0086813C" w14:textId="77777777" w:rsidR="00DC28E0" w:rsidRPr="00F13280" w:rsidRDefault="00DC28E0" w:rsidP="008F67D4">
            <w:pPr>
              <w:spacing w:after="0" w:line="240" w:lineRule="auto"/>
              <w:rPr>
                <w:rFonts w:ascii="Times New Roman" w:hAnsi="Times New Roman" w:cs="Times New Roman"/>
                <w:bCs/>
                <w:sz w:val="20"/>
                <w:szCs w:val="20"/>
              </w:rPr>
            </w:pPr>
            <w:r w:rsidRPr="00F13280">
              <w:rPr>
                <w:rFonts w:ascii="Times New Roman" w:hAnsi="Times New Roman" w:cs="Times New Roman"/>
                <w:bCs/>
                <w:sz w:val="20"/>
                <w:szCs w:val="20"/>
              </w:rPr>
              <w:t>Санкт-Петербург</w:t>
            </w:r>
          </w:p>
        </w:tc>
        <w:tc>
          <w:tcPr>
            <w:tcW w:w="4927" w:type="dxa"/>
            <w:shd w:val="clear" w:color="auto" w:fill="auto"/>
          </w:tcPr>
          <w:p w14:paraId="43187A58" w14:textId="77777777" w:rsidR="00DC28E0" w:rsidRPr="00F13280" w:rsidRDefault="00DC28E0" w:rsidP="008F67D4">
            <w:pPr>
              <w:spacing w:after="0" w:line="240" w:lineRule="auto"/>
              <w:jc w:val="right"/>
              <w:rPr>
                <w:rFonts w:ascii="Times New Roman" w:hAnsi="Times New Roman" w:cs="Times New Roman"/>
                <w:bCs/>
                <w:sz w:val="20"/>
                <w:szCs w:val="20"/>
              </w:rPr>
            </w:pPr>
            <w:r w:rsidRPr="00F13280">
              <w:rPr>
                <w:rFonts w:ascii="Times New Roman" w:hAnsi="Times New Roman" w:cs="Times New Roman"/>
                <w:bCs/>
                <w:sz w:val="20"/>
                <w:szCs w:val="20"/>
              </w:rPr>
              <w:t>«___» ____________ 202_г.</w:t>
            </w:r>
          </w:p>
        </w:tc>
      </w:tr>
    </w:tbl>
    <w:p w14:paraId="1435F463" w14:textId="77777777" w:rsidR="00DC28E0" w:rsidRPr="00F13280" w:rsidRDefault="00DC28E0" w:rsidP="00DC28E0">
      <w:pPr>
        <w:spacing w:after="0" w:line="240" w:lineRule="auto"/>
        <w:ind w:firstLine="709"/>
        <w:rPr>
          <w:rFonts w:ascii="Times New Roman" w:hAnsi="Times New Roman" w:cs="Times New Roman"/>
          <w:sz w:val="20"/>
          <w:szCs w:val="20"/>
        </w:rPr>
      </w:pPr>
    </w:p>
    <w:p w14:paraId="74ED293E" w14:textId="77777777" w:rsidR="00DC28E0" w:rsidRPr="00F13280" w:rsidRDefault="00DC28E0" w:rsidP="00DC28E0">
      <w:pPr>
        <w:spacing w:after="0" w:line="240" w:lineRule="auto"/>
        <w:ind w:firstLine="709"/>
        <w:rPr>
          <w:rFonts w:ascii="Times New Roman" w:hAnsi="Times New Roman" w:cs="Times New Roman"/>
          <w:bCs/>
          <w:sz w:val="20"/>
          <w:szCs w:val="20"/>
        </w:rPr>
      </w:pPr>
      <w:r w:rsidRPr="00F13280">
        <w:rPr>
          <w:rFonts w:ascii="Times New Roman" w:hAnsi="Times New Roman" w:cs="Times New Roman"/>
          <w:sz w:val="20"/>
          <w:szCs w:val="20"/>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w:t>
      </w:r>
      <w:r w:rsidRPr="00F13280">
        <w:rPr>
          <w:rFonts w:ascii="Times New Roman" w:hAnsi="Times New Roman" w:cs="Times New Roman"/>
          <w:bCs/>
          <w:sz w:val="20"/>
          <w:szCs w:val="20"/>
        </w:rPr>
        <w:t>,</w:t>
      </w:r>
      <w:r w:rsidRPr="00F13280">
        <w:rPr>
          <w:rFonts w:ascii="Times New Roman" w:hAnsi="Times New Roman" w:cs="Times New Roman"/>
          <w:sz w:val="20"/>
          <w:szCs w:val="20"/>
        </w:rPr>
        <w:t xml:space="preserve"> </w:t>
      </w:r>
      <w:r w:rsidRPr="00F13280">
        <w:rPr>
          <w:rFonts w:ascii="Times New Roman" w:hAnsi="Times New Roman" w:cs="Times New Roman"/>
          <w:color w:val="000000"/>
          <w:sz w:val="20"/>
          <w:szCs w:val="20"/>
        </w:rPr>
        <w:t>в лице ___________________, действующего на основании ______________________________________</w:t>
      </w:r>
      <w:r w:rsidRPr="00F13280">
        <w:rPr>
          <w:rFonts w:ascii="Times New Roman" w:hAnsi="Times New Roman" w:cs="Times New Roman"/>
          <w:sz w:val="20"/>
          <w:szCs w:val="20"/>
        </w:rPr>
        <w:t>, с одной стороны, и ______________________________, именуемое в дальнейшем «Исполнитель», в лице ________________________, действующего на основании _________________________, с другой стороны, совместно именуемые «Стороны»,</w:t>
      </w:r>
      <w:r w:rsidRPr="00F13280">
        <w:rPr>
          <w:rFonts w:ascii="Times New Roman" w:hAnsi="Times New Roman" w:cs="Times New Roman"/>
          <w:bCs/>
          <w:sz w:val="20"/>
          <w:szCs w:val="20"/>
        </w:rPr>
        <w:t xml:space="preserve"> составили настоящий технический акт о следующем:</w:t>
      </w:r>
    </w:p>
    <w:p w14:paraId="495420F7" w14:textId="77777777" w:rsidR="00DC28E0" w:rsidRPr="00F13280" w:rsidRDefault="00DC28E0" w:rsidP="00DC28E0">
      <w:pPr>
        <w:spacing w:after="0" w:line="240" w:lineRule="auto"/>
        <w:ind w:firstLine="709"/>
        <w:rPr>
          <w:rFonts w:ascii="Times New Roman" w:hAnsi="Times New Roman" w:cs="Times New Roman"/>
          <w:bCs/>
          <w:sz w:val="20"/>
          <w:szCs w:val="20"/>
        </w:rPr>
      </w:pPr>
      <w:r w:rsidRPr="00F13280">
        <w:rPr>
          <w:rFonts w:ascii="Times New Roman" w:hAnsi="Times New Roman" w:cs="Times New Roman"/>
          <w:bCs/>
          <w:sz w:val="20"/>
          <w:szCs w:val="20"/>
        </w:rPr>
        <w:t>«</w:t>
      </w:r>
      <w:r w:rsidRPr="00F13280">
        <w:rPr>
          <w:rFonts w:ascii="Times New Roman" w:hAnsi="Times New Roman" w:cs="Times New Roman"/>
          <w:bCs/>
          <w:spacing w:val="-1"/>
          <w:sz w:val="20"/>
          <w:szCs w:val="20"/>
        </w:rPr>
        <w:t>Исполнитель</w:t>
      </w:r>
      <w:r w:rsidRPr="00F13280">
        <w:rPr>
          <w:rFonts w:ascii="Times New Roman" w:hAnsi="Times New Roman" w:cs="Times New Roman"/>
          <w:bCs/>
          <w:sz w:val="20"/>
          <w:szCs w:val="20"/>
        </w:rPr>
        <w:t>» в соответствии с Техническим заданием (Приложение №2) к Контракту от «_____» _______________ 202_г. №___________________ оказал услуги по техническому обслуживанию оборудования в рамках ___ регламентного периода.</w:t>
      </w:r>
    </w:p>
    <w:p w14:paraId="3B817DDF" w14:textId="77777777" w:rsidR="00DC28E0" w:rsidRPr="00F13280" w:rsidRDefault="00DC28E0" w:rsidP="00DC28E0">
      <w:pPr>
        <w:spacing w:after="0" w:line="240" w:lineRule="auto"/>
        <w:ind w:firstLine="709"/>
        <w:rPr>
          <w:rFonts w:ascii="Times New Roman" w:hAnsi="Times New Roman" w:cs="Times New Roman"/>
          <w:b/>
          <w:bCs/>
          <w:sz w:val="20"/>
          <w:szCs w:val="20"/>
        </w:rPr>
      </w:pPr>
    </w:p>
    <w:tbl>
      <w:tblPr>
        <w:tblW w:w="4883" w:type="pct"/>
        <w:tblInd w:w="108" w:type="dxa"/>
        <w:tblLayout w:type="fixed"/>
        <w:tblLook w:val="0000" w:firstRow="0" w:lastRow="0" w:firstColumn="0" w:lastColumn="0" w:noHBand="0" w:noVBand="0"/>
      </w:tblPr>
      <w:tblGrid>
        <w:gridCol w:w="690"/>
        <w:gridCol w:w="3030"/>
        <w:gridCol w:w="4538"/>
        <w:gridCol w:w="1088"/>
      </w:tblGrid>
      <w:tr w:rsidR="00DC28E0" w:rsidRPr="00F13280" w14:paraId="0792C28F" w14:textId="77777777" w:rsidTr="008F67D4">
        <w:trPr>
          <w:trHeight w:val="443"/>
          <w:tblHeader/>
        </w:trPr>
        <w:tc>
          <w:tcPr>
            <w:tcW w:w="369" w:type="pct"/>
            <w:tcBorders>
              <w:top w:val="single" w:sz="4" w:space="0" w:color="auto"/>
              <w:left w:val="single" w:sz="4" w:space="0" w:color="auto"/>
              <w:bottom w:val="single" w:sz="4" w:space="0" w:color="auto"/>
              <w:right w:val="single" w:sz="4" w:space="0" w:color="auto"/>
            </w:tcBorders>
            <w:vAlign w:val="center"/>
          </w:tcPr>
          <w:p w14:paraId="71C69B31"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 п/п</w:t>
            </w:r>
          </w:p>
        </w:tc>
        <w:tc>
          <w:tcPr>
            <w:tcW w:w="1621" w:type="pct"/>
            <w:tcBorders>
              <w:top w:val="single" w:sz="4" w:space="0" w:color="auto"/>
              <w:left w:val="nil"/>
              <w:bottom w:val="single" w:sz="4" w:space="0" w:color="auto"/>
              <w:right w:val="single" w:sz="4" w:space="0" w:color="auto"/>
            </w:tcBorders>
            <w:noWrap/>
            <w:vAlign w:val="center"/>
          </w:tcPr>
          <w:p w14:paraId="6B3C9611"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Наименование</w:t>
            </w:r>
          </w:p>
        </w:tc>
        <w:tc>
          <w:tcPr>
            <w:tcW w:w="2428" w:type="pct"/>
            <w:tcBorders>
              <w:top w:val="single" w:sz="4" w:space="0" w:color="auto"/>
              <w:left w:val="nil"/>
              <w:bottom w:val="single" w:sz="4" w:space="0" w:color="auto"/>
              <w:right w:val="single" w:sz="4" w:space="0" w:color="auto"/>
            </w:tcBorders>
            <w:vAlign w:val="center"/>
          </w:tcPr>
          <w:p w14:paraId="0E560057" w14:textId="77777777" w:rsidR="00DC28E0" w:rsidRPr="00F13280" w:rsidRDefault="00DC28E0" w:rsidP="008F67D4">
            <w:pPr>
              <w:spacing w:after="0" w:line="240" w:lineRule="auto"/>
              <w:ind w:right="603"/>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Виды работ, выполненных при оказании услуг</w:t>
            </w:r>
          </w:p>
        </w:tc>
        <w:tc>
          <w:tcPr>
            <w:tcW w:w="582" w:type="pct"/>
            <w:tcBorders>
              <w:top w:val="single" w:sz="4" w:space="0" w:color="auto"/>
              <w:left w:val="nil"/>
              <w:bottom w:val="single" w:sz="4" w:space="0" w:color="auto"/>
              <w:right w:val="single" w:sz="4" w:space="0" w:color="auto"/>
            </w:tcBorders>
          </w:tcPr>
          <w:p w14:paraId="1457CE51"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Отметка о выполнении</w:t>
            </w:r>
          </w:p>
        </w:tc>
      </w:tr>
      <w:tr w:rsidR="00DC28E0" w:rsidRPr="00F13280" w14:paraId="7E9332D1" w14:textId="77777777" w:rsidTr="008F67D4">
        <w:trPr>
          <w:trHeight w:val="284"/>
        </w:trPr>
        <w:tc>
          <w:tcPr>
            <w:tcW w:w="369" w:type="pct"/>
            <w:tcBorders>
              <w:top w:val="single" w:sz="4" w:space="0" w:color="auto"/>
              <w:left w:val="single" w:sz="4" w:space="0" w:color="auto"/>
              <w:bottom w:val="single" w:sz="4" w:space="0" w:color="auto"/>
              <w:right w:val="single" w:sz="4" w:space="0" w:color="auto"/>
            </w:tcBorders>
            <w:shd w:val="clear" w:color="auto" w:fill="auto"/>
            <w:noWrap/>
          </w:tcPr>
          <w:p w14:paraId="243EA637"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1</w:t>
            </w:r>
          </w:p>
        </w:tc>
        <w:tc>
          <w:tcPr>
            <w:tcW w:w="1621" w:type="pct"/>
            <w:tcBorders>
              <w:top w:val="single" w:sz="4" w:space="0" w:color="auto"/>
              <w:left w:val="nil"/>
              <w:bottom w:val="single" w:sz="4" w:space="0" w:color="auto"/>
              <w:right w:val="single" w:sz="4" w:space="0" w:color="auto"/>
            </w:tcBorders>
            <w:shd w:val="clear" w:color="auto" w:fill="auto"/>
          </w:tcPr>
          <w:p w14:paraId="127B63A6" w14:textId="77777777" w:rsidR="00DC28E0" w:rsidRPr="00F13280" w:rsidRDefault="00DC28E0" w:rsidP="008F67D4">
            <w:pPr>
              <w:spacing w:after="0" w:line="240" w:lineRule="auto"/>
              <w:rPr>
                <w:rFonts w:ascii="Times New Roman" w:hAnsi="Times New Roman" w:cs="Times New Roman"/>
                <w:bCs/>
                <w:sz w:val="20"/>
                <w:szCs w:val="20"/>
              </w:rPr>
            </w:pPr>
          </w:p>
        </w:tc>
        <w:tc>
          <w:tcPr>
            <w:tcW w:w="2428" w:type="pct"/>
            <w:tcBorders>
              <w:top w:val="single" w:sz="4" w:space="0" w:color="auto"/>
              <w:left w:val="nil"/>
              <w:bottom w:val="single" w:sz="4" w:space="0" w:color="auto"/>
              <w:right w:val="single" w:sz="4" w:space="0" w:color="auto"/>
            </w:tcBorders>
          </w:tcPr>
          <w:p w14:paraId="22AA9EB7" w14:textId="77777777" w:rsidR="00DC28E0" w:rsidRPr="00F13280" w:rsidRDefault="00DC28E0" w:rsidP="008F67D4">
            <w:pPr>
              <w:spacing w:after="0" w:line="240" w:lineRule="auto"/>
              <w:ind w:left="360"/>
              <w:rPr>
                <w:rFonts w:ascii="Times New Roman" w:hAnsi="Times New Roman" w:cs="Times New Roman"/>
                <w:b/>
                <w:iCs/>
                <w:sz w:val="20"/>
                <w:szCs w:val="20"/>
              </w:rPr>
            </w:pPr>
          </w:p>
        </w:tc>
        <w:tc>
          <w:tcPr>
            <w:tcW w:w="582" w:type="pct"/>
            <w:tcBorders>
              <w:top w:val="single" w:sz="4" w:space="0" w:color="auto"/>
              <w:left w:val="nil"/>
              <w:bottom w:val="single" w:sz="4" w:space="0" w:color="auto"/>
              <w:right w:val="single" w:sz="4" w:space="0" w:color="auto"/>
            </w:tcBorders>
          </w:tcPr>
          <w:p w14:paraId="069789EE" w14:textId="77777777" w:rsidR="00DC28E0" w:rsidRPr="00F13280" w:rsidRDefault="00DC28E0" w:rsidP="008F67D4">
            <w:pPr>
              <w:spacing w:after="0" w:line="240" w:lineRule="auto"/>
              <w:rPr>
                <w:rFonts w:ascii="Times New Roman" w:hAnsi="Times New Roman" w:cs="Times New Roman"/>
                <w:bCs/>
                <w:iCs/>
                <w:sz w:val="20"/>
                <w:szCs w:val="20"/>
              </w:rPr>
            </w:pPr>
          </w:p>
        </w:tc>
      </w:tr>
      <w:tr w:rsidR="00DC28E0" w:rsidRPr="00F13280" w14:paraId="31ECDF87" w14:textId="77777777" w:rsidTr="008F67D4">
        <w:trPr>
          <w:trHeight w:val="284"/>
        </w:trPr>
        <w:tc>
          <w:tcPr>
            <w:tcW w:w="369" w:type="pct"/>
            <w:tcBorders>
              <w:top w:val="single" w:sz="4" w:space="0" w:color="auto"/>
              <w:left w:val="single" w:sz="4" w:space="0" w:color="auto"/>
              <w:bottom w:val="single" w:sz="4" w:space="0" w:color="auto"/>
              <w:right w:val="single" w:sz="4" w:space="0" w:color="auto"/>
            </w:tcBorders>
            <w:shd w:val="clear" w:color="auto" w:fill="auto"/>
            <w:noWrap/>
          </w:tcPr>
          <w:p w14:paraId="70118771"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2</w:t>
            </w:r>
          </w:p>
        </w:tc>
        <w:tc>
          <w:tcPr>
            <w:tcW w:w="1621" w:type="pct"/>
            <w:tcBorders>
              <w:top w:val="single" w:sz="4" w:space="0" w:color="auto"/>
              <w:left w:val="nil"/>
              <w:bottom w:val="single" w:sz="4" w:space="0" w:color="auto"/>
              <w:right w:val="single" w:sz="4" w:space="0" w:color="auto"/>
            </w:tcBorders>
            <w:shd w:val="clear" w:color="auto" w:fill="auto"/>
          </w:tcPr>
          <w:p w14:paraId="6B85DC48" w14:textId="77777777" w:rsidR="00DC28E0" w:rsidRPr="00F13280" w:rsidRDefault="00DC28E0" w:rsidP="008F67D4">
            <w:pPr>
              <w:spacing w:after="0" w:line="240" w:lineRule="auto"/>
              <w:rPr>
                <w:rFonts w:ascii="Times New Roman" w:hAnsi="Times New Roman" w:cs="Times New Roman"/>
                <w:bCs/>
                <w:sz w:val="20"/>
                <w:szCs w:val="20"/>
              </w:rPr>
            </w:pPr>
          </w:p>
        </w:tc>
        <w:tc>
          <w:tcPr>
            <w:tcW w:w="2428" w:type="pct"/>
            <w:tcBorders>
              <w:top w:val="single" w:sz="4" w:space="0" w:color="auto"/>
              <w:left w:val="nil"/>
              <w:bottom w:val="single" w:sz="4" w:space="0" w:color="auto"/>
              <w:right w:val="single" w:sz="4" w:space="0" w:color="auto"/>
            </w:tcBorders>
          </w:tcPr>
          <w:p w14:paraId="09609518" w14:textId="77777777" w:rsidR="00DC28E0" w:rsidRPr="00F13280" w:rsidRDefault="00DC28E0" w:rsidP="008F67D4">
            <w:pPr>
              <w:spacing w:after="0" w:line="240" w:lineRule="auto"/>
              <w:rPr>
                <w:rFonts w:ascii="Times New Roman" w:hAnsi="Times New Roman" w:cs="Times New Roman"/>
                <w:b/>
                <w:iCs/>
                <w:sz w:val="20"/>
                <w:szCs w:val="20"/>
              </w:rPr>
            </w:pPr>
          </w:p>
        </w:tc>
        <w:tc>
          <w:tcPr>
            <w:tcW w:w="582" w:type="pct"/>
            <w:tcBorders>
              <w:top w:val="single" w:sz="4" w:space="0" w:color="auto"/>
              <w:left w:val="nil"/>
              <w:bottom w:val="single" w:sz="4" w:space="0" w:color="auto"/>
              <w:right w:val="single" w:sz="4" w:space="0" w:color="auto"/>
            </w:tcBorders>
          </w:tcPr>
          <w:p w14:paraId="59447297" w14:textId="77777777" w:rsidR="00DC28E0" w:rsidRPr="00F13280" w:rsidRDefault="00DC28E0" w:rsidP="008F67D4">
            <w:pPr>
              <w:spacing w:after="0" w:line="240" w:lineRule="auto"/>
              <w:rPr>
                <w:rFonts w:ascii="Times New Roman" w:hAnsi="Times New Roman" w:cs="Times New Roman"/>
                <w:b/>
                <w:bCs/>
                <w:iCs/>
                <w:sz w:val="20"/>
                <w:szCs w:val="20"/>
              </w:rPr>
            </w:pPr>
          </w:p>
        </w:tc>
      </w:tr>
    </w:tbl>
    <w:p w14:paraId="6747FB42" w14:textId="77777777" w:rsidR="00DC28E0" w:rsidRPr="00F13280" w:rsidRDefault="00DC28E0" w:rsidP="00DC28E0">
      <w:pPr>
        <w:spacing w:after="0" w:line="240" w:lineRule="auto"/>
        <w:rPr>
          <w:rFonts w:ascii="Times New Roman" w:hAnsi="Times New Roman" w:cs="Times New Roman"/>
          <w:bCs/>
          <w:sz w:val="20"/>
          <w:szCs w:val="20"/>
        </w:rPr>
      </w:pPr>
    </w:p>
    <w:p w14:paraId="4F7EFC2D" w14:textId="77777777" w:rsidR="00DC28E0" w:rsidRPr="00F13280" w:rsidRDefault="00DC28E0" w:rsidP="00DC28E0">
      <w:pPr>
        <w:spacing w:after="0" w:line="240" w:lineRule="auto"/>
        <w:ind w:firstLine="709"/>
        <w:rPr>
          <w:rFonts w:ascii="Times New Roman" w:hAnsi="Times New Roman" w:cs="Times New Roman"/>
          <w:bCs/>
          <w:sz w:val="20"/>
          <w:szCs w:val="20"/>
        </w:rPr>
      </w:pPr>
      <w:r w:rsidRPr="00F13280">
        <w:rPr>
          <w:rFonts w:ascii="Times New Roman" w:hAnsi="Times New Roman" w:cs="Times New Roman"/>
          <w:bCs/>
          <w:sz w:val="20"/>
          <w:szCs w:val="20"/>
        </w:rPr>
        <w:t>Перечень товаров, использованных при оказании услуг:</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2786"/>
        <w:gridCol w:w="1671"/>
        <w:gridCol w:w="974"/>
        <w:gridCol w:w="2973"/>
      </w:tblGrid>
      <w:tr w:rsidR="00DC28E0" w:rsidRPr="00F13280" w14:paraId="33D4D852" w14:textId="77777777" w:rsidTr="008F67D4">
        <w:trPr>
          <w:trHeight w:val="601"/>
        </w:trPr>
        <w:tc>
          <w:tcPr>
            <w:tcW w:w="697" w:type="dxa"/>
            <w:noWrap/>
          </w:tcPr>
          <w:p w14:paraId="559D2516" w14:textId="77777777" w:rsidR="00DC28E0" w:rsidRPr="00F13280" w:rsidRDefault="00DC28E0" w:rsidP="008F67D4">
            <w:pPr>
              <w:spacing w:after="0" w:line="240" w:lineRule="auto"/>
              <w:rPr>
                <w:rFonts w:ascii="Times New Roman" w:hAnsi="Times New Roman" w:cs="Times New Roman"/>
                <w:sz w:val="20"/>
                <w:szCs w:val="20"/>
              </w:rPr>
            </w:pPr>
            <w:r w:rsidRPr="00F13280">
              <w:rPr>
                <w:rFonts w:ascii="Times New Roman" w:hAnsi="Times New Roman" w:cs="Times New Roman"/>
                <w:sz w:val="20"/>
                <w:szCs w:val="20"/>
              </w:rPr>
              <w:t>№ п/п</w:t>
            </w:r>
          </w:p>
        </w:tc>
        <w:tc>
          <w:tcPr>
            <w:tcW w:w="2786" w:type="dxa"/>
            <w:noWrap/>
          </w:tcPr>
          <w:p w14:paraId="08A49590" w14:textId="77777777" w:rsidR="00DC28E0" w:rsidRPr="00F13280" w:rsidRDefault="00DC28E0" w:rsidP="008F67D4">
            <w:pPr>
              <w:tabs>
                <w:tab w:val="left" w:pos="851"/>
                <w:tab w:val="left" w:pos="993"/>
              </w:tabs>
              <w:spacing w:after="0" w:line="240" w:lineRule="auto"/>
              <w:rPr>
                <w:rFonts w:ascii="Times New Roman" w:hAnsi="Times New Roman" w:cs="Times New Roman"/>
                <w:sz w:val="20"/>
                <w:szCs w:val="20"/>
              </w:rPr>
            </w:pPr>
            <w:r w:rsidRPr="00F13280">
              <w:rPr>
                <w:rFonts w:ascii="Times New Roman" w:hAnsi="Times New Roman" w:cs="Times New Roman"/>
                <w:sz w:val="20"/>
                <w:szCs w:val="20"/>
              </w:rPr>
              <w:t>Наименование</w:t>
            </w:r>
          </w:p>
        </w:tc>
        <w:tc>
          <w:tcPr>
            <w:tcW w:w="1671" w:type="dxa"/>
            <w:vAlign w:val="center"/>
          </w:tcPr>
          <w:p w14:paraId="2D0A5D40" w14:textId="77777777" w:rsidR="00DC28E0" w:rsidRPr="00F13280" w:rsidRDefault="00DC28E0" w:rsidP="008F67D4">
            <w:pPr>
              <w:tabs>
                <w:tab w:val="left" w:pos="851"/>
                <w:tab w:val="left" w:pos="993"/>
              </w:tabs>
              <w:spacing w:after="0" w:line="240" w:lineRule="auto"/>
              <w:ind w:left="8"/>
              <w:rPr>
                <w:rFonts w:ascii="Times New Roman" w:hAnsi="Times New Roman" w:cs="Times New Roman"/>
                <w:sz w:val="20"/>
                <w:szCs w:val="20"/>
              </w:rPr>
            </w:pPr>
            <w:r w:rsidRPr="00F13280">
              <w:rPr>
                <w:rFonts w:ascii="Times New Roman" w:hAnsi="Times New Roman" w:cs="Times New Roman"/>
                <w:sz w:val="20"/>
                <w:szCs w:val="20"/>
              </w:rPr>
              <w:t>Каталожный номер</w:t>
            </w:r>
          </w:p>
        </w:tc>
        <w:tc>
          <w:tcPr>
            <w:tcW w:w="974" w:type="dxa"/>
          </w:tcPr>
          <w:p w14:paraId="01A832FA" w14:textId="77777777" w:rsidR="00DC28E0" w:rsidRPr="00F13280" w:rsidRDefault="00DC28E0" w:rsidP="008F67D4">
            <w:pPr>
              <w:tabs>
                <w:tab w:val="left" w:pos="993"/>
              </w:tabs>
              <w:spacing w:after="0" w:line="240" w:lineRule="auto"/>
              <w:jc w:val="center"/>
              <w:rPr>
                <w:rFonts w:ascii="Times New Roman" w:hAnsi="Times New Roman" w:cs="Times New Roman"/>
                <w:sz w:val="20"/>
                <w:szCs w:val="20"/>
              </w:rPr>
            </w:pPr>
            <w:r w:rsidRPr="00F13280">
              <w:rPr>
                <w:rFonts w:ascii="Times New Roman" w:hAnsi="Times New Roman" w:cs="Times New Roman"/>
                <w:sz w:val="20"/>
                <w:szCs w:val="20"/>
              </w:rPr>
              <w:t>Кол-во</w:t>
            </w:r>
          </w:p>
        </w:tc>
        <w:tc>
          <w:tcPr>
            <w:tcW w:w="2973" w:type="dxa"/>
          </w:tcPr>
          <w:p w14:paraId="2CB84251" w14:textId="77777777" w:rsidR="00DC28E0" w:rsidRPr="00F13280" w:rsidRDefault="00DC28E0" w:rsidP="008F67D4">
            <w:pPr>
              <w:tabs>
                <w:tab w:val="left" w:pos="993"/>
              </w:tabs>
              <w:spacing w:after="0" w:line="240" w:lineRule="auto"/>
              <w:rPr>
                <w:rFonts w:ascii="Times New Roman" w:hAnsi="Times New Roman" w:cs="Times New Roman"/>
                <w:sz w:val="20"/>
                <w:szCs w:val="20"/>
              </w:rPr>
            </w:pPr>
            <w:r w:rsidRPr="00F13280">
              <w:rPr>
                <w:rFonts w:ascii="Times New Roman" w:hAnsi="Times New Roman" w:cs="Times New Roman"/>
                <w:sz w:val="20"/>
                <w:szCs w:val="20"/>
              </w:rPr>
              <w:t>Описание товара</w:t>
            </w:r>
          </w:p>
        </w:tc>
      </w:tr>
      <w:tr w:rsidR="00DC28E0" w:rsidRPr="00F13280" w14:paraId="43B18C3C" w14:textId="77777777" w:rsidTr="008F67D4">
        <w:trPr>
          <w:trHeight w:val="413"/>
        </w:trPr>
        <w:tc>
          <w:tcPr>
            <w:tcW w:w="697" w:type="dxa"/>
            <w:noWrap/>
          </w:tcPr>
          <w:p w14:paraId="077B9E4B"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1</w:t>
            </w:r>
          </w:p>
        </w:tc>
        <w:tc>
          <w:tcPr>
            <w:tcW w:w="2786" w:type="dxa"/>
            <w:noWrap/>
          </w:tcPr>
          <w:p w14:paraId="2C744C92" w14:textId="77777777" w:rsidR="00DC28E0" w:rsidRPr="00F13280" w:rsidRDefault="00DC28E0" w:rsidP="008F67D4">
            <w:pPr>
              <w:spacing w:after="0" w:line="240" w:lineRule="auto"/>
              <w:rPr>
                <w:rFonts w:ascii="Times New Roman" w:eastAsia="Calibri" w:hAnsi="Times New Roman" w:cs="Times New Roman"/>
                <w:sz w:val="20"/>
                <w:szCs w:val="20"/>
              </w:rPr>
            </w:pPr>
          </w:p>
        </w:tc>
        <w:tc>
          <w:tcPr>
            <w:tcW w:w="1671" w:type="dxa"/>
            <w:vAlign w:val="center"/>
          </w:tcPr>
          <w:p w14:paraId="04AA4A68" w14:textId="77777777" w:rsidR="00DC28E0" w:rsidRPr="00F13280" w:rsidRDefault="00DC28E0" w:rsidP="008F67D4">
            <w:pPr>
              <w:spacing w:after="0" w:line="240" w:lineRule="auto"/>
              <w:rPr>
                <w:rFonts w:ascii="Times New Roman" w:eastAsia="Calibri" w:hAnsi="Times New Roman" w:cs="Times New Roman"/>
                <w:sz w:val="20"/>
                <w:szCs w:val="20"/>
              </w:rPr>
            </w:pPr>
          </w:p>
        </w:tc>
        <w:tc>
          <w:tcPr>
            <w:tcW w:w="974" w:type="dxa"/>
          </w:tcPr>
          <w:p w14:paraId="13F52CF2" w14:textId="77777777" w:rsidR="00DC28E0" w:rsidRPr="00F13280" w:rsidRDefault="00DC28E0" w:rsidP="008F67D4">
            <w:pPr>
              <w:spacing w:after="0" w:line="240" w:lineRule="auto"/>
              <w:jc w:val="center"/>
              <w:rPr>
                <w:rFonts w:ascii="Times New Roman" w:eastAsia="Calibri" w:hAnsi="Times New Roman" w:cs="Times New Roman"/>
                <w:sz w:val="20"/>
                <w:szCs w:val="20"/>
              </w:rPr>
            </w:pPr>
          </w:p>
        </w:tc>
        <w:tc>
          <w:tcPr>
            <w:tcW w:w="2973" w:type="dxa"/>
          </w:tcPr>
          <w:p w14:paraId="3FCA01BD" w14:textId="77777777" w:rsidR="00DC28E0" w:rsidRPr="00F13280" w:rsidRDefault="00DC28E0" w:rsidP="008F67D4">
            <w:pPr>
              <w:spacing w:after="0" w:line="240" w:lineRule="auto"/>
              <w:rPr>
                <w:rFonts w:ascii="Times New Roman" w:hAnsi="Times New Roman" w:cs="Times New Roman"/>
                <w:sz w:val="20"/>
                <w:szCs w:val="20"/>
              </w:rPr>
            </w:pPr>
          </w:p>
        </w:tc>
      </w:tr>
      <w:tr w:rsidR="00DC28E0" w:rsidRPr="00F13280" w14:paraId="5FA3B9EE" w14:textId="77777777" w:rsidTr="008F67D4">
        <w:trPr>
          <w:trHeight w:val="346"/>
        </w:trPr>
        <w:tc>
          <w:tcPr>
            <w:tcW w:w="697" w:type="dxa"/>
            <w:noWrap/>
          </w:tcPr>
          <w:p w14:paraId="0D5DB06B" w14:textId="77777777" w:rsidR="00DC28E0" w:rsidRPr="00F13280" w:rsidRDefault="00DC28E0" w:rsidP="008F67D4">
            <w:pPr>
              <w:spacing w:after="0" w:line="240" w:lineRule="auto"/>
              <w:contextualSpacing/>
              <w:jc w:val="center"/>
              <w:rPr>
                <w:rFonts w:ascii="Times New Roman" w:eastAsia="Calibri" w:hAnsi="Times New Roman" w:cs="Times New Roman"/>
                <w:sz w:val="20"/>
                <w:szCs w:val="20"/>
              </w:rPr>
            </w:pPr>
            <w:r w:rsidRPr="00F13280">
              <w:rPr>
                <w:rFonts w:ascii="Times New Roman" w:eastAsia="Calibri" w:hAnsi="Times New Roman" w:cs="Times New Roman"/>
                <w:sz w:val="20"/>
                <w:szCs w:val="20"/>
              </w:rPr>
              <w:t>2</w:t>
            </w:r>
          </w:p>
        </w:tc>
        <w:tc>
          <w:tcPr>
            <w:tcW w:w="2786" w:type="dxa"/>
            <w:noWrap/>
          </w:tcPr>
          <w:p w14:paraId="5E45AB72" w14:textId="77777777" w:rsidR="00DC28E0" w:rsidRPr="00F13280" w:rsidRDefault="00DC28E0" w:rsidP="008F67D4">
            <w:pPr>
              <w:spacing w:after="0" w:line="240" w:lineRule="auto"/>
              <w:rPr>
                <w:rFonts w:ascii="Times New Roman" w:eastAsia="Calibri" w:hAnsi="Times New Roman" w:cs="Times New Roman"/>
                <w:sz w:val="20"/>
                <w:szCs w:val="20"/>
              </w:rPr>
            </w:pPr>
          </w:p>
        </w:tc>
        <w:tc>
          <w:tcPr>
            <w:tcW w:w="1671" w:type="dxa"/>
            <w:vAlign w:val="center"/>
          </w:tcPr>
          <w:p w14:paraId="31CF258F" w14:textId="77777777" w:rsidR="00DC28E0" w:rsidRPr="00F13280" w:rsidRDefault="00DC28E0" w:rsidP="008F67D4">
            <w:pPr>
              <w:spacing w:after="0" w:line="240" w:lineRule="auto"/>
              <w:rPr>
                <w:rFonts w:ascii="Times New Roman" w:eastAsia="Calibri" w:hAnsi="Times New Roman" w:cs="Times New Roman"/>
                <w:sz w:val="20"/>
                <w:szCs w:val="20"/>
              </w:rPr>
            </w:pPr>
          </w:p>
        </w:tc>
        <w:tc>
          <w:tcPr>
            <w:tcW w:w="974" w:type="dxa"/>
          </w:tcPr>
          <w:p w14:paraId="72E09D10" w14:textId="77777777" w:rsidR="00DC28E0" w:rsidRPr="00F13280" w:rsidRDefault="00DC28E0" w:rsidP="008F67D4">
            <w:pPr>
              <w:spacing w:after="0" w:line="240" w:lineRule="auto"/>
              <w:jc w:val="center"/>
              <w:rPr>
                <w:rFonts w:ascii="Times New Roman" w:eastAsia="Calibri" w:hAnsi="Times New Roman" w:cs="Times New Roman"/>
                <w:sz w:val="20"/>
                <w:szCs w:val="20"/>
              </w:rPr>
            </w:pPr>
          </w:p>
        </w:tc>
        <w:tc>
          <w:tcPr>
            <w:tcW w:w="2973" w:type="dxa"/>
          </w:tcPr>
          <w:p w14:paraId="2DF65EE8" w14:textId="77777777" w:rsidR="00DC28E0" w:rsidRPr="00F13280" w:rsidRDefault="00DC28E0" w:rsidP="008F67D4">
            <w:pPr>
              <w:spacing w:after="0" w:line="240" w:lineRule="auto"/>
              <w:rPr>
                <w:rFonts w:ascii="Times New Roman" w:hAnsi="Times New Roman" w:cs="Times New Roman"/>
                <w:sz w:val="20"/>
                <w:szCs w:val="20"/>
              </w:rPr>
            </w:pPr>
          </w:p>
        </w:tc>
      </w:tr>
    </w:tbl>
    <w:p w14:paraId="2720BC86" w14:textId="77777777" w:rsidR="00DC28E0" w:rsidRPr="00F13280" w:rsidRDefault="00DC28E0" w:rsidP="00DC28E0">
      <w:pPr>
        <w:spacing w:after="0" w:line="240" w:lineRule="auto"/>
        <w:ind w:firstLine="709"/>
        <w:rPr>
          <w:rFonts w:ascii="Times New Roman" w:hAnsi="Times New Roman" w:cs="Times New Roman"/>
          <w:bCs/>
          <w:sz w:val="20"/>
          <w:szCs w:val="20"/>
        </w:rPr>
      </w:pPr>
      <w:r w:rsidRPr="00F13280">
        <w:rPr>
          <w:rFonts w:ascii="Times New Roman" w:hAnsi="Times New Roman" w:cs="Times New Roman"/>
          <w:bCs/>
          <w:sz w:val="20"/>
          <w:szCs w:val="20"/>
        </w:rPr>
        <w:t>Вышеперечисленные работы выполнены полностью в соответствии с Техническим заданием.</w:t>
      </w:r>
    </w:p>
    <w:p w14:paraId="2DED2B16" w14:textId="77777777" w:rsidR="00DC28E0" w:rsidRPr="00F13280" w:rsidRDefault="00DC28E0" w:rsidP="00DC28E0">
      <w:pPr>
        <w:spacing w:after="0" w:line="240" w:lineRule="auto"/>
        <w:rPr>
          <w:rFonts w:ascii="Times New Roman" w:hAnsi="Times New Roman" w:cs="Times New Roman"/>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3325"/>
        <w:gridCol w:w="447"/>
        <w:gridCol w:w="3760"/>
      </w:tblGrid>
      <w:tr w:rsidR="00DC28E0" w:rsidRPr="00F13280" w14:paraId="47422A23" w14:textId="77777777" w:rsidTr="008F67D4">
        <w:tc>
          <w:tcPr>
            <w:tcW w:w="1823" w:type="dxa"/>
            <w:tcBorders>
              <w:top w:val="nil"/>
              <w:left w:val="nil"/>
              <w:bottom w:val="nil"/>
              <w:right w:val="nil"/>
            </w:tcBorders>
            <w:shd w:val="clear" w:color="auto" w:fill="auto"/>
          </w:tcPr>
          <w:p w14:paraId="7E9AACA0" w14:textId="77777777" w:rsidR="00DC28E0" w:rsidRPr="00F13280" w:rsidRDefault="00DC28E0" w:rsidP="008F67D4">
            <w:pPr>
              <w:spacing w:after="0" w:line="240" w:lineRule="auto"/>
              <w:rPr>
                <w:rFonts w:ascii="Times New Roman" w:hAnsi="Times New Roman" w:cs="Times New Roman"/>
                <w:bCs/>
                <w:sz w:val="20"/>
                <w:szCs w:val="20"/>
              </w:rPr>
            </w:pPr>
            <w:r w:rsidRPr="00F13280">
              <w:rPr>
                <w:rFonts w:ascii="Times New Roman" w:hAnsi="Times New Roman" w:cs="Times New Roman"/>
                <w:bCs/>
                <w:sz w:val="20"/>
                <w:szCs w:val="20"/>
              </w:rPr>
              <w:t>Представитель пищеблока</w:t>
            </w:r>
          </w:p>
        </w:tc>
        <w:tc>
          <w:tcPr>
            <w:tcW w:w="3772" w:type="dxa"/>
            <w:gridSpan w:val="2"/>
            <w:tcBorders>
              <w:top w:val="nil"/>
              <w:left w:val="nil"/>
              <w:bottom w:val="nil"/>
              <w:right w:val="nil"/>
            </w:tcBorders>
            <w:shd w:val="clear" w:color="auto" w:fill="auto"/>
            <w:vAlign w:val="bottom"/>
          </w:tcPr>
          <w:p w14:paraId="0EDD7AD4" w14:textId="77777777" w:rsidR="00DC28E0" w:rsidRPr="00F13280" w:rsidRDefault="00DC28E0" w:rsidP="008F67D4">
            <w:pPr>
              <w:spacing w:after="0" w:line="240" w:lineRule="auto"/>
              <w:jc w:val="center"/>
              <w:rPr>
                <w:rFonts w:ascii="Times New Roman" w:hAnsi="Times New Roman" w:cs="Times New Roman"/>
                <w:bCs/>
                <w:sz w:val="20"/>
                <w:szCs w:val="20"/>
              </w:rPr>
            </w:pPr>
            <w:r w:rsidRPr="00F13280">
              <w:rPr>
                <w:rFonts w:ascii="Times New Roman" w:hAnsi="Times New Roman" w:cs="Times New Roman"/>
                <w:bCs/>
                <w:sz w:val="20"/>
                <w:szCs w:val="20"/>
              </w:rPr>
              <w:t>_________________/_________________</w:t>
            </w:r>
          </w:p>
        </w:tc>
        <w:tc>
          <w:tcPr>
            <w:tcW w:w="3760" w:type="dxa"/>
            <w:tcBorders>
              <w:top w:val="nil"/>
              <w:left w:val="nil"/>
              <w:bottom w:val="nil"/>
              <w:right w:val="nil"/>
            </w:tcBorders>
            <w:shd w:val="clear" w:color="auto" w:fill="auto"/>
            <w:vAlign w:val="bottom"/>
          </w:tcPr>
          <w:p w14:paraId="61BDBE80" w14:textId="77777777" w:rsidR="00DC28E0" w:rsidRPr="00F13280" w:rsidRDefault="00DC28E0" w:rsidP="008F67D4">
            <w:pPr>
              <w:spacing w:after="0" w:line="240" w:lineRule="auto"/>
              <w:jc w:val="center"/>
              <w:rPr>
                <w:rFonts w:ascii="Times New Roman" w:hAnsi="Times New Roman" w:cs="Times New Roman"/>
                <w:bCs/>
                <w:sz w:val="20"/>
                <w:szCs w:val="20"/>
              </w:rPr>
            </w:pPr>
            <w:r w:rsidRPr="00F13280">
              <w:rPr>
                <w:rFonts w:ascii="Times New Roman" w:hAnsi="Times New Roman" w:cs="Times New Roman"/>
                <w:bCs/>
                <w:sz w:val="20"/>
                <w:szCs w:val="20"/>
              </w:rPr>
              <w:t>__________________________________</w:t>
            </w:r>
          </w:p>
        </w:tc>
      </w:tr>
      <w:tr w:rsidR="00DC28E0" w:rsidRPr="00F13280" w14:paraId="7A72464F" w14:textId="77777777" w:rsidTr="008F67D4">
        <w:tc>
          <w:tcPr>
            <w:tcW w:w="1823" w:type="dxa"/>
            <w:tcBorders>
              <w:top w:val="nil"/>
              <w:left w:val="nil"/>
              <w:bottom w:val="nil"/>
              <w:right w:val="nil"/>
            </w:tcBorders>
            <w:shd w:val="clear" w:color="auto" w:fill="auto"/>
          </w:tcPr>
          <w:p w14:paraId="5057614C" w14:textId="77777777" w:rsidR="00DC28E0" w:rsidRPr="00F13280" w:rsidRDefault="00DC28E0" w:rsidP="008F67D4">
            <w:pPr>
              <w:spacing w:after="0" w:line="240" w:lineRule="auto"/>
              <w:rPr>
                <w:rFonts w:ascii="Times New Roman" w:hAnsi="Times New Roman" w:cs="Times New Roman"/>
                <w:bCs/>
                <w:sz w:val="20"/>
                <w:szCs w:val="20"/>
              </w:rPr>
            </w:pPr>
          </w:p>
          <w:p w14:paraId="433C7F9E" w14:textId="77777777" w:rsidR="00DC28E0" w:rsidRPr="00F13280" w:rsidRDefault="00DC28E0" w:rsidP="008F67D4">
            <w:pPr>
              <w:spacing w:after="0" w:line="240" w:lineRule="auto"/>
              <w:rPr>
                <w:rFonts w:ascii="Times New Roman" w:hAnsi="Times New Roman" w:cs="Times New Roman"/>
                <w:bCs/>
                <w:sz w:val="20"/>
                <w:szCs w:val="20"/>
              </w:rPr>
            </w:pPr>
          </w:p>
          <w:p w14:paraId="02F8B688" w14:textId="77777777" w:rsidR="00DC28E0" w:rsidRPr="00F13280" w:rsidRDefault="00DC28E0" w:rsidP="008F67D4">
            <w:pPr>
              <w:spacing w:after="0" w:line="240" w:lineRule="auto"/>
              <w:rPr>
                <w:rFonts w:ascii="Times New Roman" w:hAnsi="Times New Roman" w:cs="Times New Roman"/>
                <w:bCs/>
                <w:sz w:val="20"/>
                <w:szCs w:val="20"/>
              </w:rPr>
            </w:pPr>
          </w:p>
          <w:p w14:paraId="1A7F22A0" w14:textId="77777777" w:rsidR="00DC28E0" w:rsidRPr="00F13280" w:rsidRDefault="00DC28E0" w:rsidP="008F67D4">
            <w:pPr>
              <w:spacing w:after="0" w:line="240" w:lineRule="auto"/>
              <w:rPr>
                <w:rFonts w:ascii="Times New Roman" w:hAnsi="Times New Roman" w:cs="Times New Roman"/>
                <w:bCs/>
                <w:sz w:val="20"/>
                <w:szCs w:val="20"/>
              </w:rPr>
            </w:pPr>
          </w:p>
        </w:tc>
        <w:tc>
          <w:tcPr>
            <w:tcW w:w="3772" w:type="dxa"/>
            <w:gridSpan w:val="2"/>
            <w:tcBorders>
              <w:top w:val="nil"/>
              <w:left w:val="nil"/>
              <w:bottom w:val="nil"/>
              <w:right w:val="nil"/>
            </w:tcBorders>
            <w:shd w:val="clear" w:color="auto" w:fill="auto"/>
          </w:tcPr>
          <w:p w14:paraId="1A6015D8" w14:textId="77777777" w:rsidR="00DC28E0" w:rsidRPr="00F13280" w:rsidRDefault="00DC28E0" w:rsidP="008F67D4">
            <w:pPr>
              <w:spacing w:after="0" w:line="240" w:lineRule="auto"/>
              <w:jc w:val="center"/>
              <w:rPr>
                <w:rFonts w:ascii="Times New Roman" w:hAnsi="Times New Roman" w:cs="Times New Roman"/>
                <w:bCs/>
                <w:sz w:val="20"/>
                <w:szCs w:val="20"/>
                <w:vertAlign w:val="superscript"/>
              </w:rPr>
            </w:pPr>
            <w:r w:rsidRPr="00F13280">
              <w:rPr>
                <w:rFonts w:ascii="Times New Roman" w:hAnsi="Times New Roman" w:cs="Times New Roman"/>
                <w:bCs/>
                <w:sz w:val="20"/>
                <w:szCs w:val="20"/>
                <w:vertAlign w:val="superscript"/>
              </w:rPr>
              <w:t>(ДОЛЖНОСТЬ; ФИО)</w:t>
            </w:r>
          </w:p>
        </w:tc>
        <w:tc>
          <w:tcPr>
            <w:tcW w:w="3760" w:type="dxa"/>
            <w:tcBorders>
              <w:top w:val="nil"/>
              <w:left w:val="nil"/>
              <w:bottom w:val="nil"/>
              <w:right w:val="nil"/>
            </w:tcBorders>
            <w:shd w:val="clear" w:color="auto" w:fill="auto"/>
          </w:tcPr>
          <w:p w14:paraId="7332AF0C" w14:textId="77777777" w:rsidR="00DC28E0" w:rsidRPr="00F13280" w:rsidRDefault="00DC28E0" w:rsidP="008F67D4">
            <w:pPr>
              <w:spacing w:after="0" w:line="240" w:lineRule="auto"/>
              <w:jc w:val="center"/>
              <w:rPr>
                <w:rFonts w:ascii="Times New Roman" w:hAnsi="Times New Roman" w:cs="Times New Roman"/>
                <w:bCs/>
                <w:sz w:val="20"/>
                <w:szCs w:val="20"/>
                <w:vertAlign w:val="superscript"/>
              </w:rPr>
            </w:pPr>
            <w:r w:rsidRPr="00F13280">
              <w:rPr>
                <w:rFonts w:ascii="Times New Roman" w:hAnsi="Times New Roman" w:cs="Times New Roman"/>
                <w:bCs/>
                <w:sz w:val="20"/>
                <w:szCs w:val="20"/>
                <w:vertAlign w:val="superscript"/>
              </w:rPr>
              <w:t>(ПОДПИСЬ)</w:t>
            </w:r>
          </w:p>
        </w:tc>
      </w:tr>
      <w:tr w:rsidR="00DC28E0" w:rsidRPr="00F13280" w14:paraId="26D36022" w14:textId="77777777" w:rsidTr="008F67D4">
        <w:trPr>
          <w:trHeight w:val="80"/>
        </w:trPr>
        <w:tc>
          <w:tcPr>
            <w:tcW w:w="5148" w:type="dxa"/>
            <w:gridSpan w:val="2"/>
            <w:tcBorders>
              <w:top w:val="nil"/>
              <w:left w:val="nil"/>
              <w:bottom w:val="nil"/>
              <w:right w:val="nil"/>
            </w:tcBorders>
            <w:shd w:val="clear" w:color="auto" w:fill="auto"/>
          </w:tcPr>
          <w:p w14:paraId="0D0034B8" w14:textId="77777777" w:rsidR="00DC28E0" w:rsidRPr="00F13280" w:rsidRDefault="00DC28E0" w:rsidP="008F67D4">
            <w:pPr>
              <w:tabs>
                <w:tab w:val="left" w:pos="4536"/>
              </w:tabs>
              <w:spacing w:after="0" w:line="240" w:lineRule="auto"/>
              <w:ind w:left="142"/>
              <w:rPr>
                <w:rFonts w:ascii="Times New Roman" w:hAnsi="Times New Roman" w:cs="Times New Roman"/>
                <w:sz w:val="20"/>
                <w:szCs w:val="20"/>
              </w:rPr>
            </w:pPr>
            <w:r w:rsidRPr="00F13280">
              <w:rPr>
                <w:rFonts w:ascii="Times New Roman" w:hAnsi="Times New Roman" w:cs="Times New Roman"/>
                <w:sz w:val="20"/>
                <w:szCs w:val="20"/>
              </w:rPr>
              <w:t>От Заказчика</w:t>
            </w:r>
          </w:p>
          <w:p w14:paraId="5BF33F99" w14:textId="77777777" w:rsidR="00DC28E0" w:rsidRPr="00F13280" w:rsidRDefault="00DC28E0" w:rsidP="008F67D4">
            <w:pPr>
              <w:spacing w:after="0" w:line="240" w:lineRule="auto"/>
              <w:ind w:left="142" w:right="310"/>
              <w:rPr>
                <w:rFonts w:ascii="Times New Roman" w:hAnsi="Times New Roman" w:cs="Times New Roman"/>
                <w:sz w:val="20"/>
                <w:szCs w:val="20"/>
              </w:rPr>
            </w:pPr>
            <w:r w:rsidRPr="00F13280">
              <w:rPr>
                <w:rFonts w:ascii="Times New Roman" w:hAnsi="Times New Roman" w:cs="Times New Roman"/>
                <w:sz w:val="20"/>
                <w:szCs w:val="20"/>
              </w:rPr>
              <w:t>должность</w:t>
            </w:r>
          </w:p>
          <w:p w14:paraId="1DDBB8BC" w14:textId="77777777" w:rsidR="00DC28E0" w:rsidRPr="00F13280" w:rsidRDefault="00DC28E0" w:rsidP="008F67D4">
            <w:pPr>
              <w:spacing w:after="0" w:line="240" w:lineRule="auto"/>
              <w:ind w:left="142" w:right="310"/>
              <w:rPr>
                <w:rFonts w:ascii="Times New Roman" w:hAnsi="Times New Roman" w:cs="Times New Roman"/>
                <w:sz w:val="20"/>
                <w:szCs w:val="20"/>
              </w:rPr>
            </w:pPr>
          </w:p>
          <w:p w14:paraId="114ACA35" w14:textId="77777777" w:rsidR="00DC28E0" w:rsidRPr="00F13280" w:rsidRDefault="00DC28E0" w:rsidP="008F67D4">
            <w:pPr>
              <w:spacing w:after="0" w:line="240" w:lineRule="auto"/>
              <w:ind w:left="142"/>
              <w:rPr>
                <w:rFonts w:ascii="Times New Roman" w:hAnsi="Times New Roman" w:cs="Times New Roman"/>
                <w:sz w:val="20"/>
                <w:szCs w:val="20"/>
              </w:rPr>
            </w:pPr>
          </w:p>
          <w:p w14:paraId="7D3C18C9" w14:textId="77777777" w:rsidR="00DC28E0" w:rsidRPr="00F13280" w:rsidRDefault="00DC28E0" w:rsidP="008F67D4">
            <w:pPr>
              <w:spacing w:after="0" w:line="240" w:lineRule="auto"/>
              <w:ind w:left="142"/>
              <w:rPr>
                <w:rFonts w:ascii="Times New Roman" w:hAnsi="Times New Roman" w:cs="Times New Roman"/>
                <w:sz w:val="20"/>
                <w:szCs w:val="20"/>
              </w:rPr>
            </w:pPr>
            <w:r w:rsidRPr="00F13280">
              <w:rPr>
                <w:rFonts w:ascii="Times New Roman" w:hAnsi="Times New Roman" w:cs="Times New Roman"/>
                <w:sz w:val="20"/>
                <w:szCs w:val="20"/>
              </w:rPr>
              <w:t>_________________ / ______________ /</w:t>
            </w:r>
          </w:p>
          <w:p w14:paraId="058FC671" w14:textId="77777777" w:rsidR="00DC28E0" w:rsidRPr="00F13280" w:rsidRDefault="00DC28E0" w:rsidP="008F67D4">
            <w:pPr>
              <w:spacing w:after="0" w:line="240" w:lineRule="auto"/>
              <w:ind w:left="709"/>
              <w:rPr>
                <w:rFonts w:ascii="Times New Roman" w:hAnsi="Times New Roman" w:cs="Times New Roman"/>
                <w:sz w:val="20"/>
                <w:szCs w:val="20"/>
              </w:rPr>
            </w:pPr>
          </w:p>
        </w:tc>
        <w:tc>
          <w:tcPr>
            <w:tcW w:w="4207" w:type="dxa"/>
            <w:gridSpan w:val="2"/>
            <w:tcBorders>
              <w:top w:val="nil"/>
              <w:left w:val="nil"/>
              <w:bottom w:val="nil"/>
              <w:right w:val="nil"/>
            </w:tcBorders>
            <w:shd w:val="clear" w:color="auto" w:fill="auto"/>
          </w:tcPr>
          <w:p w14:paraId="77BC946B" w14:textId="77777777" w:rsidR="00DC28E0" w:rsidRPr="00F13280" w:rsidRDefault="00DC28E0" w:rsidP="008F67D4">
            <w:pPr>
              <w:spacing w:after="0" w:line="240" w:lineRule="auto"/>
              <w:ind w:left="278"/>
              <w:rPr>
                <w:rFonts w:ascii="Times New Roman" w:hAnsi="Times New Roman" w:cs="Times New Roman"/>
                <w:sz w:val="20"/>
                <w:szCs w:val="20"/>
              </w:rPr>
            </w:pPr>
            <w:r w:rsidRPr="00F13280">
              <w:rPr>
                <w:rFonts w:ascii="Times New Roman" w:hAnsi="Times New Roman" w:cs="Times New Roman"/>
                <w:sz w:val="20"/>
                <w:szCs w:val="20"/>
              </w:rPr>
              <w:t>От Исполнителя</w:t>
            </w:r>
          </w:p>
          <w:p w14:paraId="1896D5FE" w14:textId="77777777" w:rsidR="00DC28E0" w:rsidRPr="00F13280" w:rsidRDefault="00DC28E0" w:rsidP="008F67D4">
            <w:pPr>
              <w:spacing w:after="0" w:line="240" w:lineRule="auto"/>
              <w:ind w:left="278"/>
              <w:rPr>
                <w:rFonts w:ascii="Times New Roman" w:hAnsi="Times New Roman" w:cs="Times New Roman"/>
                <w:sz w:val="20"/>
                <w:szCs w:val="20"/>
              </w:rPr>
            </w:pPr>
            <w:r w:rsidRPr="00F13280">
              <w:rPr>
                <w:rFonts w:ascii="Times New Roman" w:hAnsi="Times New Roman" w:cs="Times New Roman"/>
                <w:sz w:val="20"/>
                <w:szCs w:val="20"/>
              </w:rPr>
              <w:t>должность</w:t>
            </w:r>
          </w:p>
          <w:p w14:paraId="6D9C3455" w14:textId="77777777" w:rsidR="00DC28E0" w:rsidRPr="00F13280" w:rsidRDefault="00DC28E0" w:rsidP="008F67D4">
            <w:pPr>
              <w:spacing w:after="0" w:line="240" w:lineRule="auto"/>
              <w:ind w:left="278"/>
              <w:rPr>
                <w:rFonts w:ascii="Times New Roman" w:hAnsi="Times New Roman" w:cs="Times New Roman"/>
                <w:sz w:val="20"/>
                <w:szCs w:val="20"/>
              </w:rPr>
            </w:pPr>
          </w:p>
          <w:p w14:paraId="1C909086" w14:textId="77777777" w:rsidR="00DC28E0" w:rsidRPr="00F13280" w:rsidRDefault="00DC28E0" w:rsidP="008F67D4">
            <w:pPr>
              <w:spacing w:after="0" w:line="240" w:lineRule="auto"/>
              <w:ind w:left="278"/>
              <w:rPr>
                <w:rFonts w:ascii="Times New Roman" w:hAnsi="Times New Roman" w:cs="Times New Roman"/>
                <w:sz w:val="20"/>
                <w:szCs w:val="20"/>
              </w:rPr>
            </w:pPr>
          </w:p>
          <w:p w14:paraId="71053107" w14:textId="77777777" w:rsidR="00DC28E0" w:rsidRPr="00F13280" w:rsidRDefault="00DC28E0" w:rsidP="008F67D4">
            <w:pPr>
              <w:spacing w:after="0" w:line="240" w:lineRule="auto"/>
              <w:ind w:left="278"/>
              <w:rPr>
                <w:rFonts w:ascii="Times New Roman" w:hAnsi="Times New Roman" w:cs="Times New Roman"/>
                <w:sz w:val="20"/>
                <w:szCs w:val="20"/>
              </w:rPr>
            </w:pPr>
            <w:r w:rsidRPr="00F13280">
              <w:rPr>
                <w:rFonts w:ascii="Times New Roman" w:hAnsi="Times New Roman" w:cs="Times New Roman"/>
                <w:sz w:val="20"/>
                <w:szCs w:val="20"/>
              </w:rPr>
              <w:t>__________________/ ____________ /</w:t>
            </w:r>
          </w:p>
          <w:p w14:paraId="6F36DD44" w14:textId="77777777" w:rsidR="00DC28E0" w:rsidRPr="00F13280" w:rsidRDefault="00DC28E0" w:rsidP="008F67D4">
            <w:pPr>
              <w:spacing w:after="0" w:line="240" w:lineRule="auto"/>
              <w:ind w:left="278"/>
              <w:rPr>
                <w:rFonts w:ascii="Times New Roman" w:hAnsi="Times New Roman" w:cs="Times New Roman"/>
                <w:sz w:val="20"/>
                <w:szCs w:val="20"/>
              </w:rPr>
            </w:pPr>
            <w:r w:rsidRPr="00F13280">
              <w:rPr>
                <w:rFonts w:ascii="Times New Roman" w:hAnsi="Times New Roman" w:cs="Times New Roman"/>
                <w:sz w:val="20"/>
                <w:szCs w:val="20"/>
              </w:rPr>
              <w:t>М.П.</w:t>
            </w:r>
          </w:p>
        </w:tc>
      </w:tr>
    </w:tbl>
    <w:p w14:paraId="161BB785" w14:textId="77777777" w:rsidR="00DC28E0" w:rsidRPr="00F13280" w:rsidRDefault="00DC28E0" w:rsidP="00DC28E0">
      <w:pPr>
        <w:spacing w:after="0" w:line="240" w:lineRule="auto"/>
        <w:rPr>
          <w:rFonts w:ascii="Times New Roman" w:hAnsi="Times New Roman" w:cs="Times New Roman"/>
        </w:rPr>
      </w:pPr>
    </w:p>
    <w:p w14:paraId="405C2183" w14:textId="77777777" w:rsidR="00DC28E0" w:rsidRPr="00D44D32" w:rsidRDefault="00DC28E0" w:rsidP="00DC28E0">
      <w:pPr>
        <w:spacing w:after="0" w:line="240" w:lineRule="auto"/>
        <w:rPr>
          <w:rFonts w:ascii="Times New Roman" w:hAnsi="Times New Roman" w:cs="Times New Roman"/>
        </w:rPr>
      </w:pPr>
    </w:p>
    <w:p w14:paraId="297E8146" w14:textId="77777777" w:rsidR="00170252" w:rsidRDefault="00170252" w:rsidP="000820E3">
      <w:pPr>
        <w:rPr>
          <w:rFonts w:ascii="Times New Roman" w:hAnsi="Times New Roman" w:cs="Times New Roman"/>
          <w:b/>
          <w:sz w:val="28"/>
          <w:szCs w:val="28"/>
        </w:rPr>
      </w:pPr>
    </w:p>
    <w:sectPr w:rsidR="00170252"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4926" w14:textId="77777777" w:rsidR="008B680B" w:rsidRDefault="008B680B">
      <w:pPr>
        <w:spacing w:after="0" w:line="240" w:lineRule="auto"/>
      </w:pPr>
      <w:r>
        <w:separator/>
      </w:r>
    </w:p>
  </w:endnote>
  <w:endnote w:type="continuationSeparator" w:id="0">
    <w:p w14:paraId="2C2EE257" w14:textId="77777777" w:rsidR="008B680B" w:rsidRDefault="008B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8942BC0" w14:textId="77777777" w:rsidR="00ED4A02" w:rsidRDefault="00ED4A0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6615411" w14:textId="426D0476" w:rsidR="008F67D4" w:rsidRDefault="00ED4A02">
    <w:pPr>
      <w:pStyle w:val="ab"/>
      <w:jc w:val="right"/>
    </w:pPr>
    <w:r>
      <w:rPr>
        <w:noProof/>
        <w:lang w:eastAsia="ru-RU"/>
      </w:rPr>
      <w:drawing>
        <wp:inline distT="0" distB="0" distL="0" distR="0" wp14:anchorId="6B50F343" wp14:editId="469BE65C">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76615411" w14:textId="426D0476" w:rsidR="008F67D4" w:rsidRDefault="008F67D4">
        <w:pPr>
          <w:pStyle w:val="ab"/>
          <w:jc w:val="right"/>
        </w:pPr>
        <w:r>
          <w:fldChar w:fldCharType="begin"/>
        </w:r>
        <w:r>
          <w:instrText>PAGE   \* MERGEFORMAT</w:instrText>
        </w:r>
        <w:r>
          <w:fldChar w:fldCharType="separate"/>
        </w:r>
        <w:r w:rsidR="00ED4A02">
          <w:rPr>
            <w:noProof/>
          </w:rPr>
          <w:t>1</w:t>
        </w:r>
        <w:r>
          <w:fldChar w:fldCharType="end"/>
        </w:r>
      </w:p>
    </w:sdtContent>
  </w:sdt>
  <w:p w14:paraId="0EE2F9C1" w14:textId="77777777" w:rsidR="008F67D4" w:rsidRDefault="008F67D4">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F84FAED" w14:textId="77777777" w:rsidR="008F67D4" w:rsidRDefault="00ED4A02">
    <w:pPr>
      <w:pStyle w:val="ab"/>
      <w:jc w:val="right"/>
    </w:pPr>
    <w:sdt>
      <w:sdtPr>
        <w:id w:val="-915003870"/>
        <w:docPartObj>
          <w:docPartGallery w:val="Page Numbers (Bottom of Page)"/>
          <w:docPartUnique/>
        </w:docPartObj>
      </w:sdtPr>
      <w:sdtEndPr/>
      <w:sdtContent>
        <w:r w:rsidR="008F67D4">
          <w:fldChar w:fldCharType="begin"/>
        </w:r>
        <w:r w:rsidR="008F67D4">
          <w:instrText>PAGE   \* MERGEFORMAT</w:instrText>
        </w:r>
        <w:r w:rsidR="008F67D4">
          <w:fldChar w:fldCharType="separate"/>
        </w:r>
        <w:r w:rsidR="008F67D4">
          <w:rPr>
            <w:noProof/>
          </w:rPr>
          <w:t>2</w:t>
        </w:r>
        <w:r w:rsidR="008F67D4">
          <w:fldChar w:fldCharType="end"/>
        </w:r>
      </w:sdtContent>
    </w:sdt>
  </w:p>
  <w:p w14:paraId="1B9B2227" w14:textId="77777777" w:rsidR="008F67D4" w:rsidRDefault="008F67D4"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CB535BD" w14:textId="17B482F3" w:rsidR="008F67D4" w:rsidRDefault="00ED4A02">
    <w:pPr>
      <w:pStyle w:val="ab"/>
      <w:jc w:val="right"/>
    </w:pPr>
    <w:sdt>
      <w:sdtPr>
        <w:id w:val="707909240"/>
        <w:docPartObj>
          <w:docPartGallery w:val="Page Numbers (Bottom of Page)"/>
          <w:docPartUnique/>
        </w:docPartObj>
      </w:sdtPr>
      <w:sdtEndPr/>
      <w:sdtContent>
        <w:r w:rsidR="008F67D4">
          <w:fldChar w:fldCharType="begin"/>
        </w:r>
        <w:r w:rsidR="008F67D4">
          <w:instrText>PAGE   \* MERGEFORMAT</w:instrText>
        </w:r>
        <w:r w:rsidR="008F67D4">
          <w:fldChar w:fldCharType="separate"/>
        </w:r>
        <w:r>
          <w:rPr>
            <w:noProof/>
          </w:rPr>
          <w:t>2</w:t>
        </w:r>
        <w:r w:rsidR="008F67D4">
          <w:fldChar w:fldCharType="end"/>
        </w:r>
      </w:sdtContent>
    </w:sdt>
  </w:p>
  <w:p w14:paraId="5EDB7F68" w14:textId="77777777" w:rsidR="008F67D4" w:rsidRDefault="008F67D4"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34C3469" w14:textId="4F07EFAE" w:rsidR="008F67D4" w:rsidRDefault="00ED4A02">
    <w:pPr>
      <w:pStyle w:val="ab"/>
      <w:jc w:val="right"/>
    </w:pPr>
    <w:sdt>
      <w:sdtPr>
        <w:id w:val="-800836465"/>
        <w:docPartObj>
          <w:docPartGallery w:val="Page Numbers (Bottom of Page)"/>
          <w:docPartUnique/>
        </w:docPartObj>
      </w:sdtPr>
      <w:sdtEndPr/>
      <w:sdtContent>
        <w:r w:rsidR="008F67D4">
          <w:fldChar w:fldCharType="begin"/>
        </w:r>
        <w:r w:rsidR="008F67D4">
          <w:instrText>PAGE   \* MERGEFORMAT</w:instrText>
        </w:r>
        <w:r w:rsidR="008F67D4">
          <w:fldChar w:fldCharType="separate"/>
        </w:r>
        <w:r w:rsidR="00FB54AB">
          <w:rPr>
            <w:noProof/>
          </w:rPr>
          <w:t>3</w:t>
        </w:r>
        <w:r w:rsidR="008F67D4">
          <w:fldChar w:fldCharType="end"/>
        </w:r>
      </w:sdtContent>
    </w:sdt>
  </w:p>
  <w:p w14:paraId="4D83829A" w14:textId="77777777" w:rsidR="008F67D4" w:rsidRDefault="008F67D4"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72DF2" w14:textId="77777777" w:rsidR="008B680B" w:rsidRDefault="008B680B">
      <w:pPr>
        <w:spacing w:after="0" w:line="240" w:lineRule="auto"/>
      </w:pPr>
      <w:r>
        <w:separator/>
      </w:r>
    </w:p>
  </w:footnote>
  <w:footnote w:type="continuationSeparator" w:id="0">
    <w:p w14:paraId="3784E232" w14:textId="77777777" w:rsidR="008B680B" w:rsidRDefault="008B680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6D04E602" w14:textId="77777777" w:rsidR="00ED4A02" w:rsidRDefault="00ED4A0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6478CFD" w14:textId="77777777" w:rsidR="00ED4A02" w:rsidRDefault="00ED4A0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3E245F2E" w14:textId="77777777" w:rsidR="00ED4A02" w:rsidRDefault="00ED4A0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685446E" w14:textId="77777777" w:rsidR="008F67D4" w:rsidRPr="006B0C1A" w:rsidRDefault="008F67D4"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7E9AE74" w14:textId="77777777" w:rsidR="008F67D4" w:rsidRPr="006B0C1A" w:rsidRDefault="008F67D4"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6634A"/>
    <w:multiLevelType w:val="hybridMultilevel"/>
    <w:tmpl w:val="BC0A6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D85DAA"/>
    <w:multiLevelType w:val="hybridMultilevel"/>
    <w:tmpl w:val="30F81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F1D6B7E"/>
    <w:multiLevelType w:val="multilevel"/>
    <w:tmpl w:val="3314040A"/>
    <w:lvl w:ilvl="0">
      <w:start w:val="2"/>
      <w:numFmt w:val="decimal"/>
      <w:lvlText w:val="%1"/>
      <w:lvlJc w:val="left"/>
      <w:pPr>
        <w:ind w:left="360" w:hanging="360"/>
      </w:pPr>
      <w:rPr>
        <w:rFonts w:hint="default"/>
      </w:rPr>
    </w:lvl>
    <w:lvl w:ilvl="1">
      <w:start w:val="1"/>
      <w:numFmt w:val="decimal"/>
      <w:lvlText w:val="%1.%2"/>
      <w:lvlJc w:val="left"/>
      <w:pPr>
        <w:ind w:left="1504" w:hanging="360"/>
      </w:pPr>
      <w:rPr>
        <w:rFonts w:hint="default"/>
      </w:rPr>
    </w:lvl>
    <w:lvl w:ilvl="2">
      <w:start w:val="1"/>
      <w:numFmt w:val="decimal"/>
      <w:lvlText w:val="%1.%2.%3"/>
      <w:lvlJc w:val="left"/>
      <w:pPr>
        <w:ind w:left="3008" w:hanging="720"/>
      </w:pPr>
      <w:rPr>
        <w:rFonts w:hint="default"/>
      </w:rPr>
    </w:lvl>
    <w:lvl w:ilvl="3">
      <w:start w:val="1"/>
      <w:numFmt w:val="decimal"/>
      <w:lvlText w:val="%1.%2.%3.%4"/>
      <w:lvlJc w:val="left"/>
      <w:pPr>
        <w:ind w:left="4152" w:hanging="720"/>
      </w:pPr>
      <w:rPr>
        <w:rFonts w:hint="default"/>
      </w:rPr>
    </w:lvl>
    <w:lvl w:ilvl="4">
      <w:start w:val="1"/>
      <w:numFmt w:val="decimal"/>
      <w:lvlText w:val="%1.%2.%3.%4.%5"/>
      <w:lvlJc w:val="left"/>
      <w:pPr>
        <w:ind w:left="5656" w:hanging="1080"/>
      </w:pPr>
      <w:rPr>
        <w:rFonts w:hint="default"/>
      </w:rPr>
    </w:lvl>
    <w:lvl w:ilvl="5">
      <w:start w:val="1"/>
      <w:numFmt w:val="decimal"/>
      <w:lvlText w:val="%1.%2.%3.%4.%5.%6"/>
      <w:lvlJc w:val="left"/>
      <w:pPr>
        <w:ind w:left="6800" w:hanging="1080"/>
      </w:pPr>
      <w:rPr>
        <w:rFonts w:hint="default"/>
      </w:rPr>
    </w:lvl>
    <w:lvl w:ilvl="6">
      <w:start w:val="1"/>
      <w:numFmt w:val="decimal"/>
      <w:lvlText w:val="%1.%2.%3.%4.%5.%6.%7"/>
      <w:lvlJc w:val="left"/>
      <w:pPr>
        <w:ind w:left="8304" w:hanging="1440"/>
      </w:pPr>
      <w:rPr>
        <w:rFonts w:hint="default"/>
      </w:rPr>
    </w:lvl>
    <w:lvl w:ilvl="7">
      <w:start w:val="1"/>
      <w:numFmt w:val="decimal"/>
      <w:lvlText w:val="%1.%2.%3.%4.%5.%6.%7.%8"/>
      <w:lvlJc w:val="left"/>
      <w:pPr>
        <w:ind w:left="9448" w:hanging="1440"/>
      </w:pPr>
      <w:rPr>
        <w:rFonts w:hint="default"/>
      </w:rPr>
    </w:lvl>
    <w:lvl w:ilvl="8">
      <w:start w:val="1"/>
      <w:numFmt w:val="decimal"/>
      <w:lvlText w:val="%1.%2.%3.%4.%5.%6.%7.%8.%9"/>
      <w:lvlJc w:val="left"/>
      <w:pPr>
        <w:ind w:left="10952" w:hanging="1800"/>
      </w:pPr>
      <w:rPr>
        <w:rFonts w:hint="default"/>
      </w:rPr>
    </w:lvl>
  </w:abstractNum>
  <w:abstractNum w:abstractNumId="12" w15:restartNumberingAfterBreak="0">
    <w:nsid w:val="4734560C"/>
    <w:multiLevelType w:val="hybridMultilevel"/>
    <w:tmpl w:val="6C6C0100"/>
    <w:lvl w:ilvl="0" w:tplc="C6B4A4D6">
      <w:start w:val="1"/>
      <w:numFmt w:val="lowerLetter"/>
      <w:lvlText w:val="%1."/>
      <w:lvlJc w:val="left"/>
      <w:pPr>
        <w:ind w:left="360" w:hanging="360"/>
      </w:pPr>
      <w:rPr>
        <w:color w:val="auto"/>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15:restartNumberingAfterBreak="0">
    <w:nsid w:val="53A10BDB"/>
    <w:multiLevelType w:val="hybridMultilevel"/>
    <w:tmpl w:val="356002F2"/>
    <w:lvl w:ilvl="0" w:tplc="541C310A">
      <w:start w:val="1"/>
      <w:numFmt w:val="bullet"/>
      <w:lvlText w:val=""/>
      <w:lvlJc w:val="left"/>
      <w:pPr>
        <w:ind w:left="785"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73F18C0"/>
    <w:multiLevelType w:val="multilevel"/>
    <w:tmpl w:val="64E8B4AE"/>
    <w:lvl w:ilvl="0">
      <w:start w:val="1"/>
      <w:numFmt w:val="decimal"/>
      <w:lvlText w:val="%1."/>
      <w:lvlJc w:val="left"/>
      <w:pPr>
        <w:ind w:left="1144" w:hanging="435"/>
      </w:pPr>
      <w:rPr>
        <w:rFonts w:hint="default"/>
      </w:rPr>
    </w:lvl>
    <w:lvl w:ilvl="1">
      <w:start w:val="1"/>
      <w:numFmt w:val="decimal"/>
      <w:isLgl/>
      <w:lvlText w:val="%1.%2."/>
      <w:lvlJc w:val="left"/>
      <w:pPr>
        <w:ind w:left="1504" w:hanging="360"/>
      </w:pPr>
      <w:rPr>
        <w:rFonts w:hint="default"/>
      </w:rPr>
    </w:lvl>
    <w:lvl w:ilvl="2">
      <w:start w:val="1"/>
      <w:numFmt w:val="decimal"/>
      <w:isLgl/>
      <w:lvlText w:val="%1.%2.%3."/>
      <w:lvlJc w:val="left"/>
      <w:pPr>
        <w:ind w:left="2299" w:hanging="720"/>
      </w:pPr>
      <w:rPr>
        <w:rFonts w:hint="default"/>
      </w:rPr>
    </w:lvl>
    <w:lvl w:ilvl="3">
      <w:start w:val="1"/>
      <w:numFmt w:val="decimal"/>
      <w:isLgl/>
      <w:lvlText w:val="%1.%2.%3.%4."/>
      <w:lvlJc w:val="left"/>
      <w:pPr>
        <w:ind w:left="273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964" w:hanging="1080"/>
      </w:pPr>
      <w:rPr>
        <w:rFonts w:hint="default"/>
      </w:rPr>
    </w:lvl>
    <w:lvl w:ilvl="6">
      <w:start w:val="1"/>
      <w:numFmt w:val="decimal"/>
      <w:isLgl/>
      <w:lvlText w:val="%1.%2.%3.%4.%5.%6.%7."/>
      <w:lvlJc w:val="left"/>
      <w:pPr>
        <w:ind w:left="4759" w:hanging="1440"/>
      </w:pPr>
      <w:rPr>
        <w:rFonts w:hint="default"/>
      </w:rPr>
    </w:lvl>
    <w:lvl w:ilvl="7">
      <w:start w:val="1"/>
      <w:numFmt w:val="decimal"/>
      <w:isLgl/>
      <w:lvlText w:val="%1.%2.%3.%4.%5.%6.%7.%8."/>
      <w:lvlJc w:val="left"/>
      <w:pPr>
        <w:ind w:left="5194" w:hanging="1440"/>
      </w:pPr>
      <w:rPr>
        <w:rFonts w:hint="default"/>
      </w:rPr>
    </w:lvl>
    <w:lvl w:ilvl="8">
      <w:start w:val="1"/>
      <w:numFmt w:val="decimal"/>
      <w:isLgl/>
      <w:lvlText w:val="%1.%2.%3.%4.%5.%6.%7.%8.%9."/>
      <w:lvlJc w:val="left"/>
      <w:pPr>
        <w:ind w:left="5989" w:hanging="1800"/>
      </w:pPr>
      <w:rPr>
        <w:rFonts w:hint="default"/>
      </w:rPr>
    </w:lvl>
  </w:abstractNum>
  <w:abstractNum w:abstractNumId="19"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4"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16"/>
  </w:num>
  <w:num w:numId="4">
    <w:abstractNumId w:val="5"/>
  </w:num>
  <w:num w:numId="5">
    <w:abstractNumId w:val="19"/>
  </w:num>
  <w:num w:numId="6">
    <w:abstractNumId w:val="15"/>
  </w:num>
  <w:num w:numId="7">
    <w:abstractNumId w:val="4"/>
  </w:num>
  <w:num w:numId="8">
    <w:abstractNumId w:val="22"/>
  </w:num>
  <w:num w:numId="9">
    <w:abstractNumId w:val="2"/>
  </w:num>
  <w:num w:numId="10">
    <w:abstractNumId w:val="21"/>
  </w:num>
  <w:num w:numId="11">
    <w:abstractNumId w:val="24"/>
  </w:num>
  <w:num w:numId="12">
    <w:abstractNumId w:val="14"/>
  </w:num>
  <w:num w:numId="13">
    <w:abstractNumId w:val="6"/>
  </w:num>
  <w:num w:numId="14">
    <w:abstractNumId w:val="10"/>
  </w:num>
  <w:num w:numId="15">
    <w:abstractNumId w:val="23"/>
  </w:num>
  <w:num w:numId="16">
    <w:abstractNumId w:val="17"/>
  </w:num>
  <w:num w:numId="17">
    <w:abstractNumId w:val="9"/>
  </w:num>
  <w:num w:numId="18">
    <w:abstractNumId w:val="8"/>
  </w:num>
  <w:num w:numId="19">
    <w:abstractNumId w:val="20"/>
  </w:num>
  <w:num w:numId="20">
    <w:abstractNumId w:val="13"/>
  </w:num>
  <w:num w:numId="21">
    <w:abstractNumId w:val="3"/>
  </w:num>
  <w:num w:numId="22">
    <w:abstractNumId w:val="1"/>
  </w:num>
  <w:num w:numId="23">
    <w:abstractNumId w:val="18"/>
  </w:num>
  <w:num w:numId="24">
    <w:abstractNumId w:val="11"/>
  </w:num>
  <w:num w:numId="2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0840"/>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2692A"/>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261E9"/>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B680B"/>
    <w:rsid w:val="008C77AD"/>
    <w:rsid w:val="008C7CC3"/>
    <w:rsid w:val="008D36C2"/>
    <w:rsid w:val="008E65F0"/>
    <w:rsid w:val="008F273B"/>
    <w:rsid w:val="008F3B0B"/>
    <w:rsid w:val="008F4DD1"/>
    <w:rsid w:val="008F67D4"/>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1BFF"/>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04D4"/>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C28E0"/>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D4A02"/>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B54AB"/>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D1896F"/>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styleId="22">
    <w:name w:val="Body Text 2"/>
    <w:aliases w:val=" Знак1"/>
    <w:basedOn w:val="a0"/>
    <w:link w:val="23"/>
    <w:rsid w:val="00DC28E0"/>
    <w:pPr>
      <w:keepNext/>
      <w:spacing w:after="120" w:line="480" w:lineRule="auto"/>
      <w:jc w:val="both"/>
      <w:textAlignment w:val="baseline"/>
    </w:pPr>
    <w:rPr>
      <w:rFonts w:ascii="Times New Roman" w:eastAsia="Times New Roman" w:hAnsi="Times New Roman" w:cs="Times New Roman"/>
      <w:sz w:val="20"/>
      <w:szCs w:val="20"/>
      <w:lang w:val="x-none" w:eastAsia="ru-RU"/>
    </w:rPr>
  </w:style>
  <w:style w:type="character" w:customStyle="1" w:styleId="23">
    <w:name w:val="Основной текст 2 Знак"/>
    <w:aliases w:val=" Знак1 Знак"/>
    <w:basedOn w:val="a1"/>
    <w:link w:val="22"/>
    <w:rsid w:val="00DC28E0"/>
    <w:rPr>
      <w:rFonts w:ascii="Times New Roman" w:eastAsia="Times New Roman" w:hAnsi="Times New Roman" w:cs="Times New Roman"/>
      <w:sz w:val="20"/>
      <w:szCs w:val="20"/>
      <w:lang w:val="x-none" w:eastAsia="ru-RU"/>
    </w:rPr>
  </w:style>
  <w:style w:type="paragraph" w:styleId="af9">
    <w:name w:val="Body Text"/>
    <w:basedOn w:val="a0"/>
    <w:link w:val="afa"/>
    <w:uiPriority w:val="99"/>
    <w:rsid w:val="00DC28E0"/>
    <w:pPr>
      <w:widowControl w:val="0"/>
      <w:autoSpaceDE w:val="0"/>
      <w:autoSpaceDN w:val="0"/>
      <w:adjustRightInd w:val="0"/>
      <w:spacing w:after="120" w:line="360" w:lineRule="atLeast"/>
      <w:jc w:val="both"/>
      <w:textAlignment w:val="baseline"/>
    </w:pPr>
    <w:rPr>
      <w:rFonts w:ascii="Times New Roman" w:eastAsia="Times New Roman" w:hAnsi="Times New Roman" w:cs="Times New Roman"/>
      <w:sz w:val="18"/>
      <w:szCs w:val="18"/>
      <w:lang w:eastAsia="ru-RU"/>
    </w:rPr>
  </w:style>
  <w:style w:type="character" w:customStyle="1" w:styleId="afa">
    <w:name w:val="Основной текст Знак"/>
    <w:basedOn w:val="a1"/>
    <w:link w:val="af9"/>
    <w:uiPriority w:val="99"/>
    <w:rsid w:val="00DC28E0"/>
    <w:rPr>
      <w:rFonts w:ascii="Times New Roman" w:eastAsia="Times New Roman" w:hAnsi="Times New Roman" w:cs="Times New Roman"/>
      <w:sz w:val="18"/>
      <w:szCs w:val="18"/>
      <w:lang w:eastAsia="ru-RU"/>
    </w:rPr>
  </w:style>
  <w:style w:type="paragraph" w:customStyle="1" w:styleId="afb">
    <w:name w:val="Знак Знак"/>
    <w:basedOn w:val="a0"/>
    <w:rsid w:val="00DC28E0"/>
    <w:pPr>
      <w:widowControl w:val="0"/>
      <w:adjustRightInd w:val="0"/>
      <w:spacing w:after="160" w:line="240" w:lineRule="exact"/>
      <w:jc w:val="right"/>
    </w:pPr>
    <w:rPr>
      <w:rFonts w:ascii="Arial" w:eastAsia="Times New Roman" w:hAnsi="Arial" w:cs="Arial"/>
      <w:sz w:val="20"/>
      <w:szCs w:val="20"/>
      <w:lang w:val="en-GB"/>
    </w:rPr>
  </w:style>
  <w:style w:type="character" w:customStyle="1" w:styleId="fontstyle01">
    <w:name w:val="fontstyle01"/>
    <w:basedOn w:val="a1"/>
    <w:rsid w:val="00DC28E0"/>
    <w:rPr>
      <w:rFonts w:ascii="TimesNewRomanPSMT" w:hAnsi="TimesNewRomanPSMT" w:hint="default"/>
      <w:b w:val="0"/>
      <w:bCs w:val="0"/>
      <w:i w:val="0"/>
      <w:iCs w:val="0"/>
      <w:color w:val="000000"/>
      <w:sz w:val="18"/>
      <w:szCs w:val="18"/>
    </w:rPr>
  </w:style>
  <w:style w:type="character" w:styleId="afc">
    <w:name w:val="annotation reference"/>
    <w:basedOn w:val="a1"/>
    <w:uiPriority w:val="99"/>
    <w:semiHidden/>
    <w:unhideWhenUsed/>
    <w:rsid w:val="008F67D4"/>
    <w:rPr>
      <w:sz w:val="16"/>
      <w:szCs w:val="16"/>
    </w:rPr>
  </w:style>
  <w:style w:type="paragraph" w:styleId="afd">
    <w:name w:val="annotation text"/>
    <w:basedOn w:val="a0"/>
    <w:link w:val="afe"/>
    <w:uiPriority w:val="99"/>
    <w:semiHidden/>
    <w:unhideWhenUsed/>
    <w:rsid w:val="008F67D4"/>
    <w:pPr>
      <w:spacing w:line="240" w:lineRule="auto"/>
    </w:pPr>
    <w:rPr>
      <w:sz w:val="20"/>
      <w:szCs w:val="20"/>
    </w:rPr>
  </w:style>
  <w:style w:type="character" w:customStyle="1" w:styleId="afe">
    <w:name w:val="Текст примечания Знак"/>
    <w:basedOn w:val="a1"/>
    <w:link w:val="afd"/>
    <w:uiPriority w:val="99"/>
    <w:semiHidden/>
    <w:rsid w:val="008F67D4"/>
    <w:rPr>
      <w:sz w:val="20"/>
      <w:szCs w:val="20"/>
    </w:rPr>
  </w:style>
  <w:style w:type="paragraph" w:styleId="aff">
    <w:name w:val="annotation subject"/>
    <w:basedOn w:val="afd"/>
    <w:next w:val="afd"/>
    <w:link w:val="aff0"/>
    <w:uiPriority w:val="99"/>
    <w:semiHidden/>
    <w:unhideWhenUsed/>
    <w:rsid w:val="008F67D4"/>
    <w:rPr>
      <w:b/>
      <w:bCs/>
    </w:rPr>
  </w:style>
  <w:style w:type="character" w:customStyle="1" w:styleId="aff0">
    <w:name w:val="Тема примечания Знак"/>
    <w:basedOn w:val="afe"/>
    <w:link w:val="aff"/>
    <w:uiPriority w:val="99"/>
    <w:semiHidden/>
    <w:rsid w:val="008F67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FB2AF-C5E5-42CC-BBC6-38E1A2D2C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4062</Words>
  <Characters>23156</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2026-11-03T12:49:00Z</dcterms:created>
  <dcterms:modified xsi:type="dcterms:W3CDTF">2026-11-03T12:49:00Z</dcterms:modified>
</cp:coreProperties>
</file>