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740D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75D1E" w:rsidRDefault="003D1995" w:rsidP="005F1058">
            <w:pPr>
              <w:ind w:right="-1"/>
              <w:jc w:val="both"/>
              <w:rPr>
                <w:rFonts w:ascii="Times New Roman" w:hAnsi="Times New Roman" w:cs="Times New Roman"/>
                <w:b/>
                <w:sz w:val="24"/>
                <w:szCs w:val="24"/>
              </w:rPr>
            </w:pPr>
            <w:r w:rsidRPr="00375D1E">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75D1E">
              <w:rPr>
                <w:rFonts w:ascii="Times New Roman" w:hAnsi="Times New Roman" w:cs="Times New Roman"/>
                <w:b/>
                <w:sz w:val="24"/>
                <w:szCs w:val="24"/>
              </w:rPr>
              <w:instrText xml:space="preserve"> FORMTEXT </w:instrText>
            </w:r>
            <w:r w:rsidRPr="00375D1E">
              <w:rPr>
                <w:rFonts w:ascii="Times New Roman" w:hAnsi="Times New Roman" w:cs="Times New Roman"/>
                <w:b/>
                <w:sz w:val="24"/>
                <w:szCs w:val="24"/>
              </w:rPr>
            </w:r>
            <w:r w:rsidRPr="00375D1E">
              <w:rPr>
                <w:rFonts w:ascii="Times New Roman" w:hAnsi="Times New Roman" w:cs="Times New Roman"/>
                <w:b/>
                <w:sz w:val="24"/>
                <w:szCs w:val="24"/>
              </w:rPr>
              <w:fldChar w:fldCharType="separate"/>
            </w:r>
            <w:r w:rsidRPr="00375D1E">
              <w:rPr>
                <w:rFonts w:ascii="Times New Roman" w:hAnsi="Times New Roman" w:cs="Times New Roman"/>
                <w:b/>
                <w:sz w:val="24"/>
                <w:szCs w:val="24"/>
              </w:rPr>
              <w:t>Оказание услуг по обслуживанию опасного производственного объекта. </w:t>
            </w:r>
            <w:r w:rsidRPr="00375D1E">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Pr="00375D1E" w:rsidRDefault="00C14573" w:rsidP="005F1058">
            <w:pPr>
              <w:ind w:right="-1"/>
              <w:jc w:val="both"/>
              <w:rPr>
                <w:rFonts w:ascii="Times New Roman" w:hAnsi="Times New Roman" w:cs="Times New Roman"/>
                <w:noProof/>
                <w:sz w:val="24"/>
                <w:szCs w:val="24"/>
              </w:rPr>
            </w:pPr>
            <w:r w:rsidRPr="00375D1E">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375D1E">
              <w:rPr>
                <w:rFonts w:ascii="Times New Roman" w:hAnsi="Times New Roman" w:cs="Times New Roman"/>
                <w:noProof/>
                <w:sz w:val="24"/>
                <w:szCs w:val="24"/>
              </w:rPr>
              <w:instrText xml:space="preserve"> FORMTEXT </w:instrText>
            </w:r>
            <w:r w:rsidRPr="00375D1E">
              <w:rPr>
                <w:rFonts w:ascii="Times New Roman" w:hAnsi="Times New Roman" w:cs="Times New Roman"/>
                <w:noProof/>
                <w:sz w:val="24"/>
                <w:szCs w:val="24"/>
              </w:rPr>
            </w:r>
            <w:r w:rsidRPr="00375D1E">
              <w:rPr>
                <w:rFonts w:ascii="Times New Roman" w:hAnsi="Times New Roman" w:cs="Times New Roman"/>
                <w:noProof/>
                <w:sz w:val="24"/>
                <w:szCs w:val="24"/>
              </w:rPr>
              <w:fldChar w:fldCharType="separate"/>
            </w:r>
            <w:r w:rsidRPr="00375D1E">
              <w:rPr>
                <w:rFonts w:ascii="Times New Roman" w:hAnsi="Times New Roman" w:cs="Times New Roman"/>
                <w:noProof/>
                <w:sz w:val="24"/>
                <w:szCs w:val="24"/>
              </w:rPr>
              <w:t> </w:t>
            </w:r>
            <w:r w:rsidRPr="00375D1E">
              <w:rPr>
                <w:rFonts w:ascii="Times New Roman" w:hAnsi="Times New Roman" w:cs="Times New Roman"/>
                <w:noProof/>
                <w:sz w:val="24"/>
                <w:szCs w:val="24"/>
              </w:rPr>
              <w:fldChar w:fldCharType="end"/>
            </w:r>
            <w:bookmarkEnd w:id="5"/>
            <w:r w:rsidR="00935153" w:rsidRPr="00375D1E">
              <w:rPr>
                <w:rFonts w:ascii="Times New Roman" w:hAnsi="Times New Roman" w:cs="Times New Roman"/>
                <w:sz w:val="24"/>
                <w:szCs w:val="24"/>
              </w:rPr>
              <w:fldChar w:fldCharType="begin">
                <w:ffData>
                  <w:name w:val="Место"/>
                  <w:enabled/>
                  <w:calcOnExit w:val="0"/>
                  <w:textInput>
                    <w:default w:val="Место"/>
                  </w:textInput>
                </w:ffData>
              </w:fldChar>
            </w:r>
            <w:bookmarkStart w:id="6" w:name="Место"/>
            <w:r w:rsidR="00935153" w:rsidRPr="00375D1E">
              <w:rPr>
                <w:rFonts w:ascii="Times New Roman" w:hAnsi="Times New Roman" w:cs="Times New Roman"/>
                <w:sz w:val="24"/>
                <w:szCs w:val="24"/>
              </w:rPr>
              <w:instrText xml:space="preserve"> FORMTEXT </w:instrText>
            </w:r>
            <w:r w:rsidR="00935153" w:rsidRPr="00375D1E">
              <w:rPr>
                <w:rFonts w:ascii="Times New Roman" w:hAnsi="Times New Roman" w:cs="Times New Roman"/>
                <w:sz w:val="24"/>
                <w:szCs w:val="24"/>
              </w:rPr>
            </w:r>
            <w:r w:rsidR="00935153" w:rsidRPr="00375D1E">
              <w:rPr>
                <w:rFonts w:ascii="Times New Roman" w:hAnsi="Times New Roman" w:cs="Times New Roman"/>
                <w:sz w:val="24"/>
                <w:szCs w:val="24"/>
              </w:rPr>
              <w:fldChar w:fldCharType="separate"/>
            </w:r>
            <w:r w:rsidR="00935153" w:rsidRPr="00375D1E">
              <w:rPr>
                <w:rFonts w:ascii="Times New Roman" w:hAnsi="Times New Roman" w:cs="Times New Roman"/>
                <w:sz w:val="24"/>
                <w:szCs w:val="24"/>
              </w:rPr>
              <w:t> </w:t>
            </w:r>
            <w:r w:rsidR="00935153" w:rsidRPr="00375D1E">
              <w:rPr>
                <w:rFonts w:ascii="Times New Roman" w:hAnsi="Times New Roman" w:cs="Times New Roman"/>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375D1E" w:rsidRDefault="00C14573" w:rsidP="005F1058">
            <w:pPr>
              <w:ind w:right="-1"/>
              <w:jc w:val="both"/>
              <w:rPr>
                <w:rFonts w:ascii="Times New Roman" w:hAnsi="Times New Roman" w:cs="Times New Roman"/>
                <w:noProof/>
                <w:sz w:val="24"/>
                <w:szCs w:val="24"/>
              </w:rPr>
            </w:pPr>
            <w:r w:rsidRPr="00375D1E">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7" w:name="Доп_1a3677fa_7"/>
            <w:r w:rsidRPr="00375D1E">
              <w:rPr>
                <w:rFonts w:ascii="Times New Roman" w:hAnsi="Times New Roman" w:cs="Times New Roman"/>
                <w:noProof/>
                <w:sz w:val="24"/>
                <w:szCs w:val="24"/>
              </w:rPr>
              <w:instrText xml:space="preserve"> FORMTEXT </w:instrText>
            </w:r>
            <w:r w:rsidRPr="00375D1E">
              <w:rPr>
                <w:rFonts w:ascii="Times New Roman" w:hAnsi="Times New Roman" w:cs="Times New Roman"/>
                <w:noProof/>
                <w:sz w:val="24"/>
                <w:szCs w:val="24"/>
              </w:rPr>
            </w:r>
            <w:r w:rsidRPr="00375D1E">
              <w:rPr>
                <w:rFonts w:ascii="Times New Roman" w:hAnsi="Times New Roman" w:cs="Times New Roman"/>
                <w:noProof/>
                <w:sz w:val="24"/>
                <w:szCs w:val="24"/>
              </w:rPr>
              <w:fldChar w:fldCharType="separate"/>
            </w:r>
            <w:r w:rsidRPr="00375D1E">
              <w:rPr>
                <w:rFonts w:ascii="Times New Roman" w:hAnsi="Times New Roman" w:cs="Times New Roman"/>
                <w:noProof/>
                <w:sz w:val="24"/>
                <w:szCs w:val="24"/>
              </w:rPr>
              <w:t>не предусмотрено</w:t>
            </w:r>
            <w:r w:rsidRPr="00375D1E">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Pr="00375D1E" w:rsidRDefault="00352A20" w:rsidP="005F1058">
            <w:pPr>
              <w:ind w:right="-1"/>
              <w:jc w:val="both"/>
              <w:rPr>
                <w:rFonts w:ascii="Times New Roman" w:hAnsi="Times New Roman" w:cs="Times New Roman"/>
                <w:noProof/>
                <w:sz w:val="24"/>
                <w:szCs w:val="24"/>
              </w:rPr>
            </w:pPr>
            <w:r w:rsidRPr="00375D1E">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r w:rsidRPr="00375D1E">
              <w:rPr>
                <w:rFonts w:ascii="Times New Roman" w:hAnsi="Times New Roman" w:cs="Times New Roman"/>
                <w:noProof/>
                <w:sz w:val="24"/>
                <w:szCs w:val="24"/>
              </w:rPr>
              <w:instrText xml:space="preserve"> FORMTEXT </w:instrText>
            </w:r>
            <w:r w:rsidRPr="00375D1E">
              <w:rPr>
                <w:rFonts w:ascii="Times New Roman" w:hAnsi="Times New Roman" w:cs="Times New Roman"/>
                <w:noProof/>
                <w:sz w:val="24"/>
                <w:szCs w:val="24"/>
              </w:rPr>
            </w:r>
            <w:r w:rsidRPr="00375D1E">
              <w:rPr>
                <w:rFonts w:ascii="Times New Roman" w:hAnsi="Times New Roman" w:cs="Times New Roman"/>
                <w:noProof/>
                <w:sz w:val="24"/>
                <w:szCs w:val="24"/>
              </w:rPr>
              <w:fldChar w:fldCharType="separate"/>
            </w:r>
            <w:r w:rsidRPr="00375D1E">
              <w:rPr>
                <w:rFonts w:ascii="Times New Roman" w:hAnsi="Times New Roman" w:cs="Times New Roman"/>
                <w:noProof/>
                <w:sz w:val="24"/>
                <w:szCs w:val="24"/>
              </w:rPr>
              <w:t> </w:t>
            </w:r>
            <w:r w:rsidRPr="00375D1E">
              <w:rPr>
                <w:rFonts w:ascii="Times New Roman" w:hAnsi="Times New Roman" w:cs="Times New Roman"/>
                <w:noProof/>
                <w:sz w:val="24"/>
                <w:szCs w:val="24"/>
              </w:rPr>
              <w:fldChar w:fldCharType="end"/>
            </w:r>
            <w:r w:rsidRPr="00375D1E">
              <w:rPr>
                <w:rFonts w:ascii="Times New Roman" w:hAnsi="Times New Roman" w:cs="Times New Roman"/>
                <w:noProof/>
                <w:sz w:val="24"/>
                <w:szCs w:val="24"/>
                <w:highlight w:val="lightGray"/>
              </w:rPr>
              <w:t>25.12.2026</w:t>
            </w:r>
            <w:r w:rsidR="00C14573" w:rsidRPr="00375D1E">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8" w:name="Доп_cd1866f5_a"/>
            <w:r w:rsidR="00C14573" w:rsidRPr="00375D1E">
              <w:rPr>
                <w:rFonts w:ascii="Times New Roman" w:hAnsi="Times New Roman" w:cs="Times New Roman"/>
                <w:noProof/>
                <w:sz w:val="24"/>
                <w:szCs w:val="24"/>
              </w:rPr>
              <w:instrText xml:space="preserve"> FORMTEXT </w:instrText>
            </w:r>
            <w:r w:rsidR="00C14573" w:rsidRPr="00375D1E">
              <w:rPr>
                <w:rFonts w:ascii="Times New Roman" w:hAnsi="Times New Roman" w:cs="Times New Roman"/>
                <w:noProof/>
                <w:sz w:val="24"/>
                <w:szCs w:val="24"/>
              </w:rPr>
            </w:r>
            <w:r w:rsidR="00C14573" w:rsidRPr="00375D1E">
              <w:rPr>
                <w:rFonts w:ascii="Times New Roman" w:hAnsi="Times New Roman" w:cs="Times New Roman"/>
                <w:noProof/>
                <w:sz w:val="24"/>
                <w:szCs w:val="24"/>
              </w:rPr>
              <w:fldChar w:fldCharType="separate"/>
            </w:r>
            <w:r w:rsidR="00C14573" w:rsidRPr="00375D1E">
              <w:rPr>
                <w:rFonts w:ascii="Times New Roman" w:hAnsi="Times New Roman" w:cs="Times New Roman"/>
                <w:noProof/>
                <w:sz w:val="24"/>
                <w:szCs w:val="24"/>
              </w:rPr>
              <w:t> </w:t>
            </w:r>
            <w:r w:rsidR="00C14573" w:rsidRPr="00375D1E">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Pr="00375D1E" w:rsidRDefault="008B5A01" w:rsidP="005F1058">
            <w:pPr>
              <w:ind w:right="-1"/>
              <w:jc w:val="both"/>
              <w:rPr>
                <w:rFonts w:ascii="Times New Roman" w:hAnsi="Times New Roman" w:cs="Times New Roman"/>
                <w:noProof/>
                <w:sz w:val="24"/>
                <w:szCs w:val="24"/>
              </w:rPr>
            </w:pPr>
            <w:r w:rsidRPr="00375D1E">
              <w:rPr>
                <w:rFonts w:ascii="Times New Roman" w:hAnsi="Times New Roman" w:cs="Times New Roman"/>
                <w:noProof/>
                <w:sz w:val="24"/>
                <w:szCs w:val="24"/>
                <w:highlight w:val="lightGray"/>
              </w:rPr>
              <w:t>24.12.2027</w:t>
            </w:r>
            <w:r w:rsidR="00C14573" w:rsidRPr="00375D1E">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9" w:name="Доп_d9aef483_e"/>
            <w:r w:rsidR="00C14573" w:rsidRPr="00375D1E">
              <w:rPr>
                <w:rFonts w:ascii="Times New Roman" w:hAnsi="Times New Roman" w:cs="Times New Roman"/>
                <w:noProof/>
                <w:sz w:val="24"/>
                <w:szCs w:val="24"/>
              </w:rPr>
              <w:instrText xml:space="preserve"> FORMTEXT </w:instrText>
            </w:r>
            <w:r w:rsidR="00C14573" w:rsidRPr="00375D1E">
              <w:rPr>
                <w:rFonts w:ascii="Times New Roman" w:hAnsi="Times New Roman" w:cs="Times New Roman"/>
                <w:noProof/>
                <w:sz w:val="24"/>
                <w:szCs w:val="24"/>
              </w:rPr>
            </w:r>
            <w:r w:rsidR="00C14573" w:rsidRPr="00375D1E">
              <w:rPr>
                <w:rFonts w:ascii="Times New Roman" w:hAnsi="Times New Roman" w:cs="Times New Roman"/>
                <w:noProof/>
                <w:sz w:val="24"/>
                <w:szCs w:val="24"/>
              </w:rPr>
              <w:fldChar w:fldCharType="separate"/>
            </w:r>
            <w:r w:rsidR="00C14573" w:rsidRPr="00375D1E">
              <w:rPr>
                <w:rFonts w:ascii="Times New Roman" w:hAnsi="Times New Roman" w:cs="Times New Roman"/>
                <w:noProof/>
                <w:sz w:val="24"/>
                <w:szCs w:val="24"/>
              </w:rPr>
              <w:t> </w:t>
            </w:r>
            <w:r w:rsidR="00C14573" w:rsidRPr="00375D1E">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Pr="00375D1E" w:rsidRDefault="003259A5" w:rsidP="003259A5">
            <w:pPr>
              <w:ind w:right="-1"/>
              <w:jc w:val="both"/>
              <w:rPr>
                <w:rFonts w:ascii="Times New Roman" w:hAnsi="Times New Roman" w:cs="Times New Roman"/>
                <w:noProof/>
                <w:sz w:val="24"/>
                <w:szCs w:val="24"/>
              </w:rPr>
            </w:pPr>
            <w:r w:rsidRPr="00375D1E">
              <w:rPr>
                <w:rFonts w:ascii="Times New Roman" w:hAnsi="Times New Roman" w:cs="Times New Roman"/>
                <w:sz w:val="24"/>
                <w:szCs w:val="24"/>
              </w:rPr>
              <w:fldChar w:fldCharType="begin">
                <w:ffData>
                  <w:name w:val="Доп_65c85db0_3"/>
                  <w:enabled/>
                  <w:calcOnExit w:val="0"/>
                  <w:textInput>
                    <w:default w:val="Периодичность выполнения работ (оказания услуг), количество партий"/>
                  </w:textInput>
                </w:ffData>
              </w:fldChar>
            </w:r>
            <w:bookmarkStart w:id="10" w:name="Доп_65c85db0_3"/>
            <w:r w:rsidRPr="00375D1E">
              <w:rPr>
                <w:rFonts w:ascii="Times New Roman" w:hAnsi="Times New Roman" w:cs="Times New Roman"/>
                <w:sz w:val="24"/>
                <w:szCs w:val="24"/>
              </w:rPr>
              <w:instrText xml:space="preserve"> FORMTEXT </w:instrText>
            </w:r>
            <w:r w:rsidRPr="00375D1E">
              <w:rPr>
                <w:rFonts w:ascii="Times New Roman" w:hAnsi="Times New Roman" w:cs="Times New Roman"/>
                <w:sz w:val="24"/>
                <w:szCs w:val="24"/>
              </w:rPr>
            </w:r>
            <w:r w:rsidRPr="00375D1E">
              <w:rPr>
                <w:rFonts w:ascii="Times New Roman" w:hAnsi="Times New Roman" w:cs="Times New Roman"/>
                <w:sz w:val="24"/>
                <w:szCs w:val="24"/>
              </w:rPr>
              <w:fldChar w:fldCharType="separate"/>
            </w:r>
            <w:r w:rsidRPr="00375D1E">
              <w:rPr>
                <w:rFonts w:ascii="Times New Roman" w:hAnsi="Times New Roman" w:cs="Times New Roman"/>
                <w:sz w:val="24"/>
                <w:szCs w:val="24"/>
              </w:rPr>
              <w:t> </w:t>
            </w:r>
            <w:r w:rsidRPr="00375D1E">
              <w:rPr>
                <w:rFonts w:ascii="Times New Roman" w:hAnsi="Times New Roman" w:cs="Times New Roman"/>
                <w:sz w:val="24"/>
                <w:szCs w:val="24"/>
              </w:rPr>
              <w:t>
                <w:br/>
                Кол-во этапов - 12.
              </w:t>
            </w:r>
            <w:r w:rsidRPr="00375D1E">
              <w:rPr>
                <w:rFonts w:ascii="Times New Roman" w:hAnsi="Times New Roman" w:cs="Times New Roman"/>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375D1E" w:rsidRDefault="001864C4" w:rsidP="005F1058">
            <w:pPr>
              <w:ind w:right="-1"/>
              <w:jc w:val="both"/>
              <w:rPr>
                <w:rFonts w:ascii="Times New Roman" w:hAnsi="Times New Roman" w:cs="Times New Roman"/>
                <w:noProof/>
                <w:sz w:val="24"/>
                <w:szCs w:val="24"/>
              </w:rPr>
            </w:pPr>
            <w:r w:rsidRPr="00375D1E">
              <w:rPr>
                <w:rFonts w:ascii="Times New Roman" w:hAnsi="Times New Roman" w:cs="Times New Roman"/>
                <w:sz w:val="24"/>
                <w:szCs w:val="24"/>
              </w:rPr>
              <w:fldChar w:fldCharType="begin">
                <w:ffData>
                  <w:name w:val="Доп_19e2de83_3"/>
                  <w:enabled/>
                  <w:calcOnExit w:val="0"/>
                  <w:textInput>
                    <w:default w:val="Документы, которые должны быть представлены"/>
                  </w:textInput>
                </w:ffData>
              </w:fldChar>
            </w:r>
            <w:bookmarkStart w:id="11" w:name="Доп_19e2de83_3"/>
            <w:r w:rsidRPr="00375D1E">
              <w:rPr>
                <w:rFonts w:ascii="Times New Roman" w:hAnsi="Times New Roman" w:cs="Times New Roman"/>
                <w:sz w:val="24"/>
                <w:szCs w:val="24"/>
              </w:rPr>
              <w:instrText xml:space="preserve"> FORMTEXT </w:instrText>
            </w:r>
            <w:r w:rsidRPr="00375D1E">
              <w:rPr>
                <w:rFonts w:ascii="Times New Roman" w:hAnsi="Times New Roman" w:cs="Times New Roman"/>
                <w:sz w:val="24"/>
                <w:szCs w:val="24"/>
              </w:rPr>
            </w:r>
            <w:r w:rsidRPr="00375D1E">
              <w:rPr>
                <w:rFonts w:ascii="Times New Roman" w:hAnsi="Times New Roman" w:cs="Times New Roman"/>
                <w:sz w:val="24"/>
                <w:szCs w:val="24"/>
              </w:rPr>
              <w:fldChar w:fldCharType="separate"/>
            </w:r>
            <w:r w:rsidRPr="00375D1E">
              <w:rPr>
                <w:rFonts w:ascii="Times New Roman" w:hAnsi="Times New Roman" w:cs="Times New Roman"/>
                <w:sz w:val="24"/>
                <w:szCs w:val="24"/>
              </w:rPr>
              <w:t> </w:t>
            </w:r>
            <w:r w:rsidRPr="00375D1E">
              <w:rPr>
                <w:rFonts w:ascii="Times New Roman" w:hAnsi="Times New Roman" w:cs="Times New Roman"/>
                <w:sz w:val="24"/>
                <w:szCs w:val="24"/>
              </w:rPr>
              <w:fldChar w:fldCharType="end"/>
            </w:r>
            <w:bookmarkEnd w:id="11"/>
            <w:r w:rsidR="00C14573" w:rsidRPr="00375D1E">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2" w:name="Доп_de66f27f_6"/>
            <w:r w:rsidR="00C14573" w:rsidRPr="00375D1E">
              <w:rPr>
                <w:rFonts w:ascii="Times New Roman" w:hAnsi="Times New Roman" w:cs="Times New Roman"/>
                <w:noProof/>
                <w:sz w:val="24"/>
                <w:szCs w:val="24"/>
              </w:rPr>
              <w:instrText xml:space="preserve"> FORMTEXT </w:instrText>
            </w:r>
            <w:r w:rsidR="00C14573" w:rsidRPr="00375D1E">
              <w:rPr>
                <w:rFonts w:ascii="Times New Roman" w:hAnsi="Times New Roman" w:cs="Times New Roman"/>
                <w:noProof/>
                <w:sz w:val="24"/>
                <w:szCs w:val="24"/>
              </w:rPr>
            </w:r>
            <w:r w:rsidR="00C14573" w:rsidRPr="00375D1E">
              <w:rPr>
                <w:rFonts w:ascii="Times New Roman" w:hAnsi="Times New Roman" w:cs="Times New Roman"/>
                <w:noProof/>
                <w:sz w:val="24"/>
                <w:szCs w:val="24"/>
              </w:rPr>
              <w:fldChar w:fldCharType="separate"/>
            </w:r>
            <w:r w:rsidR="00C14573" w:rsidRPr="00375D1E">
              <w:rPr>
                <w:rFonts w:ascii="Times New Roman" w:hAnsi="Times New Roman" w:cs="Times New Roman"/>
                <w:noProof/>
                <w:sz w:val="24"/>
                <w:szCs w:val="24"/>
              </w:rPr>
              <w:t> </w:t>
            </w:r>
            <w:r w:rsidR="00C14573" w:rsidRPr="00375D1E">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Pr="00375D1E" w:rsidRDefault="00C14573" w:rsidP="005F1058">
            <w:pPr>
              <w:ind w:right="-1"/>
              <w:jc w:val="both"/>
              <w:rPr>
                <w:rFonts w:ascii="Times New Roman" w:hAnsi="Times New Roman" w:cs="Times New Roman"/>
                <w:i/>
                <w:noProof/>
                <w:sz w:val="24"/>
                <w:szCs w:val="24"/>
              </w:rPr>
            </w:pPr>
            <w:r w:rsidRPr="00375D1E">
              <w:rPr>
                <w:rFonts w:ascii="Times New Roman" w:hAnsi="Times New Roman" w:cs="Times New Roman"/>
                <w:i/>
                <w:noProof/>
                <w:sz w:val="24"/>
                <w:szCs w:val="24"/>
              </w:rPr>
              <w:fldChar w:fldCharType="begin">
                <w:ffData>
                  <w:name w:val="Доп_c4672d1c_d"/>
                  <w:enabled/>
                  <w:calcOnExit w:val="0"/>
                  <w:textInput>
                    <w:default w:val="8. Требования к гарантии качества"/>
                  </w:textInput>
                </w:ffData>
              </w:fldChar>
            </w:r>
            <w:bookmarkStart w:id="13" w:name="Доп_c4672d1c_d"/>
            <w:r w:rsidRPr="00375D1E">
              <w:rPr>
                <w:rFonts w:ascii="Times New Roman" w:hAnsi="Times New Roman" w:cs="Times New Roman"/>
                <w:i/>
                <w:noProof/>
                <w:sz w:val="24"/>
                <w:szCs w:val="24"/>
              </w:rPr>
              <w:instrText xml:space="preserve"> FORMTEXT </w:instrText>
            </w:r>
            <w:r w:rsidRPr="00375D1E">
              <w:rPr>
                <w:rFonts w:ascii="Times New Roman" w:hAnsi="Times New Roman" w:cs="Times New Roman"/>
                <w:i/>
                <w:noProof/>
                <w:sz w:val="24"/>
                <w:szCs w:val="24"/>
              </w:rPr>
            </w:r>
            <w:r w:rsidRPr="00375D1E">
              <w:rPr>
                <w:rFonts w:ascii="Times New Roman" w:hAnsi="Times New Roman" w:cs="Times New Roman"/>
                <w:i/>
                <w:noProof/>
                <w:sz w:val="24"/>
                <w:szCs w:val="24"/>
              </w:rPr>
              <w:fldChar w:fldCharType="separate"/>
            </w:r>
            <w:r w:rsidRPr="00375D1E">
              <w:rPr>
                <w:rFonts w:ascii="Times New Roman" w:hAnsi="Times New Roman" w:cs="Times New Roman"/>
                <w:i/>
                <w:noProof/>
                <w:sz w:val="24"/>
                <w:szCs w:val="24"/>
              </w:rPr>
              <w:t> </w:t>
            </w:r>
            <w:r w:rsidRPr="00375D1E">
              <w:rPr>
                <w:rFonts w:ascii="Times New Roman" w:hAnsi="Times New Roman" w:cs="Times New Roman"/>
                <w:i/>
                <w:noProof/>
                <w:sz w:val="24"/>
                <w:szCs w:val="24"/>
              </w:rPr>
              <w:fldChar w:fldCharType="end"/>
            </w:r>
            <w:bookmarkEnd w:id="13"/>
            <w:r w:rsidR="00375D1E" w:rsidRPr="00375D1E">
              <w:rPr>
                <w:rFonts w:ascii="Times New Roman" w:hAnsi="Times New Roman" w:cs="Times New Roman"/>
                <w:i/>
                <w:noProof/>
                <w:sz w:val="24"/>
                <w:szCs w:val="24"/>
                <w:highlight w:val="lightGray"/>
              </w:rPr>
              <w:t>нет</w:t>
            </w: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375D1E" w:rsidRDefault="00375D1E" w:rsidP="005F1058">
            <w:pPr>
              <w:ind w:right="-1"/>
              <w:jc w:val="both"/>
              <w:rPr>
                <w:rFonts w:ascii="Times New Roman" w:hAnsi="Times New Roman" w:cs="Times New Roman"/>
                <w:noProof/>
                <w:sz w:val="24"/>
                <w:szCs w:val="24"/>
              </w:rPr>
            </w:pPr>
            <w:r w:rsidRPr="00375D1E">
              <w:rPr>
                <w:rFonts w:ascii="Times New Roman" w:hAnsi="Times New Roman" w:cs="Times New Roman"/>
                <w:sz w:val="24"/>
                <w:szCs w:val="24"/>
              </w:rPr>
              <w:fldChar w:fldCharType="begin">
                <w:ffData>
                  <w:name w:val="Доп_12cb4639_d"/>
                  <w:enabled/>
                  <w:calcOnExit w:val="0"/>
                  <w:textInput>
                    <w:default w:val="Срок действия гарантии качества товара (работы, услуги)"/>
                  </w:textInput>
                </w:ffData>
              </w:fldChar>
            </w:r>
            <w:r w:rsidRPr="00375D1E">
              <w:rPr>
                <w:rFonts w:ascii="Times New Roman" w:hAnsi="Times New Roman" w:cs="Times New Roman"/>
                <w:sz w:val="24"/>
                <w:szCs w:val="24"/>
              </w:rPr>
              <w:instrText xml:space="preserve"> FORMTEXT </w:instrText>
            </w:r>
            <w:r w:rsidRPr="00375D1E">
              <w:rPr>
                <w:rFonts w:ascii="Times New Roman" w:hAnsi="Times New Roman" w:cs="Times New Roman"/>
                <w:sz w:val="24"/>
                <w:szCs w:val="24"/>
              </w:rPr>
            </w:r>
            <w:r w:rsidRPr="00375D1E">
              <w:rPr>
                <w:rFonts w:ascii="Times New Roman" w:hAnsi="Times New Roman" w:cs="Times New Roman"/>
                <w:sz w:val="24"/>
                <w:szCs w:val="24"/>
              </w:rPr>
              <w:fldChar w:fldCharType="separate"/>
            </w:r>
            <w:r w:rsidRPr="00375D1E">
              <w:rPr>
                <w:rFonts w:ascii="Times New Roman" w:hAnsi="Times New Roman" w:cs="Times New Roman"/>
                <w:sz w:val="24"/>
                <w:szCs w:val="24"/>
              </w:rPr>
              <w:t>Не предусмотрено</w:t>
            </w:r>
            <w:r w:rsidRPr="00375D1E">
              <w:rPr>
                <w:rFonts w:ascii="Times New Roman" w:hAnsi="Times New Roman" w:cs="Times New Roman"/>
                <w:sz w:val="24"/>
                <w:szCs w:val="24"/>
              </w:rPr>
              <w:fldChar w:fldCharType="end"/>
            </w: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4"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375D1E" w:rsidRPr="00317DBA">
              <w:rPr>
                <w:rFonts w:ascii="Times New Roman" w:hAnsi="Times New Roman" w:cs="Times New Roman"/>
                <w:sz w:val="24"/>
                <w:szCs w:val="24"/>
              </w:rPr>
              <w:fldChar w:fldCharType="begin">
                <w:ffData>
                  <w:name w:val="Доп_12cb4639_d"/>
                  <w:enabled/>
                  <w:calcOnExit w:val="0"/>
                  <w:textInput>
                    <w:default w:val="Срок действия гарантии качества товара (работы, услуги)"/>
                  </w:textInput>
                </w:ffData>
              </w:fldChar>
            </w:r>
            <w:r w:rsidR="00375D1E" w:rsidRPr="00317DBA">
              <w:rPr>
                <w:rFonts w:ascii="Times New Roman" w:hAnsi="Times New Roman" w:cs="Times New Roman"/>
                <w:sz w:val="24"/>
                <w:szCs w:val="24"/>
              </w:rPr>
              <w:instrText xml:space="preserve"> FORMTEXT </w:instrText>
            </w:r>
            <w:r w:rsidR="00375D1E" w:rsidRPr="00317DBA">
              <w:rPr>
                <w:rFonts w:ascii="Times New Roman" w:hAnsi="Times New Roman" w:cs="Times New Roman"/>
                <w:sz w:val="24"/>
                <w:szCs w:val="24"/>
              </w:rPr>
            </w:r>
            <w:r w:rsidR="00375D1E" w:rsidRPr="00317DBA">
              <w:rPr>
                <w:rFonts w:ascii="Times New Roman" w:hAnsi="Times New Roman" w:cs="Times New Roman"/>
                <w:sz w:val="24"/>
                <w:szCs w:val="24"/>
              </w:rPr>
              <w:fldChar w:fldCharType="separate"/>
            </w:r>
            <w:r w:rsidR="00375D1E" w:rsidRPr="00317DBA">
              <w:rPr>
                <w:rFonts w:ascii="Times New Roman" w:hAnsi="Times New Roman" w:cs="Times New Roman"/>
                <w:sz w:val="24"/>
                <w:szCs w:val="24"/>
              </w:rPr>
              <w:t>Не предусмотрено</w:t>
            </w:r>
            <w:r w:rsidR="00375D1E" w:rsidRPr="00317DBA">
              <w:rPr>
                <w:rFonts w:ascii="Times New Roman" w:hAnsi="Times New Roman" w:cs="Times New Roman"/>
                <w:sz w:val="24"/>
                <w:szCs w:val="24"/>
              </w:rPr>
              <w:fldChar w:fldCharType="end"/>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5"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5"/>
            <w:r w:rsidR="00375D1E" w:rsidRPr="00317DBA">
              <w:rPr>
                <w:rFonts w:ascii="Times New Roman" w:hAnsi="Times New Roman" w:cs="Times New Roman"/>
                <w:sz w:val="24"/>
                <w:szCs w:val="24"/>
              </w:rPr>
              <w:fldChar w:fldCharType="begin">
                <w:ffData>
                  <w:name w:val="Доп_12cb4639_d"/>
                  <w:enabled/>
                  <w:calcOnExit w:val="0"/>
                  <w:textInput>
                    <w:default w:val="Срок действия гарантии качества товара (работы, услуги)"/>
                  </w:textInput>
                </w:ffData>
              </w:fldChar>
            </w:r>
            <w:r w:rsidR="00375D1E" w:rsidRPr="00317DBA">
              <w:rPr>
                <w:rFonts w:ascii="Times New Roman" w:hAnsi="Times New Roman" w:cs="Times New Roman"/>
                <w:sz w:val="24"/>
                <w:szCs w:val="24"/>
              </w:rPr>
              <w:instrText xml:space="preserve"> FORMTEXT </w:instrText>
            </w:r>
            <w:r w:rsidR="00375D1E" w:rsidRPr="00317DBA">
              <w:rPr>
                <w:rFonts w:ascii="Times New Roman" w:hAnsi="Times New Roman" w:cs="Times New Roman"/>
                <w:sz w:val="24"/>
                <w:szCs w:val="24"/>
              </w:rPr>
            </w:r>
            <w:r w:rsidR="00375D1E" w:rsidRPr="00317DBA">
              <w:rPr>
                <w:rFonts w:ascii="Times New Roman" w:hAnsi="Times New Roman" w:cs="Times New Roman"/>
                <w:sz w:val="24"/>
                <w:szCs w:val="24"/>
              </w:rPr>
              <w:fldChar w:fldCharType="separate"/>
            </w:r>
            <w:r w:rsidR="00375D1E" w:rsidRPr="00317DBA">
              <w:rPr>
                <w:rFonts w:ascii="Times New Roman" w:hAnsi="Times New Roman" w:cs="Times New Roman"/>
                <w:sz w:val="24"/>
                <w:szCs w:val="24"/>
              </w:rPr>
              <w:t>Не предусмотрено</w:t>
            </w:r>
            <w:r w:rsidR="00375D1E" w:rsidRPr="00317DBA">
              <w:rPr>
                <w:rFonts w:ascii="Times New Roman" w:hAnsi="Times New Roman" w:cs="Times New Roman"/>
                <w:sz w:val="24"/>
                <w:szCs w:val="24"/>
              </w:rPr>
              <w:fldChar w:fldCharType="end"/>
            </w: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375D1E" w:rsidP="005F1058">
            <w:pPr>
              <w:ind w:right="-1"/>
              <w:jc w:val="both"/>
              <w:rPr>
                <w:rFonts w:ascii="Times New Roman" w:hAnsi="Times New Roman" w:cs="Times New Roman"/>
                <w:noProof/>
                <w:sz w:val="24"/>
                <w:szCs w:val="24"/>
              </w:rPr>
            </w:pPr>
            <w:r w:rsidRPr="00317DBA">
              <w:rPr>
                <w:rFonts w:ascii="Times New Roman" w:hAnsi="Times New Roman" w:cs="Times New Roman"/>
                <w:sz w:val="24"/>
                <w:szCs w:val="24"/>
              </w:rPr>
              <w:fldChar w:fldCharType="begin">
                <w:ffData>
                  <w:name w:val="Доп_12cb4639_d"/>
                  <w:enabled/>
                  <w:calcOnExit w:val="0"/>
                  <w:textInput>
                    <w:default w:val="Срок действия гарантии качества товара (работы, услуги)"/>
                  </w:textInput>
                </w:ffData>
              </w:fldChar>
            </w:r>
            <w:r w:rsidRPr="00317DBA">
              <w:rPr>
                <w:rFonts w:ascii="Times New Roman" w:hAnsi="Times New Roman" w:cs="Times New Roman"/>
                <w:sz w:val="24"/>
                <w:szCs w:val="24"/>
              </w:rPr>
              <w:instrText xml:space="preserve"> FORMTEXT </w:instrText>
            </w:r>
            <w:r w:rsidRPr="00317DBA">
              <w:rPr>
                <w:rFonts w:ascii="Times New Roman" w:hAnsi="Times New Roman" w:cs="Times New Roman"/>
                <w:sz w:val="24"/>
                <w:szCs w:val="24"/>
              </w:rPr>
            </w:r>
            <w:r w:rsidRPr="00317DBA">
              <w:rPr>
                <w:rFonts w:ascii="Times New Roman" w:hAnsi="Times New Roman" w:cs="Times New Roman"/>
                <w:sz w:val="24"/>
                <w:szCs w:val="24"/>
              </w:rPr>
              <w:fldChar w:fldCharType="separate"/>
            </w:r>
            <w:r w:rsidRPr="00317DBA">
              <w:rPr>
                <w:rFonts w:ascii="Times New Roman" w:hAnsi="Times New Roman" w:cs="Times New Roman"/>
                <w:sz w:val="24"/>
                <w:szCs w:val="24"/>
              </w:rPr>
              <w:t>Не предусмотрено</w:t>
            </w:r>
            <w:r w:rsidRPr="00317DBA">
              <w:rPr>
                <w:rFonts w:ascii="Times New Roman" w:hAnsi="Times New Roman" w:cs="Times New Roman"/>
                <w:sz w:val="24"/>
                <w:szCs w:val="24"/>
              </w:rPr>
              <w:fldChar w:fldCharType="end"/>
            </w:r>
            <w:r w:rsidR="00C14573"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6" w:name="Доп_25ff50e0_c"/>
            <w:r w:rsidR="00C14573" w:rsidRPr="00C15FD9">
              <w:rPr>
                <w:rFonts w:ascii="Times New Roman" w:hAnsi="Times New Roman" w:cs="Times New Roman"/>
                <w:noProof/>
                <w:sz w:val="24"/>
                <w:szCs w:val="24"/>
              </w:rPr>
              <w:instrText xml:space="preserve"> FORMTEXT </w:instrText>
            </w:r>
            <w:r w:rsidR="00C14573" w:rsidRPr="00C15FD9">
              <w:rPr>
                <w:rFonts w:ascii="Times New Roman" w:hAnsi="Times New Roman" w:cs="Times New Roman"/>
                <w:noProof/>
                <w:sz w:val="24"/>
                <w:szCs w:val="24"/>
              </w:rPr>
            </w:r>
            <w:r w:rsidR="00C14573" w:rsidRPr="00C15FD9">
              <w:rPr>
                <w:rFonts w:ascii="Times New Roman" w:hAnsi="Times New Roman" w:cs="Times New Roman"/>
                <w:noProof/>
                <w:sz w:val="24"/>
                <w:szCs w:val="24"/>
              </w:rPr>
              <w:fldChar w:fldCharType="separate"/>
            </w:r>
            <w:r w:rsidR="00C14573" w:rsidRPr="00C15FD9">
              <w:rPr>
                <w:rFonts w:ascii="Times New Roman" w:hAnsi="Times New Roman" w:cs="Times New Roman"/>
                <w:noProof/>
                <w:sz w:val="24"/>
                <w:szCs w:val="24"/>
              </w:rPr>
              <w:t> </w:t>
            </w:r>
            <w:r w:rsidR="00C14573" w:rsidRPr="00C15FD9">
              <w:rPr>
                <w:rFonts w:ascii="Times New Roman" w:hAnsi="Times New Roman" w:cs="Times New Roman"/>
                <w:noProof/>
                <w:sz w:val="24"/>
                <w:szCs w:val="24"/>
              </w:rPr>
              <w:fldChar w:fldCharType="end"/>
            </w:r>
            <w:bookmarkEnd w:id="16"/>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7C097A" w:rsidP="002F29AE">
            <w:pPr>
              <w:ind w:right="-1"/>
              <w:jc w:val="both"/>
              <w:rPr>
                <w:rFonts w:ascii="Times New Roman" w:hAnsi="Times New Roman" w:cs="Times New Roman"/>
                <w:noProof/>
                <w:sz w:val="24"/>
                <w:szCs w:val="24"/>
              </w:rPr>
            </w:pPr>
            <w:r w:rsidRPr="007C097A">
              <w:rPr>
                <w:rFonts w:ascii="Times New Roman" w:hAnsi="Times New Roman" w:cs="Times New Roman"/>
                <w:noProof/>
                <w:sz w:val="24"/>
                <w:szCs w:val="24"/>
                <w:highlight w:val="lightGray"/>
              </w:rPr>
              <w:t>Свидетельство об атестации на право ведения аварийно-спасательных работ.</w:t>
            </w:r>
            <w:r w:rsidR="002F29AE" w:rsidRPr="007C097A">
              <w:rPr>
                <w:rFonts w:ascii="Times New Roman" w:hAnsi="Times New Roman" w:cs="Times New Roman"/>
                <w:noProof/>
                <w:sz w:val="24"/>
                <w:szCs w:val="24"/>
                <w:highlight w:val="lightGray"/>
              </w:rPr>
              <w:fldChar w:fldCharType="begin">
                <w:ffData>
                  <w:name w:val="Доп_07f2a8a6_a"/>
                  <w:enabled/>
                  <w:calcOnExit w:val="0"/>
                  <w:textInput>
                    <w:default w:val="9.2. Требования к участникам"/>
                  </w:textInput>
                </w:ffData>
              </w:fldChar>
            </w:r>
            <w:bookmarkStart w:id="17" w:name="Доп_07f2a8a6_a"/>
            <w:r w:rsidR="002F29AE" w:rsidRPr="007C097A">
              <w:rPr>
                <w:rFonts w:ascii="Times New Roman" w:hAnsi="Times New Roman" w:cs="Times New Roman"/>
                <w:noProof/>
                <w:sz w:val="24"/>
                <w:szCs w:val="24"/>
                <w:highlight w:val="lightGray"/>
              </w:rPr>
              <w:instrText xml:space="preserve"> FORMTEXT </w:instrText>
            </w:r>
            <w:r w:rsidR="002F29AE" w:rsidRPr="007C097A">
              <w:rPr>
                <w:rFonts w:ascii="Times New Roman" w:hAnsi="Times New Roman" w:cs="Times New Roman"/>
                <w:noProof/>
                <w:sz w:val="24"/>
                <w:szCs w:val="24"/>
                <w:highlight w:val="lightGray"/>
              </w:rPr>
            </w:r>
            <w:r w:rsidR="002F29AE" w:rsidRPr="007C097A">
              <w:rPr>
                <w:rFonts w:ascii="Times New Roman" w:hAnsi="Times New Roman" w:cs="Times New Roman"/>
                <w:noProof/>
                <w:sz w:val="24"/>
                <w:szCs w:val="24"/>
                <w:highlight w:val="lightGray"/>
              </w:rPr>
              <w:fldChar w:fldCharType="separate"/>
            </w:r>
            <w:r w:rsidR="002F29AE" w:rsidRPr="007C097A">
              <w:rPr>
                <w:rFonts w:ascii="Times New Roman" w:hAnsi="Times New Roman" w:cs="Times New Roman"/>
                <w:noProof/>
                <w:sz w:val="24"/>
                <w:szCs w:val="24"/>
                <w:highlight w:val="lightGray"/>
              </w:rPr>
              <w:t> </w:t>
            </w:r>
            <w:r w:rsidR="002F29AE" w:rsidRPr="007C097A">
              <w:rPr>
                <w:rFonts w:ascii="Times New Roman" w:hAnsi="Times New Roman" w:cs="Times New Roman"/>
                <w:noProof/>
                <w:sz w:val="24"/>
                <w:szCs w:val="24"/>
                <w:highlight w:val="lightGray"/>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375D1E" w:rsidP="005F1058">
            <w:pPr>
              <w:ind w:right="-1"/>
              <w:jc w:val="both"/>
              <w:rPr>
                <w:rFonts w:ascii="Times New Roman" w:hAnsi="Times New Roman" w:cs="Times New Roman"/>
                <w:noProof/>
                <w:sz w:val="24"/>
                <w:szCs w:val="24"/>
              </w:rPr>
            </w:pPr>
            <w:r w:rsidRPr="00317DBA">
              <w:rPr>
                <w:rFonts w:ascii="Times New Roman" w:hAnsi="Times New Roman" w:cs="Times New Roman"/>
                <w:sz w:val="24"/>
                <w:szCs w:val="24"/>
              </w:rPr>
              <w:fldChar w:fldCharType="begin">
                <w:ffData>
                  <w:name w:val="Доп_12cb4639_d"/>
                  <w:enabled/>
                  <w:calcOnExit w:val="0"/>
                  <w:textInput>
                    <w:default w:val="Срок действия гарантии качества товара (работы, услуги)"/>
                  </w:textInput>
                </w:ffData>
              </w:fldChar>
            </w:r>
            <w:r w:rsidRPr="00317DBA">
              <w:rPr>
                <w:rFonts w:ascii="Times New Roman" w:hAnsi="Times New Roman" w:cs="Times New Roman"/>
                <w:sz w:val="24"/>
                <w:szCs w:val="24"/>
              </w:rPr>
              <w:instrText xml:space="preserve"> FORMTEXT </w:instrText>
            </w:r>
            <w:r w:rsidRPr="00317DBA">
              <w:rPr>
                <w:rFonts w:ascii="Times New Roman" w:hAnsi="Times New Roman" w:cs="Times New Roman"/>
                <w:sz w:val="24"/>
                <w:szCs w:val="24"/>
              </w:rPr>
            </w:r>
            <w:r w:rsidRPr="00317DBA">
              <w:rPr>
                <w:rFonts w:ascii="Times New Roman" w:hAnsi="Times New Roman" w:cs="Times New Roman"/>
                <w:sz w:val="24"/>
                <w:szCs w:val="24"/>
              </w:rPr>
              <w:fldChar w:fldCharType="separate"/>
            </w:r>
            <w:r w:rsidRPr="00317DBA">
              <w:rPr>
                <w:rFonts w:ascii="Times New Roman" w:hAnsi="Times New Roman" w:cs="Times New Roman"/>
                <w:sz w:val="24"/>
                <w:szCs w:val="24"/>
              </w:rPr>
              <w:t>Не предусмотрено</w:t>
            </w:r>
            <w:r w:rsidRPr="00317DBA">
              <w:rPr>
                <w:rFonts w:ascii="Times New Roman" w:hAnsi="Times New Roman" w:cs="Times New Roman"/>
                <w:sz w:val="24"/>
                <w:szCs w:val="24"/>
              </w:rPr>
              <w:fldChar w:fldCharType="end"/>
            </w:r>
            <w:r w:rsidR="00C14573"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00C14573" w:rsidRPr="00C15FD9">
              <w:rPr>
                <w:rFonts w:ascii="Times New Roman" w:hAnsi="Times New Roman" w:cs="Times New Roman"/>
                <w:noProof/>
                <w:sz w:val="24"/>
                <w:szCs w:val="24"/>
              </w:rPr>
              <w:instrText xml:space="preserve"> FORMTEXT </w:instrText>
            </w:r>
            <w:r w:rsidR="00C14573" w:rsidRPr="00C15FD9">
              <w:rPr>
                <w:rFonts w:ascii="Times New Roman" w:hAnsi="Times New Roman" w:cs="Times New Roman"/>
                <w:noProof/>
                <w:sz w:val="24"/>
                <w:szCs w:val="24"/>
              </w:rPr>
            </w:r>
            <w:r w:rsidR="00C14573" w:rsidRPr="00C15FD9">
              <w:rPr>
                <w:rFonts w:ascii="Times New Roman" w:hAnsi="Times New Roman" w:cs="Times New Roman"/>
                <w:noProof/>
                <w:sz w:val="24"/>
                <w:szCs w:val="24"/>
              </w:rPr>
              <w:fldChar w:fldCharType="separate"/>
            </w:r>
            <w:r w:rsidR="00C14573" w:rsidRPr="00C15FD9">
              <w:rPr>
                <w:rFonts w:ascii="Times New Roman" w:hAnsi="Times New Roman" w:cs="Times New Roman"/>
                <w:noProof/>
                <w:sz w:val="24"/>
                <w:szCs w:val="24"/>
              </w:rPr>
              <w:t> </w:t>
            </w:r>
            <w:r w:rsidR="00C14573"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375D1E" w:rsidP="005F1058">
            <w:pPr>
              <w:ind w:right="-1"/>
              <w:jc w:val="both"/>
              <w:rPr>
                <w:rFonts w:ascii="Times New Roman" w:hAnsi="Times New Roman" w:cs="Times New Roman"/>
                <w:noProof/>
                <w:sz w:val="24"/>
                <w:szCs w:val="24"/>
              </w:rPr>
            </w:pPr>
            <w:r w:rsidRPr="00317DBA">
              <w:rPr>
                <w:rFonts w:ascii="Times New Roman" w:hAnsi="Times New Roman" w:cs="Times New Roman"/>
                <w:sz w:val="24"/>
                <w:szCs w:val="24"/>
              </w:rPr>
              <w:fldChar w:fldCharType="begin">
                <w:ffData>
                  <w:name w:val="Доп_12cb4639_d"/>
                  <w:enabled/>
                  <w:calcOnExit w:val="0"/>
                  <w:textInput>
                    <w:default w:val="Срок действия гарантии качества товара (работы, услуги)"/>
                  </w:textInput>
                </w:ffData>
              </w:fldChar>
            </w:r>
            <w:r w:rsidRPr="00317DBA">
              <w:rPr>
                <w:rFonts w:ascii="Times New Roman" w:hAnsi="Times New Roman" w:cs="Times New Roman"/>
                <w:sz w:val="24"/>
                <w:szCs w:val="24"/>
              </w:rPr>
              <w:instrText xml:space="preserve"> FORMTEXT </w:instrText>
            </w:r>
            <w:r w:rsidRPr="00317DBA">
              <w:rPr>
                <w:rFonts w:ascii="Times New Roman" w:hAnsi="Times New Roman" w:cs="Times New Roman"/>
                <w:sz w:val="24"/>
                <w:szCs w:val="24"/>
              </w:rPr>
            </w:r>
            <w:r w:rsidRPr="00317DBA">
              <w:rPr>
                <w:rFonts w:ascii="Times New Roman" w:hAnsi="Times New Roman" w:cs="Times New Roman"/>
                <w:sz w:val="24"/>
                <w:szCs w:val="24"/>
              </w:rPr>
              <w:fldChar w:fldCharType="separate"/>
            </w:r>
            <w:r w:rsidRPr="00317DBA">
              <w:rPr>
                <w:rFonts w:ascii="Times New Roman" w:hAnsi="Times New Roman" w:cs="Times New Roman"/>
                <w:sz w:val="24"/>
                <w:szCs w:val="24"/>
              </w:rPr>
              <w:t>Не предусмотрено</w:t>
            </w:r>
            <w:r w:rsidRPr="00317DBA">
              <w:rPr>
                <w:rFonts w:ascii="Times New Roman" w:hAnsi="Times New Roman" w:cs="Times New Roman"/>
                <w:sz w:val="24"/>
                <w:szCs w:val="24"/>
              </w:rPr>
              <w:fldChar w:fldCharType="end"/>
            </w:r>
            <w:r w:rsidR="00C14573"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00C14573" w:rsidRPr="00C15FD9">
              <w:rPr>
                <w:rFonts w:ascii="Times New Roman" w:hAnsi="Times New Roman" w:cs="Times New Roman"/>
                <w:noProof/>
                <w:sz w:val="24"/>
                <w:szCs w:val="24"/>
              </w:rPr>
              <w:instrText xml:space="preserve"> FORMTEXT </w:instrText>
            </w:r>
            <w:r w:rsidR="00C14573" w:rsidRPr="00C15FD9">
              <w:rPr>
                <w:rFonts w:ascii="Times New Roman" w:hAnsi="Times New Roman" w:cs="Times New Roman"/>
                <w:noProof/>
                <w:sz w:val="24"/>
                <w:szCs w:val="24"/>
              </w:rPr>
            </w:r>
            <w:r w:rsidR="00C14573" w:rsidRPr="00C15FD9">
              <w:rPr>
                <w:rFonts w:ascii="Times New Roman" w:hAnsi="Times New Roman" w:cs="Times New Roman"/>
                <w:noProof/>
                <w:sz w:val="24"/>
                <w:szCs w:val="24"/>
              </w:rPr>
              <w:fldChar w:fldCharType="separate"/>
            </w:r>
            <w:r w:rsidR="00C14573" w:rsidRPr="00C15FD9">
              <w:rPr>
                <w:rFonts w:ascii="Times New Roman" w:hAnsi="Times New Roman" w:cs="Times New Roman"/>
                <w:noProof/>
                <w:sz w:val="24"/>
                <w:szCs w:val="24"/>
              </w:rPr>
              <w:t> </w:t>
            </w:r>
            <w:r w:rsidR="00C14573"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FF37AD" w:rsidP="005F1058">
            <w:pPr>
              <w:ind w:right="-1"/>
              <w:jc w:val="both"/>
              <w:rPr>
                <w:rFonts w:ascii="Times New Roman" w:hAnsi="Times New Roman" w:cs="Times New Roman"/>
                <w:noProof/>
                <w:sz w:val="24"/>
                <w:szCs w:val="24"/>
              </w:rPr>
            </w:pPr>
            <w:r w:rsidRPr="00BF6044">
              <w:rPr>
                <w:rFonts w:ascii="Times New Roman" w:hAnsi="Times New Roman" w:cs="Times New Roman"/>
                <w:noProof/>
                <w:sz w:val="24"/>
                <w:szCs w:val="24"/>
                <w:highlight w:val="lightGray"/>
              </w:rPr>
              <w:t>Указывается участников</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375D1E" w:rsidP="005F1058">
            <w:pPr>
              <w:ind w:right="-1"/>
              <w:jc w:val="both"/>
              <w:rPr>
                <w:rFonts w:ascii="Times New Roman" w:hAnsi="Times New Roman" w:cs="Times New Roman"/>
                <w:noProof/>
                <w:sz w:val="24"/>
                <w:szCs w:val="24"/>
              </w:rPr>
            </w:pPr>
            <w:r w:rsidRPr="001347C5">
              <w:rPr>
                <w:rFonts w:ascii="Times New Roman" w:hAnsi="Times New Roman" w:cs="Times New Roman"/>
                <w:sz w:val="24"/>
                <w:szCs w:val="24"/>
              </w:rPr>
              <w:fldChar w:fldCharType="begin">
                <w:ffData>
                  <w:name w:val="Доп_d5b14be8_0"/>
                  <w:enabled/>
                  <w:calcOnExit w:val="0"/>
                  <w:textInput>
                    <w:default w:val="Количество и единица измерения объекта закупки"/>
                  </w:textInput>
                </w:ffData>
              </w:fldChar>
            </w:r>
            <w:bookmarkStart w:id="20" w:name="Доп_d5b14be8_0"/>
            <w:r w:rsidRPr="001347C5">
              <w:rPr>
                <w:rFonts w:ascii="Times New Roman" w:hAnsi="Times New Roman" w:cs="Times New Roman"/>
                <w:sz w:val="24"/>
                <w:szCs w:val="24"/>
              </w:rPr>
              <w:instrText xml:space="preserve"> FORMTEXT </w:instrText>
            </w:r>
            <w:r w:rsidRPr="001347C5">
              <w:rPr>
                <w:rFonts w:ascii="Times New Roman" w:hAnsi="Times New Roman" w:cs="Times New Roman"/>
                <w:sz w:val="24"/>
                <w:szCs w:val="24"/>
              </w:rPr>
            </w:r>
            <w:r w:rsidRPr="001347C5">
              <w:rPr>
                <w:rFonts w:ascii="Times New Roman" w:hAnsi="Times New Roman" w:cs="Times New Roman"/>
                <w:sz w:val="24"/>
                <w:szCs w:val="24"/>
              </w:rPr>
              <w:fldChar w:fldCharType="separate"/>
            </w:r>
            <w:r w:rsidRPr="001347C5">
              <w:rPr>
                <w:rFonts w:ascii="Times New Roman" w:hAnsi="Times New Roman" w:cs="Times New Roman"/>
                <w:sz w:val="24"/>
                <w:szCs w:val="24"/>
              </w:rPr>
              <w:t> </w:t>
            </w:r>
            <w:r>
              <w:rPr>
                <w:rFonts w:ascii="Times New Roman" w:hAnsi="Times New Roman" w:cs="Times New Roman"/>
                <w:sz w:val="24"/>
                <w:szCs w:val="24"/>
              </w:rPr>
              <w:t xml:space="preserve"> </w:t>
            </w:r>
            <w:r w:rsidRPr="001347C5">
              <w:rPr>
                <w:rFonts w:ascii="Times New Roman" w:hAnsi="Times New Roman" w:cs="Times New Roman"/>
                <w:sz w:val="24"/>
                <w:szCs w:val="24"/>
              </w:rPr>
              <w:t>ед. (876)</w:t>
            </w:r>
            <w:r w:rsidRPr="001347C5">
              <w:rPr>
                <w:rFonts w:ascii="Times New Roman" w:hAnsi="Times New Roman" w:cs="Times New Roman"/>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61446F" w:rsidRPr="0061446F" w:rsidRDefault="0061446F" w:rsidP="0061446F">
      <w:pPr>
        <w:rPr>
          <w:rFonts w:ascii="Times New Roman" w:eastAsia="Times New Roman" w:hAnsi="Times New Roman" w:cs="Times New Roman"/>
          <w:b/>
          <w:bCs/>
        </w:rPr>
      </w:pPr>
      <w:r w:rsidRPr="0061446F">
        <w:rPr>
          <w:rFonts w:ascii="Times New Roman" w:eastAsia="Times New Roman" w:hAnsi="Times New Roman" w:cs="Times New Roman"/>
          <w:b/>
          <w:bCs/>
        </w:rPr>
        <w:t>1.</w:t>
      </w:r>
      <w:r w:rsidRPr="0061446F">
        <w:rPr>
          <w:rFonts w:ascii="Times New Roman" w:eastAsia="Times New Roman" w:hAnsi="Times New Roman" w:cs="Times New Roman"/>
          <w:b/>
          <w:bCs/>
        </w:rPr>
        <w:tab/>
        <w:t>Перечень оказываемых услуг:</w:t>
      </w:r>
    </w:p>
    <w:tbl>
      <w:tblPr>
        <w:tblW w:w="53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3453"/>
        <w:gridCol w:w="1300"/>
        <w:gridCol w:w="1041"/>
        <w:gridCol w:w="3753"/>
      </w:tblGrid>
      <w:tr w:rsidR="0061446F" w:rsidRPr="0061446F" w:rsidTr="00072FF4">
        <w:tc>
          <w:tcPr>
            <w:tcW w:w="322" w:type="pct"/>
            <w:vAlign w:val="center"/>
            <w:hideMark/>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 п/п</w:t>
            </w:r>
          </w:p>
        </w:tc>
        <w:tc>
          <w:tcPr>
            <w:tcW w:w="1692" w:type="pct"/>
            <w:vAlign w:val="center"/>
            <w:hideMark/>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Наименование оказываемых услуг</w:t>
            </w:r>
          </w:p>
        </w:tc>
        <w:tc>
          <w:tcPr>
            <w:tcW w:w="637" w:type="pct"/>
            <w:vAlign w:val="center"/>
            <w:hideMark/>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Единица измерения по ОКЕИ</w:t>
            </w:r>
          </w:p>
        </w:tc>
        <w:tc>
          <w:tcPr>
            <w:tcW w:w="510" w:type="pct"/>
            <w:vAlign w:val="center"/>
            <w:hideMark/>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Объем</w:t>
            </w:r>
          </w:p>
        </w:tc>
        <w:tc>
          <w:tcPr>
            <w:tcW w:w="1840" w:type="pct"/>
          </w:tcPr>
          <w:p w:rsidR="0061446F" w:rsidRPr="0061446F" w:rsidRDefault="0061446F" w:rsidP="00072FF4">
            <w:pPr>
              <w:jc w:val="center"/>
              <w:rPr>
                <w:rFonts w:ascii="Times New Roman" w:eastAsia="Times New Roman" w:hAnsi="Times New Roman" w:cs="Times New Roman"/>
                <w:bCs/>
              </w:rPr>
            </w:pPr>
            <w:r w:rsidRPr="0061446F">
              <w:rPr>
                <w:rFonts w:ascii="Times New Roman" w:eastAsia="Times New Roman" w:hAnsi="Times New Roman" w:cs="Times New Roman"/>
                <w:bCs/>
              </w:rPr>
              <w:t>Периоды оказания услуг</w:t>
            </w:r>
          </w:p>
        </w:tc>
      </w:tr>
      <w:tr w:rsidR="0061446F" w:rsidRPr="0061446F" w:rsidTr="00072FF4">
        <w:tc>
          <w:tcPr>
            <w:tcW w:w="322" w:type="pct"/>
          </w:tcPr>
          <w:p w:rsidR="0061446F" w:rsidRPr="0061446F" w:rsidRDefault="0061446F" w:rsidP="0061446F">
            <w:pPr>
              <w:numPr>
                <w:ilvl w:val="0"/>
                <w:numId w:val="20"/>
              </w:numPr>
              <w:rPr>
                <w:rFonts w:ascii="Times New Roman" w:eastAsia="Times New Roman" w:hAnsi="Times New Roman" w:cs="Times New Roman"/>
                <w:bCs/>
              </w:rPr>
            </w:pPr>
          </w:p>
        </w:tc>
        <w:tc>
          <w:tcPr>
            <w:tcW w:w="1692" w:type="pct"/>
            <w:vAlign w:val="center"/>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Оказание услуг по обслуживанию опасного производственного объекта, на котором используется оборудование, работающее под избыточным давлением более 0,07 Мпа, на площадке, расположенной по адресу: Санкт-Петербург, п. Песочный, ул. Ленинградская д. 68.</w:t>
            </w:r>
          </w:p>
        </w:tc>
        <w:tc>
          <w:tcPr>
            <w:tcW w:w="637" w:type="pct"/>
            <w:vAlign w:val="center"/>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Усл. ед.</w:t>
            </w:r>
          </w:p>
        </w:tc>
        <w:tc>
          <w:tcPr>
            <w:tcW w:w="510" w:type="pct"/>
            <w:vAlign w:val="center"/>
          </w:tcPr>
          <w:p w:rsidR="0061446F" w:rsidRPr="0061446F" w:rsidRDefault="0061446F" w:rsidP="00072FF4">
            <w:pPr>
              <w:jc w:val="center"/>
              <w:rPr>
                <w:rFonts w:ascii="Times New Roman" w:eastAsia="Times New Roman" w:hAnsi="Times New Roman" w:cs="Times New Roman"/>
                <w:bCs/>
              </w:rPr>
            </w:pPr>
            <w:r w:rsidRPr="0061446F">
              <w:rPr>
                <w:rFonts w:ascii="Times New Roman" w:eastAsia="Times New Roman" w:hAnsi="Times New Roman" w:cs="Times New Roman"/>
                <w:bCs/>
              </w:rPr>
              <w:t>12</w:t>
            </w:r>
          </w:p>
        </w:tc>
        <w:tc>
          <w:tcPr>
            <w:tcW w:w="1840" w:type="pct"/>
          </w:tcPr>
          <w:p w:rsidR="0061446F" w:rsidRPr="0061446F" w:rsidRDefault="0061446F" w:rsidP="00072FF4">
            <w:pPr>
              <w:pStyle w:val="af7"/>
              <w:rPr>
                <w:rFonts w:ascii="Times New Roman" w:hAnsi="Times New Roman"/>
              </w:rPr>
            </w:pPr>
            <w:r w:rsidRPr="0061446F">
              <w:rPr>
                <w:rFonts w:ascii="Times New Roman" w:hAnsi="Times New Roman"/>
              </w:rPr>
              <w:t xml:space="preserve">  1 этап - с 25.12.2026 по 24.01.2027;</w:t>
            </w:r>
          </w:p>
          <w:p w:rsidR="0061446F" w:rsidRPr="0061446F" w:rsidRDefault="0061446F" w:rsidP="00072FF4">
            <w:pPr>
              <w:pStyle w:val="af7"/>
              <w:rPr>
                <w:rFonts w:ascii="Times New Roman" w:hAnsi="Times New Roman"/>
              </w:rPr>
            </w:pPr>
            <w:r w:rsidRPr="0061446F">
              <w:rPr>
                <w:rFonts w:ascii="Times New Roman" w:hAnsi="Times New Roman"/>
              </w:rPr>
              <w:t xml:space="preserve">  2 этап - с 25.01.2027 по 24.02.2027;</w:t>
            </w:r>
          </w:p>
          <w:p w:rsidR="0061446F" w:rsidRPr="0061446F" w:rsidRDefault="0061446F" w:rsidP="00072FF4">
            <w:pPr>
              <w:pStyle w:val="af7"/>
              <w:rPr>
                <w:rFonts w:ascii="Times New Roman" w:hAnsi="Times New Roman"/>
              </w:rPr>
            </w:pPr>
            <w:r w:rsidRPr="0061446F">
              <w:rPr>
                <w:rFonts w:ascii="Times New Roman" w:hAnsi="Times New Roman"/>
              </w:rPr>
              <w:t xml:space="preserve">  3 этап - с 25.02.2027 по 24.03.2027;</w:t>
            </w:r>
          </w:p>
          <w:p w:rsidR="0061446F" w:rsidRPr="0061446F" w:rsidRDefault="0061446F" w:rsidP="00072FF4">
            <w:pPr>
              <w:pStyle w:val="af7"/>
              <w:rPr>
                <w:rFonts w:ascii="Times New Roman" w:hAnsi="Times New Roman"/>
              </w:rPr>
            </w:pPr>
            <w:r w:rsidRPr="0061446F">
              <w:rPr>
                <w:rFonts w:ascii="Times New Roman" w:hAnsi="Times New Roman"/>
              </w:rPr>
              <w:t xml:space="preserve">  4 этап - с 25.03.2027 по 24.04.2027;</w:t>
            </w:r>
          </w:p>
          <w:p w:rsidR="0061446F" w:rsidRPr="0061446F" w:rsidRDefault="0061446F" w:rsidP="00072FF4">
            <w:pPr>
              <w:pStyle w:val="af7"/>
              <w:rPr>
                <w:rFonts w:ascii="Times New Roman" w:hAnsi="Times New Roman"/>
              </w:rPr>
            </w:pPr>
            <w:r w:rsidRPr="0061446F">
              <w:rPr>
                <w:rFonts w:ascii="Times New Roman" w:hAnsi="Times New Roman"/>
              </w:rPr>
              <w:t xml:space="preserve">  5 этап - с 25.04.2027 по 24.05.2027;</w:t>
            </w:r>
          </w:p>
          <w:p w:rsidR="0061446F" w:rsidRPr="0061446F" w:rsidRDefault="0061446F" w:rsidP="00072FF4">
            <w:pPr>
              <w:pStyle w:val="af7"/>
              <w:rPr>
                <w:rFonts w:ascii="Times New Roman" w:hAnsi="Times New Roman"/>
              </w:rPr>
            </w:pPr>
            <w:r w:rsidRPr="0061446F">
              <w:rPr>
                <w:rFonts w:ascii="Times New Roman" w:hAnsi="Times New Roman"/>
              </w:rPr>
              <w:t xml:space="preserve">  6 этап - с 25.05.2027 по 24.06.2027;</w:t>
            </w:r>
          </w:p>
          <w:p w:rsidR="0061446F" w:rsidRPr="0061446F" w:rsidRDefault="0061446F" w:rsidP="00072FF4">
            <w:pPr>
              <w:pStyle w:val="af7"/>
              <w:rPr>
                <w:rFonts w:ascii="Times New Roman" w:hAnsi="Times New Roman"/>
              </w:rPr>
            </w:pPr>
            <w:r w:rsidRPr="0061446F">
              <w:rPr>
                <w:rFonts w:ascii="Times New Roman" w:hAnsi="Times New Roman"/>
              </w:rPr>
              <w:t xml:space="preserve">  7 этап - с 25.06.2027 по 24.07.2027;</w:t>
            </w:r>
          </w:p>
          <w:p w:rsidR="0061446F" w:rsidRPr="0061446F" w:rsidRDefault="0061446F" w:rsidP="00072FF4">
            <w:pPr>
              <w:pStyle w:val="af7"/>
              <w:rPr>
                <w:rFonts w:ascii="Times New Roman" w:hAnsi="Times New Roman"/>
              </w:rPr>
            </w:pPr>
            <w:r w:rsidRPr="0061446F">
              <w:rPr>
                <w:rFonts w:ascii="Times New Roman" w:hAnsi="Times New Roman"/>
              </w:rPr>
              <w:t xml:space="preserve">  8 этап - с 25.07.2027 по 24.08.2027;</w:t>
            </w:r>
          </w:p>
          <w:p w:rsidR="0061446F" w:rsidRPr="0061446F" w:rsidRDefault="0061446F" w:rsidP="00072FF4">
            <w:pPr>
              <w:pStyle w:val="af7"/>
              <w:rPr>
                <w:rFonts w:ascii="Times New Roman" w:hAnsi="Times New Roman"/>
              </w:rPr>
            </w:pPr>
            <w:r w:rsidRPr="0061446F">
              <w:rPr>
                <w:rFonts w:ascii="Times New Roman" w:hAnsi="Times New Roman"/>
              </w:rPr>
              <w:t xml:space="preserve">  9 этап - с 25.08.2027 по 24.09.2027;</w:t>
            </w:r>
          </w:p>
          <w:p w:rsidR="0061446F" w:rsidRPr="0061446F" w:rsidRDefault="0061446F" w:rsidP="00072FF4">
            <w:pPr>
              <w:pStyle w:val="af7"/>
              <w:rPr>
                <w:rFonts w:ascii="Times New Roman" w:hAnsi="Times New Roman"/>
              </w:rPr>
            </w:pPr>
            <w:r w:rsidRPr="0061446F">
              <w:rPr>
                <w:rFonts w:ascii="Times New Roman" w:hAnsi="Times New Roman"/>
              </w:rPr>
              <w:t>10 этап - с 25.09.2027 по 24.10.2027;</w:t>
            </w:r>
          </w:p>
          <w:p w:rsidR="0061446F" w:rsidRPr="0061446F" w:rsidRDefault="0061446F" w:rsidP="00072FF4">
            <w:pPr>
              <w:pStyle w:val="af7"/>
              <w:rPr>
                <w:rFonts w:ascii="Times New Roman" w:hAnsi="Times New Roman"/>
              </w:rPr>
            </w:pPr>
            <w:r w:rsidRPr="0061446F">
              <w:rPr>
                <w:rFonts w:ascii="Times New Roman" w:hAnsi="Times New Roman"/>
              </w:rPr>
              <w:t>11 этап - с 25.10.2027 по 24.11.2027;</w:t>
            </w:r>
          </w:p>
          <w:p w:rsidR="0061446F" w:rsidRPr="0061446F" w:rsidRDefault="0061446F" w:rsidP="00072FF4">
            <w:pPr>
              <w:pStyle w:val="af7"/>
              <w:rPr>
                <w:rFonts w:ascii="Times New Roman" w:hAnsi="Times New Roman"/>
              </w:rPr>
            </w:pPr>
            <w:r w:rsidRPr="0061446F">
              <w:rPr>
                <w:rFonts w:ascii="Times New Roman" w:hAnsi="Times New Roman"/>
              </w:rPr>
              <w:t>12 этап - с 25.11.2027 по 24.12.2027.</w:t>
            </w:r>
          </w:p>
        </w:tc>
      </w:tr>
    </w:tbl>
    <w:p w:rsidR="0061446F" w:rsidRPr="0061446F" w:rsidRDefault="0061446F" w:rsidP="0061446F">
      <w:pPr>
        <w:rPr>
          <w:rFonts w:ascii="Times New Roman" w:eastAsia="Times New Roman" w:hAnsi="Times New Roman" w:cs="Times New Roman"/>
          <w:b/>
          <w:bCs/>
        </w:rPr>
      </w:pPr>
    </w:p>
    <w:p w:rsidR="0061446F" w:rsidRPr="0061446F" w:rsidRDefault="0061446F" w:rsidP="0061446F">
      <w:pPr>
        <w:rPr>
          <w:rFonts w:ascii="Times New Roman" w:eastAsia="Times New Roman" w:hAnsi="Times New Roman" w:cs="Times New Roman"/>
          <w:b/>
          <w:bCs/>
        </w:rPr>
      </w:pPr>
      <w:r w:rsidRPr="0061446F">
        <w:rPr>
          <w:rFonts w:ascii="Times New Roman" w:eastAsia="Times New Roman" w:hAnsi="Times New Roman" w:cs="Times New Roman"/>
          <w:b/>
          <w:bCs/>
        </w:rPr>
        <w:t>2.    Перечень оборудования подлежащего обслуживанию:</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835"/>
        <w:gridCol w:w="1701"/>
        <w:gridCol w:w="993"/>
        <w:gridCol w:w="4252"/>
      </w:tblGrid>
      <w:tr w:rsidR="0061446F" w:rsidRPr="0061446F" w:rsidTr="00072FF4">
        <w:trPr>
          <w:trHeight w:val="575"/>
        </w:trPr>
        <w:tc>
          <w:tcPr>
            <w:tcW w:w="709" w:type="dxa"/>
            <w:vAlign w:val="center"/>
            <w:hideMark/>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w:t>
            </w:r>
          </w:p>
        </w:tc>
        <w:tc>
          <w:tcPr>
            <w:tcW w:w="2835" w:type="dxa"/>
            <w:vAlign w:val="center"/>
            <w:hideMark/>
          </w:tcPr>
          <w:p w:rsidR="0061446F" w:rsidRPr="0061446F" w:rsidRDefault="0061446F" w:rsidP="00072FF4">
            <w:pPr>
              <w:rPr>
                <w:rFonts w:ascii="Times New Roman" w:eastAsia="Times New Roman" w:hAnsi="Times New Roman" w:cs="Times New Roman"/>
              </w:rPr>
            </w:pP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Наименование</w:t>
            </w:r>
          </w:p>
          <w:p w:rsidR="0061446F" w:rsidRPr="0061446F" w:rsidRDefault="0061446F" w:rsidP="00072FF4">
            <w:pPr>
              <w:rPr>
                <w:rFonts w:ascii="Times New Roman" w:eastAsia="Times New Roman" w:hAnsi="Times New Roman" w:cs="Times New Roman"/>
              </w:rPr>
            </w:pPr>
          </w:p>
        </w:tc>
        <w:tc>
          <w:tcPr>
            <w:tcW w:w="1701" w:type="dxa"/>
          </w:tcPr>
          <w:p w:rsidR="0061446F" w:rsidRPr="0061446F" w:rsidRDefault="0061446F" w:rsidP="00072FF4">
            <w:pPr>
              <w:rPr>
                <w:rFonts w:ascii="Times New Roman" w:eastAsia="Times New Roman" w:hAnsi="Times New Roman" w:cs="Times New Roman"/>
              </w:rPr>
            </w:pP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Регистрационный /Заводской №</w:t>
            </w:r>
          </w:p>
        </w:tc>
        <w:tc>
          <w:tcPr>
            <w:tcW w:w="993" w:type="dxa"/>
            <w:vAlign w:val="center"/>
            <w:hideMark/>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Кол-во</w:t>
            </w:r>
          </w:p>
        </w:tc>
        <w:tc>
          <w:tcPr>
            <w:tcW w:w="4252" w:type="dxa"/>
            <w:vAlign w:val="center"/>
            <w:hideMark/>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Перечень услуг</w:t>
            </w:r>
          </w:p>
        </w:tc>
      </w:tr>
      <w:tr w:rsidR="0061446F" w:rsidRPr="0061446F" w:rsidTr="00072FF4">
        <w:trPr>
          <w:trHeight w:val="328"/>
        </w:trPr>
        <w:tc>
          <w:tcPr>
            <w:tcW w:w="709" w:type="dxa"/>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1.</w:t>
            </w:r>
          </w:p>
          <w:p w:rsidR="0061446F" w:rsidRPr="0061446F" w:rsidRDefault="0061446F" w:rsidP="00072FF4">
            <w:pPr>
              <w:rPr>
                <w:rFonts w:ascii="Times New Roman" w:eastAsia="Times New Roman" w:hAnsi="Times New Roman" w:cs="Times New Roman"/>
              </w:rPr>
            </w:pPr>
          </w:p>
          <w:p w:rsidR="0061446F" w:rsidRPr="0061446F" w:rsidRDefault="0061446F" w:rsidP="00072FF4">
            <w:pPr>
              <w:rPr>
                <w:rFonts w:ascii="Times New Roman" w:eastAsia="Times New Roman" w:hAnsi="Times New Roman" w:cs="Times New Roman"/>
              </w:rPr>
            </w:pPr>
          </w:p>
        </w:tc>
        <w:tc>
          <w:tcPr>
            <w:tcW w:w="2835" w:type="dxa"/>
          </w:tcPr>
          <w:p w:rsidR="0061446F" w:rsidRPr="0061446F" w:rsidRDefault="0061446F" w:rsidP="00072FF4">
            <w:pPr>
              <w:rPr>
                <w:rFonts w:ascii="Times New Roman" w:eastAsia="Times New Roman" w:hAnsi="Times New Roman" w:cs="Times New Roman"/>
                <w:bCs/>
                <w:lang w:val="en-US"/>
              </w:rPr>
            </w:pPr>
            <w:r w:rsidRPr="0061446F">
              <w:rPr>
                <w:rFonts w:ascii="Times New Roman" w:eastAsia="Times New Roman" w:hAnsi="Times New Roman" w:cs="Times New Roman"/>
                <w:bCs/>
              </w:rPr>
              <w:t>Газификатор ГХК-3/16-200</w:t>
            </w:r>
          </w:p>
        </w:tc>
        <w:tc>
          <w:tcPr>
            <w:tcW w:w="1701" w:type="dxa"/>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Рег.№80190  Зав.№8609105</w:t>
            </w:r>
          </w:p>
          <w:p w:rsidR="0061446F" w:rsidRPr="0061446F" w:rsidRDefault="0061446F" w:rsidP="00072FF4">
            <w:pPr>
              <w:rPr>
                <w:rFonts w:ascii="Times New Roman" w:eastAsia="Times New Roman" w:hAnsi="Times New Roman" w:cs="Times New Roman"/>
              </w:rPr>
            </w:pPr>
          </w:p>
        </w:tc>
        <w:tc>
          <w:tcPr>
            <w:tcW w:w="993" w:type="dxa"/>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1 шт.</w:t>
            </w:r>
          </w:p>
        </w:tc>
        <w:tc>
          <w:tcPr>
            <w:tcW w:w="4252" w:type="dxa"/>
            <w:vAlign w:val="center"/>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Поддержание сил и специальных средств в постоянной готовности к выдвижению и оказанию услуг по локализации (ликвидации) ЧС на обслуживаемых объектах Заказчика</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Осуществление круглосуточного дежурства оперативной смены в составе оперативного дежурного и спасателей Исполнителя</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Фиксирование Исполнителем поступающих вызовов о возникновении ЧС на Объекте Заказчика</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В случае возникновения ЧС, Исполнитель незамедлительно выезжает на вызов в составе оперативной смены</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По обращению Заказчика, исполнитель участвует в учениях по тематике: «Предупреждения, локализации и ликвидации последствий ЧС</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Ежеквартальный осмотр Исполнителем Объектов Заказчика, на предмет предотвращения возможных ЧС и оценки готовности персонала Заказчика к локализации и ликвидации ЧС</w:t>
            </w:r>
          </w:p>
        </w:tc>
      </w:tr>
      <w:tr w:rsidR="0061446F" w:rsidRPr="0061446F" w:rsidTr="00072FF4">
        <w:trPr>
          <w:trHeight w:val="328"/>
        </w:trPr>
        <w:tc>
          <w:tcPr>
            <w:tcW w:w="709" w:type="dxa"/>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2.</w:t>
            </w:r>
          </w:p>
        </w:tc>
        <w:tc>
          <w:tcPr>
            <w:tcW w:w="2835" w:type="dxa"/>
          </w:tcPr>
          <w:p w:rsidR="0061446F" w:rsidRPr="0061446F" w:rsidRDefault="0061446F" w:rsidP="00072FF4">
            <w:pPr>
              <w:rPr>
                <w:rFonts w:ascii="Times New Roman" w:eastAsia="Times New Roman" w:hAnsi="Times New Roman" w:cs="Times New Roman"/>
                <w:bCs/>
              </w:rPr>
            </w:pPr>
            <w:r w:rsidRPr="0061446F">
              <w:rPr>
                <w:rFonts w:ascii="Times New Roman" w:eastAsia="Times New Roman" w:hAnsi="Times New Roman" w:cs="Times New Roman"/>
                <w:bCs/>
              </w:rPr>
              <w:t>Газификатор ГХК-3/16-200</w:t>
            </w:r>
          </w:p>
        </w:tc>
        <w:tc>
          <w:tcPr>
            <w:tcW w:w="1701" w:type="dxa"/>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Рег.№80191  Зав.№8609109</w:t>
            </w:r>
          </w:p>
        </w:tc>
        <w:tc>
          <w:tcPr>
            <w:tcW w:w="993" w:type="dxa"/>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1 шт.</w:t>
            </w:r>
          </w:p>
        </w:tc>
        <w:tc>
          <w:tcPr>
            <w:tcW w:w="4252" w:type="dxa"/>
            <w:vAlign w:val="center"/>
          </w:tcPr>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Поддержание сил и специальных средств в постоянной готовности к выдвижению и оказанию услуг по локализации (ликвидации) ЧС на обслуживаемых объектах Заказчика</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Осуществление круглосуточного дежурства оперативной смены в составе оперативного дежурного и спасателей Исполнителя</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Фиксирование Исполнителем поступающих вызовов о возникновении ЧС на Объекте Заказчика</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В случае возникновения ЧС, Исполнитель незамедлительно выезжает на вызов в составе оперативной смены</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По обращению Заказчика, исполнитель участвует в учениях по тематике: «Предупреждения, локализации и ликвидации последствий ЧС</w:t>
            </w:r>
          </w:p>
          <w:p w:rsidR="0061446F" w:rsidRPr="0061446F" w:rsidRDefault="0061446F" w:rsidP="00072FF4">
            <w:pPr>
              <w:rPr>
                <w:rFonts w:ascii="Times New Roman" w:eastAsia="Times New Roman" w:hAnsi="Times New Roman" w:cs="Times New Roman"/>
              </w:rPr>
            </w:pPr>
            <w:r w:rsidRPr="0061446F">
              <w:rPr>
                <w:rFonts w:ascii="Times New Roman" w:eastAsia="Times New Roman" w:hAnsi="Times New Roman" w:cs="Times New Roman"/>
              </w:rPr>
              <w:t>- Ежеквартальный осмотр Исполнителем Объектов Заказчика, на предмет предотвращения возможных ЧС и оценки готовности персонала Заказчика к локализации и ликвидации ЧС</w:t>
            </w:r>
          </w:p>
        </w:tc>
      </w:tr>
    </w:tbl>
    <w:p w:rsidR="00170252" w:rsidRPr="0061446F" w:rsidRDefault="00170252" w:rsidP="000820E3">
      <w:pPr>
        <w:rPr>
          <w:rFonts w:ascii="Times New Roman" w:hAnsi="Times New Roman" w:cs="Times New Roman"/>
          <w:b/>
        </w:rPr>
      </w:pPr>
    </w:p>
    <w:sectPr w:rsidR="00170252" w:rsidRPr="0061446F"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A92" w:rsidRDefault="00B72A92">
      <w:pPr>
        <w:spacing w:after="0" w:line="240" w:lineRule="auto"/>
      </w:pPr>
      <w:r>
        <w:separator/>
      </w:r>
    </w:p>
  </w:endnote>
  <w:endnote w:type="continuationSeparator" w:id="0">
    <w:p w:rsidR="00B72A92" w:rsidRDefault="00B72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40DA" w:rsidRDefault="00C740D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740D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740D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740D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740D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740D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1446F">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A92" w:rsidRDefault="00B72A92">
      <w:pPr>
        <w:spacing w:after="0" w:line="240" w:lineRule="auto"/>
      </w:pPr>
      <w:r>
        <w:separator/>
      </w:r>
    </w:p>
  </w:footnote>
  <w:footnote w:type="continuationSeparator" w:id="0">
    <w:p w:rsidR="00B72A92" w:rsidRDefault="00B72A9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40DA" w:rsidRDefault="00C740D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40DA" w:rsidRDefault="00C740D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40DA" w:rsidRDefault="00C740D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2710962"/>
    <w:multiLevelType w:val="multilevel"/>
    <w:tmpl w:val="65584F84"/>
    <w:lvl w:ilvl="0">
      <w:start w:val="1"/>
      <w:numFmt w:val="decimal"/>
      <w:lvlText w:val="%1."/>
      <w:lvlJc w:val="left"/>
      <w:pPr>
        <w:ind w:left="855" w:hanging="855"/>
      </w:pPr>
      <w:rPr>
        <w:rFonts w:cs="Times New Roman" w:hint="default"/>
        <w:color w:val="000000"/>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7"/>
  </w:num>
  <w:num w:numId="19">
    <w:abstractNumId w:val="15"/>
  </w:num>
  <w:num w:numId="2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864C4"/>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259A5"/>
    <w:rsid w:val="00341AFA"/>
    <w:rsid w:val="00343ED9"/>
    <w:rsid w:val="00344402"/>
    <w:rsid w:val="00347F84"/>
    <w:rsid w:val="00352A20"/>
    <w:rsid w:val="00361CB0"/>
    <w:rsid w:val="00367146"/>
    <w:rsid w:val="003671D1"/>
    <w:rsid w:val="0037099D"/>
    <w:rsid w:val="003747A7"/>
    <w:rsid w:val="00375D1E"/>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1446F"/>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097A"/>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5A01"/>
    <w:rsid w:val="008B64C5"/>
    <w:rsid w:val="008C7CC3"/>
    <w:rsid w:val="008D36C2"/>
    <w:rsid w:val="008E65F0"/>
    <w:rsid w:val="008F273B"/>
    <w:rsid w:val="008F3B0B"/>
    <w:rsid w:val="008F4DD1"/>
    <w:rsid w:val="0091306B"/>
    <w:rsid w:val="00924D15"/>
    <w:rsid w:val="00930289"/>
    <w:rsid w:val="00935153"/>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1547"/>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2A92"/>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40DA"/>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63F4F"/>
    <w:rsid w:val="00F709FA"/>
    <w:rsid w:val="00F72D5A"/>
    <w:rsid w:val="00F73B84"/>
    <w:rsid w:val="00F84F75"/>
    <w:rsid w:val="00F904BD"/>
    <w:rsid w:val="00F92171"/>
    <w:rsid w:val="00FB1AB7"/>
    <w:rsid w:val="00FB3393"/>
    <w:rsid w:val="00FC099A"/>
    <w:rsid w:val="00FC6343"/>
    <w:rsid w:val="00FC6CB1"/>
    <w:rsid w:val="00FD1477"/>
    <w:rsid w:val="00FE5F2E"/>
    <w:rsid w:val="00FF038C"/>
    <w:rsid w:val="00FF37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45081-DD20-436E-9C59-0AF4A1863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1199</Words>
  <Characters>6837</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2026-11-03T11:26:00Z</dcterms:created>
  <dcterms:modified xsi:type="dcterms:W3CDTF">2026-11-03T11:26:00Z</dcterms:modified>
</cp:coreProperties>
</file>