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03.08.2026 № 21.1-03/1626</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9B42D0">
                  <w:pPr>
                    <w:ind w:right="-1"/>
                    <w:jc w:val="right"/>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10.08.2026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3E053E">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AA6615">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AA6615">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AA6615">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продуктов питания (Преимущество)</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AA6615">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AA6615">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AA6615">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AA6615">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AA6615">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AA6615">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AA6615">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AA6615">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AA6615">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AA6615">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AA6615">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AA6615">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30.12.2026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AA6615">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AA6615">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AA6615">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Поставка осуществляется партиями по заявкам Заказчика. Срок исполнения заявки в течение 2-х рабочих дней с момента получения заявки. Последняя дата подачи заявки 28.12.2026, максимальное кол-во заявок: не болеее 40.</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AA6615">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AA6615">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AA6615">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Сертификаты (Декларации) соответствия</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AA6615">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AA6615">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AA6615">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AA6615">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AA6615">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AA6615">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указан попозиционно в описании объекта закупки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AA6615">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AA6615">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AA6615">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AA6615">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AA6615">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AA6615">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AA6615">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AA6615">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AA6615">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AA6615">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AA6615">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предусмотрено</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AA6615">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AA6615">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AA6615">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AA6615">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AA6615">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AA6615">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AA6615">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AA6615">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AA6615">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AA6615">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AA6615">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AA6615">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AA6615">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15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1980"/>
        <w:gridCol w:w="1838"/>
        <w:gridCol w:w="118"/>
        <w:gridCol w:w="1598"/>
        <w:gridCol w:w="283"/>
        <w:gridCol w:w="513"/>
        <w:gridCol w:w="7"/>
        <w:gridCol w:w="53"/>
        <w:gridCol w:w="1454"/>
        <w:gridCol w:w="858"/>
        <w:gridCol w:w="878"/>
        <w:gridCol w:w="1348"/>
        <w:gridCol w:w="1506"/>
        <w:gridCol w:w="753"/>
        <w:gridCol w:w="1437"/>
        <w:gridCol w:w="1260"/>
      </w:tblGrid>
      <w:tr w:rsidR="009B42D0" w:rsidRPr="001E0864" w:rsidTr="00AA6615">
        <w:tc>
          <w:tcPr>
            <w:tcW w:w="170" w:type="pct"/>
            <w:shd w:val="clear" w:color="FFFFFF" w:fill="auto"/>
          </w:tcPr>
          <w:p w:rsidR="009B42D0" w:rsidRPr="001E0864" w:rsidRDefault="009B42D0" w:rsidP="00AA6615">
            <w:pPr>
              <w:spacing w:after="0" w:line="240" w:lineRule="auto"/>
              <w:jc w:val="center"/>
              <w:rPr>
                <w:rFonts w:ascii="Times New Roman" w:hAnsi="Times New Roman"/>
                <w:b/>
                <w:sz w:val="18"/>
                <w:szCs w:val="18"/>
              </w:rPr>
            </w:pPr>
            <w:r w:rsidRPr="001E0864">
              <w:rPr>
                <w:rFonts w:ascii="Times New Roman" w:hAnsi="Times New Roman"/>
                <w:b/>
                <w:sz w:val="18"/>
                <w:szCs w:val="18"/>
              </w:rPr>
              <w:t>№</w:t>
            </w:r>
          </w:p>
        </w:tc>
        <w:tc>
          <w:tcPr>
            <w:tcW w:w="602" w:type="pct"/>
            <w:shd w:val="clear" w:color="FFFFFF" w:fill="auto"/>
          </w:tcPr>
          <w:p w:rsidR="009B42D0" w:rsidRPr="001E0864" w:rsidRDefault="009B42D0" w:rsidP="00AA6615">
            <w:pPr>
              <w:spacing w:after="0" w:line="240" w:lineRule="auto"/>
              <w:jc w:val="center"/>
              <w:rPr>
                <w:rFonts w:ascii="Times New Roman" w:hAnsi="Times New Roman"/>
                <w:b/>
                <w:sz w:val="18"/>
                <w:szCs w:val="18"/>
              </w:rPr>
            </w:pPr>
            <w:r w:rsidRPr="001E0864">
              <w:rPr>
                <w:rFonts w:ascii="Times New Roman" w:hAnsi="Times New Roman"/>
                <w:b/>
                <w:sz w:val="18"/>
                <w:szCs w:val="18"/>
              </w:rPr>
              <w:t>Наименование</w:t>
            </w:r>
          </w:p>
        </w:tc>
        <w:tc>
          <w:tcPr>
            <w:tcW w:w="1783" w:type="pct"/>
            <w:gridSpan w:val="8"/>
            <w:shd w:val="clear" w:color="FFFFFF" w:fill="auto"/>
          </w:tcPr>
          <w:p w:rsidR="009B42D0" w:rsidRPr="001E0864" w:rsidRDefault="009B42D0" w:rsidP="00AA6615">
            <w:pPr>
              <w:spacing w:after="0" w:line="240" w:lineRule="auto"/>
              <w:jc w:val="center"/>
              <w:rPr>
                <w:rFonts w:ascii="Times New Roman" w:hAnsi="Times New Roman"/>
                <w:b/>
                <w:sz w:val="18"/>
                <w:szCs w:val="18"/>
              </w:rPr>
            </w:pPr>
            <w:r w:rsidRPr="001E0864">
              <w:rPr>
                <w:rFonts w:ascii="Times New Roman" w:hAnsi="Times New Roman"/>
                <w:b/>
                <w:sz w:val="18"/>
                <w:szCs w:val="18"/>
              </w:rPr>
              <w:t>Технические характеристики</w:t>
            </w:r>
          </w:p>
        </w:tc>
        <w:tc>
          <w:tcPr>
            <w:tcW w:w="261" w:type="pct"/>
            <w:shd w:val="clear" w:color="FFFFFF" w:fill="auto"/>
          </w:tcPr>
          <w:p w:rsidR="009B42D0" w:rsidRPr="001E0864" w:rsidRDefault="009B42D0" w:rsidP="00AA6615">
            <w:pPr>
              <w:spacing w:after="0" w:line="240" w:lineRule="auto"/>
              <w:jc w:val="center"/>
              <w:rPr>
                <w:rFonts w:ascii="Times New Roman" w:hAnsi="Times New Roman"/>
                <w:b/>
                <w:sz w:val="18"/>
                <w:szCs w:val="18"/>
              </w:rPr>
            </w:pPr>
            <w:r w:rsidRPr="001E0864">
              <w:rPr>
                <w:rFonts w:ascii="Times New Roman" w:hAnsi="Times New Roman"/>
                <w:b/>
                <w:sz w:val="18"/>
                <w:szCs w:val="18"/>
              </w:rPr>
              <w:t>Ед. изм.</w:t>
            </w:r>
          </w:p>
        </w:tc>
        <w:tc>
          <w:tcPr>
            <w:tcW w:w="267" w:type="pct"/>
            <w:shd w:val="clear" w:color="FFFFFF" w:fill="auto"/>
          </w:tcPr>
          <w:p w:rsidR="009B42D0" w:rsidRPr="001E0864" w:rsidRDefault="009B42D0" w:rsidP="00AA6615">
            <w:pPr>
              <w:spacing w:after="0" w:line="240" w:lineRule="auto"/>
              <w:jc w:val="center"/>
              <w:rPr>
                <w:rFonts w:ascii="Times New Roman" w:hAnsi="Times New Roman"/>
                <w:b/>
                <w:sz w:val="18"/>
                <w:szCs w:val="18"/>
              </w:rPr>
            </w:pPr>
            <w:r w:rsidRPr="001E0864">
              <w:rPr>
                <w:rFonts w:ascii="Times New Roman" w:hAnsi="Times New Roman"/>
                <w:b/>
                <w:sz w:val="18"/>
                <w:szCs w:val="18"/>
              </w:rPr>
              <w:t>Кол-во</w:t>
            </w:r>
          </w:p>
        </w:tc>
        <w:tc>
          <w:tcPr>
            <w:tcW w:w="410" w:type="pct"/>
          </w:tcPr>
          <w:p w:rsidR="009B42D0" w:rsidRPr="001E0864" w:rsidRDefault="009B42D0" w:rsidP="00AA6615">
            <w:pPr>
              <w:spacing w:after="0" w:line="240" w:lineRule="auto"/>
              <w:jc w:val="center"/>
              <w:rPr>
                <w:rFonts w:ascii="Times New Roman" w:hAnsi="Times New Roman"/>
                <w:b/>
                <w:sz w:val="18"/>
                <w:szCs w:val="18"/>
              </w:rPr>
            </w:pPr>
            <w:r w:rsidRPr="001E0864">
              <w:rPr>
                <w:rFonts w:ascii="Times New Roman" w:hAnsi="Times New Roman"/>
                <w:b/>
                <w:sz w:val="18"/>
                <w:szCs w:val="18"/>
              </w:rPr>
              <w:t>ОКПД2/</w:t>
            </w:r>
          </w:p>
          <w:p w:rsidR="009B42D0" w:rsidRPr="001E0864" w:rsidRDefault="009B42D0" w:rsidP="00AA6615">
            <w:pPr>
              <w:spacing w:after="0" w:line="240" w:lineRule="auto"/>
              <w:jc w:val="center"/>
              <w:rPr>
                <w:rFonts w:ascii="Times New Roman" w:hAnsi="Times New Roman"/>
                <w:b/>
                <w:sz w:val="18"/>
                <w:szCs w:val="18"/>
              </w:rPr>
            </w:pPr>
            <w:r w:rsidRPr="001E0864">
              <w:rPr>
                <w:rFonts w:ascii="Times New Roman" w:hAnsi="Times New Roman"/>
                <w:b/>
                <w:sz w:val="18"/>
                <w:szCs w:val="18"/>
              </w:rPr>
              <w:t>КТРУ</w:t>
            </w:r>
          </w:p>
        </w:tc>
        <w:tc>
          <w:tcPr>
            <w:tcW w:w="458" w:type="pct"/>
            <w:shd w:val="clear" w:color="auto" w:fill="FFFF99"/>
          </w:tcPr>
          <w:p w:rsidR="009B42D0" w:rsidRPr="001E0864" w:rsidRDefault="009B42D0" w:rsidP="00AA6615">
            <w:pPr>
              <w:spacing w:after="0" w:line="240" w:lineRule="auto"/>
              <w:jc w:val="center"/>
              <w:rPr>
                <w:rFonts w:ascii="Times New Roman" w:hAnsi="Times New Roman"/>
                <w:b/>
                <w:sz w:val="18"/>
                <w:szCs w:val="18"/>
              </w:rPr>
            </w:pPr>
            <w:r w:rsidRPr="001E0864">
              <w:rPr>
                <w:rFonts w:ascii="Times New Roman" w:hAnsi="Times New Roman"/>
                <w:b/>
                <w:sz w:val="18"/>
                <w:szCs w:val="18"/>
              </w:rPr>
              <w:t>Страна происхождения</w:t>
            </w:r>
          </w:p>
        </w:tc>
        <w:tc>
          <w:tcPr>
            <w:tcW w:w="229" w:type="pct"/>
            <w:shd w:val="clear" w:color="auto" w:fill="FFFF99"/>
          </w:tcPr>
          <w:p w:rsidR="009B42D0" w:rsidRPr="001E0864" w:rsidRDefault="009B42D0" w:rsidP="00AA6615">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НДС </w:t>
            </w:r>
          </w:p>
          <w:p w:rsidR="009B42D0" w:rsidRPr="001E0864" w:rsidRDefault="009B42D0" w:rsidP="00AA6615">
            <w:pPr>
              <w:spacing w:after="0" w:line="240" w:lineRule="auto"/>
              <w:jc w:val="center"/>
              <w:rPr>
                <w:rFonts w:ascii="Times New Roman" w:hAnsi="Times New Roman"/>
                <w:b/>
                <w:sz w:val="18"/>
                <w:szCs w:val="18"/>
              </w:rPr>
            </w:pPr>
            <w:r w:rsidRPr="001E0864">
              <w:rPr>
                <w:rFonts w:ascii="Times New Roman" w:hAnsi="Times New Roman"/>
                <w:b/>
                <w:sz w:val="18"/>
                <w:szCs w:val="18"/>
              </w:rPr>
              <w:t>(%)</w:t>
            </w:r>
          </w:p>
        </w:tc>
        <w:tc>
          <w:tcPr>
            <w:tcW w:w="437" w:type="pct"/>
            <w:shd w:val="clear" w:color="auto" w:fill="FFFF99"/>
          </w:tcPr>
          <w:p w:rsidR="009B42D0" w:rsidRDefault="009B42D0" w:rsidP="00AA6615">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Цена за ед. </w:t>
            </w:r>
          </w:p>
          <w:p w:rsidR="009B42D0" w:rsidRPr="001E0864" w:rsidRDefault="009B42D0" w:rsidP="00AA6615">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с НДС </w:t>
            </w:r>
          </w:p>
          <w:p w:rsidR="009B42D0" w:rsidRPr="001E0864" w:rsidRDefault="009B42D0" w:rsidP="00AA6615">
            <w:pPr>
              <w:spacing w:after="0" w:line="240" w:lineRule="auto"/>
              <w:jc w:val="center"/>
              <w:rPr>
                <w:rFonts w:ascii="Times New Roman" w:hAnsi="Times New Roman"/>
                <w:b/>
                <w:sz w:val="18"/>
                <w:szCs w:val="18"/>
              </w:rPr>
            </w:pPr>
            <w:r w:rsidRPr="001E0864">
              <w:rPr>
                <w:rFonts w:ascii="Times New Roman" w:hAnsi="Times New Roman"/>
                <w:b/>
                <w:sz w:val="18"/>
                <w:szCs w:val="18"/>
              </w:rPr>
              <w:t>(руб)</w:t>
            </w:r>
          </w:p>
        </w:tc>
        <w:tc>
          <w:tcPr>
            <w:tcW w:w="383" w:type="pct"/>
            <w:shd w:val="clear" w:color="auto" w:fill="FFFF99"/>
          </w:tcPr>
          <w:p w:rsidR="009B42D0" w:rsidRDefault="009B42D0" w:rsidP="00AA6615">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Сумма </w:t>
            </w:r>
          </w:p>
          <w:p w:rsidR="009B42D0" w:rsidRPr="001E0864" w:rsidRDefault="009B42D0" w:rsidP="00AA6615">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с НДС </w:t>
            </w:r>
          </w:p>
          <w:p w:rsidR="009B42D0" w:rsidRPr="001E0864" w:rsidRDefault="009B42D0" w:rsidP="00AA6615">
            <w:pPr>
              <w:spacing w:after="0" w:line="240" w:lineRule="auto"/>
              <w:jc w:val="center"/>
              <w:rPr>
                <w:rFonts w:ascii="Times New Roman" w:hAnsi="Times New Roman"/>
                <w:b/>
                <w:sz w:val="18"/>
                <w:szCs w:val="18"/>
              </w:rPr>
            </w:pPr>
            <w:r w:rsidRPr="001E0864">
              <w:rPr>
                <w:rFonts w:ascii="Times New Roman" w:hAnsi="Times New Roman"/>
                <w:b/>
                <w:sz w:val="18"/>
                <w:szCs w:val="18"/>
              </w:rPr>
              <w:t>(руб)</w:t>
            </w:r>
          </w:p>
        </w:tc>
      </w:tr>
      <w:tr w:rsidR="009B42D0" w:rsidRPr="001E0864" w:rsidTr="00F04967">
        <w:tc>
          <w:tcPr>
            <w:tcW w:w="170" w:type="pct"/>
            <w:vMerge w:val="restart"/>
            <w:shd w:val="clear" w:color="FFFFFF" w:fill="auto"/>
          </w:tcPr>
          <w:p w:rsidR="009B42D0" w:rsidRPr="00CE0368" w:rsidRDefault="009B42D0" w:rsidP="00AA6615">
            <w:pPr>
              <w:spacing w:after="0" w:line="240" w:lineRule="auto"/>
              <w:jc w:val="center"/>
              <w:rPr>
                <w:rFonts w:ascii="Times New Roman" w:hAnsi="Times New Roman"/>
                <w:b/>
                <w:sz w:val="18"/>
                <w:szCs w:val="18"/>
              </w:rPr>
            </w:pPr>
            <w:r w:rsidRPr="00CE0368">
              <w:rPr>
                <w:rFonts w:ascii="Times New Roman" w:hAnsi="Times New Roman"/>
                <w:b/>
                <w:sz w:val="18"/>
                <w:szCs w:val="18"/>
              </w:rPr>
              <w:t>1</w:t>
            </w:r>
          </w:p>
        </w:tc>
        <w:tc>
          <w:tcPr>
            <w:tcW w:w="602" w:type="pct"/>
            <w:vMerge w:val="restart"/>
            <w:shd w:val="clear" w:color="FFFFFF" w:fill="auto"/>
          </w:tcPr>
          <w:p w:rsidR="009B42D0" w:rsidRPr="00CE0368" w:rsidRDefault="009B42D0" w:rsidP="00AA6615">
            <w:pPr>
              <w:spacing w:after="0" w:line="240" w:lineRule="auto"/>
              <w:rPr>
                <w:rFonts w:ascii="Times New Roman" w:eastAsia="Calibri" w:hAnsi="Times New Roman" w:cs="Times New Roman"/>
                <w:b/>
                <w:sz w:val="18"/>
                <w:szCs w:val="18"/>
              </w:rPr>
            </w:pPr>
            <w:r w:rsidRPr="00CE0368">
              <w:rPr>
                <w:rFonts w:ascii="Times New Roman" w:eastAsia="Calibri" w:hAnsi="Times New Roman" w:cs="Times New Roman"/>
                <w:b/>
                <w:sz w:val="18"/>
                <w:szCs w:val="18"/>
              </w:rPr>
              <w:t>Апельсины</w:t>
            </w:r>
          </w:p>
        </w:tc>
        <w:tc>
          <w:tcPr>
            <w:tcW w:w="559" w:type="pct"/>
            <w:shd w:val="clear" w:color="FFFFFF" w:fill="auto"/>
          </w:tcPr>
          <w:p w:rsidR="009B42D0" w:rsidRPr="00CE0368" w:rsidRDefault="009B42D0" w:rsidP="00AA6615">
            <w:pPr>
              <w:spacing w:after="0" w:line="240" w:lineRule="auto"/>
              <w:jc w:val="center"/>
              <w:rPr>
                <w:rFonts w:ascii="Times New Roman" w:hAnsi="Times New Roman"/>
                <w:b/>
                <w:sz w:val="18"/>
                <w:szCs w:val="18"/>
              </w:rPr>
            </w:pPr>
            <w:r w:rsidRPr="00CE0368">
              <w:rPr>
                <w:rFonts w:ascii="Times New Roman" w:hAnsi="Times New Roman"/>
                <w:b/>
                <w:sz w:val="18"/>
                <w:szCs w:val="18"/>
              </w:rPr>
              <w:t xml:space="preserve">Наименование </w:t>
            </w:r>
          </w:p>
          <w:p w:rsidR="009B42D0" w:rsidRPr="00CE0368" w:rsidRDefault="009B42D0" w:rsidP="00AA6615">
            <w:pPr>
              <w:spacing w:after="0" w:line="240" w:lineRule="auto"/>
              <w:jc w:val="center"/>
              <w:rPr>
                <w:rFonts w:ascii="Times New Roman" w:hAnsi="Times New Roman"/>
                <w:b/>
                <w:sz w:val="18"/>
                <w:szCs w:val="18"/>
              </w:rPr>
            </w:pPr>
            <w:r w:rsidRPr="00CE0368">
              <w:rPr>
                <w:rFonts w:ascii="Times New Roman" w:hAnsi="Times New Roman"/>
                <w:b/>
                <w:sz w:val="18"/>
                <w:szCs w:val="18"/>
              </w:rPr>
              <w:t>характеристики</w:t>
            </w:r>
          </w:p>
        </w:tc>
        <w:tc>
          <w:tcPr>
            <w:tcW w:w="522" w:type="pct"/>
            <w:gridSpan w:val="2"/>
            <w:shd w:val="clear" w:color="FFFFFF" w:fill="auto"/>
          </w:tcPr>
          <w:p w:rsidR="009B42D0" w:rsidRPr="00CE0368" w:rsidRDefault="009B42D0" w:rsidP="00AA6615">
            <w:pPr>
              <w:spacing w:after="0" w:line="240" w:lineRule="auto"/>
              <w:jc w:val="center"/>
              <w:rPr>
                <w:rFonts w:ascii="Times New Roman" w:hAnsi="Times New Roman"/>
                <w:b/>
                <w:sz w:val="18"/>
                <w:szCs w:val="18"/>
              </w:rPr>
            </w:pPr>
            <w:r w:rsidRPr="00CE0368">
              <w:rPr>
                <w:rFonts w:ascii="Times New Roman" w:hAnsi="Times New Roman"/>
                <w:b/>
                <w:sz w:val="18"/>
                <w:szCs w:val="18"/>
              </w:rPr>
              <w:t xml:space="preserve">Значение </w:t>
            </w:r>
          </w:p>
          <w:p w:rsidR="009B42D0" w:rsidRPr="00CE0368" w:rsidRDefault="009B42D0" w:rsidP="00AA6615">
            <w:pPr>
              <w:spacing w:after="0" w:line="240" w:lineRule="auto"/>
              <w:jc w:val="center"/>
              <w:rPr>
                <w:rFonts w:ascii="Times New Roman" w:hAnsi="Times New Roman"/>
                <w:b/>
                <w:sz w:val="18"/>
                <w:szCs w:val="18"/>
              </w:rPr>
            </w:pPr>
            <w:r w:rsidRPr="00CE0368">
              <w:rPr>
                <w:rFonts w:ascii="Times New Roman" w:hAnsi="Times New Roman"/>
                <w:b/>
                <w:sz w:val="18"/>
                <w:szCs w:val="18"/>
              </w:rPr>
              <w:t>характеристики</w:t>
            </w:r>
          </w:p>
          <w:p w:rsidR="009B42D0" w:rsidRPr="00CE0368" w:rsidRDefault="009B42D0" w:rsidP="00AA6615">
            <w:pPr>
              <w:spacing w:after="0" w:line="240" w:lineRule="auto"/>
              <w:jc w:val="center"/>
              <w:rPr>
                <w:rFonts w:ascii="Times New Roman" w:hAnsi="Times New Roman"/>
                <w:b/>
                <w:sz w:val="18"/>
                <w:szCs w:val="18"/>
              </w:rPr>
            </w:pPr>
          </w:p>
        </w:tc>
        <w:tc>
          <w:tcPr>
            <w:tcW w:w="244" w:type="pct"/>
            <w:gridSpan w:val="3"/>
            <w:shd w:val="clear" w:color="FFFFFF" w:fill="auto"/>
          </w:tcPr>
          <w:p w:rsidR="009B42D0" w:rsidRPr="00CE0368" w:rsidRDefault="009B42D0" w:rsidP="00AA6615">
            <w:pPr>
              <w:spacing w:after="0" w:line="240" w:lineRule="auto"/>
              <w:jc w:val="center"/>
              <w:rPr>
                <w:rFonts w:ascii="Times New Roman" w:hAnsi="Times New Roman"/>
                <w:b/>
                <w:sz w:val="18"/>
                <w:szCs w:val="18"/>
              </w:rPr>
            </w:pPr>
            <w:r w:rsidRPr="00CE0368">
              <w:rPr>
                <w:rFonts w:ascii="Times New Roman" w:hAnsi="Times New Roman"/>
                <w:b/>
                <w:sz w:val="18"/>
                <w:szCs w:val="18"/>
              </w:rPr>
              <w:t>Ед.</w:t>
            </w:r>
          </w:p>
          <w:p w:rsidR="009B42D0" w:rsidRPr="00CE0368" w:rsidRDefault="009B42D0" w:rsidP="00AA6615">
            <w:pPr>
              <w:spacing w:after="0" w:line="240" w:lineRule="auto"/>
              <w:jc w:val="center"/>
              <w:rPr>
                <w:rFonts w:ascii="Times New Roman" w:hAnsi="Times New Roman"/>
                <w:b/>
                <w:sz w:val="18"/>
                <w:szCs w:val="18"/>
              </w:rPr>
            </w:pPr>
            <w:r w:rsidRPr="00CE0368">
              <w:rPr>
                <w:rFonts w:ascii="Times New Roman" w:hAnsi="Times New Roman"/>
                <w:b/>
                <w:sz w:val="18"/>
                <w:szCs w:val="18"/>
              </w:rPr>
              <w:t>изм.</w:t>
            </w:r>
          </w:p>
        </w:tc>
        <w:tc>
          <w:tcPr>
            <w:tcW w:w="458" w:type="pct"/>
            <w:gridSpan w:val="2"/>
            <w:shd w:val="clear" w:color="FFFFFF" w:fill="auto"/>
          </w:tcPr>
          <w:p w:rsidR="009B42D0" w:rsidRPr="00CE0368" w:rsidRDefault="009B42D0" w:rsidP="00AA6615">
            <w:pPr>
              <w:spacing w:after="0" w:line="240" w:lineRule="auto"/>
              <w:jc w:val="center"/>
              <w:rPr>
                <w:rFonts w:ascii="Times New Roman" w:hAnsi="Times New Roman"/>
                <w:b/>
                <w:sz w:val="18"/>
                <w:szCs w:val="18"/>
              </w:rPr>
            </w:pPr>
            <w:r w:rsidRPr="00CE0368">
              <w:rPr>
                <w:rFonts w:ascii="Times New Roman" w:hAnsi="Times New Roman"/>
                <w:b/>
                <w:sz w:val="18"/>
                <w:szCs w:val="18"/>
              </w:rPr>
              <w:t xml:space="preserve">Инструкция по заполнению </w:t>
            </w:r>
          </w:p>
          <w:p w:rsidR="009B42D0" w:rsidRPr="00CE0368" w:rsidRDefault="009B42D0" w:rsidP="00AA6615">
            <w:pPr>
              <w:spacing w:after="0" w:line="240" w:lineRule="auto"/>
              <w:jc w:val="center"/>
              <w:rPr>
                <w:rFonts w:ascii="Times New Roman" w:hAnsi="Times New Roman"/>
                <w:b/>
                <w:sz w:val="18"/>
                <w:szCs w:val="18"/>
              </w:rPr>
            </w:pPr>
            <w:r w:rsidRPr="00CE0368">
              <w:rPr>
                <w:rFonts w:ascii="Times New Roman" w:hAnsi="Times New Roman"/>
                <w:b/>
                <w:sz w:val="18"/>
                <w:szCs w:val="18"/>
              </w:rPr>
              <w:t xml:space="preserve">характеристик </w:t>
            </w:r>
          </w:p>
          <w:p w:rsidR="009B42D0" w:rsidRPr="00CE0368" w:rsidRDefault="009B42D0" w:rsidP="00AA6615">
            <w:pPr>
              <w:spacing w:after="0" w:line="240" w:lineRule="auto"/>
              <w:jc w:val="center"/>
              <w:rPr>
                <w:rFonts w:ascii="Times New Roman" w:hAnsi="Times New Roman"/>
                <w:b/>
                <w:sz w:val="18"/>
                <w:szCs w:val="18"/>
              </w:rPr>
            </w:pPr>
            <w:r w:rsidRPr="00CE0368">
              <w:rPr>
                <w:rFonts w:ascii="Times New Roman" w:hAnsi="Times New Roman"/>
                <w:b/>
                <w:sz w:val="18"/>
                <w:szCs w:val="18"/>
              </w:rPr>
              <w:t>в заявке</w:t>
            </w:r>
          </w:p>
        </w:tc>
        <w:tc>
          <w:tcPr>
            <w:tcW w:w="261" w:type="pct"/>
            <w:vMerge w:val="restart"/>
            <w:shd w:val="clear" w:color="FFFFFF" w:fill="auto"/>
          </w:tcPr>
          <w:p w:rsidR="009B42D0" w:rsidRPr="00CE0368" w:rsidRDefault="009B42D0" w:rsidP="00AA6615">
            <w:pPr>
              <w:spacing w:after="0" w:line="240" w:lineRule="auto"/>
              <w:jc w:val="center"/>
              <w:rPr>
                <w:rFonts w:ascii="Times New Roman" w:hAnsi="Times New Roman"/>
                <w:b/>
                <w:sz w:val="18"/>
                <w:szCs w:val="18"/>
              </w:rPr>
            </w:pPr>
            <w:r w:rsidRPr="00CE0368">
              <w:rPr>
                <w:rFonts w:ascii="Times New Roman" w:hAnsi="Times New Roman"/>
                <w:b/>
                <w:sz w:val="18"/>
                <w:szCs w:val="18"/>
              </w:rPr>
              <w:t>кг</w:t>
            </w:r>
          </w:p>
        </w:tc>
        <w:tc>
          <w:tcPr>
            <w:tcW w:w="267" w:type="pct"/>
            <w:vMerge w:val="restart"/>
            <w:shd w:val="clear" w:color="FFFFFF" w:fill="auto"/>
          </w:tcPr>
          <w:p w:rsidR="009B42D0" w:rsidRPr="00CE0368" w:rsidRDefault="00AA6615" w:rsidP="00AA6615">
            <w:pPr>
              <w:spacing w:after="0" w:line="240" w:lineRule="auto"/>
              <w:jc w:val="center"/>
              <w:rPr>
                <w:rFonts w:ascii="Times New Roman" w:hAnsi="Times New Roman"/>
                <w:b/>
                <w:sz w:val="18"/>
                <w:szCs w:val="18"/>
              </w:rPr>
            </w:pPr>
            <w:r>
              <w:rPr>
                <w:rFonts w:ascii="Times New Roman" w:hAnsi="Times New Roman"/>
                <w:b/>
                <w:sz w:val="18"/>
                <w:szCs w:val="18"/>
              </w:rPr>
              <w:t>2 600</w:t>
            </w:r>
          </w:p>
        </w:tc>
        <w:tc>
          <w:tcPr>
            <w:tcW w:w="410" w:type="pct"/>
            <w:vMerge w:val="restart"/>
          </w:tcPr>
          <w:p w:rsidR="009B42D0" w:rsidRPr="00CE0368" w:rsidRDefault="009B42D0" w:rsidP="00AA6615">
            <w:pPr>
              <w:spacing w:after="0" w:line="240" w:lineRule="auto"/>
              <w:jc w:val="center"/>
              <w:rPr>
                <w:rFonts w:ascii="Times New Roman" w:eastAsia="Calibri" w:hAnsi="Times New Roman" w:cs="Times New Roman"/>
                <w:b/>
                <w:sz w:val="18"/>
                <w:szCs w:val="18"/>
              </w:rPr>
            </w:pPr>
            <w:r w:rsidRPr="00CE0368">
              <w:rPr>
                <w:rFonts w:ascii="Times New Roman" w:eastAsia="Calibri" w:hAnsi="Times New Roman" w:cs="Times New Roman"/>
                <w:b/>
                <w:sz w:val="18"/>
                <w:szCs w:val="18"/>
              </w:rPr>
              <w:t>01.23.13.000-00000003</w:t>
            </w:r>
          </w:p>
        </w:tc>
        <w:tc>
          <w:tcPr>
            <w:tcW w:w="458" w:type="pct"/>
            <w:vMerge w:val="restart"/>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val="restart"/>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val="restart"/>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val="restart"/>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b/>
                <w:sz w:val="18"/>
                <w:szCs w:val="18"/>
              </w:rPr>
            </w:pPr>
          </w:p>
        </w:tc>
        <w:tc>
          <w:tcPr>
            <w:tcW w:w="559" w:type="pct"/>
            <w:shd w:val="clear" w:color="FFFFFF" w:fill="auto"/>
          </w:tcPr>
          <w:p w:rsidR="009B42D0" w:rsidRPr="00290A2E" w:rsidRDefault="009B42D0" w:rsidP="00AA6615">
            <w:pPr>
              <w:tabs>
                <w:tab w:val="left" w:pos="1236"/>
              </w:tabs>
              <w:spacing w:after="0" w:line="240" w:lineRule="auto"/>
              <w:jc w:val="both"/>
              <w:rPr>
                <w:rFonts w:ascii="Times New Roman" w:eastAsia="Calibri" w:hAnsi="Times New Roman" w:cs="Times New Roman"/>
                <w:sz w:val="18"/>
                <w:szCs w:val="18"/>
              </w:rPr>
            </w:pPr>
            <w:r w:rsidRPr="00290A2E">
              <w:rPr>
                <w:rFonts w:ascii="Times New Roman" w:eastAsia="Calibri" w:hAnsi="Times New Roman" w:cs="Times New Roman"/>
                <w:sz w:val="18"/>
                <w:szCs w:val="18"/>
              </w:rPr>
              <w:t>Товарный сорт</w:t>
            </w:r>
          </w:p>
        </w:tc>
        <w:tc>
          <w:tcPr>
            <w:tcW w:w="522" w:type="pct"/>
            <w:gridSpan w:val="2"/>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r w:rsidRPr="00290A2E">
              <w:rPr>
                <w:rFonts w:ascii="Times New Roman" w:eastAsia="Calibri" w:hAnsi="Times New Roman" w:cs="Times New Roman"/>
                <w:sz w:val="18"/>
                <w:szCs w:val="18"/>
              </w:rPr>
              <w:t>не ниже высшего</w:t>
            </w:r>
          </w:p>
        </w:tc>
        <w:tc>
          <w:tcPr>
            <w:tcW w:w="244" w:type="pct"/>
            <w:gridSpan w:val="3"/>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458"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042C9A">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AA6615">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b/>
                <w:sz w:val="18"/>
                <w:szCs w:val="18"/>
              </w:rPr>
            </w:pPr>
          </w:p>
        </w:tc>
        <w:tc>
          <w:tcPr>
            <w:tcW w:w="1783" w:type="pct"/>
            <w:gridSpan w:val="8"/>
            <w:shd w:val="clear" w:color="FFFFFF" w:fill="auto"/>
          </w:tcPr>
          <w:p w:rsidR="009B42D0" w:rsidRPr="00290A2E" w:rsidRDefault="009B42D0" w:rsidP="00AA6615">
            <w:pPr>
              <w:spacing w:after="0" w:line="240" w:lineRule="auto"/>
              <w:rPr>
                <w:rFonts w:ascii="Times New Roman" w:eastAsia="Calibri" w:hAnsi="Times New Roman" w:cs="Times New Roman"/>
                <w:b/>
                <w:sz w:val="18"/>
                <w:szCs w:val="18"/>
                <w:u w:val="single"/>
              </w:rPr>
            </w:pPr>
            <w:r w:rsidRPr="00290A2E">
              <w:rPr>
                <w:rFonts w:ascii="Times New Roman" w:eastAsia="Calibri" w:hAnsi="Times New Roman" w:cs="Times New Roman"/>
                <w:b/>
                <w:sz w:val="18"/>
                <w:szCs w:val="18"/>
                <w:u w:val="single"/>
              </w:rPr>
              <w:t>Дополнительные характеристики*:</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b/>
                <w:sz w:val="18"/>
                <w:szCs w:val="18"/>
              </w:rPr>
            </w:pPr>
          </w:p>
        </w:tc>
        <w:tc>
          <w:tcPr>
            <w:tcW w:w="559" w:type="pct"/>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Окраска</w:t>
            </w:r>
          </w:p>
        </w:tc>
        <w:tc>
          <w:tcPr>
            <w:tcW w:w="522"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от светло-желтой до оранжевой</w:t>
            </w:r>
          </w:p>
        </w:tc>
        <w:tc>
          <w:tcPr>
            <w:tcW w:w="244" w:type="pct"/>
            <w:gridSpan w:val="3"/>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458"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AA6615">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b/>
                <w:sz w:val="18"/>
                <w:szCs w:val="18"/>
              </w:rPr>
            </w:pPr>
          </w:p>
        </w:tc>
        <w:tc>
          <w:tcPr>
            <w:tcW w:w="1783" w:type="pct"/>
            <w:gridSpan w:val="8"/>
            <w:shd w:val="clear" w:color="FFFFFF" w:fill="auto"/>
          </w:tcPr>
          <w:p w:rsidR="009B42D0" w:rsidRPr="0012340C" w:rsidRDefault="009B42D0" w:rsidP="00AA6615">
            <w:pPr>
              <w:spacing w:after="0" w:line="240" w:lineRule="auto"/>
              <w:rPr>
                <w:rFonts w:ascii="Times New Roman" w:eastAsia="Calibri" w:hAnsi="Times New Roman" w:cs="Times New Roman"/>
                <w:b/>
                <w:i/>
                <w:sz w:val="18"/>
                <w:szCs w:val="18"/>
              </w:rPr>
            </w:pPr>
            <w:r w:rsidRPr="0012340C">
              <w:rPr>
                <w:rFonts w:ascii="Times New Roman" w:eastAsia="Calibri" w:hAnsi="Times New Roman" w:cs="Times New Roman"/>
                <w:b/>
                <w:i/>
                <w:sz w:val="18"/>
                <w:szCs w:val="18"/>
              </w:rPr>
              <w:t>Для обеспечения качества продукции при обеспечении лечебного питания пациентов онкологического профиля и соответствия продукции утвержденному меню.</w:t>
            </w:r>
          </w:p>
          <w:p w:rsidR="009B42D0" w:rsidRPr="00C20088" w:rsidRDefault="009B42D0" w:rsidP="00AA6615">
            <w:pPr>
              <w:spacing w:after="0" w:line="240" w:lineRule="auto"/>
              <w:rPr>
                <w:rFonts w:ascii="Times New Roman" w:eastAsia="Calibri" w:hAnsi="Times New Roman" w:cs="Times New Roman"/>
                <w:sz w:val="18"/>
                <w:szCs w:val="18"/>
              </w:rPr>
            </w:pPr>
            <w:r w:rsidRPr="0012340C">
              <w:rPr>
                <w:rFonts w:ascii="Times New Roman" w:eastAsia="Calibri" w:hAnsi="Times New Roman" w:cs="Times New Roman"/>
                <w:b/>
                <w:i/>
                <w:sz w:val="18"/>
                <w:szCs w:val="18"/>
              </w:rPr>
              <w:t>Цвет указан, для конкретизации сорта апельсинов, а так же возможности визуального контроля степени спелости.</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b/>
                <w:sz w:val="18"/>
                <w:szCs w:val="18"/>
              </w:rPr>
            </w:pPr>
          </w:p>
        </w:tc>
        <w:tc>
          <w:tcPr>
            <w:tcW w:w="559" w:type="pct"/>
            <w:shd w:val="clear" w:color="FFFFFF" w:fill="auto"/>
          </w:tcPr>
          <w:p w:rsidR="009B42D0" w:rsidRPr="009C2F75" w:rsidRDefault="009B42D0" w:rsidP="00AA6615">
            <w:pPr>
              <w:spacing w:after="0" w:line="240" w:lineRule="auto"/>
              <w:rPr>
                <w:rFonts w:ascii="Times New Roman" w:eastAsia="Calibri" w:hAnsi="Times New Roman" w:cs="Times New Roman"/>
                <w:sz w:val="18"/>
                <w:szCs w:val="18"/>
              </w:rPr>
            </w:pPr>
            <w:r w:rsidRPr="009C2F75">
              <w:rPr>
                <w:rFonts w:ascii="Times New Roman" w:eastAsia="Calibri" w:hAnsi="Times New Roman" w:cs="Times New Roman"/>
                <w:sz w:val="18"/>
                <w:szCs w:val="18"/>
              </w:rPr>
              <w:t xml:space="preserve">Поперечный диаметр плода </w:t>
            </w:r>
          </w:p>
        </w:tc>
        <w:tc>
          <w:tcPr>
            <w:tcW w:w="522" w:type="pct"/>
            <w:gridSpan w:val="2"/>
            <w:shd w:val="clear" w:color="FFFFFF" w:fill="auto"/>
          </w:tcPr>
          <w:p w:rsidR="009B42D0" w:rsidRPr="009C2F75" w:rsidRDefault="009B42D0" w:rsidP="00AA6615">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В диапазоне от </w:t>
            </w:r>
            <w:r w:rsidR="00AA6615">
              <w:rPr>
                <w:rFonts w:ascii="Times New Roman" w:eastAsia="Calibri" w:hAnsi="Times New Roman" w:cs="Times New Roman"/>
                <w:sz w:val="18"/>
                <w:szCs w:val="18"/>
              </w:rPr>
              <w:t>71</w:t>
            </w:r>
            <w:r w:rsidRPr="009C2F75">
              <w:rPr>
                <w:rFonts w:ascii="Times New Roman" w:eastAsia="Calibri" w:hAnsi="Times New Roman" w:cs="Times New Roman"/>
                <w:sz w:val="18"/>
                <w:szCs w:val="18"/>
              </w:rPr>
              <w:t xml:space="preserve"> </w:t>
            </w:r>
            <w:r>
              <w:rPr>
                <w:rFonts w:ascii="Times New Roman" w:eastAsia="Calibri" w:hAnsi="Times New Roman" w:cs="Times New Roman"/>
                <w:sz w:val="18"/>
                <w:szCs w:val="18"/>
              </w:rPr>
              <w:t>до</w:t>
            </w:r>
            <w:r w:rsidRPr="009C2F75">
              <w:rPr>
                <w:rFonts w:ascii="Times New Roman" w:eastAsia="Calibri" w:hAnsi="Times New Roman" w:cs="Times New Roman"/>
                <w:sz w:val="18"/>
                <w:szCs w:val="18"/>
              </w:rPr>
              <w:t xml:space="preserve"> 110</w:t>
            </w:r>
            <w:r>
              <w:rPr>
                <w:rFonts w:ascii="Times New Roman" w:eastAsia="Calibri" w:hAnsi="Times New Roman" w:cs="Times New Roman"/>
                <w:sz w:val="18"/>
                <w:szCs w:val="18"/>
              </w:rPr>
              <w:t xml:space="preserve"> мм</w:t>
            </w:r>
          </w:p>
        </w:tc>
        <w:tc>
          <w:tcPr>
            <w:tcW w:w="244" w:type="pct"/>
            <w:gridSpan w:val="3"/>
            <w:shd w:val="clear" w:color="FFFFFF" w:fill="auto"/>
          </w:tcPr>
          <w:p w:rsidR="009B42D0" w:rsidRPr="009C2F75" w:rsidRDefault="009B42D0" w:rsidP="00AA6615">
            <w:pPr>
              <w:spacing w:after="0" w:line="240" w:lineRule="auto"/>
              <w:jc w:val="center"/>
              <w:rPr>
                <w:rFonts w:ascii="Times New Roman" w:eastAsia="Calibri" w:hAnsi="Times New Roman" w:cs="Times New Roman"/>
                <w:sz w:val="18"/>
                <w:szCs w:val="18"/>
              </w:rPr>
            </w:pPr>
          </w:p>
        </w:tc>
        <w:tc>
          <w:tcPr>
            <w:tcW w:w="458"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F00EA3">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AA6615">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b/>
                <w:sz w:val="18"/>
                <w:szCs w:val="18"/>
              </w:rPr>
            </w:pPr>
          </w:p>
        </w:tc>
        <w:tc>
          <w:tcPr>
            <w:tcW w:w="1783" w:type="pct"/>
            <w:gridSpan w:val="8"/>
            <w:shd w:val="clear" w:color="FFFFFF" w:fill="auto"/>
          </w:tcPr>
          <w:p w:rsidR="009B42D0" w:rsidRPr="00575F46" w:rsidRDefault="009B42D0" w:rsidP="00AA6615">
            <w:pPr>
              <w:spacing w:after="0" w:line="240" w:lineRule="auto"/>
              <w:jc w:val="both"/>
              <w:rPr>
                <w:rFonts w:ascii="Times New Roman" w:eastAsia="Calibri" w:hAnsi="Times New Roman" w:cs="Times New Roman"/>
                <w:b/>
                <w:i/>
                <w:sz w:val="18"/>
                <w:szCs w:val="18"/>
              </w:rPr>
            </w:pPr>
            <w:r>
              <w:rPr>
                <w:rFonts w:ascii="Times New Roman" w:eastAsia="Calibri" w:hAnsi="Times New Roman" w:cs="Times New Roman"/>
                <w:b/>
                <w:i/>
                <w:sz w:val="18"/>
                <w:szCs w:val="18"/>
              </w:rPr>
              <w:t xml:space="preserve">Для </w:t>
            </w:r>
            <w:r w:rsidRPr="00D302CD">
              <w:rPr>
                <w:rFonts w:ascii="Times New Roman" w:eastAsia="Calibri" w:hAnsi="Times New Roman" w:cs="Times New Roman"/>
                <w:b/>
                <w:i/>
                <w:sz w:val="18"/>
                <w:szCs w:val="18"/>
              </w:rPr>
              <w:t xml:space="preserve">соблюдения утвержденного меню Учреждения, в соответствии с рекомендованным Семидневным меню для основных вариантов стандартных диет с использованием блюд оптимизированного состава, применяемых в лечебном </w:t>
            </w:r>
            <w:r w:rsidRPr="0012340C">
              <w:rPr>
                <w:rFonts w:ascii="Times New Roman" w:eastAsia="Calibri" w:hAnsi="Times New Roman" w:cs="Times New Roman"/>
                <w:b/>
                <w:i/>
                <w:sz w:val="18"/>
                <w:szCs w:val="18"/>
              </w:rPr>
              <w:t>питании (составлены в соответствии с Приказом Министерства Здравоохранения РФ от 5.08.2002 № 330). М.- 2014 г. Раздел 10: Фрукты, ягоды, плоды</w:t>
            </w:r>
            <w:r w:rsidRPr="00D302CD">
              <w:rPr>
                <w:rFonts w:ascii="Times New Roman" w:eastAsia="Calibri" w:hAnsi="Times New Roman" w:cs="Times New Roman"/>
                <w:b/>
                <w:i/>
                <w:sz w:val="18"/>
                <w:szCs w:val="18"/>
              </w:rPr>
              <w:t>. - "раздают поштучно", Приказом МЗ РФ № 395н от 21.06.2013г "Нормы лечебного питания".</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b/>
                <w:sz w:val="18"/>
                <w:szCs w:val="18"/>
              </w:rPr>
            </w:pPr>
          </w:p>
        </w:tc>
        <w:tc>
          <w:tcPr>
            <w:tcW w:w="559" w:type="pct"/>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ГОСТ 34307-2017;</w:t>
            </w:r>
          </w:p>
          <w:p w:rsidR="009B42D0" w:rsidRPr="00290A2E" w:rsidRDefault="009B42D0" w:rsidP="00AA6615">
            <w:pPr>
              <w:spacing w:after="0" w:line="240" w:lineRule="auto"/>
              <w:rPr>
                <w:rFonts w:ascii="Times New Roman" w:eastAsia="Times New Roman" w:hAnsi="Times New Roman" w:cs="Times New Roman"/>
                <w:sz w:val="18"/>
                <w:szCs w:val="18"/>
              </w:rPr>
            </w:pPr>
            <w:r w:rsidRPr="00290A2E">
              <w:rPr>
                <w:rFonts w:ascii="Times New Roman" w:eastAsia="Times New Roman" w:hAnsi="Times New Roman" w:cs="Times New Roman"/>
                <w:sz w:val="18"/>
                <w:szCs w:val="18"/>
              </w:rPr>
              <w:t>ТР ТС 021/2011;</w:t>
            </w:r>
          </w:p>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ТР ТС 005/2011;</w:t>
            </w:r>
          </w:p>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ТР ТС 022/2011</w:t>
            </w:r>
          </w:p>
          <w:p w:rsidR="009B42D0" w:rsidRPr="00290A2E" w:rsidRDefault="009B42D0" w:rsidP="00AA6615">
            <w:pPr>
              <w:spacing w:after="0" w:line="240" w:lineRule="auto"/>
              <w:rPr>
                <w:rFonts w:ascii="Times New Roman" w:eastAsia="Calibri" w:hAnsi="Times New Roman" w:cs="Times New Roman"/>
                <w:sz w:val="18"/>
                <w:szCs w:val="18"/>
              </w:rPr>
            </w:pPr>
          </w:p>
        </w:tc>
        <w:tc>
          <w:tcPr>
            <w:tcW w:w="522" w:type="pct"/>
            <w:gridSpan w:val="2"/>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r w:rsidRPr="00290A2E">
              <w:rPr>
                <w:rFonts w:ascii="Times New Roman" w:eastAsia="Calibri" w:hAnsi="Times New Roman" w:cs="Times New Roman"/>
                <w:sz w:val="18"/>
                <w:szCs w:val="18"/>
              </w:rPr>
              <w:t>соответствие</w:t>
            </w:r>
          </w:p>
        </w:tc>
        <w:tc>
          <w:tcPr>
            <w:tcW w:w="244" w:type="pct"/>
            <w:gridSpan w:val="3"/>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458"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AA6615">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b/>
                <w:sz w:val="18"/>
                <w:szCs w:val="18"/>
              </w:rPr>
            </w:pPr>
          </w:p>
        </w:tc>
        <w:tc>
          <w:tcPr>
            <w:tcW w:w="1783" w:type="pct"/>
            <w:gridSpan w:val="8"/>
            <w:shd w:val="clear" w:color="FFFFFF" w:fill="auto"/>
          </w:tcPr>
          <w:p w:rsidR="009B42D0" w:rsidRPr="00C20088" w:rsidRDefault="009B42D0" w:rsidP="00AA6615">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b/>
                <w:sz w:val="18"/>
                <w:szCs w:val="18"/>
              </w:rPr>
            </w:pPr>
          </w:p>
        </w:tc>
        <w:tc>
          <w:tcPr>
            <w:tcW w:w="559" w:type="pct"/>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Фасовка</w:t>
            </w:r>
          </w:p>
        </w:tc>
        <w:tc>
          <w:tcPr>
            <w:tcW w:w="522" w:type="pct"/>
            <w:gridSpan w:val="2"/>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r w:rsidRPr="00290A2E">
              <w:rPr>
                <w:rFonts w:ascii="Times New Roman" w:eastAsia="Calibri" w:hAnsi="Times New Roman" w:cs="Times New Roman"/>
                <w:sz w:val="18"/>
                <w:szCs w:val="18"/>
              </w:rPr>
              <w:t>весовая</w:t>
            </w:r>
          </w:p>
        </w:tc>
        <w:tc>
          <w:tcPr>
            <w:tcW w:w="244" w:type="pct"/>
            <w:gridSpan w:val="3"/>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458"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AA6615">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b/>
                <w:sz w:val="18"/>
                <w:szCs w:val="18"/>
              </w:rPr>
            </w:pPr>
          </w:p>
        </w:tc>
        <w:tc>
          <w:tcPr>
            <w:tcW w:w="1783" w:type="pct"/>
            <w:gridSpan w:val="8"/>
            <w:shd w:val="clear" w:color="FFFFFF" w:fill="auto"/>
          </w:tcPr>
          <w:p w:rsidR="009B42D0" w:rsidRPr="0012340C" w:rsidRDefault="009B42D0" w:rsidP="00AA6615">
            <w:pPr>
              <w:spacing w:after="0" w:line="240" w:lineRule="auto"/>
              <w:rPr>
                <w:rFonts w:ascii="Times New Roman" w:eastAsia="Calibri" w:hAnsi="Times New Roman" w:cs="Times New Roman"/>
                <w:b/>
                <w:i/>
                <w:sz w:val="18"/>
                <w:szCs w:val="18"/>
              </w:rPr>
            </w:pPr>
            <w:r w:rsidRPr="0012340C">
              <w:rPr>
                <w:rFonts w:ascii="Times New Roman" w:eastAsia="Calibri" w:hAnsi="Times New Roman" w:cs="Times New Roman"/>
                <w:b/>
                <w:i/>
                <w:sz w:val="18"/>
                <w:szCs w:val="18"/>
              </w:rPr>
              <w:t>Для обеспечения соответствия продукции фактической потребности, условиям приемки,  нормам выдачи, соответствия технологическими процессами работы кухни и условиями хранения и выдачи продукции.</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b/>
                <w:sz w:val="18"/>
                <w:szCs w:val="18"/>
              </w:rPr>
            </w:pPr>
          </w:p>
        </w:tc>
        <w:tc>
          <w:tcPr>
            <w:tcW w:w="559" w:type="pct"/>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Упаковка</w:t>
            </w:r>
          </w:p>
        </w:tc>
        <w:tc>
          <w:tcPr>
            <w:tcW w:w="522"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ящик по ГОСТ 9142-2014 или другая упаковка, обеспечивающая качество и безопасность продукта при транспортировке</w:t>
            </w:r>
          </w:p>
        </w:tc>
        <w:tc>
          <w:tcPr>
            <w:tcW w:w="244" w:type="pct"/>
            <w:gridSpan w:val="3"/>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458"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AA6615">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b/>
                <w:sz w:val="18"/>
                <w:szCs w:val="18"/>
              </w:rPr>
            </w:pPr>
          </w:p>
        </w:tc>
        <w:tc>
          <w:tcPr>
            <w:tcW w:w="1783" w:type="pct"/>
            <w:gridSpan w:val="8"/>
            <w:shd w:val="clear" w:color="FFFFFF" w:fill="auto"/>
          </w:tcPr>
          <w:p w:rsidR="009B42D0" w:rsidRPr="00B9450A" w:rsidRDefault="009B42D0" w:rsidP="00AA6615">
            <w:pPr>
              <w:spacing w:after="0" w:line="240" w:lineRule="auto"/>
              <w:rPr>
                <w:rFonts w:ascii="Times New Roman" w:eastAsia="Calibri" w:hAnsi="Times New Roman" w:cs="Times New Roman"/>
                <w:b/>
                <w:i/>
                <w:sz w:val="18"/>
                <w:szCs w:val="18"/>
              </w:rPr>
            </w:pPr>
            <w:r w:rsidRPr="00B9450A">
              <w:rPr>
                <w:rFonts w:ascii="Times New Roman" w:eastAsia="Calibri" w:hAnsi="Times New Roman" w:cs="Times New Roman"/>
                <w:b/>
                <w:i/>
                <w:sz w:val="18"/>
                <w:szCs w:val="18"/>
              </w:rPr>
              <w:t xml:space="preserve">Для обеспечения удобства хранения, выдачи и использования </w:t>
            </w:r>
            <w:r w:rsidRPr="0012340C">
              <w:rPr>
                <w:rFonts w:ascii="Times New Roman" w:eastAsia="Calibri" w:hAnsi="Times New Roman" w:cs="Times New Roman"/>
                <w:b/>
                <w:i/>
                <w:sz w:val="18"/>
                <w:szCs w:val="18"/>
              </w:rPr>
              <w:t>продукции. Обеспечения соответствия упаковочной тары условиям хранения.</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b/>
                <w:sz w:val="18"/>
                <w:szCs w:val="18"/>
              </w:rPr>
            </w:pPr>
          </w:p>
        </w:tc>
        <w:tc>
          <w:tcPr>
            <w:tcW w:w="559" w:type="pct"/>
            <w:shd w:val="clear" w:color="FFFFFF" w:fill="auto"/>
          </w:tcPr>
          <w:p w:rsidR="009B42D0"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 xml:space="preserve">Остаточный срок годности товара на </w:t>
            </w:r>
            <w:r w:rsidRPr="00233444">
              <w:rPr>
                <w:rFonts w:ascii="Times New Roman" w:eastAsia="Calibri" w:hAnsi="Times New Roman" w:cs="Times New Roman"/>
                <w:sz w:val="18"/>
                <w:szCs w:val="18"/>
              </w:rPr>
              <w:t xml:space="preserve">момент поставки </w:t>
            </w:r>
          </w:p>
          <w:p w:rsidR="009B42D0" w:rsidRPr="00290A2E" w:rsidRDefault="009B42D0" w:rsidP="00AA6615">
            <w:pPr>
              <w:spacing w:after="0" w:line="240" w:lineRule="auto"/>
              <w:rPr>
                <w:rFonts w:ascii="Times New Roman" w:eastAsia="Calibri" w:hAnsi="Times New Roman" w:cs="Times New Roman"/>
                <w:sz w:val="18"/>
                <w:szCs w:val="18"/>
              </w:rPr>
            </w:pPr>
          </w:p>
        </w:tc>
        <w:tc>
          <w:tcPr>
            <w:tcW w:w="522" w:type="pct"/>
            <w:gridSpan w:val="2"/>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Не менее</w:t>
            </w:r>
            <w:r w:rsidRPr="00290A2E">
              <w:rPr>
                <w:rFonts w:ascii="Times New Roman" w:eastAsia="Calibri" w:hAnsi="Times New Roman" w:cs="Times New Roman"/>
                <w:sz w:val="18"/>
                <w:szCs w:val="18"/>
              </w:rPr>
              <w:t xml:space="preserve"> 30</w:t>
            </w:r>
            <w:r>
              <w:rPr>
                <w:rFonts w:ascii="Times New Roman" w:eastAsia="Calibri" w:hAnsi="Times New Roman" w:cs="Times New Roman"/>
                <w:sz w:val="18"/>
                <w:szCs w:val="18"/>
              </w:rPr>
              <w:t xml:space="preserve"> дней</w:t>
            </w:r>
          </w:p>
        </w:tc>
        <w:tc>
          <w:tcPr>
            <w:tcW w:w="244" w:type="pct"/>
            <w:gridSpan w:val="3"/>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458"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AA6615">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b/>
                <w:sz w:val="18"/>
                <w:szCs w:val="18"/>
              </w:rPr>
            </w:pPr>
          </w:p>
        </w:tc>
        <w:tc>
          <w:tcPr>
            <w:tcW w:w="1783" w:type="pct"/>
            <w:gridSpan w:val="8"/>
            <w:shd w:val="clear" w:color="FFFFFF" w:fill="auto"/>
          </w:tcPr>
          <w:p w:rsidR="009B42D0" w:rsidRDefault="009B42D0" w:rsidP="00AA6615">
            <w:pPr>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w:t>
            </w:r>
            <w:r>
              <w:rPr>
                <w:rFonts w:ascii="Times New Roman" w:eastAsia="Calibri" w:hAnsi="Times New Roman" w:cs="Times New Roman"/>
                <w:b/>
                <w:i/>
                <w:sz w:val="18"/>
                <w:szCs w:val="18"/>
              </w:rPr>
              <w:t xml:space="preserve">ия продукции утвержденному </w:t>
            </w:r>
            <w:r w:rsidRPr="0012340C">
              <w:rPr>
                <w:rFonts w:ascii="Times New Roman" w:eastAsia="Calibri" w:hAnsi="Times New Roman" w:cs="Times New Roman"/>
                <w:b/>
                <w:i/>
                <w:sz w:val="18"/>
                <w:szCs w:val="18"/>
              </w:rPr>
              <w:t>меню, технологическими процессами работы кухни и условиями хранения и выдачи продукции.</w:t>
            </w:r>
          </w:p>
          <w:p w:rsidR="009B42D0" w:rsidRPr="00C20088" w:rsidRDefault="009B42D0" w:rsidP="00AA6615">
            <w:pPr>
              <w:spacing w:after="0" w:line="240" w:lineRule="auto"/>
              <w:rPr>
                <w:rFonts w:ascii="Times New Roman" w:eastAsia="Calibri" w:hAnsi="Times New Roman" w:cs="Times New Roman"/>
                <w:sz w:val="18"/>
                <w:szCs w:val="18"/>
              </w:rPr>
            </w:pP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val="restart"/>
            <w:shd w:val="clear" w:color="FFFFFF" w:fill="auto"/>
          </w:tcPr>
          <w:p w:rsidR="009B42D0" w:rsidRPr="001E0864" w:rsidRDefault="009B42D0" w:rsidP="00AA6615">
            <w:pPr>
              <w:spacing w:after="0" w:line="240" w:lineRule="auto"/>
              <w:jc w:val="center"/>
              <w:rPr>
                <w:rFonts w:ascii="Times New Roman" w:hAnsi="Times New Roman"/>
                <w:b/>
                <w:sz w:val="18"/>
                <w:szCs w:val="18"/>
              </w:rPr>
            </w:pPr>
            <w:r>
              <w:rPr>
                <w:rFonts w:ascii="Times New Roman" w:hAnsi="Times New Roman"/>
                <w:b/>
                <w:sz w:val="18"/>
                <w:szCs w:val="18"/>
              </w:rPr>
              <w:t>2</w:t>
            </w:r>
          </w:p>
        </w:tc>
        <w:tc>
          <w:tcPr>
            <w:tcW w:w="602" w:type="pct"/>
            <w:vMerge w:val="restart"/>
            <w:shd w:val="clear" w:color="FFFFFF" w:fill="auto"/>
          </w:tcPr>
          <w:p w:rsidR="009B42D0" w:rsidRPr="001E0864" w:rsidRDefault="009B42D0" w:rsidP="00AA6615">
            <w:pPr>
              <w:spacing w:after="0" w:line="240" w:lineRule="auto"/>
              <w:rPr>
                <w:rFonts w:ascii="Times New Roman" w:hAnsi="Times New Roman"/>
                <w:b/>
                <w:sz w:val="18"/>
                <w:szCs w:val="18"/>
              </w:rPr>
            </w:pPr>
            <w:r w:rsidRPr="00575F46">
              <w:rPr>
                <w:rFonts w:ascii="Times New Roman" w:hAnsi="Times New Roman"/>
                <w:b/>
                <w:sz w:val="18"/>
                <w:szCs w:val="18"/>
              </w:rPr>
              <w:t>Баклажаны</w:t>
            </w:r>
          </w:p>
        </w:tc>
        <w:tc>
          <w:tcPr>
            <w:tcW w:w="559" w:type="pct"/>
            <w:shd w:val="clear" w:color="FFFFFF" w:fill="auto"/>
          </w:tcPr>
          <w:p w:rsidR="009B42D0" w:rsidRPr="001E0864" w:rsidRDefault="009B42D0" w:rsidP="00AA6615">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Наименование </w:t>
            </w:r>
          </w:p>
          <w:p w:rsidR="009B42D0" w:rsidRPr="001E0864" w:rsidRDefault="009B42D0" w:rsidP="00AA6615">
            <w:pPr>
              <w:spacing w:after="0" w:line="240" w:lineRule="auto"/>
              <w:jc w:val="center"/>
              <w:rPr>
                <w:rFonts w:ascii="Times New Roman" w:hAnsi="Times New Roman"/>
                <w:b/>
                <w:sz w:val="18"/>
                <w:szCs w:val="18"/>
              </w:rPr>
            </w:pPr>
            <w:r w:rsidRPr="001E0864">
              <w:rPr>
                <w:rFonts w:ascii="Times New Roman" w:hAnsi="Times New Roman"/>
                <w:b/>
                <w:sz w:val="18"/>
                <w:szCs w:val="18"/>
              </w:rPr>
              <w:t>характеристики</w:t>
            </w:r>
          </w:p>
        </w:tc>
        <w:tc>
          <w:tcPr>
            <w:tcW w:w="522" w:type="pct"/>
            <w:gridSpan w:val="2"/>
            <w:shd w:val="clear" w:color="FFFFFF" w:fill="auto"/>
          </w:tcPr>
          <w:p w:rsidR="009B42D0" w:rsidRPr="001E0864" w:rsidRDefault="009B42D0" w:rsidP="00AA6615">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Значение </w:t>
            </w:r>
          </w:p>
          <w:p w:rsidR="009B42D0" w:rsidRPr="001E0864" w:rsidRDefault="009B42D0" w:rsidP="00AA6615">
            <w:pPr>
              <w:spacing w:after="0" w:line="240" w:lineRule="auto"/>
              <w:jc w:val="center"/>
              <w:rPr>
                <w:rFonts w:ascii="Times New Roman" w:hAnsi="Times New Roman"/>
                <w:b/>
                <w:sz w:val="18"/>
                <w:szCs w:val="18"/>
              </w:rPr>
            </w:pPr>
            <w:r w:rsidRPr="001E0864">
              <w:rPr>
                <w:rFonts w:ascii="Times New Roman" w:hAnsi="Times New Roman"/>
                <w:b/>
                <w:sz w:val="18"/>
                <w:szCs w:val="18"/>
              </w:rPr>
              <w:t>характеристики</w:t>
            </w:r>
          </w:p>
          <w:p w:rsidR="009B42D0" w:rsidRPr="001E0864" w:rsidRDefault="009B42D0" w:rsidP="00AA6615">
            <w:pPr>
              <w:spacing w:after="0" w:line="240" w:lineRule="auto"/>
              <w:jc w:val="center"/>
              <w:rPr>
                <w:rFonts w:ascii="Times New Roman" w:hAnsi="Times New Roman"/>
                <w:b/>
                <w:sz w:val="18"/>
                <w:szCs w:val="18"/>
              </w:rPr>
            </w:pPr>
          </w:p>
        </w:tc>
        <w:tc>
          <w:tcPr>
            <w:tcW w:w="244" w:type="pct"/>
            <w:gridSpan w:val="3"/>
            <w:shd w:val="clear" w:color="FFFFFF" w:fill="auto"/>
          </w:tcPr>
          <w:p w:rsidR="009B42D0" w:rsidRPr="001E0864" w:rsidRDefault="009B42D0" w:rsidP="00AA6615">
            <w:pPr>
              <w:spacing w:after="0" w:line="240" w:lineRule="auto"/>
              <w:jc w:val="center"/>
              <w:rPr>
                <w:rFonts w:ascii="Times New Roman" w:hAnsi="Times New Roman"/>
                <w:b/>
                <w:sz w:val="18"/>
                <w:szCs w:val="18"/>
              </w:rPr>
            </w:pPr>
            <w:r w:rsidRPr="001E0864">
              <w:rPr>
                <w:rFonts w:ascii="Times New Roman" w:hAnsi="Times New Roman"/>
                <w:b/>
                <w:sz w:val="18"/>
                <w:szCs w:val="18"/>
              </w:rPr>
              <w:t>Ед.</w:t>
            </w:r>
          </w:p>
          <w:p w:rsidR="009B42D0" w:rsidRPr="001E0864" w:rsidRDefault="009B42D0" w:rsidP="00AA6615">
            <w:pPr>
              <w:spacing w:after="0" w:line="240" w:lineRule="auto"/>
              <w:jc w:val="center"/>
              <w:rPr>
                <w:rFonts w:ascii="Times New Roman" w:hAnsi="Times New Roman"/>
                <w:b/>
                <w:sz w:val="18"/>
                <w:szCs w:val="18"/>
              </w:rPr>
            </w:pPr>
            <w:r w:rsidRPr="001E0864">
              <w:rPr>
                <w:rFonts w:ascii="Times New Roman" w:hAnsi="Times New Roman"/>
                <w:b/>
                <w:sz w:val="18"/>
                <w:szCs w:val="18"/>
              </w:rPr>
              <w:t>изм.</w:t>
            </w:r>
          </w:p>
        </w:tc>
        <w:tc>
          <w:tcPr>
            <w:tcW w:w="458" w:type="pct"/>
            <w:gridSpan w:val="2"/>
            <w:shd w:val="clear" w:color="FFFFFF" w:fill="auto"/>
          </w:tcPr>
          <w:p w:rsidR="009B42D0" w:rsidRPr="001E0864" w:rsidRDefault="009B42D0" w:rsidP="00AA6615">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Инструкция по заполнению </w:t>
            </w:r>
          </w:p>
          <w:p w:rsidR="009B42D0" w:rsidRPr="001E0864" w:rsidRDefault="009B42D0" w:rsidP="00AA6615">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характеристик </w:t>
            </w:r>
          </w:p>
          <w:p w:rsidR="009B42D0" w:rsidRPr="001E0864" w:rsidRDefault="009B42D0" w:rsidP="00AA6615">
            <w:pPr>
              <w:spacing w:after="0" w:line="240" w:lineRule="auto"/>
              <w:jc w:val="center"/>
              <w:rPr>
                <w:rFonts w:ascii="Times New Roman" w:hAnsi="Times New Roman"/>
                <w:b/>
                <w:sz w:val="18"/>
                <w:szCs w:val="18"/>
              </w:rPr>
            </w:pPr>
            <w:r w:rsidRPr="001E0864">
              <w:rPr>
                <w:rFonts w:ascii="Times New Roman" w:hAnsi="Times New Roman"/>
                <w:b/>
                <w:sz w:val="18"/>
                <w:szCs w:val="18"/>
              </w:rPr>
              <w:t>в заявке</w:t>
            </w:r>
          </w:p>
        </w:tc>
        <w:tc>
          <w:tcPr>
            <w:tcW w:w="261" w:type="pct"/>
            <w:vMerge w:val="restart"/>
            <w:shd w:val="clear" w:color="FFFFFF" w:fill="auto"/>
          </w:tcPr>
          <w:p w:rsidR="009B42D0" w:rsidRPr="001E0864" w:rsidRDefault="009B42D0" w:rsidP="00AA6615">
            <w:pPr>
              <w:spacing w:after="0" w:line="240" w:lineRule="auto"/>
              <w:jc w:val="center"/>
              <w:rPr>
                <w:rFonts w:ascii="Times New Roman" w:hAnsi="Times New Roman"/>
                <w:b/>
                <w:sz w:val="18"/>
                <w:szCs w:val="18"/>
              </w:rPr>
            </w:pPr>
            <w:r>
              <w:rPr>
                <w:rFonts w:ascii="Times New Roman" w:hAnsi="Times New Roman"/>
                <w:b/>
                <w:sz w:val="18"/>
                <w:szCs w:val="18"/>
              </w:rPr>
              <w:t>кг</w:t>
            </w:r>
          </w:p>
        </w:tc>
        <w:tc>
          <w:tcPr>
            <w:tcW w:w="267" w:type="pct"/>
            <w:vMerge w:val="restart"/>
            <w:shd w:val="clear" w:color="FFFFFF" w:fill="auto"/>
          </w:tcPr>
          <w:p w:rsidR="009B42D0" w:rsidRPr="001E0864" w:rsidRDefault="00E627A0" w:rsidP="00AA6615">
            <w:pPr>
              <w:spacing w:after="0" w:line="240" w:lineRule="auto"/>
              <w:jc w:val="center"/>
              <w:rPr>
                <w:rFonts w:ascii="Times New Roman" w:hAnsi="Times New Roman"/>
                <w:b/>
                <w:sz w:val="18"/>
                <w:szCs w:val="18"/>
              </w:rPr>
            </w:pPr>
            <w:r>
              <w:rPr>
                <w:rFonts w:ascii="Times New Roman" w:hAnsi="Times New Roman"/>
                <w:b/>
                <w:sz w:val="18"/>
                <w:szCs w:val="18"/>
              </w:rPr>
              <w:t>180</w:t>
            </w:r>
          </w:p>
        </w:tc>
        <w:tc>
          <w:tcPr>
            <w:tcW w:w="410" w:type="pct"/>
            <w:vMerge w:val="restart"/>
          </w:tcPr>
          <w:p w:rsidR="009B42D0" w:rsidRPr="00575F46" w:rsidRDefault="009B42D0" w:rsidP="00AA6615">
            <w:pPr>
              <w:spacing w:after="0" w:line="240" w:lineRule="auto"/>
              <w:jc w:val="center"/>
              <w:rPr>
                <w:rFonts w:ascii="Times New Roman" w:eastAsia="Calibri" w:hAnsi="Times New Roman" w:cs="Times New Roman"/>
                <w:b/>
                <w:sz w:val="18"/>
                <w:szCs w:val="18"/>
              </w:rPr>
            </w:pPr>
            <w:r w:rsidRPr="00575F46">
              <w:rPr>
                <w:rFonts w:ascii="Times New Roman" w:eastAsia="Calibri" w:hAnsi="Times New Roman" w:cs="Times New Roman"/>
                <w:b/>
                <w:sz w:val="18"/>
                <w:szCs w:val="18"/>
              </w:rPr>
              <w:t>01.13.33.000-00000002</w:t>
            </w:r>
          </w:p>
        </w:tc>
        <w:tc>
          <w:tcPr>
            <w:tcW w:w="458" w:type="pct"/>
            <w:vMerge w:val="restart"/>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val="restart"/>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val="restart"/>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val="restart"/>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b/>
                <w:sz w:val="18"/>
                <w:szCs w:val="18"/>
              </w:rPr>
            </w:pPr>
          </w:p>
        </w:tc>
        <w:tc>
          <w:tcPr>
            <w:tcW w:w="559" w:type="pct"/>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Товарный сорт</w:t>
            </w:r>
          </w:p>
        </w:tc>
        <w:tc>
          <w:tcPr>
            <w:tcW w:w="522" w:type="pct"/>
            <w:gridSpan w:val="2"/>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r w:rsidRPr="00290A2E">
              <w:rPr>
                <w:rFonts w:ascii="Times New Roman" w:eastAsia="Calibri" w:hAnsi="Times New Roman" w:cs="Times New Roman"/>
                <w:sz w:val="18"/>
                <w:szCs w:val="18"/>
              </w:rPr>
              <w:t>Первый</w:t>
            </w:r>
          </w:p>
        </w:tc>
        <w:tc>
          <w:tcPr>
            <w:tcW w:w="244" w:type="pct"/>
            <w:gridSpan w:val="3"/>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458"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AA6615">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b/>
                <w:sz w:val="18"/>
                <w:szCs w:val="18"/>
              </w:rPr>
            </w:pPr>
          </w:p>
        </w:tc>
        <w:tc>
          <w:tcPr>
            <w:tcW w:w="1783" w:type="pct"/>
            <w:gridSpan w:val="8"/>
            <w:shd w:val="clear" w:color="FFFFFF" w:fill="auto"/>
          </w:tcPr>
          <w:p w:rsidR="009B42D0" w:rsidRPr="00290A2E" w:rsidRDefault="009B42D0" w:rsidP="00AA6615">
            <w:pPr>
              <w:spacing w:after="0" w:line="240" w:lineRule="auto"/>
              <w:rPr>
                <w:rFonts w:ascii="Times New Roman" w:eastAsia="Calibri" w:hAnsi="Times New Roman" w:cs="Times New Roman"/>
                <w:b/>
                <w:sz w:val="18"/>
                <w:szCs w:val="18"/>
                <w:u w:val="single"/>
              </w:rPr>
            </w:pPr>
            <w:r w:rsidRPr="00290A2E">
              <w:rPr>
                <w:rFonts w:ascii="Times New Roman" w:eastAsia="Calibri" w:hAnsi="Times New Roman" w:cs="Times New Roman"/>
                <w:b/>
                <w:sz w:val="18"/>
                <w:szCs w:val="18"/>
                <w:u w:val="single"/>
              </w:rPr>
              <w:t>Дополнительные характеристики*:</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b/>
                <w:sz w:val="18"/>
                <w:szCs w:val="18"/>
              </w:rPr>
            </w:pPr>
          </w:p>
        </w:tc>
        <w:tc>
          <w:tcPr>
            <w:tcW w:w="559" w:type="pct"/>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ГОСТ 31821-2022;</w:t>
            </w:r>
          </w:p>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ТР ТС 021/2011;</w:t>
            </w:r>
          </w:p>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ТР ТС 022/2011;</w:t>
            </w:r>
          </w:p>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ТР ТС 005/2011</w:t>
            </w:r>
          </w:p>
        </w:tc>
        <w:tc>
          <w:tcPr>
            <w:tcW w:w="522" w:type="pct"/>
            <w:gridSpan w:val="2"/>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r w:rsidRPr="00290A2E">
              <w:rPr>
                <w:rFonts w:ascii="Times New Roman" w:eastAsia="Calibri" w:hAnsi="Times New Roman" w:cs="Times New Roman"/>
                <w:sz w:val="18"/>
                <w:szCs w:val="18"/>
              </w:rPr>
              <w:t>соответствие</w:t>
            </w:r>
          </w:p>
        </w:tc>
        <w:tc>
          <w:tcPr>
            <w:tcW w:w="244" w:type="pct"/>
            <w:gridSpan w:val="3"/>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458"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AA6615">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b/>
                <w:sz w:val="18"/>
                <w:szCs w:val="18"/>
              </w:rPr>
            </w:pPr>
          </w:p>
        </w:tc>
        <w:tc>
          <w:tcPr>
            <w:tcW w:w="1783" w:type="pct"/>
            <w:gridSpan w:val="8"/>
            <w:shd w:val="clear" w:color="FFFFFF" w:fill="auto"/>
          </w:tcPr>
          <w:p w:rsidR="009B42D0" w:rsidRPr="00C20088" w:rsidRDefault="009B42D0" w:rsidP="00AA6615">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b/>
                <w:sz w:val="18"/>
                <w:szCs w:val="18"/>
              </w:rPr>
            </w:pPr>
          </w:p>
        </w:tc>
        <w:tc>
          <w:tcPr>
            <w:tcW w:w="559" w:type="pct"/>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Фасовка</w:t>
            </w:r>
          </w:p>
        </w:tc>
        <w:tc>
          <w:tcPr>
            <w:tcW w:w="522" w:type="pct"/>
            <w:gridSpan w:val="2"/>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r w:rsidRPr="00290A2E">
              <w:rPr>
                <w:rFonts w:ascii="Times New Roman" w:eastAsia="Calibri" w:hAnsi="Times New Roman" w:cs="Times New Roman"/>
                <w:sz w:val="18"/>
                <w:szCs w:val="18"/>
              </w:rPr>
              <w:t>весовая</w:t>
            </w:r>
          </w:p>
        </w:tc>
        <w:tc>
          <w:tcPr>
            <w:tcW w:w="244" w:type="pct"/>
            <w:gridSpan w:val="3"/>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458"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AA6615">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b/>
                <w:sz w:val="18"/>
                <w:szCs w:val="18"/>
              </w:rPr>
            </w:pPr>
          </w:p>
        </w:tc>
        <w:tc>
          <w:tcPr>
            <w:tcW w:w="1783" w:type="pct"/>
            <w:gridSpan w:val="8"/>
            <w:shd w:val="clear" w:color="FFFFFF" w:fill="auto"/>
          </w:tcPr>
          <w:p w:rsidR="009B42D0" w:rsidRPr="0012340C" w:rsidRDefault="009B42D0" w:rsidP="00AA6615">
            <w:pPr>
              <w:spacing w:after="0" w:line="240" w:lineRule="auto"/>
              <w:rPr>
                <w:rFonts w:ascii="Times New Roman" w:eastAsia="Calibri" w:hAnsi="Times New Roman" w:cs="Times New Roman"/>
                <w:b/>
                <w:i/>
                <w:sz w:val="18"/>
                <w:szCs w:val="18"/>
              </w:rPr>
            </w:pPr>
            <w:r w:rsidRPr="0012340C">
              <w:rPr>
                <w:rFonts w:ascii="Times New Roman" w:eastAsia="Calibri" w:hAnsi="Times New Roman" w:cs="Times New Roman"/>
                <w:b/>
                <w:i/>
                <w:sz w:val="18"/>
                <w:szCs w:val="18"/>
              </w:rPr>
              <w:t>Для обеспечения соответствия продукции фактической потребности, условиям приемки,  нормам выдачи, соответствия технологическими процессами работы кухни и условиями хранения и выдачи продукции.</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b/>
                <w:sz w:val="18"/>
                <w:szCs w:val="18"/>
              </w:rPr>
            </w:pPr>
          </w:p>
        </w:tc>
        <w:tc>
          <w:tcPr>
            <w:tcW w:w="559" w:type="pct"/>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Упаковка</w:t>
            </w:r>
          </w:p>
        </w:tc>
        <w:tc>
          <w:tcPr>
            <w:tcW w:w="522" w:type="pct"/>
            <w:gridSpan w:val="2"/>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r w:rsidRPr="00290A2E">
              <w:rPr>
                <w:rFonts w:ascii="Times New Roman" w:eastAsia="Calibri" w:hAnsi="Times New Roman" w:cs="Times New Roman"/>
                <w:sz w:val="18"/>
                <w:szCs w:val="18"/>
              </w:rPr>
              <w:t>ящик по ГОСТ 9142-2014 или другая упаковка, обеспечивающая качество и безопасность продукта при транспортировке</w:t>
            </w:r>
          </w:p>
        </w:tc>
        <w:tc>
          <w:tcPr>
            <w:tcW w:w="244" w:type="pct"/>
            <w:gridSpan w:val="3"/>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458"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AA6615">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b/>
                <w:sz w:val="18"/>
                <w:szCs w:val="18"/>
              </w:rPr>
            </w:pPr>
          </w:p>
        </w:tc>
        <w:tc>
          <w:tcPr>
            <w:tcW w:w="1783" w:type="pct"/>
            <w:gridSpan w:val="8"/>
            <w:shd w:val="clear" w:color="FFFFFF" w:fill="auto"/>
          </w:tcPr>
          <w:p w:rsidR="009B42D0" w:rsidRPr="0012340C" w:rsidRDefault="009B42D0" w:rsidP="00AA6615">
            <w:pPr>
              <w:spacing w:after="0" w:line="240" w:lineRule="auto"/>
              <w:rPr>
                <w:rFonts w:ascii="Times New Roman" w:eastAsia="Calibri" w:hAnsi="Times New Roman" w:cs="Times New Roman"/>
                <w:b/>
                <w:i/>
                <w:sz w:val="18"/>
                <w:szCs w:val="18"/>
              </w:rPr>
            </w:pPr>
            <w:r w:rsidRPr="0012340C">
              <w:rPr>
                <w:rFonts w:ascii="Times New Roman" w:eastAsia="Calibri" w:hAnsi="Times New Roman" w:cs="Times New Roman"/>
                <w:b/>
                <w:i/>
                <w:sz w:val="18"/>
                <w:szCs w:val="18"/>
              </w:rPr>
              <w:t>Для обеспечения удобства хранения, выдачи и использования продукции. Обеспечения соответствия упаковочной тары условиям хранения.</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b/>
                <w:sz w:val="18"/>
                <w:szCs w:val="18"/>
              </w:rPr>
            </w:pPr>
          </w:p>
        </w:tc>
        <w:tc>
          <w:tcPr>
            <w:tcW w:w="559" w:type="pct"/>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 xml:space="preserve">Остаточный срок годности товара на момент поставки </w:t>
            </w:r>
          </w:p>
        </w:tc>
        <w:tc>
          <w:tcPr>
            <w:tcW w:w="522" w:type="pct"/>
            <w:gridSpan w:val="2"/>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Не менее</w:t>
            </w:r>
            <w:r w:rsidRPr="00290A2E">
              <w:rPr>
                <w:rFonts w:ascii="Times New Roman" w:eastAsia="Calibri" w:hAnsi="Times New Roman" w:cs="Times New Roman"/>
                <w:sz w:val="18"/>
                <w:szCs w:val="18"/>
              </w:rPr>
              <w:t xml:space="preserve"> 21</w:t>
            </w:r>
            <w:r>
              <w:rPr>
                <w:rFonts w:ascii="Times New Roman" w:eastAsia="Calibri" w:hAnsi="Times New Roman" w:cs="Times New Roman"/>
                <w:sz w:val="18"/>
                <w:szCs w:val="18"/>
              </w:rPr>
              <w:t xml:space="preserve"> дня</w:t>
            </w:r>
          </w:p>
        </w:tc>
        <w:tc>
          <w:tcPr>
            <w:tcW w:w="244" w:type="pct"/>
            <w:gridSpan w:val="3"/>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458"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AA6615">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b/>
                <w:sz w:val="18"/>
                <w:szCs w:val="18"/>
              </w:rPr>
            </w:pPr>
          </w:p>
        </w:tc>
        <w:tc>
          <w:tcPr>
            <w:tcW w:w="1783" w:type="pct"/>
            <w:gridSpan w:val="8"/>
            <w:shd w:val="clear" w:color="FFFFFF" w:fill="auto"/>
          </w:tcPr>
          <w:p w:rsidR="009B42D0" w:rsidRDefault="009B42D0" w:rsidP="00AA6615">
            <w:pPr>
              <w:spacing w:after="0" w:line="240" w:lineRule="auto"/>
              <w:rPr>
                <w:rFonts w:ascii="Times New Roman" w:eastAsia="Calibri" w:hAnsi="Times New Roman" w:cs="Times New Roman"/>
                <w:b/>
                <w:i/>
                <w:sz w:val="18"/>
                <w:szCs w:val="18"/>
              </w:rPr>
            </w:pPr>
            <w:r w:rsidRPr="0012340C">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p w:rsidR="009B42D0" w:rsidRPr="00C20088" w:rsidRDefault="009B42D0" w:rsidP="00AA6615">
            <w:pPr>
              <w:spacing w:after="0" w:line="240" w:lineRule="auto"/>
              <w:rPr>
                <w:rFonts w:ascii="Times New Roman" w:eastAsia="Calibri" w:hAnsi="Times New Roman" w:cs="Times New Roman"/>
                <w:sz w:val="18"/>
                <w:szCs w:val="18"/>
              </w:rPr>
            </w:pP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val="restart"/>
            <w:shd w:val="clear" w:color="FFFFFF" w:fill="auto"/>
          </w:tcPr>
          <w:p w:rsidR="009B42D0" w:rsidRPr="00812D26" w:rsidRDefault="007E59AF" w:rsidP="00AA6615">
            <w:pPr>
              <w:spacing w:after="0" w:line="240" w:lineRule="auto"/>
              <w:jc w:val="center"/>
              <w:rPr>
                <w:rFonts w:ascii="Times New Roman" w:hAnsi="Times New Roman"/>
                <w:b/>
                <w:sz w:val="18"/>
                <w:szCs w:val="18"/>
              </w:rPr>
            </w:pPr>
            <w:r>
              <w:rPr>
                <w:rFonts w:ascii="Times New Roman" w:hAnsi="Times New Roman"/>
                <w:b/>
                <w:sz w:val="18"/>
                <w:szCs w:val="18"/>
              </w:rPr>
              <w:t>3</w:t>
            </w:r>
          </w:p>
        </w:tc>
        <w:tc>
          <w:tcPr>
            <w:tcW w:w="602" w:type="pct"/>
            <w:vMerge w:val="restart"/>
            <w:shd w:val="clear" w:color="FFFFFF" w:fill="auto"/>
          </w:tcPr>
          <w:p w:rsidR="009B42D0" w:rsidRPr="00812D26" w:rsidRDefault="009B42D0" w:rsidP="00AA6615">
            <w:pPr>
              <w:spacing w:after="0" w:line="240" w:lineRule="auto"/>
              <w:rPr>
                <w:rFonts w:ascii="Times New Roman" w:eastAsia="Calibri" w:hAnsi="Times New Roman" w:cs="Times New Roman"/>
                <w:b/>
                <w:sz w:val="18"/>
                <w:szCs w:val="18"/>
              </w:rPr>
            </w:pPr>
            <w:r w:rsidRPr="00812D26">
              <w:rPr>
                <w:rFonts w:ascii="Times New Roman" w:eastAsia="Calibri" w:hAnsi="Times New Roman" w:cs="Times New Roman"/>
                <w:b/>
                <w:sz w:val="18"/>
                <w:szCs w:val="18"/>
              </w:rPr>
              <w:t>Груши</w:t>
            </w:r>
          </w:p>
        </w:tc>
        <w:tc>
          <w:tcPr>
            <w:tcW w:w="559" w:type="pct"/>
            <w:shd w:val="clear" w:color="FFFFFF" w:fill="auto"/>
          </w:tcPr>
          <w:p w:rsidR="009B42D0" w:rsidRPr="00812D26" w:rsidRDefault="009B42D0" w:rsidP="00AA6615">
            <w:pPr>
              <w:spacing w:after="0" w:line="240" w:lineRule="auto"/>
              <w:jc w:val="center"/>
              <w:rPr>
                <w:rFonts w:ascii="Times New Roman" w:hAnsi="Times New Roman"/>
                <w:b/>
                <w:sz w:val="18"/>
                <w:szCs w:val="18"/>
              </w:rPr>
            </w:pPr>
            <w:r w:rsidRPr="00812D26">
              <w:rPr>
                <w:rFonts w:ascii="Times New Roman" w:hAnsi="Times New Roman"/>
                <w:b/>
                <w:sz w:val="18"/>
                <w:szCs w:val="18"/>
              </w:rPr>
              <w:t xml:space="preserve">Наименование </w:t>
            </w:r>
          </w:p>
          <w:p w:rsidR="009B42D0" w:rsidRPr="00812D26" w:rsidRDefault="009B42D0" w:rsidP="00AA6615">
            <w:pPr>
              <w:spacing w:after="0" w:line="240" w:lineRule="auto"/>
              <w:jc w:val="center"/>
              <w:rPr>
                <w:rFonts w:ascii="Times New Roman" w:hAnsi="Times New Roman"/>
                <w:b/>
                <w:sz w:val="18"/>
                <w:szCs w:val="18"/>
              </w:rPr>
            </w:pPr>
            <w:r w:rsidRPr="00812D26">
              <w:rPr>
                <w:rFonts w:ascii="Times New Roman" w:hAnsi="Times New Roman"/>
                <w:b/>
                <w:sz w:val="18"/>
                <w:szCs w:val="18"/>
              </w:rPr>
              <w:t>характеристики</w:t>
            </w:r>
          </w:p>
        </w:tc>
        <w:tc>
          <w:tcPr>
            <w:tcW w:w="522" w:type="pct"/>
            <w:gridSpan w:val="2"/>
            <w:shd w:val="clear" w:color="FFFFFF" w:fill="auto"/>
          </w:tcPr>
          <w:p w:rsidR="009B42D0" w:rsidRPr="00812D26" w:rsidRDefault="009B42D0" w:rsidP="00AA6615">
            <w:pPr>
              <w:spacing w:after="0" w:line="240" w:lineRule="auto"/>
              <w:jc w:val="center"/>
              <w:rPr>
                <w:rFonts w:ascii="Times New Roman" w:hAnsi="Times New Roman"/>
                <w:b/>
                <w:sz w:val="18"/>
                <w:szCs w:val="18"/>
              </w:rPr>
            </w:pPr>
            <w:r w:rsidRPr="00812D26">
              <w:rPr>
                <w:rFonts w:ascii="Times New Roman" w:hAnsi="Times New Roman"/>
                <w:b/>
                <w:sz w:val="18"/>
                <w:szCs w:val="18"/>
              </w:rPr>
              <w:t xml:space="preserve">Значение </w:t>
            </w:r>
          </w:p>
          <w:p w:rsidR="009B42D0" w:rsidRPr="00812D26" w:rsidRDefault="009B42D0" w:rsidP="00AA6615">
            <w:pPr>
              <w:spacing w:after="0" w:line="240" w:lineRule="auto"/>
              <w:jc w:val="center"/>
              <w:rPr>
                <w:rFonts w:ascii="Times New Roman" w:hAnsi="Times New Roman"/>
                <w:b/>
                <w:sz w:val="18"/>
                <w:szCs w:val="18"/>
              </w:rPr>
            </w:pPr>
            <w:r w:rsidRPr="00812D26">
              <w:rPr>
                <w:rFonts w:ascii="Times New Roman" w:hAnsi="Times New Roman"/>
                <w:b/>
                <w:sz w:val="18"/>
                <w:szCs w:val="18"/>
              </w:rPr>
              <w:t>характеристики</w:t>
            </w:r>
          </w:p>
          <w:p w:rsidR="009B42D0" w:rsidRPr="00812D26" w:rsidRDefault="009B42D0" w:rsidP="00AA6615">
            <w:pPr>
              <w:spacing w:after="0" w:line="240" w:lineRule="auto"/>
              <w:jc w:val="center"/>
              <w:rPr>
                <w:rFonts w:ascii="Times New Roman" w:hAnsi="Times New Roman"/>
                <w:b/>
                <w:sz w:val="18"/>
                <w:szCs w:val="18"/>
              </w:rPr>
            </w:pPr>
          </w:p>
        </w:tc>
        <w:tc>
          <w:tcPr>
            <w:tcW w:w="242" w:type="pct"/>
            <w:gridSpan w:val="2"/>
            <w:shd w:val="clear" w:color="FFFFFF" w:fill="auto"/>
          </w:tcPr>
          <w:p w:rsidR="009B42D0" w:rsidRPr="00812D26" w:rsidRDefault="009B42D0" w:rsidP="00AA6615">
            <w:pPr>
              <w:spacing w:after="0" w:line="240" w:lineRule="auto"/>
              <w:jc w:val="center"/>
              <w:rPr>
                <w:rFonts w:ascii="Times New Roman" w:hAnsi="Times New Roman"/>
                <w:b/>
                <w:sz w:val="18"/>
                <w:szCs w:val="18"/>
              </w:rPr>
            </w:pPr>
            <w:r w:rsidRPr="00812D26">
              <w:rPr>
                <w:rFonts w:ascii="Times New Roman" w:hAnsi="Times New Roman"/>
                <w:b/>
                <w:sz w:val="18"/>
                <w:szCs w:val="18"/>
              </w:rPr>
              <w:t>Ед.</w:t>
            </w:r>
          </w:p>
          <w:p w:rsidR="009B42D0" w:rsidRPr="00812D26" w:rsidRDefault="009B42D0" w:rsidP="00AA6615">
            <w:pPr>
              <w:spacing w:after="0" w:line="240" w:lineRule="auto"/>
              <w:jc w:val="center"/>
              <w:rPr>
                <w:rFonts w:ascii="Times New Roman" w:hAnsi="Times New Roman"/>
                <w:b/>
                <w:sz w:val="18"/>
                <w:szCs w:val="18"/>
              </w:rPr>
            </w:pPr>
            <w:r w:rsidRPr="00812D26">
              <w:rPr>
                <w:rFonts w:ascii="Times New Roman" w:hAnsi="Times New Roman"/>
                <w:b/>
                <w:sz w:val="18"/>
                <w:szCs w:val="18"/>
              </w:rPr>
              <w:t>изм.</w:t>
            </w:r>
          </w:p>
        </w:tc>
        <w:tc>
          <w:tcPr>
            <w:tcW w:w="460" w:type="pct"/>
            <w:gridSpan w:val="3"/>
            <w:shd w:val="clear" w:color="FFFFFF" w:fill="auto"/>
          </w:tcPr>
          <w:p w:rsidR="009B42D0" w:rsidRPr="00812D26" w:rsidRDefault="009B42D0" w:rsidP="00AA6615">
            <w:pPr>
              <w:spacing w:after="0" w:line="240" w:lineRule="auto"/>
              <w:jc w:val="center"/>
              <w:rPr>
                <w:rFonts w:ascii="Times New Roman" w:hAnsi="Times New Roman"/>
                <w:b/>
                <w:sz w:val="18"/>
                <w:szCs w:val="18"/>
              </w:rPr>
            </w:pPr>
            <w:r w:rsidRPr="00812D26">
              <w:rPr>
                <w:rFonts w:ascii="Times New Roman" w:hAnsi="Times New Roman"/>
                <w:b/>
                <w:sz w:val="18"/>
                <w:szCs w:val="18"/>
              </w:rPr>
              <w:t xml:space="preserve">Инструкция по заполнению </w:t>
            </w:r>
          </w:p>
          <w:p w:rsidR="009B42D0" w:rsidRPr="00812D26" w:rsidRDefault="009B42D0" w:rsidP="00AA6615">
            <w:pPr>
              <w:spacing w:after="0" w:line="240" w:lineRule="auto"/>
              <w:jc w:val="center"/>
              <w:rPr>
                <w:rFonts w:ascii="Times New Roman" w:hAnsi="Times New Roman"/>
                <w:b/>
                <w:sz w:val="18"/>
                <w:szCs w:val="18"/>
              </w:rPr>
            </w:pPr>
            <w:r w:rsidRPr="00812D26">
              <w:rPr>
                <w:rFonts w:ascii="Times New Roman" w:hAnsi="Times New Roman"/>
                <w:b/>
                <w:sz w:val="18"/>
                <w:szCs w:val="18"/>
              </w:rPr>
              <w:t xml:space="preserve">характеристик </w:t>
            </w:r>
          </w:p>
          <w:p w:rsidR="009B42D0" w:rsidRPr="00812D26" w:rsidRDefault="009B42D0" w:rsidP="00AA6615">
            <w:pPr>
              <w:spacing w:after="0" w:line="240" w:lineRule="auto"/>
              <w:jc w:val="center"/>
              <w:rPr>
                <w:rFonts w:ascii="Times New Roman" w:hAnsi="Times New Roman"/>
                <w:b/>
                <w:sz w:val="18"/>
                <w:szCs w:val="18"/>
              </w:rPr>
            </w:pPr>
            <w:r w:rsidRPr="00812D26">
              <w:rPr>
                <w:rFonts w:ascii="Times New Roman" w:hAnsi="Times New Roman"/>
                <w:b/>
                <w:sz w:val="18"/>
                <w:szCs w:val="18"/>
              </w:rPr>
              <w:t>в заявке</w:t>
            </w:r>
          </w:p>
        </w:tc>
        <w:tc>
          <w:tcPr>
            <w:tcW w:w="261" w:type="pct"/>
            <w:vMerge w:val="restart"/>
            <w:shd w:val="clear" w:color="FFFFFF" w:fill="auto"/>
          </w:tcPr>
          <w:p w:rsidR="009B42D0" w:rsidRPr="00812D26" w:rsidRDefault="009B42D0" w:rsidP="00AA6615">
            <w:pPr>
              <w:spacing w:after="0" w:line="240" w:lineRule="auto"/>
              <w:jc w:val="center"/>
              <w:rPr>
                <w:rFonts w:ascii="Times New Roman" w:hAnsi="Times New Roman"/>
                <w:b/>
                <w:sz w:val="18"/>
                <w:szCs w:val="18"/>
              </w:rPr>
            </w:pPr>
            <w:r w:rsidRPr="00812D26">
              <w:rPr>
                <w:rFonts w:ascii="Times New Roman" w:hAnsi="Times New Roman"/>
                <w:b/>
                <w:sz w:val="18"/>
                <w:szCs w:val="18"/>
              </w:rPr>
              <w:t>кг</w:t>
            </w:r>
          </w:p>
        </w:tc>
        <w:tc>
          <w:tcPr>
            <w:tcW w:w="267" w:type="pct"/>
            <w:vMerge w:val="restart"/>
            <w:shd w:val="clear" w:color="FFFFFF" w:fill="auto"/>
          </w:tcPr>
          <w:p w:rsidR="009B42D0" w:rsidRPr="00812D26" w:rsidRDefault="007E59AF" w:rsidP="00AA6615">
            <w:pPr>
              <w:spacing w:after="0" w:line="240" w:lineRule="auto"/>
              <w:jc w:val="center"/>
              <w:rPr>
                <w:rFonts w:ascii="Times New Roman" w:hAnsi="Times New Roman"/>
                <w:b/>
                <w:sz w:val="18"/>
                <w:szCs w:val="18"/>
              </w:rPr>
            </w:pPr>
            <w:r>
              <w:rPr>
                <w:rFonts w:ascii="Times New Roman" w:hAnsi="Times New Roman"/>
                <w:b/>
                <w:sz w:val="18"/>
                <w:szCs w:val="18"/>
              </w:rPr>
              <w:t>1 800</w:t>
            </w:r>
          </w:p>
        </w:tc>
        <w:tc>
          <w:tcPr>
            <w:tcW w:w="410" w:type="pct"/>
            <w:vMerge w:val="restart"/>
          </w:tcPr>
          <w:p w:rsidR="009B42D0" w:rsidRPr="00812D26" w:rsidRDefault="009B42D0" w:rsidP="00AA6615">
            <w:pPr>
              <w:spacing w:after="0" w:line="240" w:lineRule="auto"/>
              <w:jc w:val="center"/>
              <w:rPr>
                <w:rFonts w:ascii="Times New Roman" w:eastAsia="Calibri" w:hAnsi="Times New Roman" w:cs="Times New Roman"/>
                <w:b/>
                <w:sz w:val="18"/>
                <w:szCs w:val="18"/>
              </w:rPr>
            </w:pPr>
            <w:r w:rsidRPr="00812D26">
              <w:rPr>
                <w:rFonts w:ascii="Times New Roman" w:eastAsia="Calibri" w:hAnsi="Times New Roman" w:cs="Times New Roman"/>
                <w:b/>
                <w:sz w:val="18"/>
                <w:szCs w:val="18"/>
              </w:rPr>
              <w:t>01.24.21.000-00000001</w:t>
            </w:r>
          </w:p>
        </w:tc>
        <w:tc>
          <w:tcPr>
            <w:tcW w:w="458" w:type="pct"/>
            <w:vMerge w:val="restart"/>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val="restart"/>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val="restart"/>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val="restart"/>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2A6949" w:rsidRDefault="009B42D0" w:rsidP="00AA6615">
            <w:pPr>
              <w:spacing w:after="0" w:line="240" w:lineRule="auto"/>
              <w:rPr>
                <w:rFonts w:ascii="Times New Roman" w:hAnsi="Times New Roman"/>
                <w:b/>
                <w:sz w:val="18"/>
                <w:szCs w:val="18"/>
              </w:rPr>
            </w:pPr>
          </w:p>
        </w:tc>
        <w:tc>
          <w:tcPr>
            <w:tcW w:w="559" w:type="pct"/>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Товарный сорт</w:t>
            </w:r>
          </w:p>
        </w:tc>
        <w:tc>
          <w:tcPr>
            <w:tcW w:w="522"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не ниже высшего</w:t>
            </w:r>
          </w:p>
        </w:tc>
        <w:tc>
          <w:tcPr>
            <w:tcW w:w="242"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460" w:type="pct"/>
            <w:gridSpan w:val="3"/>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042C9A">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410" w:type="pct"/>
            <w:vMerge/>
          </w:tcPr>
          <w:p w:rsidR="009B42D0" w:rsidRPr="002A6949"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AA6615">
        <w:tc>
          <w:tcPr>
            <w:tcW w:w="170"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2A6949" w:rsidRDefault="009B42D0" w:rsidP="00AA6615">
            <w:pPr>
              <w:spacing w:after="0" w:line="240" w:lineRule="auto"/>
              <w:rPr>
                <w:rFonts w:ascii="Times New Roman" w:hAnsi="Times New Roman"/>
                <w:b/>
                <w:sz w:val="18"/>
                <w:szCs w:val="18"/>
              </w:rPr>
            </w:pPr>
          </w:p>
        </w:tc>
        <w:tc>
          <w:tcPr>
            <w:tcW w:w="1783" w:type="pct"/>
            <w:gridSpan w:val="8"/>
            <w:shd w:val="clear" w:color="FFFFFF" w:fill="auto"/>
          </w:tcPr>
          <w:p w:rsidR="009B42D0" w:rsidRPr="00290A2E" w:rsidRDefault="009B42D0" w:rsidP="00AA6615">
            <w:pPr>
              <w:spacing w:after="0" w:line="240" w:lineRule="auto"/>
              <w:rPr>
                <w:rFonts w:ascii="Times New Roman" w:eastAsia="Calibri" w:hAnsi="Times New Roman" w:cs="Times New Roman"/>
                <w:b/>
                <w:sz w:val="18"/>
                <w:szCs w:val="18"/>
                <w:u w:val="single"/>
              </w:rPr>
            </w:pPr>
            <w:r w:rsidRPr="00290A2E">
              <w:rPr>
                <w:rFonts w:ascii="Times New Roman" w:eastAsia="Calibri" w:hAnsi="Times New Roman" w:cs="Times New Roman"/>
                <w:b/>
                <w:sz w:val="18"/>
                <w:szCs w:val="18"/>
                <w:u w:val="single"/>
              </w:rPr>
              <w:t>Дополнительные характеристики*:</w:t>
            </w:r>
          </w:p>
        </w:tc>
        <w:tc>
          <w:tcPr>
            <w:tcW w:w="261"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410" w:type="pct"/>
            <w:vMerge/>
          </w:tcPr>
          <w:p w:rsidR="009B42D0" w:rsidRPr="002A6949"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2A6949" w:rsidRDefault="009B42D0" w:rsidP="00AA6615">
            <w:pPr>
              <w:spacing w:after="0" w:line="240" w:lineRule="auto"/>
              <w:rPr>
                <w:rFonts w:ascii="Times New Roman" w:hAnsi="Times New Roman"/>
                <w:b/>
                <w:sz w:val="18"/>
                <w:szCs w:val="18"/>
              </w:rPr>
            </w:pPr>
          </w:p>
        </w:tc>
        <w:tc>
          <w:tcPr>
            <w:tcW w:w="559" w:type="pct"/>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ГОСТ 33499-2015;</w:t>
            </w:r>
          </w:p>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ТР ТС 021/2011;</w:t>
            </w:r>
          </w:p>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ТР ТС 005/2011;</w:t>
            </w:r>
          </w:p>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ТР ТС 022/2011</w:t>
            </w:r>
          </w:p>
        </w:tc>
        <w:tc>
          <w:tcPr>
            <w:tcW w:w="522"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соответствие</w:t>
            </w:r>
          </w:p>
        </w:tc>
        <w:tc>
          <w:tcPr>
            <w:tcW w:w="242"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460" w:type="pct"/>
            <w:gridSpan w:val="3"/>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410" w:type="pct"/>
            <w:vMerge/>
          </w:tcPr>
          <w:p w:rsidR="009B42D0" w:rsidRPr="002A6949"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AA6615">
        <w:tc>
          <w:tcPr>
            <w:tcW w:w="170"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2A6949" w:rsidRDefault="009B42D0" w:rsidP="00AA6615">
            <w:pPr>
              <w:spacing w:after="0" w:line="240" w:lineRule="auto"/>
              <w:rPr>
                <w:rFonts w:ascii="Times New Roman" w:hAnsi="Times New Roman"/>
                <w:b/>
                <w:sz w:val="18"/>
                <w:szCs w:val="18"/>
              </w:rPr>
            </w:pPr>
          </w:p>
        </w:tc>
        <w:tc>
          <w:tcPr>
            <w:tcW w:w="1783" w:type="pct"/>
            <w:gridSpan w:val="8"/>
            <w:shd w:val="clear" w:color="FFFFFF" w:fill="auto"/>
          </w:tcPr>
          <w:p w:rsidR="009B42D0" w:rsidRPr="00C20088" w:rsidRDefault="009B42D0" w:rsidP="00AA6615">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61"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410" w:type="pct"/>
            <w:vMerge/>
          </w:tcPr>
          <w:p w:rsidR="009B42D0" w:rsidRPr="002A6949"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2A6949" w:rsidRDefault="009B42D0" w:rsidP="00AA6615">
            <w:pPr>
              <w:spacing w:after="0" w:line="240" w:lineRule="auto"/>
              <w:rPr>
                <w:rFonts w:ascii="Times New Roman" w:hAnsi="Times New Roman"/>
                <w:b/>
                <w:sz w:val="18"/>
                <w:szCs w:val="18"/>
              </w:rPr>
            </w:pPr>
          </w:p>
        </w:tc>
        <w:tc>
          <w:tcPr>
            <w:tcW w:w="559" w:type="pct"/>
            <w:shd w:val="clear" w:color="FFFFFF" w:fill="auto"/>
          </w:tcPr>
          <w:p w:rsidR="009B42D0" w:rsidRPr="00D302CD" w:rsidRDefault="009B42D0" w:rsidP="00AA6615">
            <w:pPr>
              <w:spacing w:after="0" w:line="240" w:lineRule="auto"/>
              <w:rPr>
                <w:rFonts w:ascii="Times New Roman" w:eastAsia="Calibri" w:hAnsi="Times New Roman" w:cs="Times New Roman"/>
                <w:sz w:val="18"/>
                <w:szCs w:val="18"/>
              </w:rPr>
            </w:pPr>
            <w:r w:rsidRPr="00D302CD">
              <w:rPr>
                <w:rFonts w:ascii="Times New Roman" w:eastAsia="Calibri" w:hAnsi="Times New Roman" w:cs="Times New Roman"/>
                <w:sz w:val="18"/>
                <w:szCs w:val="18"/>
              </w:rPr>
              <w:t>Внешний вид</w:t>
            </w:r>
          </w:p>
        </w:tc>
        <w:tc>
          <w:tcPr>
            <w:tcW w:w="522" w:type="pct"/>
            <w:gridSpan w:val="2"/>
            <w:shd w:val="clear" w:color="FFFFFF" w:fill="auto"/>
          </w:tcPr>
          <w:p w:rsidR="009B42D0" w:rsidRPr="00D302CD" w:rsidRDefault="009B42D0" w:rsidP="00AA6615">
            <w:pPr>
              <w:spacing w:after="0" w:line="240" w:lineRule="auto"/>
              <w:rPr>
                <w:rFonts w:ascii="Times New Roman" w:eastAsia="Calibri" w:hAnsi="Times New Roman" w:cs="Times New Roman"/>
                <w:sz w:val="18"/>
                <w:szCs w:val="18"/>
              </w:rPr>
            </w:pPr>
            <w:r w:rsidRPr="00D302CD">
              <w:rPr>
                <w:rFonts w:ascii="Times New Roman" w:eastAsia="Calibri" w:hAnsi="Times New Roman" w:cs="Times New Roman"/>
                <w:sz w:val="18"/>
                <w:szCs w:val="18"/>
              </w:rPr>
              <w:t>Плоды свежие, целые, чистые, здоровые, плотные, неповрежденные, не вялые, не подмороженные, без затрагивающих мякоть повреждений, вызванных сельскохозяйственными вредителями и болезнями, без излишней внешней влажности, одного помологического сорта</w:t>
            </w:r>
          </w:p>
        </w:tc>
        <w:tc>
          <w:tcPr>
            <w:tcW w:w="242" w:type="pct"/>
            <w:gridSpan w:val="2"/>
            <w:shd w:val="clear" w:color="FFFFFF" w:fill="auto"/>
          </w:tcPr>
          <w:p w:rsidR="009B42D0" w:rsidRPr="00D302CD" w:rsidRDefault="009B42D0" w:rsidP="00AA6615">
            <w:pPr>
              <w:spacing w:after="0" w:line="240" w:lineRule="auto"/>
              <w:rPr>
                <w:rFonts w:ascii="Times New Roman" w:eastAsia="Calibri" w:hAnsi="Times New Roman" w:cs="Times New Roman"/>
                <w:sz w:val="18"/>
                <w:szCs w:val="18"/>
              </w:rPr>
            </w:pPr>
          </w:p>
        </w:tc>
        <w:tc>
          <w:tcPr>
            <w:tcW w:w="460" w:type="pct"/>
            <w:gridSpan w:val="3"/>
            <w:shd w:val="clear" w:color="FFFFFF" w:fill="auto"/>
          </w:tcPr>
          <w:p w:rsidR="009B42D0" w:rsidRPr="00D302CD" w:rsidRDefault="009B42D0" w:rsidP="00AA6615">
            <w:pPr>
              <w:spacing w:after="0" w:line="240" w:lineRule="auto"/>
              <w:rPr>
                <w:rFonts w:ascii="Times New Roman" w:eastAsia="Calibri" w:hAnsi="Times New Roman" w:cs="Times New Roman"/>
                <w:sz w:val="18"/>
                <w:szCs w:val="18"/>
              </w:rPr>
            </w:pPr>
            <w:r w:rsidRPr="00D302CD">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410" w:type="pct"/>
            <w:vMerge/>
          </w:tcPr>
          <w:p w:rsidR="009B42D0" w:rsidRPr="002A6949"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AA6615">
        <w:tc>
          <w:tcPr>
            <w:tcW w:w="170"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2A6949" w:rsidRDefault="009B42D0" w:rsidP="00AA6615">
            <w:pPr>
              <w:spacing w:after="0" w:line="240" w:lineRule="auto"/>
              <w:rPr>
                <w:rFonts w:ascii="Times New Roman" w:hAnsi="Times New Roman"/>
                <w:b/>
                <w:sz w:val="18"/>
                <w:szCs w:val="18"/>
              </w:rPr>
            </w:pPr>
          </w:p>
        </w:tc>
        <w:tc>
          <w:tcPr>
            <w:tcW w:w="1783" w:type="pct"/>
            <w:gridSpan w:val="8"/>
            <w:shd w:val="clear" w:color="FFFFFF" w:fill="auto"/>
          </w:tcPr>
          <w:p w:rsidR="009B42D0" w:rsidRPr="00C20088" w:rsidRDefault="009B42D0" w:rsidP="00AA6615">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410" w:type="pct"/>
            <w:vMerge/>
          </w:tcPr>
          <w:p w:rsidR="009B42D0" w:rsidRPr="002A6949"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2A6949" w:rsidRDefault="009B42D0" w:rsidP="00AA6615">
            <w:pPr>
              <w:spacing w:after="0" w:line="240" w:lineRule="auto"/>
              <w:rPr>
                <w:rFonts w:ascii="Times New Roman" w:hAnsi="Times New Roman"/>
                <w:b/>
                <w:sz w:val="18"/>
                <w:szCs w:val="18"/>
              </w:rPr>
            </w:pPr>
          </w:p>
        </w:tc>
        <w:tc>
          <w:tcPr>
            <w:tcW w:w="559" w:type="pct"/>
            <w:shd w:val="clear" w:color="FFFFFF" w:fill="auto"/>
          </w:tcPr>
          <w:p w:rsidR="009B42D0" w:rsidRPr="00D302CD" w:rsidRDefault="009B42D0" w:rsidP="00AA661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Вес одного плода</w:t>
            </w:r>
          </w:p>
        </w:tc>
        <w:tc>
          <w:tcPr>
            <w:tcW w:w="522" w:type="pct"/>
            <w:gridSpan w:val="2"/>
            <w:shd w:val="clear" w:color="FFFFFF" w:fill="auto"/>
          </w:tcPr>
          <w:p w:rsidR="009B42D0" w:rsidRPr="00306FA6" w:rsidRDefault="009B42D0" w:rsidP="00AA6615">
            <w:pPr>
              <w:spacing w:after="0" w:line="240" w:lineRule="auto"/>
              <w:rPr>
                <w:rFonts w:ascii="Times New Roman" w:eastAsia="Calibri" w:hAnsi="Times New Roman" w:cs="Times New Roman"/>
                <w:sz w:val="18"/>
                <w:szCs w:val="18"/>
              </w:rPr>
            </w:pPr>
            <w:r w:rsidRPr="00306FA6">
              <w:rPr>
                <w:rFonts w:ascii="Times New Roman" w:eastAsia="Calibri" w:hAnsi="Times New Roman" w:cs="Times New Roman"/>
                <w:sz w:val="18"/>
                <w:szCs w:val="18"/>
              </w:rPr>
              <w:t>В диапазоне от 100 до 200 грамм</w:t>
            </w:r>
          </w:p>
        </w:tc>
        <w:tc>
          <w:tcPr>
            <w:tcW w:w="242" w:type="pct"/>
            <w:gridSpan w:val="2"/>
            <w:shd w:val="clear" w:color="FFFFFF" w:fill="auto"/>
          </w:tcPr>
          <w:p w:rsidR="009B42D0" w:rsidRPr="00D302CD" w:rsidRDefault="009B42D0" w:rsidP="00AA6615">
            <w:pPr>
              <w:spacing w:after="0" w:line="240" w:lineRule="auto"/>
              <w:rPr>
                <w:rFonts w:ascii="Times New Roman" w:eastAsia="Calibri" w:hAnsi="Times New Roman" w:cs="Times New Roman"/>
                <w:sz w:val="18"/>
                <w:szCs w:val="18"/>
              </w:rPr>
            </w:pPr>
          </w:p>
        </w:tc>
        <w:tc>
          <w:tcPr>
            <w:tcW w:w="460" w:type="pct"/>
            <w:gridSpan w:val="3"/>
            <w:shd w:val="clear" w:color="FFFFFF" w:fill="auto"/>
          </w:tcPr>
          <w:p w:rsidR="009B42D0" w:rsidRPr="00D302CD" w:rsidRDefault="009B42D0" w:rsidP="00AA6615">
            <w:pPr>
              <w:spacing w:after="0" w:line="240" w:lineRule="auto"/>
              <w:rPr>
                <w:rFonts w:ascii="Times New Roman" w:eastAsia="Calibri" w:hAnsi="Times New Roman" w:cs="Times New Roman"/>
                <w:sz w:val="18"/>
                <w:szCs w:val="18"/>
              </w:rPr>
            </w:pPr>
            <w:r w:rsidRPr="00D302CD">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410" w:type="pct"/>
            <w:vMerge/>
          </w:tcPr>
          <w:p w:rsidR="009B42D0" w:rsidRPr="002A6949"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AA6615">
        <w:tc>
          <w:tcPr>
            <w:tcW w:w="170"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2A6949" w:rsidRDefault="009B42D0" w:rsidP="00AA6615">
            <w:pPr>
              <w:spacing w:after="0" w:line="240" w:lineRule="auto"/>
              <w:rPr>
                <w:rFonts w:ascii="Times New Roman" w:hAnsi="Times New Roman"/>
                <w:b/>
                <w:sz w:val="18"/>
                <w:szCs w:val="18"/>
              </w:rPr>
            </w:pPr>
          </w:p>
        </w:tc>
        <w:tc>
          <w:tcPr>
            <w:tcW w:w="1783" w:type="pct"/>
            <w:gridSpan w:val="8"/>
            <w:shd w:val="clear" w:color="FFFFFF" w:fill="auto"/>
          </w:tcPr>
          <w:p w:rsidR="009B42D0" w:rsidRPr="00575F46" w:rsidRDefault="009B42D0" w:rsidP="00AA6615">
            <w:pPr>
              <w:spacing w:after="0" w:line="240" w:lineRule="auto"/>
              <w:jc w:val="both"/>
              <w:rPr>
                <w:rFonts w:ascii="Times New Roman" w:eastAsia="Calibri" w:hAnsi="Times New Roman" w:cs="Times New Roman"/>
                <w:b/>
                <w:i/>
                <w:sz w:val="18"/>
                <w:szCs w:val="18"/>
              </w:rPr>
            </w:pPr>
            <w:r>
              <w:rPr>
                <w:rFonts w:ascii="Times New Roman" w:eastAsia="Calibri" w:hAnsi="Times New Roman" w:cs="Times New Roman"/>
                <w:b/>
                <w:i/>
                <w:sz w:val="18"/>
                <w:szCs w:val="18"/>
              </w:rPr>
              <w:t xml:space="preserve">Для </w:t>
            </w:r>
            <w:r w:rsidRPr="00D302CD">
              <w:rPr>
                <w:rFonts w:ascii="Times New Roman" w:eastAsia="Calibri" w:hAnsi="Times New Roman" w:cs="Times New Roman"/>
                <w:b/>
                <w:i/>
                <w:sz w:val="18"/>
                <w:szCs w:val="18"/>
              </w:rPr>
              <w:t>соблюдения утвержденного меню Учреждения, в соответствии с рекомендованным Семидневным меню для основных вариантов стандартных диет с использованием блюд оптимизированного состава, применяемых в лечебном питании (составлены в соответствии с Приказом Министерства Здравоохранения РФ от 5.08.2002 № 330). М.- 2014 г. Раздел 10:. Фрукты, ягоды, плоды. - "раздают поштучно", Приказом МЗ РФ № 395н от 21.06.2013г "Нормы лечебного питания".</w:t>
            </w:r>
          </w:p>
        </w:tc>
        <w:tc>
          <w:tcPr>
            <w:tcW w:w="261"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410" w:type="pct"/>
            <w:vMerge/>
          </w:tcPr>
          <w:p w:rsidR="009B42D0" w:rsidRPr="002A6949"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2A6949" w:rsidRDefault="009B42D0" w:rsidP="00AA6615">
            <w:pPr>
              <w:spacing w:after="0" w:line="240" w:lineRule="auto"/>
              <w:rPr>
                <w:rFonts w:ascii="Times New Roman" w:hAnsi="Times New Roman"/>
                <w:b/>
                <w:sz w:val="18"/>
                <w:szCs w:val="18"/>
              </w:rPr>
            </w:pPr>
          </w:p>
        </w:tc>
        <w:tc>
          <w:tcPr>
            <w:tcW w:w="559" w:type="pct"/>
            <w:shd w:val="clear" w:color="FFFFFF" w:fill="auto"/>
          </w:tcPr>
          <w:p w:rsidR="009B42D0" w:rsidRPr="00D302CD" w:rsidRDefault="009B42D0" w:rsidP="00AA6615">
            <w:pPr>
              <w:spacing w:after="0" w:line="240" w:lineRule="auto"/>
              <w:rPr>
                <w:rFonts w:ascii="Times New Roman" w:eastAsia="Calibri" w:hAnsi="Times New Roman" w:cs="Times New Roman"/>
                <w:sz w:val="18"/>
                <w:szCs w:val="18"/>
              </w:rPr>
            </w:pPr>
            <w:r w:rsidRPr="00D302CD">
              <w:rPr>
                <w:rFonts w:ascii="Times New Roman" w:eastAsia="Calibri" w:hAnsi="Times New Roman" w:cs="Times New Roman"/>
                <w:sz w:val="18"/>
                <w:szCs w:val="18"/>
              </w:rPr>
              <w:t>Фасовка</w:t>
            </w:r>
          </w:p>
        </w:tc>
        <w:tc>
          <w:tcPr>
            <w:tcW w:w="522" w:type="pct"/>
            <w:gridSpan w:val="2"/>
            <w:shd w:val="clear" w:color="FFFFFF" w:fill="auto"/>
          </w:tcPr>
          <w:p w:rsidR="009B42D0" w:rsidRPr="00D302CD" w:rsidRDefault="009B42D0" w:rsidP="00AA6615">
            <w:pPr>
              <w:spacing w:after="0" w:line="240" w:lineRule="auto"/>
              <w:rPr>
                <w:rFonts w:ascii="Times New Roman" w:eastAsia="Calibri" w:hAnsi="Times New Roman" w:cs="Times New Roman"/>
                <w:sz w:val="18"/>
                <w:szCs w:val="18"/>
              </w:rPr>
            </w:pPr>
            <w:r w:rsidRPr="00D302CD">
              <w:rPr>
                <w:rFonts w:ascii="Times New Roman" w:eastAsia="Calibri" w:hAnsi="Times New Roman" w:cs="Times New Roman"/>
                <w:sz w:val="18"/>
                <w:szCs w:val="18"/>
              </w:rPr>
              <w:t>весовая</w:t>
            </w:r>
          </w:p>
        </w:tc>
        <w:tc>
          <w:tcPr>
            <w:tcW w:w="242" w:type="pct"/>
            <w:gridSpan w:val="2"/>
            <w:shd w:val="clear" w:color="FFFFFF" w:fill="auto"/>
          </w:tcPr>
          <w:p w:rsidR="009B42D0" w:rsidRPr="00D302CD" w:rsidRDefault="009B42D0" w:rsidP="00AA6615">
            <w:pPr>
              <w:spacing w:after="0" w:line="240" w:lineRule="auto"/>
              <w:rPr>
                <w:rFonts w:ascii="Times New Roman" w:eastAsia="Calibri" w:hAnsi="Times New Roman" w:cs="Times New Roman"/>
                <w:sz w:val="18"/>
                <w:szCs w:val="18"/>
              </w:rPr>
            </w:pPr>
          </w:p>
        </w:tc>
        <w:tc>
          <w:tcPr>
            <w:tcW w:w="460" w:type="pct"/>
            <w:gridSpan w:val="3"/>
            <w:shd w:val="clear" w:color="FFFFFF" w:fill="auto"/>
          </w:tcPr>
          <w:p w:rsidR="009B42D0" w:rsidRPr="00D302CD" w:rsidRDefault="009B42D0" w:rsidP="00AA6615">
            <w:pPr>
              <w:spacing w:after="0" w:line="240" w:lineRule="auto"/>
              <w:rPr>
                <w:rFonts w:ascii="Times New Roman" w:eastAsia="Calibri" w:hAnsi="Times New Roman" w:cs="Times New Roman"/>
                <w:sz w:val="18"/>
                <w:szCs w:val="18"/>
              </w:rPr>
            </w:pPr>
            <w:r w:rsidRPr="00D302CD">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410" w:type="pct"/>
            <w:vMerge/>
          </w:tcPr>
          <w:p w:rsidR="009B42D0" w:rsidRPr="002A6949"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AA6615">
        <w:tc>
          <w:tcPr>
            <w:tcW w:w="170"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2A6949" w:rsidRDefault="009B42D0" w:rsidP="00AA6615">
            <w:pPr>
              <w:spacing w:after="0" w:line="240" w:lineRule="auto"/>
              <w:rPr>
                <w:rFonts w:ascii="Times New Roman" w:hAnsi="Times New Roman"/>
                <w:b/>
                <w:sz w:val="18"/>
                <w:szCs w:val="18"/>
              </w:rPr>
            </w:pPr>
          </w:p>
        </w:tc>
        <w:tc>
          <w:tcPr>
            <w:tcW w:w="1783" w:type="pct"/>
            <w:gridSpan w:val="8"/>
            <w:shd w:val="clear" w:color="FFFFFF" w:fill="auto"/>
          </w:tcPr>
          <w:p w:rsidR="009B42D0" w:rsidRPr="00306FA6" w:rsidRDefault="009B42D0" w:rsidP="00AA6615">
            <w:pPr>
              <w:spacing w:after="0" w:line="240" w:lineRule="auto"/>
              <w:rPr>
                <w:rFonts w:ascii="Times New Roman" w:eastAsia="Calibri" w:hAnsi="Times New Roman" w:cs="Times New Roman"/>
                <w:b/>
                <w:i/>
                <w:sz w:val="18"/>
                <w:szCs w:val="18"/>
              </w:rPr>
            </w:pPr>
            <w:r w:rsidRPr="00306FA6">
              <w:rPr>
                <w:rFonts w:ascii="Times New Roman" w:eastAsia="Calibri" w:hAnsi="Times New Roman" w:cs="Times New Roman"/>
                <w:b/>
                <w:i/>
                <w:sz w:val="18"/>
                <w:szCs w:val="18"/>
              </w:rPr>
              <w:t>Для обеспечения соответствия продукции фактической потребности, условиям приемки, нормам выдачи, соответствия технологическими процессами работы кухни и условиями хранения и выдачи продукции. Обеспечения соответствия упаковочной тары условиям хранения.</w:t>
            </w:r>
          </w:p>
        </w:tc>
        <w:tc>
          <w:tcPr>
            <w:tcW w:w="261"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410" w:type="pct"/>
            <w:vMerge/>
          </w:tcPr>
          <w:p w:rsidR="009B42D0" w:rsidRPr="002A6949"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2A6949" w:rsidRDefault="009B42D0" w:rsidP="00AA6615">
            <w:pPr>
              <w:spacing w:after="0" w:line="240" w:lineRule="auto"/>
              <w:rPr>
                <w:rFonts w:ascii="Times New Roman" w:hAnsi="Times New Roman"/>
                <w:b/>
                <w:sz w:val="18"/>
                <w:szCs w:val="18"/>
              </w:rPr>
            </w:pPr>
          </w:p>
        </w:tc>
        <w:tc>
          <w:tcPr>
            <w:tcW w:w="559" w:type="pct"/>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Упаковка</w:t>
            </w:r>
          </w:p>
        </w:tc>
        <w:tc>
          <w:tcPr>
            <w:tcW w:w="522"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ящик по ГОСТ 9142-2014 или другая упаковка, обеспечивающая качество и безопасность продукта при транспортировке.</w:t>
            </w:r>
          </w:p>
        </w:tc>
        <w:tc>
          <w:tcPr>
            <w:tcW w:w="242"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460" w:type="pct"/>
            <w:gridSpan w:val="3"/>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410" w:type="pct"/>
            <w:vMerge/>
          </w:tcPr>
          <w:p w:rsidR="009B42D0" w:rsidRPr="002A6949"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AA6615">
        <w:tc>
          <w:tcPr>
            <w:tcW w:w="170"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2A6949" w:rsidRDefault="009B42D0" w:rsidP="00AA6615">
            <w:pPr>
              <w:spacing w:after="0" w:line="240" w:lineRule="auto"/>
              <w:rPr>
                <w:rFonts w:ascii="Times New Roman" w:hAnsi="Times New Roman"/>
                <w:b/>
                <w:sz w:val="18"/>
                <w:szCs w:val="18"/>
              </w:rPr>
            </w:pPr>
          </w:p>
        </w:tc>
        <w:tc>
          <w:tcPr>
            <w:tcW w:w="1783" w:type="pct"/>
            <w:gridSpan w:val="8"/>
            <w:shd w:val="clear" w:color="FFFFFF" w:fill="auto"/>
          </w:tcPr>
          <w:p w:rsidR="009B42D0" w:rsidRPr="00306FA6" w:rsidRDefault="009B42D0" w:rsidP="00AA6615">
            <w:pPr>
              <w:spacing w:after="0" w:line="240" w:lineRule="auto"/>
              <w:rPr>
                <w:rFonts w:ascii="Times New Roman" w:eastAsia="Calibri" w:hAnsi="Times New Roman" w:cs="Times New Roman"/>
                <w:b/>
                <w:i/>
                <w:sz w:val="18"/>
                <w:szCs w:val="18"/>
              </w:rPr>
            </w:pPr>
            <w:r w:rsidRPr="00306FA6">
              <w:rPr>
                <w:rFonts w:ascii="Times New Roman" w:eastAsia="Calibri" w:hAnsi="Times New Roman" w:cs="Times New Roman"/>
                <w:b/>
                <w:i/>
                <w:sz w:val="18"/>
                <w:szCs w:val="18"/>
              </w:rPr>
              <w:t>Для обеспечения удобства хранения, выдачи и использования продукции. Обеспечения соответствия упаковочной тары условиям хранения.</w:t>
            </w:r>
          </w:p>
        </w:tc>
        <w:tc>
          <w:tcPr>
            <w:tcW w:w="261"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410" w:type="pct"/>
            <w:vMerge/>
          </w:tcPr>
          <w:p w:rsidR="009B42D0" w:rsidRPr="002A6949"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2A6949" w:rsidRDefault="009B42D0" w:rsidP="00AA6615">
            <w:pPr>
              <w:spacing w:after="0" w:line="240" w:lineRule="auto"/>
              <w:rPr>
                <w:rFonts w:ascii="Times New Roman" w:hAnsi="Times New Roman"/>
                <w:b/>
                <w:sz w:val="18"/>
                <w:szCs w:val="18"/>
              </w:rPr>
            </w:pPr>
          </w:p>
        </w:tc>
        <w:tc>
          <w:tcPr>
            <w:tcW w:w="559" w:type="pct"/>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 xml:space="preserve">Остаточный срок годности товара на момент поставки </w:t>
            </w:r>
            <w:r w:rsidRPr="00143E56">
              <w:rPr>
                <w:rFonts w:ascii="Times New Roman" w:hAnsi="Times New Roman" w:cs="Times New Roman"/>
                <w:sz w:val="18"/>
                <w:szCs w:val="18"/>
              </w:rPr>
              <w:t>(дней)</w:t>
            </w:r>
          </w:p>
        </w:tc>
        <w:tc>
          <w:tcPr>
            <w:tcW w:w="522" w:type="pct"/>
            <w:gridSpan w:val="2"/>
            <w:shd w:val="clear" w:color="FFFFFF" w:fill="auto"/>
          </w:tcPr>
          <w:p w:rsidR="009B42D0" w:rsidRPr="00290A2E" w:rsidRDefault="009B42D0" w:rsidP="00AA661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Не менее </w:t>
            </w:r>
            <w:r w:rsidRPr="00290A2E">
              <w:rPr>
                <w:rFonts w:ascii="Times New Roman" w:hAnsi="Times New Roman" w:cs="Times New Roman"/>
                <w:sz w:val="18"/>
                <w:szCs w:val="18"/>
              </w:rPr>
              <w:t>27</w:t>
            </w:r>
            <w:r>
              <w:rPr>
                <w:rFonts w:ascii="Times New Roman" w:hAnsi="Times New Roman" w:cs="Times New Roman"/>
                <w:sz w:val="18"/>
                <w:szCs w:val="18"/>
              </w:rPr>
              <w:t xml:space="preserve"> дней</w:t>
            </w:r>
          </w:p>
        </w:tc>
        <w:tc>
          <w:tcPr>
            <w:tcW w:w="242" w:type="pct"/>
            <w:gridSpan w:val="2"/>
            <w:shd w:val="clear" w:color="FFFFFF" w:fill="auto"/>
          </w:tcPr>
          <w:p w:rsidR="009B42D0" w:rsidRPr="00290A2E" w:rsidRDefault="009B42D0" w:rsidP="00AA6615">
            <w:pPr>
              <w:spacing w:after="0" w:line="240" w:lineRule="auto"/>
              <w:rPr>
                <w:rFonts w:ascii="Times New Roman" w:hAnsi="Times New Roman" w:cs="Times New Roman"/>
                <w:sz w:val="18"/>
                <w:szCs w:val="18"/>
              </w:rPr>
            </w:pPr>
          </w:p>
        </w:tc>
        <w:tc>
          <w:tcPr>
            <w:tcW w:w="460" w:type="pct"/>
            <w:gridSpan w:val="3"/>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410" w:type="pct"/>
            <w:vMerge/>
          </w:tcPr>
          <w:p w:rsidR="009B42D0" w:rsidRPr="002A6949"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AA6615">
        <w:tc>
          <w:tcPr>
            <w:tcW w:w="170"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2A6949" w:rsidRDefault="009B42D0" w:rsidP="00AA6615">
            <w:pPr>
              <w:spacing w:after="0" w:line="240" w:lineRule="auto"/>
              <w:rPr>
                <w:rFonts w:ascii="Times New Roman" w:hAnsi="Times New Roman"/>
                <w:b/>
                <w:sz w:val="18"/>
                <w:szCs w:val="18"/>
              </w:rPr>
            </w:pPr>
          </w:p>
        </w:tc>
        <w:tc>
          <w:tcPr>
            <w:tcW w:w="1783" w:type="pct"/>
            <w:gridSpan w:val="8"/>
            <w:shd w:val="clear" w:color="FFFFFF" w:fill="auto"/>
          </w:tcPr>
          <w:p w:rsidR="009B42D0" w:rsidRPr="00306FA6" w:rsidRDefault="009B42D0" w:rsidP="00AA6615">
            <w:pPr>
              <w:spacing w:after="0" w:line="240" w:lineRule="auto"/>
              <w:rPr>
                <w:rFonts w:ascii="Times New Roman" w:eastAsia="Calibri" w:hAnsi="Times New Roman" w:cs="Times New Roman"/>
                <w:sz w:val="18"/>
                <w:szCs w:val="18"/>
              </w:rPr>
            </w:pPr>
            <w:r w:rsidRPr="00306FA6">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61"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Default="009B42D0" w:rsidP="00AA6615">
            <w:pPr>
              <w:spacing w:after="0" w:line="240" w:lineRule="auto"/>
              <w:jc w:val="center"/>
              <w:rPr>
                <w:rFonts w:ascii="Times New Roman" w:hAnsi="Times New Roman"/>
                <w:b/>
                <w:sz w:val="18"/>
                <w:szCs w:val="18"/>
              </w:rPr>
            </w:pPr>
          </w:p>
        </w:tc>
        <w:tc>
          <w:tcPr>
            <w:tcW w:w="410" w:type="pct"/>
            <w:vMerge/>
          </w:tcPr>
          <w:p w:rsidR="009B42D0" w:rsidRPr="002A6949"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val="restart"/>
            <w:shd w:val="clear" w:color="FFFFFF" w:fill="auto"/>
          </w:tcPr>
          <w:p w:rsidR="009B42D0" w:rsidRPr="00FB33A5" w:rsidRDefault="007E59AF" w:rsidP="00AA6615">
            <w:pPr>
              <w:spacing w:after="0" w:line="240" w:lineRule="auto"/>
              <w:jc w:val="center"/>
              <w:rPr>
                <w:rFonts w:ascii="Times New Roman" w:hAnsi="Times New Roman"/>
                <w:b/>
                <w:sz w:val="18"/>
                <w:szCs w:val="18"/>
              </w:rPr>
            </w:pPr>
            <w:r>
              <w:rPr>
                <w:rFonts w:ascii="Times New Roman" w:hAnsi="Times New Roman"/>
                <w:b/>
                <w:sz w:val="18"/>
                <w:szCs w:val="18"/>
              </w:rPr>
              <w:t>4</w:t>
            </w:r>
          </w:p>
        </w:tc>
        <w:tc>
          <w:tcPr>
            <w:tcW w:w="602" w:type="pct"/>
            <w:vMerge w:val="restart"/>
            <w:shd w:val="clear" w:color="FFFFFF" w:fill="auto"/>
          </w:tcPr>
          <w:p w:rsidR="009B42D0" w:rsidRPr="00FB33A5" w:rsidRDefault="009B42D0" w:rsidP="00AA6615">
            <w:pPr>
              <w:spacing w:after="0" w:line="240" w:lineRule="auto"/>
              <w:rPr>
                <w:rFonts w:ascii="Times New Roman" w:eastAsia="Calibri" w:hAnsi="Times New Roman" w:cs="Times New Roman"/>
                <w:b/>
                <w:sz w:val="18"/>
                <w:szCs w:val="18"/>
              </w:rPr>
            </w:pPr>
            <w:r w:rsidRPr="00FB33A5">
              <w:rPr>
                <w:rFonts w:ascii="Times New Roman" w:eastAsia="Calibri" w:hAnsi="Times New Roman" w:cs="Times New Roman"/>
                <w:b/>
                <w:sz w:val="18"/>
                <w:szCs w:val="18"/>
              </w:rPr>
              <w:t>Лимоны</w:t>
            </w:r>
          </w:p>
        </w:tc>
        <w:tc>
          <w:tcPr>
            <w:tcW w:w="559" w:type="pct"/>
            <w:shd w:val="clear" w:color="FFFFFF" w:fill="auto"/>
          </w:tcPr>
          <w:p w:rsidR="009B42D0" w:rsidRPr="00FB33A5" w:rsidRDefault="009B42D0" w:rsidP="00AA6615">
            <w:pPr>
              <w:spacing w:after="0" w:line="240" w:lineRule="auto"/>
              <w:jc w:val="center"/>
              <w:rPr>
                <w:rFonts w:ascii="Times New Roman" w:hAnsi="Times New Roman"/>
                <w:b/>
                <w:sz w:val="18"/>
                <w:szCs w:val="18"/>
              </w:rPr>
            </w:pPr>
            <w:r w:rsidRPr="00FB33A5">
              <w:rPr>
                <w:rFonts w:ascii="Times New Roman" w:hAnsi="Times New Roman"/>
                <w:b/>
                <w:sz w:val="18"/>
                <w:szCs w:val="18"/>
              </w:rPr>
              <w:t xml:space="preserve">Наименование </w:t>
            </w:r>
          </w:p>
          <w:p w:rsidR="009B42D0" w:rsidRPr="00FB33A5" w:rsidRDefault="009B42D0" w:rsidP="00AA6615">
            <w:pPr>
              <w:spacing w:after="0" w:line="240" w:lineRule="auto"/>
              <w:jc w:val="center"/>
              <w:rPr>
                <w:rFonts w:ascii="Times New Roman" w:hAnsi="Times New Roman"/>
                <w:b/>
                <w:sz w:val="18"/>
                <w:szCs w:val="18"/>
              </w:rPr>
            </w:pPr>
            <w:r w:rsidRPr="00FB33A5">
              <w:rPr>
                <w:rFonts w:ascii="Times New Roman" w:hAnsi="Times New Roman"/>
                <w:b/>
                <w:sz w:val="18"/>
                <w:szCs w:val="18"/>
              </w:rPr>
              <w:t>характеристики</w:t>
            </w:r>
          </w:p>
        </w:tc>
        <w:tc>
          <w:tcPr>
            <w:tcW w:w="522" w:type="pct"/>
            <w:gridSpan w:val="2"/>
            <w:shd w:val="clear" w:color="FFFFFF" w:fill="auto"/>
          </w:tcPr>
          <w:p w:rsidR="009B42D0" w:rsidRPr="00FB33A5" w:rsidRDefault="009B42D0" w:rsidP="00AA6615">
            <w:pPr>
              <w:spacing w:after="0" w:line="240" w:lineRule="auto"/>
              <w:jc w:val="center"/>
              <w:rPr>
                <w:rFonts w:ascii="Times New Roman" w:hAnsi="Times New Roman"/>
                <w:b/>
                <w:sz w:val="18"/>
                <w:szCs w:val="18"/>
              </w:rPr>
            </w:pPr>
            <w:r w:rsidRPr="00FB33A5">
              <w:rPr>
                <w:rFonts w:ascii="Times New Roman" w:hAnsi="Times New Roman"/>
                <w:b/>
                <w:sz w:val="18"/>
                <w:szCs w:val="18"/>
              </w:rPr>
              <w:t xml:space="preserve">Значение </w:t>
            </w:r>
          </w:p>
          <w:p w:rsidR="009B42D0" w:rsidRPr="00FB33A5" w:rsidRDefault="009B42D0" w:rsidP="00AA6615">
            <w:pPr>
              <w:spacing w:after="0" w:line="240" w:lineRule="auto"/>
              <w:jc w:val="center"/>
              <w:rPr>
                <w:rFonts w:ascii="Times New Roman" w:hAnsi="Times New Roman"/>
                <w:b/>
                <w:sz w:val="18"/>
                <w:szCs w:val="18"/>
              </w:rPr>
            </w:pPr>
            <w:r w:rsidRPr="00FB33A5">
              <w:rPr>
                <w:rFonts w:ascii="Times New Roman" w:hAnsi="Times New Roman"/>
                <w:b/>
                <w:sz w:val="18"/>
                <w:szCs w:val="18"/>
              </w:rPr>
              <w:t>характеристики</w:t>
            </w:r>
          </w:p>
          <w:p w:rsidR="009B42D0" w:rsidRPr="00FB33A5" w:rsidRDefault="009B42D0" w:rsidP="00AA6615">
            <w:pPr>
              <w:spacing w:after="0" w:line="240" w:lineRule="auto"/>
              <w:jc w:val="center"/>
              <w:rPr>
                <w:rFonts w:ascii="Times New Roman" w:hAnsi="Times New Roman"/>
                <w:b/>
                <w:sz w:val="18"/>
                <w:szCs w:val="18"/>
              </w:rPr>
            </w:pPr>
          </w:p>
        </w:tc>
        <w:tc>
          <w:tcPr>
            <w:tcW w:w="242" w:type="pct"/>
            <w:gridSpan w:val="2"/>
            <w:shd w:val="clear" w:color="FFFFFF" w:fill="auto"/>
          </w:tcPr>
          <w:p w:rsidR="009B42D0" w:rsidRPr="00FB33A5" w:rsidRDefault="009B42D0" w:rsidP="00AA6615">
            <w:pPr>
              <w:spacing w:after="0" w:line="240" w:lineRule="auto"/>
              <w:jc w:val="center"/>
              <w:rPr>
                <w:rFonts w:ascii="Times New Roman" w:hAnsi="Times New Roman"/>
                <w:b/>
                <w:sz w:val="18"/>
                <w:szCs w:val="18"/>
              </w:rPr>
            </w:pPr>
            <w:r w:rsidRPr="00FB33A5">
              <w:rPr>
                <w:rFonts w:ascii="Times New Roman" w:hAnsi="Times New Roman"/>
                <w:b/>
                <w:sz w:val="18"/>
                <w:szCs w:val="18"/>
              </w:rPr>
              <w:t>Ед.</w:t>
            </w:r>
          </w:p>
          <w:p w:rsidR="009B42D0" w:rsidRPr="00FB33A5" w:rsidRDefault="009B42D0" w:rsidP="00AA6615">
            <w:pPr>
              <w:spacing w:after="0" w:line="240" w:lineRule="auto"/>
              <w:jc w:val="center"/>
              <w:rPr>
                <w:rFonts w:ascii="Times New Roman" w:hAnsi="Times New Roman"/>
                <w:b/>
                <w:sz w:val="18"/>
                <w:szCs w:val="18"/>
              </w:rPr>
            </w:pPr>
            <w:r w:rsidRPr="00FB33A5">
              <w:rPr>
                <w:rFonts w:ascii="Times New Roman" w:hAnsi="Times New Roman"/>
                <w:b/>
                <w:sz w:val="18"/>
                <w:szCs w:val="18"/>
              </w:rPr>
              <w:t>изм.</w:t>
            </w:r>
          </w:p>
        </w:tc>
        <w:tc>
          <w:tcPr>
            <w:tcW w:w="460" w:type="pct"/>
            <w:gridSpan w:val="3"/>
            <w:shd w:val="clear" w:color="FFFFFF" w:fill="auto"/>
          </w:tcPr>
          <w:p w:rsidR="009B42D0" w:rsidRPr="00FB33A5" w:rsidRDefault="009B42D0" w:rsidP="00AA6615">
            <w:pPr>
              <w:spacing w:after="0" w:line="240" w:lineRule="auto"/>
              <w:jc w:val="center"/>
              <w:rPr>
                <w:rFonts w:ascii="Times New Roman" w:hAnsi="Times New Roman"/>
                <w:b/>
                <w:sz w:val="18"/>
                <w:szCs w:val="18"/>
              </w:rPr>
            </w:pPr>
            <w:r w:rsidRPr="00FB33A5">
              <w:rPr>
                <w:rFonts w:ascii="Times New Roman" w:hAnsi="Times New Roman"/>
                <w:b/>
                <w:sz w:val="18"/>
                <w:szCs w:val="18"/>
              </w:rPr>
              <w:t xml:space="preserve">Инструкция по заполнению </w:t>
            </w:r>
          </w:p>
          <w:p w:rsidR="009B42D0" w:rsidRPr="00FB33A5" w:rsidRDefault="009B42D0" w:rsidP="00AA6615">
            <w:pPr>
              <w:spacing w:after="0" w:line="240" w:lineRule="auto"/>
              <w:jc w:val="center"/>
              <w:rPr>
                <w:rFonts w:ascii="Times New Roman" w:hAnsi="Times New Roman"/>
                <w:b/>
                <w:sz w:val="18"/>
                <w:szCs w:val="18"/>
              </w:rPr>
            </w:pPr>
            <w:r w:rsidRPr="00FB33A5">
              <w:rPr>
                <w:rFonts w:ascii="Times New Roman" w:hAnsi="Times New Roman"/>
                <w:b/>
                <w:sz w:val="18"/>
                <w:szCs w:val="18"/>
              </w:rPr>
              <w:t xml:space="preserve">характеристик </w:t>
            </w:r>
          </w:p>
          <w:p w:rsidR="009B42D0" w:rsidRPr="00FB33A5" w:rsidRDefault="009B42D0" w:rsidP="00AA6615">
            <w:pPr>
              <w:spacing w:after="0" w:line="240" w:lineRule="auto"/>
              <w:jc w:val="center"/>
              <w:rPr>
                <w:rFonts w:ascii="Times New Roman" w:hAnsi="Times New Roman"/>
                <w:b/>
                <w:sz w:val="18"/>
                <w:szCs w:val="18"/>
              </w:rPr>
            </w:pPr>
            <w:r w:rsidRPr="00FB33A5">
              <w:rPr>
                <w:rFonts w:ascii="Times New Roman" w:hAnsi="Times New Roman"/>
                <w:b/>
                <w:sz w:val="18"/>
                <w:szCs w:val="18"/>
              </w:rPr>
              <w:t>в заявке</w:t>
            </w:r>
          </w:p>
        </w:tc>
        <w:tc>
          <w:tcPr>
            <w:tcW w:w="261" w:type="pct"/>
            <w:vMerge w:val="restart"/>
            <w:shd w:val="clear" w:color="FFFFFF" w:fill="auto"/>
          </w:tcPr>
          <w:p w:rsidR="009B42D0" w:rsidRPr="00FB33A5" w:rsidRDefault="009B42D0" w:rsidP="00AA6615">
            <w:pPr>
              <w:spacing w:after="0" w:line="240" w:lineRule="auto"/>
              <w:jc w:val="center"/>
              <w:rPr>
                <w:rFonts w:ascii="Times New Roman" w:hAnsi="Times New Roman"/>
                <w:b/>
                <w:sz w:val="18"/>
                <w:szCs w:val="18"/>
              </w:rPr>
            </w:pPr>
            <w:r w:rsidRPr="00FB33A5">
              <w:rPr>
                <w:rFonts w:ascii="Times New Roman" w:hAnsi="Times New Roman"/>
                <w:b/>
                <w:sz w:val="18"/>
                <w:szCs w:val="18"/>
              </w:rPr>
              <w:t>кг</w:t>
            </w:r>
          </w:p>
        </w:tc>
        <w:tc>
          <w:tcPr>
            <w:tcW w:w="267" w:type="pct"/>
            <w:vMerge w:val="restart"/>
            <w:shd w:val="clear" w:color="FFFFFF" w:fill="auto"/>
          </w:tcPr>
          <w:p w:rsidR="009B42D0" w:rsidRPr="00FB33A5" w:rsidRDefault="007E59AF" w:rsidP="00AA6615">
            <w:pPr>
              <w:spacing w:after="0" w:line="240" w:lineRule="auto"/>
              <w:jc w:val="center"/>
              <w:rPr>
                <w:rFonts w:ascii="Times New Roman" w:hAnsi="Times New Roman"/>
                <w:b/>
                <w:sz w:val="18"/>
                <w:szCs w:val="18"/>
              </w:rPr>
            </w:pPr>
            <w:r>
              <w:rPr>
                <w:rFonts w:ascii="Times New Roman" w:hAnsi="Times New Roman"/>
                <w:b/>
                <w:sz w:val="18"/>
                <w:szCs w:val="18"/>
              </w:rPr>
              <w:t>350</w:t>
            </w:r>
          </w:p>
        </w:tc>
        <w:tc>
          <w:tcPr>
            <w:tcW w:w="410" w:type="pct"/>
            <w:vMerge w:val="restart"/>
          </w:tcPr>
          <w:p w:rsidR="009B42D0" w:rsidRPr="00FB33A5" w:rsidRDefault="009B42D0" w:rsidP="00AA6615">
            <w:pPr>
              <w:spacing w:after="0" w:line="240" w:lineRule="auto"/>
              <w:jc w:val="center"/>
              <w:rPr>
                <w:rFonts w:ascii="Times New Roman" w:eastAsia="Calibri" w:hAnsi="Times New Roman" w:cs="Times New Roman"/>
                <w:b/>
                <w:sz w:val="18"/>
                <w:szCs w:val="18"/>
              </w:rPr>
            </w:pPr>
            <w:r w:rsidRPr="00FB33A5">
              <w:rPr>
                <w:rFonts w:ascii="Times New Roman" w:eastAsia="Calibri" w:hAnsi="Times New Roman" w:cs="Times New Roman"/>
                <w:b/>
                <w:sz w:val="18"/>
                <w:szCs w:val="18"/>
              </w:rPr>
              <w:t>01.23.12.000-00000003</w:t>
            </w:r>
          </w:p>
          <w:p w:rsidR="009B42D0" w:rsidRPr="00FB33A5" w:rsidRDefault="009B42D0" w:rsidP="00AA6615">
            <w:pPr>
              <w:spacing w:after="0" w:line="240" w:lineRule="auto"/>
              <w:jc w:val="center"/>
              <w:rPr>
                <w:rFonts w:ascii="Times New Roman" w:hAnsi="Times New Roman"/>
                <w:b/>
                <w:sz w:val="18"/>
                <w:szCs w:val="18"/>
              </w:rPr>
            </w:pPr>
          </w:p>
        </w:tc>
        <w:tc>
          <w:tcPr>
            <w:tcW w:w="458" w:type="pct"/>
            <w:vMerge w:val="restart"/>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val="restart"/>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val="restart"/>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val="restart"/>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b/>
                <w:sz w:val="18"/>
                <w:szCs w:val="18"/>
              </w:rPr>
            </w:pPr>
          </w:p>
        </w:tc>
        <w:tc>
          <w:tcPr>
            <w:tcW w:w="559" w:type="pct"/>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Товарный сорт</w:t>
            </w:r>
          </w:p>
        </w:tc>
        <w:tc>
          <w:tcPr>
            <w:tcW w:w="522"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Не ниже высшего</w:t>
            </w:r>
            <w:r w:rsidRPr="00290A2E">
              <w:rPr>
                <w:rFonts w:ascii="Times New Roman" w:eastAsia="Calibri" w:hAnsi="Times New Roman" w:cs="Times New Roman"/>
                <w:sz w:val="18"/>
                <w:szCs w:val="18"/>
              </w:rPr>
              <w:tab/>
            </w:r>
          </w:p>
        </w:tc>
        <w:tc>
          <w:tcPr>
            <w:tcW w:w="242"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460" w:type="pct"/>
            <w:gridSpan w:val="3"/>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Pr="00F77875"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AA6615">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b/>
                <w:sz w:val="18"/>
                <w:szCs w:val="18"/>
              </w:rPr>
            </w:pPr>
          </w:p>
        </w:tc>
        <w:tc>
          <w:tcPr>
            <w:tcW w:w="1783" w:type="pct"/>
            <w:gridSpan w:val="8"/>
            <w:shd w:val="clear" w:color="FFFFFF" w:fill="auto"/>
          </w:tcPr>
          <w:p w:rsidR="009B42D0" w:rsidRPr="00290A2E" w:rsidRDefault="009B42D0" w:rsidP="00AA6615">
            <w:pPr>
              <w:spacing w:after="0" w:line="240" w:lineRule="auto"/>
              <w:rPr>
                <w:rFonts w:ascii="Times New Roman" w:eastAsia="Calibri" w:hAnsi="Times New Roman" w:cs="Times New Roman"/>
                <w:b/>
                <w:sz w:val="18"/>
                <w:szCs w:val="18"/>
              </w:rPr>
            </w:pPr>
            <w:r w:rsidRPr="00290A2E">
              <w:rPr>
                <w:rFonts w:ascii="Times New Roman" w:eastAsia="Calibri" w:hAnsi="Times New Roman" w:cs="Times New Roman"/>
                <w:b/>
                <w:sz w:val="18"/>
                <w:szCs w:val="18"/>
              </w:rPr>
              <w:t>Дополнительные характеристики*:</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Pr="00F77875"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b/>
                <w:sz w:val="18"/>
                <w:szCs w:val="18"/>
              </w:rPr>
            </w:pPr>
          </w:p>
        </w:tc>
        <w:tc>
          <w:tcPr>
            <w:tcW w:w="559" w:type="pct"/>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ГОСТ 34307-2017;</w:t>
            </w:r>
          </w:p>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ТР ТС 021/2011;</w:t>
            </w:r>
          </w:p>
          <w:p w:rsidR="009B42D0" w:rsidRPr="00290A2E" w:rsidRDefault="009B42D0" w:rsidP="00AA6615">
            <w:pPr>
              <w:tabs>
                <w:tab w:val="left" w:pos="1504"/>
              </w:tabs>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ТР ТС 005/2011;</w:t>
            </w:r>
          </w:p>
          <w:p w:rsidR="009B42D0" w:rsidRPr="00290A2E" w:rsidRDefault="009B42D0" w:rsidP="00AA6615">
            <w:pPr>
              <w:tabs>
                <w:tab w:val="left" w:pos="1504"/>
              </w:tabs>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ТР ТС 022/2011</w:t>
            </w:r>
          </w:p>
        </w:tc>
        <w:tc>
          <w:tcPr>
            <w:tcW w:w="522"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соответствие</w:t>
            </w:r>
          </w:p>
        </w:tc>
        <w:tc>
          <w:tcPr>
            <w:tcW w:w="242"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460" w:type="pct"/>
            <w:gridSpan w:val="3"/>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Pr="00F77875"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AA6615">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b/>
                <w:sz w:val="18"/>
                <w:szCs w:val="18"/>
              </w:rPr>
            </w:pPr>
          </w:p>
        </w:tc>
        <w:tc>
          <w:tcPr>
            <w:tcW w:w="1783" w:type="pct"/>
            <w:gridSpan w:val="8"/>
            <w:shd w:val="clear" w:color="FFFFFF" w:fill="auto"/>
          </w:tcPr>
          <w:p w:rsidR="009B42D0" w:rsidRPr="00C20088" w:rsidRDefault="009B42D0" w:rsidP="00AA6615">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Pr="00F77875"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b/>
                <w:sz w:val="18"/>
                <w:szCs w:val="18"/>
              </w:rPr>
            </w:pPr>
          </w:p>
        </w:tc>
        <w:tc>
          <w:tcPr>
            <w:tcW w:w="559" w:type="pct"/>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Times New Roman" w:hAnsi="Times New Roman" w:cs="Times New Roman"/>
                <w:sz w:val="18"/>
                <w:szCs w:val="18"/>
              </w:rPr>
              <w:t>Фасовка</w:t>
            </w:r>
          </w:p>
        </w:tc>
        <w:tc>
          <w:tcPr>
            <w:tcW w:w="522"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весовая</w:t>
            </w:r>
          </w:p>
        </w:tc>
        <w:tc>
          <w:tcPr>
            <w:tcW w:w="242"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460" w:type="pct"/>
            <w:gridSpan w:val="3"/>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Pr="00F77875"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AA6615">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b/>
                <w:sz w:val="18"/>
                <w:szCs w:val="18"/>
              </w:rPr>
            </w:pPr>
          </w:p>
        </w:tc>
        <w:tc>
          <w:tcPr>
            <w:tcW w:w="1783" w:type="pct"/>
            <w:gridSpan w:val="8"/>
            <w:shd w:val="clear" w:color="FFFFFF" w:fill="auto"/>
          </w:tcPr>
          <w:p w:rsidR="009B42D0" w:rsidRPr="00C20088" w:rsidRDefault="009B42D0" w:rsidP="00AA6615">
            <w:pPr>
              <w:spacing w:after="0" w:line="240" w:lineRule="auto"/>
              <w:rPr>
                <w:rFonts w:ascii="Times New Roman" w:eastAsia="Calibri" w:hAnsi="Times New Roman" w:cs="Times New Roman"/>
                <w:b/>
                <w:i/>
                <w:sz w:val="18"/>
                <w:szCs w:val="18"/>
              </w:rPr>
            </w:pPr>
            <w:r w:rsidRPr="00B818C0">
              <w:rPr>
                <w:rFonts w:ascii="Times New Roman" w:eastAsia="Calibri" w:hAnsi="Times New Roman" w:cs="Times New Roman"/>
                <w:b/>
                <w:i/>
                <w:sz w:val="18"/>
                <w:szCs w:val="18"/>
              </w:rPr>
              <w:t>Для обеспечения соответствия продукции фактической потребности, условиям приемки,  нормам выдачи, соответствия технологическими процессами работы кухни и условиями хранения и выдачи продукции. Обеспечения соответствия упаковочной тары условиям хранения.</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Pr="00F77875"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rPr>
          <w:trHeight w:val="1706"/>
        </w:trPr>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b/>
                <w:sz w:val="18"/>
                <w:szCs w:val="18"/>
              </w:rPr>
            </w:pPr>
          </w:p>
        </w:tc>
        <w:tc>
          <w:tcPr>
            <w:tcW w:w="559" w:type="pct"/>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Упаковка</w:t>
            </w:r>
          </w:p>
        </w:tc>
        <w:tc>
          <w:tcPr>
            <w:tcW w:w="522"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ящик по ГОСТ 9142-2014 или другая упаковка, обеспечивающая качество и безопасность продукта при транспортировке</w:t>
            </w:r>
          </w:p>
        </w:tc>
        <w:tc>
          <w:tcPr>
            <w:tcW w:w="242"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460" w:type="pct"/>
            <w:gridSpan w:val="3"/>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Pr="00F77875"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AA6615">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b/>
                <w:sz w:val="18"/>
                <w:szCs w:val="18"/>
              </w:rPr>
            </w:pPr>
          </w:p>
        </w:tc>
        <w:tc>
          <w:tcPr>
            <w:tcW w:w="1783" w:type="pct"/>
            <w:gridSpan w:val="8"/>
            <w:shd w:val="clear" w:color="FFFFFF" w:fill="auto"/>
          </w:tcPr>
          <w:p w:rsidR="009B42D0" w:rsidRPr="00B9450A" w:rsidRDefault="009B42D0" w:rsidP="00AA6615">
            <w:pPr>
              <w:spacing w:after="0" w:line="240" w:lineRule="auto"/>
              <w:rPr>
                <w:rFonts w:ascii="Times New Roman" w:eastAsia="Calibri" w:hAnsi="Times New Roman" w:cs="Times New Roman"/>
                <w:b/>
                <w:i/>
                <w:sz w:val="18"/>
                <w:szCs w:val="18"/>
              </w:rPr>
            </w:pPr>
            <w:r w:rsidRPr="00B9450A">
              <w:rPr>
                <w:rFonts w:ascii="Times New Roman" w:eastAsia="Calibri" w:hAnsi="Times New Roman" w:cs="Times New Roman"/>
                <w:b/>
                <w:i/>
                <w:sz w:val="18"/>
                <w:szCs w:val="18"/>
              </w:rPr>
              <w:t xml:space="preserve">Для обеспечения </w:t>
            </w:r>
            <w:r>
              <w:rPr>
                <w:rFonts w:ascii="Times New Roman" w:eastAsia="Calibri" w:hAnsi="Times New Roman" w:cs="Times New Roman"/>
                <w:b/>
                <w:i/>
                <w:sz w:val="18"/>
                <w:szCs w:val="18"/>
              </w:rPr>
              <w:t xml:space="preserve">качества, </w:t>
            </w:r>
            <w:r w:rsidRPr="00B9450A">
              <w:rPr>
                <w:rFonts w:ascii="Times New Roman" w:eastAsia="Calibri" w:hAnsi="Times New Roman" w:cs="Times New Roman"/>
                <w:b/>
                <w:i/>
                <w:sz w:val="18"/>
                <w:szCs w:val="18"/>
              </w:rPr>
              <w:t xml:space="preserve">удобства хранения, выдачи и </w:t>
            </w:r>
            <w:r w:rsidRPr="00B818C0">
              <w:rPr>
                <w:rFonts w:ascii="Times New Roman" w:eastAsia="Calibri" w:hAnsi="Times New Roman" w:cs="Times New Roman"/>
                <w:b/>
                <w:i/>
                <w:sz w:val="18"/>
                <w:szCs w:val="18"/>
              </w:rPr>
              <w:t>использования продукции. Обеспечения соответствия упаковочной тары условиям хранения</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Pr="00F77875"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b/>
                <w:sz w:val="18"/>
                <w:szCs w:val="18"/>
              </w:rPr>
            </w:pPr>
          </w:p>
        </w:tc>
        <w:tc>
          <w:tcPr>
            <w:tcW w:w="559" w:type="pct"/>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 xml:space="preserve">Остаточный срок годности товара на </w:t>
            </w:r>
            <w:r w:rsidRPr="00233444">
              <w:rPr>
                <w:rFonts w:ascii="Times New Roman" w:hAnsi="Times New Roman" w:cs="Times New Roman"/>
                <w:sz w:val="18"/>
                <w:szCs w:val="18"/>
              </w:rPr>
              <w:t>момент поставки (дней)</w:t>
            </w:r>
          </w:p>
        </w:tc>
        <w:tc>
          <w:tcPr>
            <w:tcW w:w="522" w:type="pct"/>
            <w:gridSpan w:val="2"/>
            <w:shd w:val="clear" w:color="FFFFFF" w:fill="auto"/>
          </w:tcPr>
          <w:p w:rsidR="009B42D0" w:rsidRPr="00290A2E" w:rsidRDefault="009B42D0" w:rsidP="00AA661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менее</w:t>
            </w:r>
            <w:r w:rsidRPr="00290A2E">
              <w:rPr>
                <w:rFonts w:ascii="Times New Roman" w:hAnsi="Times New Roman" w:cs="Times New Roman"/>
                <w:sz w:val="18"/>
                <w:szCs w:val="18"/>
              </w:rPr>
              <w:t xml:space="preserve"> 25</w:t>
            </w:r>
          </w:p>
        </w:tc>
        <w:tc>
          <w:tcPr>
            <w:tcW w:w="242" w:type="pct"/>
            <w:gridSpan w:val="2"/>
            <w:shd w:val="clear" w:color="FFFFFF" w:fill="auto"/>
          </w:tcPr>
          <w:p w:rsidR="009B42D0" w:rsidRPr="00290A2E" w:rsidRDefault="009B42D0" w:rsidP="00AA6615">
            <w:pPr>
              <w:spacing w:after="0" w:line="240" w:lineRule="auto"/>
              <w:rPr>
                <w:rFonts w:ascii="Times New Roman" w:hAnsi="Times New Roman" w:cs="Times New Roman"/>
                <w:sz w:val="18"/>
                <w:szCs w:val="18"/>
              </w:rPr>
            </w:pPr>
          </w:p>
        </w:tc>
        <w:tc>
          <w:tcPr>
            <w:tcW w:w="460" w:type="pct"/>
            <w:gridSpan w:val="3"/>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Pr="00F77875"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AA6615">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b/>
                <w:sz w:val="18"/>
                <w:szCs w:val="18"/>
              </w:rPr>
            </w:pPr>
          </w:p>
        </w:tc>
        <w:tc>
          <w:tcPr>
            <w:tcW w:w="1783" w:type="pct"/>
            <w:gridSpan w:val="8"/>
            <w:shd w:val="clear" w:color="FFFFFF" w:fill="auto"/>
          </w:tcPr>
          <w:p w:rsidR="009B42D0" w:rsidRPr="00B818C0" w:rsidRDefault="009B42D0" w:rsidP="00AA6615">
            <w:pPr>
              <w:spacing w:after="0" w:line="240" w:lineRule="auto"/>
              <w:rPr>
                <w:rFonts w:ascii="Times New Roman" w:eastAsia="Calibri" w:hAnsi="Times New Roman" w:cs="Times New Roman"/>
                <w:sz w:val="18"/>
                <w:szCs w:val="18"/>
              </w:rPr>
            </w:pPr>
            <w:r w:rsidRPr="00B818C0">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FFFFFF" w:fill="auto"/>
          </w:tcPr>
          <w:p w:rsidR="009B42D0" w:rsidRPr="00F77875"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7E59AF" w:rsidRPr="001E0864" w:rsidTr="00F04967">
        <w:tc>
          <w:tcPr>
            <w:tcW w:w="170" w:type="pct"/>
            <w:vMerge w:val="restart"/>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w:t>
            </w:r>
          </w:p>
        </w:tc>
        <w:tc>
          <w:tcPr>
            <w:tcW w:w="602" w:type="pct"/>
            <w:vMerge w:val="restart"/>
            <w:shd w:val="clear" w:color="FFFFFF" w:fill="auto"/>
          </w:tcPr>
          <w:p w:rsidR="007E59AF" w:rsidRPr="00937E01" w:rsidRDefault="007E59AF" w:rsidP="007E59AF">
            <w:pPr>
              <w:spacing w:after="0" w:line="240" w:lineRule="auto"/>
              <w:rPr>
                <w:rFonts w:ascii="Times New Roman" w:hAnsi="Times New Roman" w:cs="Times New Roman"/>
                <w:b/>
                <w:sz w:val="18"/>
                <w:szCs w:val="18"/>
                <w:shd w:val="clear" w:color="auto" w:fill="FFFFFF"/>
              </w:rPr>
            </w:pPr>
            <w:r w:rsidRPr="004D6FC0">
              <w:rPr>
                <w:rFonts w:ascii="Times New Roman" w:hAnsi="Times New Roman" w:cs="Times New Roman"/>
                <w:b/>
                <w:sz w:val="18"/>
                <w:szCs w:val="18"/>
                <w:shd w:val="clear" w:color="auto" w:fill="FFFFFF"/>
              </w:rPr>
              <w:t>Мандарины</w:t>
            </w:r>
          </w:p>
        </w:tc>
        <w:tc>
          <w:tcPr>
            <w:tcW w:w="559" w:type="pct"/>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r w:rsidRPr="00937E01">
              <w:rPr>
                <w:rFonts w:ascii="Times New Roman" w:hAnsi="Times New Roman" w:cs="Times New Roman"/>
                <w:b/>
                <w:sz w:val="18"/>
                <w:szCs w:val="18"/>
              </w:rPr>
              <w:t xml:space="preserve">Наименование </w:t>
            </w:r>
          </w:p>
          <w:p w:rsidR="007E59AF" w:rsidRPr="00937E01" w:rsidRDefault="007E59AF" w:rsidP="007E59AF">
            <w:pPr>
              <w:spacing w:after="0" w:line="240" w:lineRule="auto"/>
              <w:jc w:val="center"/>
              <w:rPr>
                <w:rFonts w:ascii="Times New Roman" w:hAnsi="Times New Roman" w:cs="Times New Roman"/>
                <w:b/>
                <w:sz w:val="18"/>
                <w:szCs w:val="18"/>
              </w:rPr>
            </w:pPr>
            <w:r w:rsidRPr="00937E01">
              <w:rPr>
                <w:rFonts w:ascii="Times New Roman" w:hAnsi="Times New Roman" w:cs="Times New Roman"/>
                <w:b/>
                <w:sz w:val="18"/>
                <w:szCs w:val="18"/>
              </w:rPr>
              <w:t>характеристики</w:t>
            </w:r>
          </w:p>
        </w:tc>
        <w:tc>
          <w:tcPr>
            <w:tcW w:w="522" w:type="pct"/>
            <w:gridSpan w:val="2"/>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r w:rsidRPr="00937E01">
              <w:rPr>
                <w:rFonts w:ascii="Times New Roman" w:hAnsi="Times New Roman" w:cs="Times New Roman"/>
                <w:b/>
                <w:sz w:val="18"/>
                <w:szCs w:val="18"/>
              </w:rPr>
              <w:t xml:space="preserve">Значение </w:t>
            </w:r>
          </w:p>
          <w:p w:rsidR="007E59AF" w:rsidRPr="00937E01" w:rsidRDefault="007E59AF" w:rsidP="007E59AF">
            <w:pPr>
              <w:spacing w:after="0" w:line="240" w:lineRule="auto"/>
              <w:jc w:val="center"/>
              <w:rPr>
                <w:rFonts w:ascii="Times New Roman" w:hAnsi="Times New Roman" w:cs="Times New Roman"/>
                <w:b/>
                <w:sz w:val="18"/>
                <w:szCs w:val="18"/>
              </w:rPr>
            </w:pPr>
            <w:r w:rsidRPr="00937E01">
              <w:rPr>
                <w:rFonts w:ascii="Times New Roman" w:hAnsi="Times New Roman" w:cs="Times New Roman"/>
                <w:b/>
                <w:sz w:val="18"/>
                <w:szCs w:val="18"/>
              </w:rPr>
              <w:t>характеристики</w:t>
            </w:r>
          </w:p>
          <w:p w:rsidR="007E59AF" w:rsidRPr="00937E01" w:rsidRDefault="007E59AF" w:rsidP="007E59AF">
            <w:pPr>
              <w:spacing w:after="0" w:line="240" w:lineRule="auto"/>
              <w:jc w:val="center"/>
              <w:rPr>
                <w:rFonts w:ascii="Times New Roman" w:hAnsi="Times New Roman" w:cs="Times New Roman"/>
                <w:b/>
                <w:sz w:val="18"/>
                <w:szCs w:val="18"/>
              </w:rPr>
            </w:pPr>
          </w:p>
        </w:tc>
        <w:tc>
          <w:tcPr>
            <w:tcW w:w="242" w:type="pct"/>
            <w:gridSpan w:val="2"/>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r w:rsidRPr="00937E01">
              <w:rPr>
                <w:rFonts w:ascii="Times New Roman" w:hAnsi="Times New Roman" w:cs="Times New Roman"/>
                <w:b/>
                <w:sz w:val="18"/>
                <w:szCs w:val="18"/>
              </w:rPr>
              <w:t>Ед.</w:t>
            </w:r>
          </w:p>
          <w:p w:rsidR="007E59AF" w:rsidRPr="00937E01" w:rsidRDefault="007E59AF" w:rsidP="007E59AF">
            <w:pPr>
              <w:spacing w:after="0" w:line="240" w:lineRule="auto"/>
              <w:jc w:val="center"/>
              <w:rPr>
                <w:rFonts w:ascii="Times New Roman" w:hAnsi="Times New Roman" w:cs="Times New Roman"/>
                <w:b/>
                <w:sz w:val="18"/>
                <w:szCs w:val="18"/>
              </w:rPr>
            </w:pPr>
            <w:r w:rsidRPr="00937E01">
              <w:rPr>
                <w:rFonts w:ascii="Times New Roman" w:hAnsi="Times New Roman" w:cs="Times New Roman"/>
                <w:b/>
                <w:sz w:val="18"/>
                <w:szCs w:val="18"/>
              </w:rPr>
              <w:t>изм.</w:t>
            </w:r>
          </w:p>
        </w:tc>
        <w:tc>
          <w:tcPr>
            <w:tcW w:w="460" w:type="pct"/>
            <w:gridSpan w:val="3"/>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r w:rsidRPr="00937E01">
              <w:rPr>
                <w:rFonts w:ascii="Times New Roman" w:hAnsi="Times New Roman" w:cs="Times New Roman"/>
                <w:b/>
                <w:sz w:val="18"/>
                <w:szCs w:val="18"/>
              </w:rPr>
              <w:t xml:space="preserve">Инструкция по заполнению </w:t>
            </w:r>
          </w:p>
          <w:p w:rsidR="007E59AF" w:rsidRPr="00937E01" w:rsidRDefault="007E59AF" w:rsidP="007E59AF">
            <w:pPr>
              <w:spacing w:after="0" w:line="240" w:lineRule="auto"/>
              <w:jc w:val="center"/>
              <w:rPr>
                <w:rFonts w:ascii="Times New Roman" w:hAnsi="Times New Roman" w:cs="Times New Roman"/>
                <w:b/>
                <w:sz w:val="18"/>
                <w:szCs w:val="18"/>
              </w:rPr>
            </w:pPr>
            <w:r w:rsidRPr="00937E01">
              <w:rPr>
                <w:rFonts w:ascii="Times New Roman" w:hAnsi="Times New Roman" w:cs="Times New Roman"/>
                <w:b/>
                <w:sz w:val="18"/>
                <w:szCs w:val="18"/>
              </w:rPr>
              <w:t xml:space="preserve">характеристик </w:t>
            </w:r>
          </w:p>
          <w:p w:rsidR="007E59AF" w:rsidRPr="00937E01" w:rsidRDefault="007E59AF" w:rsidP="007E59AF">
            <w:pPr>
              <w:spacing w:after="0" w:line="240" w:lineRule="auto"/>
              <w:jc w:val="center"/>
              <w:rPr>
                <w:rFonts w:ascii="Times New Roman" w:hAnsi="Times New Roman" w:cs="Times New Roman"/>
                <w:b/>
                <w:sz w:val="18"/>
                <w:szCs w:val="18"/>
              </w:rPr>
            </w:pPr>
            <w:r w:rsidRPr="00937E01">
              <w:rPr>
                <w:rFonts w:ascii="Times New Roman" w:hAnsi="Times New Roman" w:cs="Times New Roman"/>
                <w:b/>
                <w:sz w:val="18"/>
                <w:szCs w:val="18"/>
              </w:rPr>
              <w:t>в заявке</w:t>
            </w:r>
          </w:p>
        </w:tc>
        <w:tc>
          <w:tcPr>
            <w:tcW w:w="261" w:type="pct"/>
            <w:vMerge w:val="restart"/>
            <w:shd w:val="clear" w:color="FFFFFF" w:fill="auto"/>
          </w:tcPr>
          <w:p w:rsidR="007E59AF" w:rsidRPr="004D6FC0" w:rsidRDefault="007E59AF" w:rsidP="007E59AF">
            <w:pPr>
              <w:spacing w:after="0" w:line="240" w:lineRule="auto"/>
              <w:jc w:val="center"/>
              <w:rPr>
                <w:rFonts w:ascii="Times New Roman" w:hAnsi="Times New Roman" w:cs="Times New Roman"/>
                <w:b/>
                <w:sz w:val="18"/>
                <w:szCs w:val="18"/>
              </w:rPr>
            </w:pPr>
            <w:r w:rsidRPr="004D6FC0">
              <w:rPr>
                <w:rFonts w:ascii="Times New Roman" w:hAnsi="Times New Roman" w:cs="Times New Roman"/>
                <w:b/>
                <w:sz w:val="18"/>
                <w:szCs w:val="18"/>
              </w:rPr>
              <w:t>кг</w:t>
            </w:r>
          </w:p>
        </w:tc>
        <w:tc>
          <w:tcPr>
            <w:tcW w:w="267" w:type="pct"/>
            <w:vMerge w:val="restart"/>
            <w:shd w:val="clear" w:color="FFFFFF" w:fill="auto"/>
          </w:tcPr>
          <w:p w:rsidR="007E59AF" w:rsidRPr="004D6FC0" w:rsidRDefault="007E59AF" w:rsidP="007E59AF">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300</w:t>
            </w:r>
          </w:p>
        </w:tc>
        <w:tc>
          <w:tcPr>
            <w:tcW w:w="410" w:type="pct"/>
            <w:vMerge w:val="restart"/>
          </w:tcPr>
          <w:p w:rsidR="007E59AF" w:rsidRPr="004D6FC0" w:rsidRDefault="003E053E" w:rsidP="007E59AF">
            <w:pPr>
              <w:spacing w:after="0" w:line="240" w:lineRule="auto"/>
              <w:jc w:val="center"/>
              <w:rPr>
                <w:rFonts w:ascii="Times New Roman" w:hAnsi="Times New Roman" w:cs="Times New Roman"/>
                <w:b/>
                <w:sz w:val="18"/>
                <w:szCs w:val="18"/>
              </w:rPr>
            </w:pPr>
            <w:hyperlink r:id="rId18" w:tgtFrame="_blank" w:history="1">
              <w:r w:rsidR="007E59AF" w:rsidRPr="004D6FC0">
                <w:rPr>
                  <w:rStyle w:val="ae"/>
                  <w:rFonts w:ascii="Times New Roman" w:hAnsi="Times New Roman" w:cs="Times New Roman"/>
                  <w:b/>
                  <w:color w:val="auto"/>
                  <w:sz w:val="18"/>
                  <w:szCs w:val="18"/>
                  <w:u w:val="none"/>
                  <w:bdr w:val="none" w:sz="0" w:space="0" w:color="auto" w:frame="1"/>
                  <w:shd w:val="clear" w:color="auto" w:fill="FFFFFF"/>
                </w:rPr>
                <w:t>01.23.14.000-00000003</w:t>
              </w:r>
            </w:hyperlink>
          </w:p>
        </w:tc>
        <w:tc>
          <w:tcPr>
            <w:tcW w:w="458" w:type="pct"/>
            <w:vMerge w:val="restart"/>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229" w:type="pct"/>
            <w:vMerge w:val="restart"/>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437" w:type="pct"/>
            <w:vMerge w:val="restart"/>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383" w:type="pct"/>
            <w:vMerge w:val="restart"/>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r>
      <w:tr w:rsidR="007E59AF" w:rsidRPr="001E0864" w:rsidTr="00F04967">
        <w:tc>
          <w:tcPr>
            <w:tcW w:w="170" w:type="pct"/>
            <w:vMerge/>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p>
        </w:tc>
        <w:tc>
          <w:tcPr>
            <w:tcW w:w="602" w:type="pct"/>
            <w:vMerge/>
            <w:shd w:val="clear" w:color="FFFFFF" w:fill="auto"/>
          </w:tcPr>
          <w:p w:rsidR="007E59AF" w:rsidRPr="00937E01" w:rsidRDefault="007E59AF" w:rsidP="007E59AF">
            <w:pPr>
              <w:spacing w:after="0" w:line="240" w:lineRule="auto"/>
              <w:rPr>
                <w:rFonts w:ascii="Times New Roman" w:hAnsi="Times New Roman" w:cs="Times New Roman"/>
                <w:b/>
                <w:sz w:val="18"/>
                <w:szCs w:val="18"/>
                <w:shd w:val="clear" w:color="auto" w:fill="FFFFFF"/>
              </w:rPr>
            </w:pPr>
          </w:p>
        </w:tc>
        <w:tc>
          <w:tcPr>
            <w:tcW w:w="559" w:type="pct"/>
            <w:shd w:val="clear" w:color="FFFFFF" w:fill="auto"/>
          </w:tcPr>
          <w:p w:rsidR="007E59AF" w:rsidRPr="004D6FC0" w:rsidRDefault="007E59AF" w:rsidP="007E59AF">
            <w:pPr>
              <w:spacing w:after="0" w:line="240" w:lineRule="auto"/>
              <w:rPr>
                <w:rFonts w:ascii="Times New Roman" w:hAnsi="Times New Roman"/>
                <w:sz w:val="18"/>
                <w:szCs w:val="18"/>
              </w:rPr>
            </w:pPr>
            <w:r w:rsidRPr="004D6FC0">
              <w:rPr>
                <w:rFonts w:ascii="Times New Roman" w:hAnsi="Times New Roman"/>
                <w:sz w:val="18"/>
                <w:szCs w:val="18"/>
              </w:rPr>
              <w:t>Товарный сорт</w:t>
            </w:r>
          </w:p>
        </w:tc>
        <w:tc>
          <w:tcPr>
            <w:tcW w:w="522" w:type="pct"/>
            <w:gridSpan w:val="2"/>
            <w:shd w:val="clear" w:color="FFFFFF" w:fill="auto"/>
          </w:tcPr>
          <w:p w:rsidR="007E59AF" w:rsidRPr="004D6FC0" w:rsidRDefault="007E59AF" w:rsidP="007E59AF">
            <w:pPr>
              <w:spacing w:after="0" w:line="240" w:lineRule="auto"/>
              <w:rPr>
                <w:rFonts w:ascii="Times New Roman" w:hAnsi="Times New Roman"/>
                <w:sz w:val="18"/>
                <w:szCs w:val="18"/>
              </w:rPr>
            </w:pPr>
            <w:r w:rsidRPr="004D6FC0">
              <w:rPr>
                <w:rFonts w:ascii="Times New Roman" w:hAnsi="Times New Roman"/>
                <w:sz w:val="18"/>
                <w:szCs w:val="18"/>
              </w:rPr>
              <w:t>Не ниже высшего</w:t>
            </w:r>
          </w:p>
        </w:tc>
        <w:tc>
          <w:tcPr>
            <w:tcW w:w="242" w:type="pct"/>
            <w:gridSpan w:val="2"/>
            <w:shd w:val="clear" w:color="FFFFFF" w:fill="auto"/>
          </w:tcPr>
          <w:p w:rsidR="007E59AF" w:rsidRPr="004D6FC0" w:rsidRDefault="007E59AF" w:rsidP="007E59AF">
            <w:pPr>
              <w:spacing w:after="0" w:line="240" w:lineRule="auto"/>
              <w:rPr>
                <w:rFonts w:ascii="Times New Roman" w:hAnsi="Times New Roman"/>
                <w:sz w:val="18"/>
                <w:szCs w:val="18"/>
              </w:rPr>
            </w:pPr>
          </w:p>
        </w:tc>
        <w:tc>
          <w:tcPr>
            <w:tcW w:w="460" w:type="pct"/>
            <w:gridSpan w:val="3"/>
            <w:shd w:val="clear" w:color="FFFFFF" w:fill="auto"/>
          </w:tcPr>
          <w:p w:rsidR="007E59AF" w:rsidRPr="004D6FC0" w:rsidRDefault="007E59AF" w:rsidP="007E59AF">
            <w:pPr>
              <w:spacing w:after="0" w:line="240" w:lineRule="auto"/>
              <w:rPr>
                <w:rFonts w:ascii="Times New Roman" w:hAnsi="Times New Roman"/>
                <w:sz w:val="18"/>
                <w:szCs w:val="18"/>
              </w:rPr>
            </w:pPr>
            <w:r w:rsidRPr="004D6FC0">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p>
        </w:tc>
        <w:tc>
          <w:tcPr>
            <w:tcW w:w="267" w:type="pct"/>
            <w:vMerge/>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p>
        </w:tc>
        <w:tc>
          <w:tcPr>
            <w:tcW w:w="410" w:type="pct"/>
            <w:vMerge/>
          </w:tcPr>
          <w:p w:rsidR="007E59AF" w:rsidRDefault="007E59AF" w:rsidP="007E59AF">
            <w:pPr>
              <w:spacing w:after="0" w:line="240" w:lineRule="auto"/>
              <w:jc w:val="center"/>
            </w:pPr>
          </w:p>
        </w:tc>
        <w:tc>
          <w:tcPr>
            <w:tcW w:w="458"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229"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437"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383"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r>
      <w:tr w:rsidR="009B42D0" w:rsidRPr="001E0864" w:rsidTr="00AA6615">
        <w:tc>
          <w:tcPr>
            <w:tcW w:w="170" w:type="pct"/>
            <w:vMerge/>
            <w:shd w:val="clear" w:color="FFFFFF" w:fill="auto"/>
          </w:tcPr>
          <w:p w:rsidR="009B42D0" w:rsidRPr="00937E01" w:rsidRDefault="009B42D0" w:rsidP="00AA6615">
            <w:pPr>
              <w:spacing w:after="0" w:line="240" w:lineRule="auto"/>
              <w:jc w:val="center"/>
              <w:rPr>
                <w:rFonts w:ascii="Times New Roman" w:hAnsi="Times New Roman" w:cs="Times New Roman"/>
                <w:b/>
                <w:sz w:val="18"/>
                <w:szCs w:val="18"/>
              </w:rPr>
            </w:pPr>
          </w:p>
        </w:tc>
        <w:tc>
          <w:tcPr>
            <w:tcW w:w="602" w:type="pct"/>
            <w:vMerge/>
            <w:shd w:val="clear" w:color="FFFFFF" w:fill="auto"/>
          </w:tcPr>
          <w:p w:rsidR="009B42D0" w:rsidRPr="00937E01" w:rsidRDefault="009B42D0" w:rsidP="00AA6615">
            <w:pPr>
              <w:spacing w:after="0" w:line="240" w:lineRule="auto"/>
              <w:rPr>
                <w:rFonts w:ascii="Times New Roman" w:hAnsi="Times New Roman" w:cs="Times New Roman"/>
                <w:b/>
                <w:sz w:val="18"/>
                <w:szCs w:val="18"/>
                <w:shd w:val="clear" w:color="auto" w:fill="FFFFFF"/>
              </w:rPr>
            </w:pPr>
          </w:p>
        </w:tc>
        <w:tc>
          <w:tcPr>
            <w:tcW w:w="1783" w:type="pct"/>
            <w:gridSpan w:val="8"/>
            <w:shd w:val="clear" w:color="FFFFFF" w:fill="auto"/>
          </w:tcPr>
          <w:p w:rsidR="009B42D0" w:rsidRPr="00290A2E" w:rsidRDefault="009B42D0" w:rsidP="00AA6615">
            <w:pPr>
              <w:spacing w:after="0" w:line="240" w:lineRule="auto"/>
              <w:rPr>
                <w:rFonts w:ascii="Times New Roman" w:eastAsia="Calibri" w:hAnsi="Times New Roman" w:cs="Times New Roman"/>
                <w:b/>
                <w:sz w:val="18"/>
                <w:szCs w:val="18"/>
              </w:rPr>
            </w:pPr>
            <w:r w:rsidRPr="00290A2E">
              <w:rPr>
                <w:rFonts w:ascii="Times New Roman" w:eastAsia="Calibri" w:hAnsi="Times New Roman" w:cs="Times New Roman"/>
                <w:b/>
                <w:sz w:val="18"/>
                <w:szCs w:val="18"/>
              </w:rPr>
              <w:t>Дополнительные характеристики*:</w:t>
            </w:r>
          </w:p>
        </w:tc>
        <w:tc>
          <w:tcPr>
            <w:tcW w:w="261" w:type="pct"/>
            <w:vMerge/>
            <w:shd w:val="clear" w:color="FFFFFF" w:fill="auto"/>
          </w:tcPr>
          <w:p w:rsidR="009B42D0" w:rsidRPr="00937E01" w:rsidRDefault="009B42D0" w:rsidP="00AA6615">
            <w:pPr>
              <w:spacing w:after="0" w:line="240" w:lineRule="auto"/>
              <w:jc w:val="center"/>
              <w:rPr>
                <w:rFonts w:ascii="Times New Roman" w:hAnsi="Times New Roman" w:cs="Times New Roman"/>
                <w:b/>
                <w:sz w:val="18"/>
                <w:szCs w:val="18"/>
              </w:rPr>
            </w:pPr>
          </w:p>
        </w:tc>
        <w:tc>
          <w:tcPr>
            <w:tcW w:w="267" w:type="pct"/>
            <w:vMerge/>
            <w:shd w:val="clear" w:color="FFFFFF" w:fill="auto"/>
          </w:tcPr>
          <w:p w:rsidR="009B42D0" w:rsidRPr="00937E01" w:rsidRDefault="009B42D0" w:rsidP="00AA6615">
            <w:pPr>
              <w:spacing w:after="0" w:line="240" w:lineRule="auto"/>
              <w:jc w:val="center"/>
              <w:rPr>
                <w:rFonts w:ascii="Times New Roman" w:hAnsi="Times New Roman" w:cs="Times New Roman"/>
                <w:b/>
                <w:sz w:val="18"/>
                <w:szCs w:val="18"/>
              </w:rPr>
            </w:pPr>
          </w:p>
        </w:tc>
        <w:tc>
          <w:tcPr>
            <w:tcW w:w="410" w:type="pct"/>
            <w:vMerge/>
          </w:tcPr>
          <w:p w:rsidR="009B42D0" w:rsidRDefault="009B42D0" w:rsidP="00AA6615">
            <w:pPr>
              <w:spacing w:after="0" w:line="240" w:lineRule="auto"/>
              <w:jc w:val="cente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7E59AF" w:rsidRPr="001E0864" w:rsidTr="00F04967">
        <w:tc>
          <w:tcPr>
            <w:tcW w:w="170" w:type="pct"/>
            <w:vMerge/>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p>
        </w:tc>
        <w:tc>
          <w:tcPr>
            <w:tcW w:w="602" w:type="pct"/>
            <w:vMerge/>
            <w:shd w:val="clear" w:color="FFFFFF" w:fill="auto"/>
          </w:tcPr>
          <w:p w:rsidR="007E59AF" w:rsidRPr="00937E01" w:rsidRDefault="007E59AF" w:rsidP="007E59AF">
            <w:pPr>
              <w:spacing w:after="0" w:line="240" w:lineRule="auto"/>
              <w:rPr>
                <w:rFonts w:ascii="Times New Roman" w:hAnsi="Times New Roman" w:cs="Times New Roman"/>
                <w:b/>
                <w:sz w:val="18"/>
                <w:szCs w:val="18"/>
                <w:shd w:val="clear" w:color="auto" w:fill="FFFFFF"/>
              </w:rPr>
            </w:pPr>
          </w:p>
        </w:tc>
        <w:tc>
          <w:tcPr>
            <w:tcW w:w="559" w:type="pct"/>
            <w:shd w:val="clear" w:color="FFFFFF" w:fill="auto"/>
          </w:tcPr>
          <w:p w:rsidR="007E59AF" w:rsidRPr="004D6FC0" w:rsidRDefault="007E59AF" w:rsidP="007E59AF">
            <w:pPr>
              <w:spacing w:after="0" w:line="240" w:lineRule="auto"/>
              <w:rPr>
                <w:rFonts w:ascii="Times New Roman" w:hAnsi="Times New Roman"/>
                <w:sz w:val="18"/>
                <w:szCs w:val="18"/>
              </w:rPr>
            </w:pPr>
            <w:r w:rsidRPr="004D6FC0">
              <w:rPr>
                <w:rFonts w:ascii="Times New Roman" w:hAnsi="Times New Roman"/>
                <w:sz w:val="18"/>
                <w:szCs w:val="18"/>
              </w:rPr>
              <w:t>ГОСТ 34307-2017;</w:t>
            </w:r>
          </w:p>
          <w:p w:rsidR="007E59AF" w:rsidRPr="004D6FC0" w:rsidRDefault="007E59AF" w:rsidP="007E59AF">
            <w:pPr>
              <w:spacing w:after="0" w:line="240" w:lineRule="auto"/>
              <w:rPr>
                <w:rFonts w:ascii="Times New Roman" w:hAnsi="Times New Roman"/>
                <w:sz w:val="18"/>
                <w:szCs w:val="18"/>
              </w:rPr>
            </w:pPr>
            <w:r w:rsidRPr="004D6FC0">
              <w:rPr>
                <w:rFonts w:ascii="Times New Roman" w:hAnsi="Times New Roman"/>
                <w:sz w:val="18"/>
                <w:szCs w:val="18"/>
              </w:rPr>
              <w:t>ТР ТС 021/2011;</w:t>
            </w:r>
          </w:p>
          <w:p w:rsidR="007E59AF" w:rsidRPr="004D6FC0" w:rsidRDefault="007E59AF" w:rsidP="007E59AF">
            <w:pPr>
              <w:spacing w:after="0" w:line="240" w:lineRule="auto"/>
              <w:rPr>
                <w:rFonts w:ascii="Times New Roman" w:hAnsi="Times New Roman"/>
                <w:sz w:val="18"/>
                <w:szCs w:val="18"/>
              </w:rPr>
            </w:pPr>
            <w:r w:rsidRPr="004D6FC0">
              <w:rPr>
                <w:rFonts w:ascii="Times New Roman" w:hAnsi="Times New Roman"/>
                <w:sz w:val="18"/>
                <w:szCs w:val="18"/>
              </w:rPr>
              <w:t>ТР ТС 005/2011;</w:t>
            </w:r>
          </w:p>
          <w:p w:rsidR="007E59AF" w:rsidRPr="004D6FC0" w:rsidRDefault="007E59AF" w:rsidP="007E59AF">
            <w:pPr>
              <w:spacing w:after="0" w:line="240" w:lineRule="auto"/>
              <w:rPr>
                <w:rFonts w:ascii="Times New Roman" w:hAnsi="Times New Roman"/>
                <w:sz w:val="18"/>
                <w:szCs w:val="18"/>
                <w:lang w:val="en-US"/>
              </w:rPr>
            </w:pPr>
            <w:r w:rsidRPr="004D6FC0">
              <w:rPr>
                <w:rFonts w:ascii="Times New Roman" w:hAnsi="Times New Roman"/>
                <w:sz w:val="18"/>
                <w:szCs w:val="18"/>
                <w:lang w:val="en-US"/>
              </w:rPr>
              <w:t>ТР ТС 022/2011</w:t>
            </w:r>
          </w:p>
        </w:tc>
        <w:tc>
          <w:tcPr>
            <w:tcW w:w="522" w:type="pct"/>
            <w:gridSpan w:val="2"/>
            <w:shd w:val="clear" w:color="FFFFFF" w:fill="auto"/>
          </w:tcPr>
          <w:p w:rsidR="007E59AF" w:rsidRPr="004D6FC0" w:rsidRDefault="007E59AF" w:rsidP="007E59AF">
            <w:pPr>
              <w:spacing w:after="0" w:line="240" w:lineRule="auto"/>
              <w:rPr>
                <w:rFonts w:ascii="Times New Roman" w:hAnsi="Times New Roman"/>
                <w:sz w:val="18"/>
                <w:szCs w:val="18"/>
              </w:rPr>
            </w:pPr>
            <w:r w:rsidRPr="004D6FC0">
              <w:rPr>
                <w:rFonts w:ascii="Times New Roman" w:hAnsi="Times New Roman"/>
                <w:sz w:val="18"/>
                <w:szCs w:val="18"/>
              </w:rPr>
              <w:t>соответствие</w:t>
            </w:r>
          </w:p>
        </w:tc>
        <w:tc>
          <w:tcPr>
            <w:tcW w:w="242" w:type="pct"/>
            <w:gridSpan w:val="2"/>
            <w:shd w:val="clear" w:color="FFFFFF" w:fill="auto"/>
          </w:tcPr>
          <w:p w:rsidR="007E59AF" w:rsidRPr="004D6FC0" w:rsidRDefault="007E59AF" w:rsidP="007E59AF">
            <w:pPr>
              <w:spacing w:after="0" w:line="240" w:lineRule="auto"/>
              <w:rPr>
                <w:rFonts w:ascii="Times New Roman" w:hAnsi="Times New Roman"/>
                <w:sz w:val="18"/>
                <w:szCs w:val="18"/>
              </w:rPr>
            </w:pPr>
          </w:p>
        </w:tc>
        <w:tc>
          <w:tcPr>
            <w:tcW w:w="460" w:type="pct"/>
            <w:gridSpan w:val="3"/>
            <w:shd w:val="clear" w:color="FFFFFF" w:fill="auto"/>
          </w:tcPr>
          <w:p w:rsidR="007E59AF" w:rsidRPr="004D6FC0" w:rsidRDefault="007E59AF" w:rsidP="007E59AF">
            <w:pPr>
              <w:spacing w:after="0" w:line="240" w:lineRule="auto"/>
              <w:rPr>
                <w:rFonts w:ascii="Times New Roman" w:hAnsi="Times New Roman"/>
                <w:sz w:val="18"/>
                <w:szCs w:val="18"/>
              </w:rPr>
            </w:pPr>
            <w:r w:rsidRPr="004D6FC0">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p>
        </w:tc>
        <w:tc>
          <w:tcPr>
            <w:tcW w:w="267" w:type="pct"/>
            <w:vMerge/>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p>
        </w:tc>
        <w:tc>
          <w:tcPr>
            <w:tcW w:w="410" w:type="pct"/>
            <w:vMerge/>
          </w:tcPr>
          <w:p w:rsidR="007E59AF" w:rsidRDefault="007E59AF" w:rsidP="007E59AF">
            <w:pPr>
              <w:spacing w:after="0" w:line="240" w:lineRule="auto"/>
              <w:jc w:val="center"/>
            </w:pPr>
          </w:p>
        </w:tc>
        <w:tc>
          <w:tcPr>
            <w:tcW w:w="458"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229"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437"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383"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r>
      <w:tr w:rsidR="007E59AF" w:rsidRPr="001E0864" w:rsidTr="00AA6615">
        <w:tc>
          <w:tcPr>
            <w:tcW w:w="170" w:type="pct"/>
            <w:vMerge/>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p>
        </w:tc>
        <w:tc>
          <w:tcPr>
            <w:tcW w:w="602" w:type="pct"/>
            <w:vMerge/>
            <w:shd w:val="clear" w:color="FFFFFF" w:fill="auto"/>
          </w:tcPr>
          <w:p w:rsidR="007E59AF" w:rsidRPr="00937E01" w:rsidRDefault="007E59AF" w:rsidP="007E59AF">
            <w:pPr>
              <w:spacing w:after="0" w:line="240" w:lineRule="auto"/>
              <w:rPr>
                <w:rFonts w:ascii="Times New Roman" w:hAnsi="Times New Roman" w:cs="Times New Roman"/>
                <w:b/>
                <w:sz w:val="18"/>
                <w:szCs w:val="18"/>
                <w:shd w:val="clear" w:color="auto" w:fill="FFFFFF"/>
              </w:rPr>
            </w:pPr>
          </w:p>
        </w:tc>
        <w:tc>
          <w:tcPr>
            <w:tcW w:w="1783" w:type="pct"/>
            <w:gridSpan w:val="8"/>
            <w:shd w:val="clear" w:color="FFFFFF" w:fill="auto"/>
          </w:tcPr>
          <w:p w:rsidR="007E59AF" w:rsidRPr="004D6FC0" w:rsidRDefault="007E59AF" w:rsidP="007E59AF">
            <w:pPr>
              <w:tabs>
                <w:tab w:val="left" w:pos="314"/>
              </w:tabs>
              <w:spacing w:after="0" w:line="240" w:lineRule="auto"/>
              <w:rPr>
                <w:rFonts w:ascii="Times New Roman" w:eastAsia="Calibri" w:hAnsi="Times New Roman" w:cs="Times New Roman"/>
                <w:b/>
                <w:i/>
                <w:sz w:val="18"/>
                <w:szCs w:val="18"/>
              </w:rPr>
            </w:pPr>
            <w:r w:rsidRPr="004D6FC0">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61" w:type="pct"/>
            <w:vMerge/>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p>
        </w:tc>
        <w:tc>
          <w:tcPr>
            <w:tcW w:w="267" w:type="pct"/>
            <w:vMerge/>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p>
        </w:tc>
        <w:tc>
          <w:tcPr>
            <w:tcW w:w="410" w:type="pct"/>
            <w:vMerge/>
          </w:tcPr>
          <w:p w:rsidR="007E59AF" w:rsidRDefault="007E59AF" w:rsidP="007E59AF">
            <w:pPr>
              <w:spacing w:after="0" w:line="240" w:lineRule="auto"/>
              <w:jc w:val="center"/>
            </w:pPr>
          </w:p>
        </w:tc>
        <w:tc>
          <w:tcPr>
            <w:tcW w:w="458"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229"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437"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383"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r>
      <w:tr w:rsidR="007E59AF" w:rsidRPr="001E0864" w:rsidTr="00F04967">
        <w:tc>
          <w:tcPr>
            <w:tcW w:w="170" w:type="pct"/>
            <w:vMerge/>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p>
        </w:tc>
        <w:tc>
          <w:tcPr>
            <w:tcW w:w="602" w:type="pct"/>
            <w:vMerge/>
            <w:shd w:val="clear" w:color="FFFFFF" w:fill="auto"/>
          </w:tcPr>
          <w:p w:rsidR="007E59AF" w:rsidRPr="00937E01" w:rsidRDefault="007E59AF" w:rsidP="007E59AF">
            <w:pPr>
              <w:spacing w:after="0" w:line="240" w:lineRule="auto"/>
              <w:rPr>
                <w:rFonts w:ascii="Times New Roman" w:hAnsi="Times New Roman" w:cs="Times New Roman"/>
                <w:b/>
                <w:sz w:val="18"/>
                <w:szCs w:val="18"/>
                <w:shd w:val="clear" w:color="auto" w:fill="FFFFFF"/>
              </w:rPr>
            </w:pPr>
          </w:p>
        </w:tc>
        <w:tc>
          <w:tcPr>
            <w:tcW w:w="559" w:type="pct"/>
            <w:shd w:val="clear" w:color="FFFFFF" w:fill="auto"/>
          </w:tcPr>
          <w:p w:rsidR="007E59AF" w:rsidRPr="004D6FC0" w:rsidRDefault="007E59AF" w:rsidP="007E59AF">
            <w:pPr>
              <w:spacing w:after="0" w:line="240" w:lineRule="auto"/>
              <w:rPr>
                <w:rFonts w:ascii="Times New Roman" w:hAnsi="Times New Roman"/>
                <w:sz w:val="18"/>
                <w:szCs w:val="18"/>
              </w:rPr>
            </w:pPr>
            <w:r w:rsidRPr="004D6FC0">
              <w:rPr>
                <w:rFonts w:ascii="Times New Roman" w:hAnsi="Times New Roman"/>
                <w:sz w:val="18"/>
                <w:szCs w:val="18"/>
              </w:rPr>
              <w:t xml:space="preserve">Наибольший поперечный диаметр плода </w:t>
            </w:r>
          </w:p>
        </w:tc>
        <w:tc>
          <w:tcPr>
            <w:tcW w:w="522" w:type="pct"/>
            <w:gridSpan w:val="2"/>
            <w:shd w:val="clear" w:color="FFFFFF" w:fill="auto"/>
          </w:tcPr>
          <w:p w:rsidR="007E59AF" w:rsidRPr="004D6FC0" w:rsidRDefault="007E59AF" w:rsidP="007E59AF">
            <w:pPr>
              <w:spacing w:after="0" w:line="240" w:lineRule="auto"/>
              <w:jc w:val="center"/>
              <w:rPr>
                <w:rFonts w:ascii="Times New Roman" w:hAnsi="Times New Roman"/>
                <w:sz w:val="18"/>
                <w:szCs w:val="18"/>
              </w:rPr>
            </w:pPr>
            <w:r w:rsidRPr="004D6FC0">
              <w:rPr>
                <w:rFonts w:ascii="Times New Roman" w:hAnsi="Times New Roman"/>
                <w:sz w:val="18"/>
                <w:szCs w:val="18"/>
              </w:rPr>
              <w:t>Не менее 45 мм</w:t>
            </w:r>
          </w:p>
          <w:p w:rsidR="007E59AF" w:rsidRPr="004D6FC0" w:rsidRDefault="007E59AF" w:rsidP="007E59AF">
            <w:pPr>
              <w:spacing w:after="0" w:line="240" w:lineRule="auto"/>
              <w:rPr>
                <w:rFonts w:ascii="Times New Roman" w:hAnsi="Times New Roman"/>
                <w:sz w:val="18"/>
                <w:szCs w:val="18"/>
              </w:rPr>
            </w:pPr>
          </w:p>
        </w:tc>
        <w:tc>
          <w:tcPr>
            <w:tcW w:w="242" w:type="pct"/>
            <w:gridSpan w:val="2"/>
            <w:shd w:val="clear" w:color="FFFFFF" w:fill="auto"/>
          </w:tcPr>
          <w:p w:rsidR="007E59AF" w:rsidRPr="004D6FC0" w:rsidRDefault="007E59AF" w:rsidP="007E59AF">
            <w:pPr>
              <w:spacing w:after="0" w:line="240" w:lineRule="auto"/>
              <w:rPr>
                <w:rFonts w:ascii="Times New Roman" w:hAnsi="Times New Roman"/>
                <w:sz w:val="18"/>
                <w:szCs w:val="18"/>
              </w:rPr>
            </w:pPr>
          </w:p>
        </w:tc>
        <w:tc>
          <w:tcPr>
            <w:tcW w:w="460" w:type="pct"/>
            <w:gridSpan w:val="3"/>
            <w:shd w:val="clear" w:color="FFFFFF" w:fill="auto"/>
          </w:tcPr>
          <w:p w:rsidR="007E59AF" w:rsidRPr="004D6FC0" w:rsidRDefault="007E59AF" w:rsidP="007E59AF">
            <w:pPr>
              <w:spacing w:after="0" w:line="240" w:lineRule="auto"/>
              <w:rPr>
                <w:rFonts w:ascii="Times New Roman" w:hAnsi="Times New Roman"/>
                <w:sz w:val="18"/>
                <w:szCs w:val="18"/>
              </w:rPr>
            </w:pPr>
            <w:r w:rsidRPr="004D6FC0">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p>
        </w:tc>
        <w:tc>
          <w:tcPr>
            <w:tcW w:w="267" w:type="pct"/>
            <w:vMerge/>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p>
        </w:tc>
        <w:tc>
          <w:tcPr>
            <w:tcW w:w="410" w:type="pct"/>
            <w:vMerge/>
          </w:tcPr>
          <w:p w:rsidR="007E59AF" w:rsidRDefault="007E59AF" w:rsidP="007E59AF">
            <w:pPr>
              <w:spacing w:after="0" w:line="240" w:lineRule="auto"/>
              <w:jc w:val="center"/>
            </w:pPr>
          </w:p>
        </w:tc>
        <w:tc>
          <w:tcPr>
            <w:tcW w:w="458"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229"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437"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383"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r>
      <w:tr w:rsidR="007E59AF" w:rsidRPr="001E0864" w:rsidTr="00AA6615">
        <w:tc>
          <w:tcPr>
            <w:tcW w:w="170" w:type="pct"/>
            <w:vMerge/>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p>
        </w:tc>
        <w:tc>
          <w:tcPr>
            <w:tcW w:w="602" w:type="pct"/>
            <w:vMerge/>
            <w:shd w:val="clear" w:color="FFFFFF" w:fill="auto"/>
          </w:tcPr>
          <w:p w:rsidR="007E59AF" w:rsidRPr="00937E01" w:rsidRDefault="007E59AF" w:rsidP="007E59AF">
            <w:pPr>
              <w:spacing w:after="0" w:line="240" w:lineRule="auto"/>
              <w:rPr>
                <w:rFonts w:ascii="Times New Roman" w:hAnsi="Times New Roman" w:cs="Times New Roman"/>
                <w:b/>
                <w:sz w:val="18"/>
                <w:szCs w:val="18"/>
                <w:shd w:val="clear" w:color="auto" w:fill="FFFFFF"/>
              </w:rPr>
            </w:pPr>
          </w:p>
        </w:tc>
        <w:tc>
          <w:tcPr>
            <w:tcW w:w="1783" w:type="pct"/>
            <w:gridSpan w:val="8"/>
            <w:shd w:val="clear" w:color="FFFFFF" w:fill="auto"/>
          </w:tcPr>
          <w:p w:rsidR="007E59AF" w:rsidRPr="004D6FC0" w:rsidRDefault="007E59AF" w:rsidP="007E59AF">
            <w:pPr>
              <w:spacing w:after="0" w:line="240" w:lineRule="auto"/>
              <w:jc w:val="both"/>
              <w:rPr>
                <w:rFonts w:ascii="Times New Roman" w:eastAsia="Calibri" w:hAnsi="Times New Roman" w:cs="Times New Roman"/>
                <w:b/>
                <w:i/>
                <w:sz w:val="18"/>
                <w:szCs w:val="18"/>
              </w:rPr>
            </w:pPr>
            <w:r w:rsidRPr="004D6FC0">
              <w:rPr>
                <w:rFonts w:ascii="Times New Roman" w:eastAsia="Calibri" w:hAnsi="Times New Roman" w:cs="Times New Roman"/>
                <w:b/>
                <w:i/>
                <w:sz w:val="18"/>
                <w:szCs w:val="18"/>
              </w:rPr>
              <w:t>Для соблюдения утвержденного меню Учреждения, в соответствии с рекомендованным Семидневным меню для основных вариантов стандартных диет с использованием блюд оптимизированного состава, применяемых в лечебном питании (составлены в соответствии с Приказом Министерства Здравоохранения РФ от 5.08.2002 № 330). М.- 2014 г. Раздел 10:. Фрукты, ягоды, плоды. - "раздают поштучно", Приказом МЗ РФ № 395н от 21.06.2013г "Нормы лечебного питания".</w:t>
            </w:r>
          </w:p>
        </w:tc>
        <w:tc>
          <w:tcPr>
            <w:tcW w:w="261" w:type="pct"/>
            <w:vMerge/>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p>
        </w:tc>
        <w:tc>
          <w:tcPr>
            <w:tcW w:w="267" w:type="pct"/>
            <w:vMerge/>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p>
        </w:tc>
        <w:tc>
          <w:tcPr>
            <w:tcW w:w="410" w:type="pct"/>
            <w:vMerge/>
          </w:tcPr>
          <w:p w:rsidR="007E59AF" w:rsidRDefault="007E59AF" w:rsidP="007E59AF">
            <w:pPr>
              <w:spacing w:after="0" w:line="240" w:lineRule="auto"/>
              <w:jc w:val="center"/>
            </w:pPr>
          </w:p>
        </w:tc>
        <w:tc>
          <w:tcPr>
            <w:tcW w:w="458"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229"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437"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383"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r>
      <w:tr w:rsidR="007E59AF" w:rsidRPr="001E0864" w:rsidTr="00F04967">
        <w:tc>
          <w:tcPr>
            <w:tcW w:w="170" w:type="pct"/>
            <w:vMerge/>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p>
        </w:tc>
        <w:tc>
          <w:tcPr>
            <w:tcW w:w="602" w:type="pct"/>
            <w:vMerge/>
            <w:shd w:val="clear" w:color="FFFFFF" w:fill="auto"/>
          </w:tcPr>
          <w:p w:rsidR="007E59AF" w:rsidRPr="00937E01" w:rsidRDefault="007E59AF" w:rsidP="007E59AF">
            <w:pPr>
              <w:spacing w:after="0" w:line="240" w:lineRule="auto"/>
              <w:rPr>
                <w:rFonts w:ascii="Times New Roman" w:hAnsi="Times New Roman" w:cs="Times New Roman"/>
                <w:b/>
                <w:sz w:val="18"/>
                <w:szCs w:val="18"/>
                <w:shd w:val="clear" w:color="auto" w:fill="FFFFFF"/>
              </w:rPr>
            </w:pPr>
          </w:p>
        </w:tc>
        <w:tc>
          <w:tcPr>
            <w:tcW w:w="559" w:type="pct"/>
            <w:shd w:val="clear" w:color="FFFFFF" w:fill="auto"/>
          </w:tcPr>
          <w:p w:rsidR="007E59AF" w:rsidRPr="004D6FC0" w:rsidRDefault="007E59AF" w:rsidP="007E59AF">
            <w:pPr>
              <w:spacing w:after="0" w:line="240" w:lineRule="auto"/>
              <w:rPr>
                <w:rFonts w:ascii="Times New Roman" w:hAnsi="Times New Roman"/>
                <w:sz w:val="18"/>
                <w:szCs w:val="18"/>
              </w:rPr>
            </w:pPr>
            <w:r w:rsidRPr="004D6FC0">
              <w:rPr>
                <w:rFonts w:ascii="Times New Roman" w:hAnsi="Times New Roman"/>
                <w:sz w:val="18"/>
                <w:szCs w:val="18"/>
              </w:rPr>
              <w:t>Фасовка</w:t>
            </w:r>
          </w:p>
        </w:tc>
        <w:tc>
          <w:tcPr>
            <w:tcW w:w="522" w:type="pct"/>
            <w:gridSpan w:val="2"/>
            <w:shd w:val="clear" w:color="FFFFFF" w:fill="auto"/>
          </w:tcPr>
          <w:p w:rsidR="007E59AF" w:rsidRPr="004D6FC0" w:rsidRDefault="007E59AF" w:rsidP="007E59AF">
            <w:pPr>
              <w:spacing w:after="0" w:line="240" w:lineRule="auto"/>
              <w:rPr>
                <w:rFonts w:ascii="Times New Roman" w:hAnsi="Times New Roman"/>
                <w:sz w:val="18"/>
                <w:szCs w:val="18"/>
              </w:rPr>
            </w:pPr>
            <w:r w:rsidRPr="004D6FC0">
              <w:rPr>
                <w:rFonts w:ascii="Times New Roman" w:hAnsi="Times New Roman"/>
                <w:sz w:val="18"/>
                <w:szCs w:val="18"/>
              </w:rPr>
              <w:t>весовая</w:t>
            </w:r>
          </w:p>
        </w:tc>
        <w:tc>
          <w:tcPr>
            <w:tcW w:w="242" w:type="pct"/>
            <w:gridSpan w:val="2"/>
            <w:shd w:val="clear" w:color="FFFFFF" w:fill="auto"/>
          </w:tcPr>
          <w:p w:rsidR="007E59AF" w:rsidRPr="004D6FC0" w:rsidRDefault="007E59AF" w:rsidP="007E59AF">
            <w:pPr>
              <w:spacing w:after="0" w:line="240" w:lineRule="auto"/>
              <w:rPr>
                <w:rFonts w:ascii="Times New Roman" w:hAnsi="Times New Roman"/>
                <w:sz w:val="18"/>
                <w:szCs w:val="18"/>
              </w:rPr>
            </w:pPr>
          </w:p>
        </w:tc>
        <w:tc>
          <w:tcPr>
            <w:tcW w:w="460" w:type="pct"/>
            <w:gridSpan w:val="3"/>
            <w:shd w:val="clear" w:color="FFFFFF" w:fill="auto"/>
          </w:tcPr>
          <w:p w:rsidR="007E59AF" w:rsidRPr="004D6FC0" w:rsidRDefault="007E59AF" w:rsidP="007E59AF">
            <w:pPr>
              <w:spacing w:after="0" w:line="240" w:lineRule="auto"/>
              <w:rPr>
                <w:rFonts w:ascii="Times New Roman" w:hAnsi="Times New Roman"/>
                <w:sz w:val="18"/>
                <w:szCs w:val="18"/>
              </w:rPr>
            </w:pPr>
            <w:r w:rsidRPr="004D6FC0">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p>
        </w:tc>
        <w:tc>
          <w:tcPr>
            <w:tcW w:w="267" w:type="pct"/>
            <w:vMerge/>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p>
        </w:tc>
        <w:tc>
          <w:tcPr>
            <w:tcW w:w="410" w:type="pct"/>
            <w:vMerge/>
          </w:tcPr>
          <w:p w:rsidR="007E59AF" w:rsidRDefault="007E59AF" w:rsidP="007E59AF">
            <w:pPr>
              <w:spacing w:after="0" w:line="240" w:lineRule="auto"/>
              <w:jc w:val="center"/>
            </w:pPr>
          </w:p>
        </w:tc>
        <w:tc>
          <w:tcPr>
            <w:tcW w:w="458"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229"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437"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383"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r>
      <w:tr w:rsidR="007E59AF" w:rsidRPr="001E0864" w:rsidTr="00AA6615">
        <w:tc>
          <w:tcPr>
            <w:tcW w:w="170" w:type="pct"/>
            <w:vMerge/>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p>
        </w:tc>
        <w:tc>
          <w:tcPr>
            <w:tcW w:w="602" w:type="pct"/>
            <w:vMerge/>
            <w:shd w:val="clear" w:color="FFFFFF" w:fill="auto"/>
          </w:tcPr>
          <w:p w:rsidR="007E59AF" w:rsidRPr="00937E01" w:rsidRDefault="007E59AF" w:rsidP="007E59AF">
            <w:pPr>
              <w:spacing w:after="0" w:line="240" w:lineRule="auto"/>
              <w:rPr>
                <w:rFonts w:ascii="Times New Roman" w:hAnsi="Times New Roman" w:cs="Times New Roman"/>
                <w:b/>
                <w:sz w:val="18"/>
                <w:szCs w:val="18"/>
                <w:shd w:val="clear" w:color="auto" w:fill="FFFFFF"/>
              </w:rPr>
            </w:pPr>
          </w:p>
        </w:tc>
        <w:tc>
          <w:tcPr>
            <w:tcW w:w="1783" w:type="pct"/>
            <w:gridSpan w:val="8"/>
            <w:shd w:val="clear" w:color="FFFFFF" w:fill="auto"/>
          </w:tcPr>
          <w:p w:rsidR="007E59AF" w:rsidRPr="00B818C0" w:rsidRDefault="007E59AF" w:rsidP="007E59AF">
            <w:pPr>
              <w:spacing w:after="0" w:line="240" w:lineRule="auto"/>
              <w:rPr>
                <w:rFonts w:ascii="Times New Roman" w:eastAsia="Calibri" w:hAnsi="Times New Roman" w:cs="Times New Roman"/>
                <w:sz w:val="18"/>
                <w:szCs w:val="18"/>
              </w:rPr>
            </w:pPr>
            <w:r w:rsidRPr="004D6FC0">
              <w:rPr>
                <w:rFonts w:ascii="Times New Roman" w:eastAsia="Calibri" w:hAnsi="Times New Roman" w:cs="Times New Roman"/>
                <w:b/>
                <w:i/>
                <w:sz w:val="18"/>
                <w:szCs w:val="18"/>
              </w:rPr>
              <w:t>Для обеспечения соответствия продукции фактической потребности, условиям приемки,  нормам выдачи, соответствия технологическими процессами работы кухни и условиями хранения и выдачи продукции. Обеспечения соответствия упаковочной тары условиям хранения.</w:t>
            </w:r>
          </w:p>
        </w:tc>
        <w:tc>
          <w:tcPr>
            <w:tcW w:w="261" w:type="pct"/>
            <w:vMerge/>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p>
        </w:tc>
        <w:tc>
          <w:tcPr>
            <w:tcW w:w="267" w:type="pct"/>
            <w:vMerge/>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p>
        </w:tc>
        <w:tc>
          <w:tcPr>
            <w:tcW w:w="410" w:type="pct"/>
            <w:vMerge/>
          </w:tcPr>
          <w:p w:rsidR="007E59AF" w:rsidRDefault="007E59AF" w:rsidP="007E59AF">
            <w:pPr>
              <w:spacing w:after="0" w:line="240" w:lineRule="auto"/>
              <w:jc w:val="center"/>
            </w:pPr>
          </w:p>
        </w:tc>
        <w:tc>
          <w:tcPr>
            <w:tcW w:w="458"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229"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437"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383"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r>
      <w:tr w:rsidR="007E59AF" w:rsidRPr="001E0864" w:rsidTr="00F04967">
        <w:tc>
          <w:tcPr>
            <w:tcW w:w="170" w:type="pct"/>
            <w:vMerge/>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p>
        </w:tc>
        <w:tc>
          <w:tcPr>
            <w:tcW w:w="602" w:type="pct"/>
            <w:vMerge/>
            <w:shd w:val="clear" w:color="FFFFFF" w:fill="auto"/>
          </w:tcPr>
          <w:p w:rsidR="007E59AF" w:rsidRPr="00937E01" w:rsidRDefault="007E59AF" w:rsidP="007E59AF">
            <w:pPr>
              <w:spacing w:after="0" w:line="240" w:lineRule="auto"/>
              <w:rPr>
                <w:rFonts w:ascii="Times New Roman" w:hAnsi="Times New Roman" w:cs="Times New Roman"/>
                <w:b/>
                <w:sz w:val="18"/>
                <w:szCs w:val="18"/>
                <w:shd w:val="clear" w:color="auto" w:fill="FFFFFF"/>
              </w:rPr>
            </w:pPr>
          </w:p>
        </w:tc>
        <w:tc>
          <w:tcPr>
            <w:tcW w:w="559" w:type="pct"/>
            <w:shd w:val="clear" w:color="FFFFFF" w:fill="auto"/>
          </w:tcPr>
          <w:p w:rsidR="007E59AF" w:rsidRPr="004D6FC0" w:rsidRDefault="007E59AF" w:rsidP="007E59AF">
            <w:pPr>
              <w:spacing w:after="0" w:line="240" w:lineRule="auto"/>
              <w:rPr>
                <w:rFonts w:ascii="Times New Roman" w:hAnsi="Times New Roman"/>
                <w:sz w:val="18"/>
                <w:szCs w:val="18"/>
              </w:rPr>
            </w:pPr>
            <w:r w:rsidRPr="004D6FC0">
              <w:rPr>
                <w:rFonts w:ascii="Times New Roman" w:hAnsi="Times New Roman"/>
                <w:sz w:val="18"/>
                <w:szCs w:val="18"/>
              </w:rPr>
              <w:t>Упаковка</w:t>
            </w:r>
          </w:p>
        </w:tc>
        <w:tc>
          <w:tcPr>
            <w:tcW w:w="522" w:type="pct"/>
            <w:gridSpan w:val="2"/>
            <w:shd w:val="clear" w:color="FFFFFF" w:fill="auto"/>
          </w:tcPr>
          <w:p w:rsidR="007E59AF" w:rsidRPr="004D6FC0" w:rsidRDefault="007E59AF" w:rsidP="007E59AF">
            <w:pPr>
              <w:spacing w:after="0" w:line="240" w:lineRule="auto"/>
              <w:rPr>
                <w:rFonts w:ascii="Times New Roman" w:hAnsi="Times New Roman"/>
                <w:sz w:val="18"/>
                <w:szCs w:val="18"/>
              </w:rPr>
            </w:pPr>
            <w:r w:rsidRPr="004D6FC0">
              <w:rPr>
                <w:rFonts w:ascii="Times New Roman" w:hAnsi="Times New Roman"/>
                <w:sz w:val="18"/>
                <w:szCs w:val="18"/>
              </w:rPr>
              <w:t>ящик по ГОСТ 9142-2014,</w:t>
            </w:r>
            <w:r w:rsidRPr="004D6FC0">
              <w:rPr>
                <w:rFonts w:ascii="Times New Roman" w:hAnsi="Times New Roman"/>
                <w:color w:val="FF0000"/>
                <w:sz w:val="18"/>
                <w:szCs w:val="18"/>
              </w:rPr>
              <w:t xml:space="preserve"> </w:t>
            </w:r>
            <w:r w:rsidRPr="004D6FC0">
              <w:rPr>
                <w:rFonts w:ascii="Times New Roman" w:hAnsi="Times New Roman"/>
                <w:sz w:val="18"/>
                <w:szCs w:val="18"/>
              </w:rPr>
              <w:t>обеспечивающая качество и безопасность продукта при транспортировке</w:t>
            </w:r>
          </w:p>
        </w:tc>
        <w:tc>
          <w:tcPr>
            <w:tcW w:w="242" w:type="pct"/>
            <w:gridSpan w:val="2"/>
            <w:shd w:val="clear" w:color="FFFFFF" w:fill="auto"/>
          </w:tcPr>
          <w:p w:rsidR="007E59AF" w:rsidRPr="004D6FC0" w:rsidRDefault="007E59AF" w:rsidP="007E59AF">
            <w:pPr>
              <w:spacing w:after="0" w:line="240" w:lineRule="auto"/>
              <w:rPr>
                <w:rFonts w:ascii="Times New Roman" w:hAnsi="Times New Roman"/>
                <w:sz w:val="18"/>
                <w:szCs w:val="18"/>
              </w:rPr>
            </w:pPr>
          </w:p>
        </w:tc>
        <w:tc>
          <w:tcPr>
            <w:tcW w:w="460" w:type="pct"/>
            <w:gridSpan w:val="3"/>
            <w:shd w:val="clear" w:color="FFFFFF" w:fill="auto"/>
          </w:tcPr>
          <w:p w:rsidR="007E59AF" w:rsidRPr="004D6FC0" w:rsidRDefault="007E59AF" w:rsidP="007E59AF">
            <w:pPr>
              <w:spacing w:after="0" w:line="240" w:lineRule="auto"/>
              <w:rPr>
                <w:rFonts w:ascii="Times New Roman" w:hAnsi="Times New Roman"/>
                <w:sz w:val="18"/>
                <w:szCs w:val="18"/>
              </w:rPr>
            </w:pPr>
            <w:r w:rsidRPr="004D6FC0">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p>
        </w:tc>
        <w:tc>
          <w:tcPr>
            <w:tcW w:w="267" w:type="pct"/>
            <w:vMerge/>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p>
        </w:tc>
        <w:tc>
          <w:tcPr>
            <w:tcW w:w="410" w:type="pct"/>
            <w:vMerge/>
          </w:tcPr>
          <w:p w:rsidR="007E59AF" w:rsidRDefault="007E59AF" w:rsidP="007E59AF">
            <w:pPr>
              <w:spacing w:after="0" w:line="240" w:lineRule="auto"/>
              <w:jc w:val="center"/>
            </w:pPr>
          </w:p>
        </w:tc>
        <w:tc>
          <w:tcPr>
            <w:tcW w:w="458"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229"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437"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383"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r>
      <w:tr w:rsidR="007E59AF" w:rsidRPr="001E0864" w:rsidTr="007E59AF">
        <w:tc>
          <w:tcPr>
            <w:tcW w:w="170" w:type="pct"/>
            <w:vMerge/>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p>
        </w:tc>
        <w:tc>
          <w:tcPr>
            <w:tcW w:w="602" w:type="pct"/>
            <w:vMerge/>
            <w:shd w:val="clear" w:color="FFFFFF" w:fill="auto"/>
          </w:tcPr>
          <w:p w:rsidR="007E59AF" w:rsidRPr="00937E01" w:rsidRDefault="007E59AF" w:rsidP="007E59AF">
            <w:pPr>
              <w:spacing w:after="0" w:line="240" w:lineRule="auto"/>
              <w:rPr>
                <w:rFonts w:ascii="Times New Roman" w:hAnsi="Times New Roman" w:cs="Times New Roman"/>
                <w:b/>
                <w:sz w:val="18"/>
                <w:szCs w:val="18"/>
                <w:shd w:val="clear" w:color="auto" w:fill="FFFFFF"/>
              </w:rPr>
            </w:pPr>
          </w:p>
        </w:tc>
        <w:tc>
          <w:tcPr>
            <w:tcW w:w="1783" w:type="pct"/>
            <w:gridSpan w:val="8"/>
            <w:shd w:val="clear" w:color="FFFFFF" w:fill="auto"/>
          </w:tcPr>
          <w:p w:rsidR="007E59AF" w:rsidRPr="001E0864" w:rsidRDefault="007E59AF" w:rsidP="007E59AF">
            <w:pPr>
              <w:spacing w:after="0" w:line="240" w:lineRule="auto"/>
              <w:rPr>
                <w:rFonts w:ascii="Times New Roman" w:hAnsi="Times New Roman"/>
                <w:sz w:val="18"/>
                <w:szCs w:val="18"/>
              </w:rPr>
            </w:pPr>
            <w:r w:rsidRPr="004D6FC0">
              <w:rPr>
                <w:rFonts w:ascii="Times New Roman" w:eastAsia="Calibri" w:hAnsi="Times New Roman" w:cs="Times New Roman"/>
                <w:b/>
                <w:i/>
                <w:sz w:val="18"/>
                <w:szCs w:val="18"/>
              </w:rPr>
              <w:t>Для обеспечения качества, удобства хранения, выдачи и использования продукции. Обеспечения соответствия упаковочной тары условиям хранения.</w:t>
            </w:r>
          </w:p>
        </w:tc>
        <w:tc>
          <w:tcPr>
            <w:tcW w:w="261" w:type="pct"/>
            <w:vMerge/>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p>
        </w:tc>
        <w:tc>
          <w:tcPr>
            <w:tcW w:w="267" w:type="pct"/>
            <w:vMerge/>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p>
        </w:tc>
        <w:tc>
          <w:tcPr>
            <w:tcW w:w="410" w:type="pct"/>
            <w:vMerge/>
          </w:tcPr>
          <w:p w:rsidR="007E59AF" w:rsidRDefault="007E59AF" w:rsidP="007E59AF">
            <w:pPr>
              <w:spacing w:after="0" w:line="240" w:lineRule="auto"/>
              <w:jc w:val="center"/>
            </w:pPr>
          </w:p>
        </w:tc>
        <w:tc>
          <w:tcPr>
            <w:tcW w:w="458"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229"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437"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383"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r>
      <w:tr w:rsidR="007E59AF" w:rsidRPr="001E0864" w:rsidTr="00F04967">
        <w:tc>
          <w:tcPr>
            <w:tcW w:w="170" w:type="pct"/>
            <w:vMerge/>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p>
        </w:tc>
        <w:tc>
          <w:tcPr>
            <w:tcW w:w="602" w:type="pct"/>
            <w:vMerge/>
            <w:shd w:val="clear" w:color="FFFFFF" w:fill="auto"/>
          </w:tcPr>
          <w:p w:rsidR="007E59AF" w:rsidRPr="00937E01" w:rsidRDefault="007E59AF" w:rsidP="007E59AF">
            <w:pPr>
              <w:spacing w:after="0" w:line="240" w:lineRule="auto"/>
              <w:rPr>
                <w:rFonts w:ascii="Times New Roman" w:hAnsi="Times New Roman" w:cs="Times New Roman"/>
                <w:b/>
                <w:sz w:val="18"/>
                <w:szCs w:val="18"/>
                <w:shd w:val="clear" w:color="auto" w:fill="FFFFFF"/>
              </w:rPr>
            </w:pPr>
          </w:p>
        </w:tc>
        <w:tc>
          <w:tcPr>
            <w:tcW w:w="559" w:type="pct"/>
            <w:shd w:val="clear" w:color="FFFFFF" w:fill="auto"/>
          </w:tcPr>
          <w:p w:rsidR="007E59AF" w:rsidRPr="004D6FC0" w:rsidRDefault="007E59AF" w:rsidP="007E59AF">
            <w:pPr>
              <w:spacing w:after="0" w:line="240" w:lineRule="auto"/>
              <w:rPr>
                <w:rFonts w:ascii="Times New Roman" w:hAnsi="Times New Roman"/>
                <w:sz w:val="18"/>
                <w:szCs w:val="18"/>
              </w:rPr>
            </w:pPr>
            <w:r w:rsidRPr="004D6FC0">
              <w:rPr>
                <w:rFonts w:ascii="Times New Roman" w:hAnsi="Times New Roman"/>
                <w:sz w:val="18"/>
                <w:szCs w:val="18"/>
              </w:rPr>
              <w:t>Остаточный срок годности товара на момент поставки (дней)</w:t>
            </w:r>
          </w:p>
        </w:tc>
        <w:tc>
          <w:tcPr>
            <w:tcW w:w="522" w:type="pct"/>
            <w:gridSpan w:val="2"/>
            <w:shd w:val="clear" w:color="FFFFFF" w:fill="auto"/>
          </w:tcPr>
          <w:p w:rsidR="007E59AF" w:rsidRPr="004D6FC0" w:rsidRDefault="007E59AF" w:rsidP="007E59AF">
            <w:pPr>
              <w:spacing w:after="0" w:line="240" w:lineRule="auto"/>
              <w:jc w:val="center"/>
              <w:rPr>
                <w:rFonts w:ascii="Times New Roman" w:hAnsi="Times New Roman"/>
                <w:sz w:val="18"/>
                <w:szCs w:val="18"/>
              </w:rPr>
            </w:pPr>
            <w:r w:rsidRPr="004D6FC0">
              <w:rPr>
                <w:rFonts w:ascii="Times New Roman" w:hAnsi="Times New Roman"/>
                <w:sz w:val="18"/>
                <w:szCs w:val="18"/>
              </w:rPr>
              <w:t>Не менее 25 дней</w:t>
            </w:r>
          </w:p>
        </w:tc>
        <w:tc>
          <w:tcPr>
            <w:tcW w:w="242" w:type="pct"/>
            <w:gridSpan w:val="2"/>
            <w:shd w:val="clear" w:color="FFFFFF" w:fill="auto"/>
          </w:tcPr>
          <w:p w:rsidR="007E59AF" w:rsidRPr="004D6FC0" w:rsidRDefault="007E59AF" w:rsidP="007E59AF">
            <w:pPr>
              <w:spacing w:after="0" w:line="240" w:lineRule="auto"/>
              <w:rPr>
                <w:rFonts w:ascii="Times New Roman" w:hAnsi="Times New Roman"/>
                <w:sz w:val="18"/>
                <w:szCs w:val="18"/>
              </w:rPr>
            </w:pPr>
          </w:p>
        </w:tc>
        <w:tc>
          <w:tcPr>
            <w:tcW w:w="460" w:type="pct"/>
            <w:gridSpan w:val="3"/>
            <w:shd w:val="clear" w:color="FFFFFF" w:fill="auto"/>
          </w:tcPr>
          <w:p w:rsidR="007E59AF" w:rsidRPr="004D6FC0" w:rsidRDefault="007E59AF" w:rsidP="007E59AF">
            <w:pPr>
              <w:spacing w:after="0" w:line="240" w:lineRule="auto"/>
              <w:rPr>
                <w:rFonts w:ascii="Times New Roman" w:hAnsi="Times New Roman"/>
                <w:sz w:val="18"/>
                <w:szCs w:val="18"/>
              </w:rPr>
            </w:pPr>
            <w:r w:rsidRPr="004D6FC0">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p>
        </w:tc>
        <w:tc>
          <w:tcPr>
            <w:tcW w:w="267" w:type="pct"/>
            <w:vMerge/>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p>
        </w:tc>
        <w:tc>
          <w:tcPr>
            <w:tcW w:w="410" w:type="pct"/>
            <w:vMerge/>
          </w:tcPr>
          <w:p w:rsidR="007E59AF" w:rsidRDefault="007E59AF" w:rsidP="007E59AF">
            <w:pPr>
              <w:spacing w:after="0" w:line="240" w:lineRule="auto"/>
              <w:jc w:val="center"/>
            </w:pPr>
          </w:p>
        </w:tc>
        <w:tc>
          <w:tcPr>
            <w:tcW w:w="458"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229"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437"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383"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r>
      <w:tr w:rsidR="007E59AF" w:rsidRPr="001E0864" w:rsidTr="007E59AF">
        <w:tc>
          <w:tcPr>
            <w:tcW w:w="170" w:type="pct"/>
            <w:vMerge/>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p>
        </w:tc>
        <w:tc>
          <w:tcPr>
            <w:tcW w:w="602" w:type="pct"/>
            <w:vMerge/>
            <w:shd w:val="clear" w:color="FFFFFF" w:fill="auto"/>
          </w:tcPr>
          <w:p w:rsidR="007E59AF" w:rsidRPr="00937E01" w:rsidRDefault="007E59AF" w:rsidP="007E59AF">
            <w:pPr>
              <w:spacing w:after="0" w:line="240" w:lineRule="auto"/>
              <w:rPr>
                <w:rFonts w:ascii="Times New Roman" w:hAnsi="Times New Roman" w:cs="Times New Roman"/>
                <w:b/>
                <w:sz w:val="18"/>
                <w:szCs w:val="18"/>
                <w:shd w:val="clear" w:color="auto" w:fill="FFFFFF"/>
              </w:rPr>
            </w:pPr>
          </w:p>
        </w:tc>
        <w:tc>
          <w:tcPr>
            <w:tcW w:w="1783" w:type="pct"/>
            <w:gridSpan w:val="8"/>
            <w:shd w:val="clear" w:color="FFFFFF" w:fill="auto"/>
          </w:tcPr>
          <w:p w:rsidR="007E59AF" w:rsidRPr="001E0864" w:rsidRDefault="007E59AF" w:rsidP="007E59AF">
            <w:pPr>
              <w:spacing w:after="0" w:line="240" w:lineRule="auto"/>
              <w:rPr>
                <w:rFonts w:ascii="Times New Roman" w:hAnsi="Times New Roman"/>
                <w:sz w:val="18"/>
                <w:szCs w:val="18"/>
              </w:rPr>
            </w:pPr>
            <w:r w:rsidRPr="004D6FC0">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61" w:type="pct"/>
            <w:vMerge/>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p>
        </w:tc>
        <w:tc>
          <w:tcPr>
            <w:tcW w:w="267" w:type="pct"/>
            <w:vMerge/>
            <w:shd w:val="clear" w:color="FFFFFF" w:fill="auto"/>
          </w:tcPr>
          <w:p w:rsidR="007E59AF" w:rsidRPr="00937E01" w:rsidRDefault="007E59AF" w:rsidP="007E59AF">
            <w:pPr>
              <w:spacing w:after="0" w:line="240" w:lineRule="auto"/>
              <w:jc w:val="center"/>
              <w:rPr>
                <w:rFonts w:ascii="Times New Roman" w:hAnsi="Times New Roman" w:cs="Times New Roman"/>
                <w:b/>
                <w:sz w:val="18"/>
                <w:szCs w:val="18"/>
              </w:rPr>
            </w:pPr>
          </w:p>
        </w:tc>
        <w:tc>
          <w:tcPr>
            <w:tcW w:w="410" w:type="pct"/>
            <w:vMerge/>
          </w:tcPr>
          <w:p w:rsidR="007E59AF" w:rsidRDefault="007E59AF" w:rsidP="007E59AF">
            <w:pPr>
              <w:spacing w:after="0" w:line="240" w:lineRule="auto"/>
              <w:jc w:val="center"/>
            </w:pPr>
          </w:p>
        </w:tc>
        <w:tc>
          <w:tcPr>
            <w:tcW w:w="458"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229"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437"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c>
          <w:tcPr>
            <w:tcW w:w="383" w:type="pct"/>
            <w:vMerge/>
            <w:shd w:val="clear" w:color="auto" w:fill="FFFF99"/>
          </w:tcPr>
          <w:p w:rsidR="007E59AF" w:rsidRPr="001E0864" w:rsidRDefault="007E59AF" w:rsidP="007E59AF">
            <w:pPr>
              <w:spacing w:after="0" w:line="240" w:lineRule="auto"/>
              <w:jc w:val="center"/>
              <w:rPr>
                <w:rFonts w:ascii="Times New Roman" w:hAnsi="Times New Roman"/>
                <w:b/>
                <w:sz w:val="18"/>
                <w:szCs w:val="18"/>
              </w:rPr>
            </w:pPr>
          </w:p>
        </w:tc>
      </w:tr>
      <w:tr w:rsidR="009B42D0" w:rsidRPr="001E0864" w:rsidTr="00F04967">
        <w:tc>
          <w:tcPr>
            <w:tcW w:w="170" w:type="pct"/>
            <w:vMerge w:val="restart"/>
            <w:shd w:val="clear" w:color="FFFFFF" w:fill="auto"/>
          </w:tcPr>
          <w:p w:rsidR="009B42D0" w:rsidRPr="00F04967" w:rsidRDefault="007E59AF" w:rsidP="00AA6615">
            <w:pPr>
              <w:spacing w:after="0" w:line="240" w:lineRule="auto"/>
              <w:jc w:val="center"/>
              <w:rPr>
                <w:rFonts w:ascii="Times New Roman" w:hAnsi="Times New Roman"/>
                <w:b/>
                <w:sz w:val="18"/>
                <w:szCs w:val="18"/>
              </w:rPr>
            </w:pPr>
            <w:r w:rsidRPr="00F04967">
              <w:rPr>
                <w:rFonts w:ascii="Times New Roman" w:hAnsi="Times New Roman"/>
                <w:b/>
                <w:sz w:val="18"/>
                <w:szCs w:val="18"/>
              </w:rPr>
              <w:t>6</w:t>
            </w:r>
          </w:p>
        </w:tc>
        <w:tc>
          <w:tcPr>
            <w:tcW w:w="602" w:type="pct"/>
            <w:vMerge w:val="restart"/>
            <w:shd w:val="clear" w:color="FFFFFF" w:fill="auto"/>
          </w:tcPr>
          <w:p w:rsidR="009B42D0" w:rsidRPr="00F04967" w:rsidRDefault="009B42D0" w:rsidP="00AA6615">
            <w:pPr>
              <w:spacing w:after="0" w:line="240" w:lineRule="auto"/>
              <w:rPr>
                <w:rFonts w:ascii="Times New Roman" w:eastAsia="Times New Roman" w:hAnsi="Times New Roman" w:cs="Times New Roman"/>
                <w:b/>
                <w:sz w:val="18"/>
                <w:szCs w:val="18"/>
              </w:rPr>
            </w:pPr>
            <w:r w:rsidRPr="00F04967">
              <w:rPr>
                <w:rFonts w:ascii="Times New Roman" w:eastAsia="Times New Roman" w:hAnsi="Times New Roman" w:cs="Times New Roman"/>
                <w:b/>
                <w:sz w:val="18"/>
                <w:szCs w:val="18"/>
              </w:rPr>
              <w:t>Перец сладкий свежий</w:t>
            </w:r>
          </w:p>
        </w:tc>
        <w:tc>
          <w:tcPr>
            <w:tcW w:w="559" w:type="pct"/>
            <w:shd w:val="clear" w:color="FFFFFF" w:fill="auto"/>
          </w:tcPr>
          <w:p w:rsidR="009B42D0" w:rsidRPr="00F04967" w:rsidRDefault="009B42D0" w:rsidP="00AA6615">
            <w:pPr>
              <w:spacing w:after="0" w:line="240" w:lineRule="auto"/>
              <w:jc w:val="center"/>
              <w:rPr>
                <w:rFonts w:ascii="Times New Roman" w:hAnsi="Times New Roman"/>
                <w:b/>
                <w:sz w:val="18"/>
                <w:szCs w:val="18"/>
              </w:rPr>
            </w:pPr>
            <w:r w:rsidRPr="00F04967">
              <w:rPr>
                <w:rFonts w:ascii="Times New Roman" w:hAnsi="Times New Roman"/>
                <w:b/>
                <w:sz w:val="18"/>
                <w:szCs w:val="18"/>
              </w:rPr>
              <w:t xml:space="preserve">Наименование </w:t>
            </w:r>
          </w:p>
          <w:p w:rsidR="009B42D0" w:rsidRPr="00F04967" w:rsidRDefault="009B42D0" w:rsidP="00AA6615">
            <w:pPr>
              <w:spacing w:after="0" w:line="240" w:lineRule="auto"/>
              <w:jc w:val="center"/>
              <w:rPr>
                <w:rFonts w:ascii="Times New Roman" w:hAnsi="Times New Roman"/>
                <w:b/>
                <w:sz w:val="18"/>
                <w:szCs w:val="18"/>
              </w:rPr>
            </w:pPr>
            <w:r w:rsidRPr="00F04967">
              <w:rPr>
                <w:rFonts w:ascii="Times New Roman" w:hAnsi="Times New Roman"/>
                <w:b/>
                <w:sz w:val="18"/>
                <w:szCs w:val="18"/>
              </w:rPr>
              <w:t>характеристики</w:t>
            </w:r>
          </w:p>
        </w:tc>
        <w:tc>
          <w:tcPr>
            <w:tcW w:w="522" w:type="pct"/>
            <w:gridSpan w:val="2"/>
            <w:shd w:val="clear" w:color="FFFFFF" w:fill="auto"/>
          </w:tcPr>
          <w:p w:rsidR="009B42D0" w:rsidRPr="00F04967" w:rsidRDefault="009B42D0" w:rsidP="00AA6615">
            <w:pPr>
              <w:spacing w:after="0" w:line="240" w:lineRule="auto"/>
              <w:jc w:val="center"/>
              <w:rPr>
                <w:rFonts w:ascii="Times New Roman" w:hAnsi="Times New Roman"/>
                <w:b/>
                <w:sz w:val="18"/>
                <w:szCs w:val="18"/>
              </w:rPr>
            </w:pPr>
            <w:r w:rsidRPr="00F04967">
              <w:rPr>
                <w:rFonts w:ascii="Times New Roman" w:hAnsi="Times New Roman"/>
                <w:b/>
                <w:sz w:val="18"/>
                <w:szCs w:val="18"/>
              </w:rPr>
              <w:t xml:space="preserve">Значение </w:t>
            </w:r>
          </w:p>
          <w:p w:rsidR="009B42D0" w:rsidRPr="00F04967" w:rsidRDefault="009B42D0" w:rsidP="00AA6615">
            <w:pPr>
              <w:spacing w:after="0" w:line="240" w:lineRule="auto"/>
              <w:jc w:val="center"/>
              <w:rPr>
                <w:rFonts w:ascii="Times New Roman" w:hAnsi="Times New Roman"/>
                <w:b/>
                <w:sz w:val="18"/>
                <w:szCs w:val="18"/>
              </w:rPr>
            </w:pPr>
            <w:r w:rsidRPr="00F04967">
              <w:rPr>
                <w:rFonts w:ascii="Times New Roman" w:hAnsi="Times New Roman"/>
                <w:b/>
                <w:sz w:val="18"/>
                <w:szCs w:val="18"/>
              </w:rPr>
              <w:t>характеристики</w:t>
            </w:r>
          </w:p>
          <w:p w:rsidR="009B42D0" w:rsidRPr="00F04967" w:rsidRDefault="009B42D0" w:rsidP="00AA6615">
            <w:pPr>
              <w:spacing w:after="0" w:line="240" w:lineRule="auto"/>
              <w:jc w:val="center"/>
              <w:rPr>
                <w:rFonts w:ascii="Times New Roman" w:hAnsi="Times New Roman"/>
                <w:b/>
                <w:sz w:val="18"/>
                <w:szCs w:val="18"/>
              </w:rPr>
            </w:pPr>
          </w:p>
        </w:tc>
        <w:tc>
          <w:tcPr>
            <w:tcW w:w="242" w:type="pct"/>
            <w:gridSpan w:val="2"/>
            <w:shd w:val="clear" w:color="FFFFFF" w:fill="auto"/>
          </w:tcPr>
          <w:p w:rsidR="009B42D0" w:rsidRPr="00F04967" w:rsidRDefault="009B42D0" w:rsidP="00AA6615">
            <w:pPr>
              <w:spacing w:after="0" w:line="240" w:lineRule="auto"/>
              <w:jc w:val="center"/>
              <w:rPr>
                <w:rFonts w:ascii="Times New Roman" w:hAnsi="Times New Roman"/>
                <w:b/>
                <w:sz w:val="18"/>
                <w:szCs w:val="18"/>
              </w:rPr>
            </w:pPr>
            <w:r w:rsidRPr="00F04967">
              <w:rPr>
                <w:rFonts w:ascii="Times New Roman" w:hAnsi="Times New Roman"/>
                <w:b/>
                <w:sz w:val="18"/>
                <w:szCs w:val="18"/>
              </w:rPr>
              <w:t>Ед.</w:t>
            </w:r>
          </w:p>
          <w:p w:rsidR="009B42D0" w:rsidRPr="00F04967" w:rsidRDefault="009B42D0" w:rsidP="00AA6615">
            <w:pPr>
              <w:spacing w:after="0" w:line="240" w:lineRule="auto"/>
              <w:jc w:val="center"/>
              <w:rPr>
                <w:rFonts w:ascii="Times New Roman" w:hAnsi="Times New Roman"/>
                <w:b/>
                <w:sz w:val="18"/>
                <w:szCs w:val="18"/>
              </w:rPr>
            </w:pPr>
            <w:r w:rsidRPr="00F04967">
              <w:rPr>
                <w:rFonts w:ascii="Times New Roman" w:hAnsi="Times New Roman"/>
                <w:b/>
                <w:sz w:val="18"/>
                <w:szCs w:val="18"/>
              </w:rPr>
              <w:t>изм.</w:t>
            </w:r>
          </w:p>
        </w:tc>
        <w:tc>
          <w:tcPr>
            <w:tcW w:w="460" w:type="pct"/>
            <w:gridSpan w:val="3"/>
            <w:shd w:val="clear" w:color="FFFFFF" w:fill="auto"/>
          </w:tcPr>
          <w:p w:rsidR="009B42D0" w:rsidRPr="00F04967" w:rsidRDefault="009B42D0" w:rsidP="00AA6615">
            <w:pPr>
              <w:spacing w:after="0" w:line="240" w:lineRule="auto"/>
              <w:jc w:val="center"/>
              <w:rPr>
                <w:rFonts w:ascii="Times New Roman" w:hAnsi="Times New Roman"/>
                <w:b/>
                <w:sz w:val="18"/>
                <w:szCs w:val="18"/>
              </w:rPr>
            </w:pPr>
            <w:r w:rsidRPr="00F04967">
              <w:rPr>
                <w:rFonts w:ascii="Times New Roman" w:hAnsi="Times New Roman"/>
                <w:b/>
                <w:sz w:val="18"/>
                <w:szCs w:val="18"/>
              </w:rPr>
              <w:t xml:space="preserve">Инструкция по заполнению </w:t>
            </w:r>
          </w:p>
          <w:p w:rsidR="009B42D0" w:rsidRPr="00F04967" w:rsidRDefault="009B42D0" w:rsidP="00AA6615">
            <w:pPr>
              <w:spacing w:after="0" w:line="240" w:lineRule="auto"/>
              <w:jc w:val="center"/>
              <w:rPr>
                <w:rFonts w:ascii="Times New Roman" w:hAnsi="Times New Roman"/>
                <w:b/>
                <w:sz w:val="18"/>
                <w:szCs w:val="18"/>
              </w:rPr>
            </w:pPr>
            <w:r w:rsidRPr="00F04967">
              <w:rPr>
                <w:rFonts w:ascii="Times New Roman" w:hAnsi="Times New Roman"/>
                <w:b/>
                <w:sz w:val="18"/>
                <w:szCs w:val="18"/>
              </w:rPr>
              <w:t xml:space="preserve">характеристик </w:t>
            </w:r>
          </w:p>
          <w:p w:rsidR="009B42D0" w:rsidRPr="00F04967" w:rsidRDefault="009B42D0" w:rsidP="00AA6615">
            <w:pPr>
              <w:spacing w:after="0" w:line="240" w:lineRule="auto"/>
              <w:jc w:val="center"/>
              <w:rPr>
                <w:rFonts w:ascii="Times New Roman" w:hAnsi="Times New Roman"/>
                <w:b/>
                <w:sz w:val="18"/>
                <w:szCs w:val="18"/>
              </w:rPr>
            </w:pPr>
            <w:r w:rsidRPr="00F04967">
              <w:rPr>
                <w:rFonts w:ascii="Times New Roman" w:hAnsi="Times New Roman"/>
                <w:b/>
                <w:sz w:val="18"/>
                <w:szCs w:val="18"/>
              </w:rPr>
              <w:t>в заявке</w:t>
            </w:r>
          </w:p>
        </w:tc>
        <w:tc>
          <w:tcPr>
            <w:tcW w:w="261" w:type="pct"/>
            <w:vMerge w:val="restart"/>
            <w:shd w:val="clear" w:color="FFFFFF" w:fill="auto"/>
          </w:tcPr>
          <w:p w:rsidR="009B42D0" w:rsidRPr="00F04967" w:rsidRDefault="009B42D0" w:rsidP="00AA6615">
            <w:pPr>
              <w:spacing w:after="0" w:line="240" w:lineRule="auto"/>
              <w:jc w:val="center"/>
              <w:rPr>
                <w:rFonts w:ascii="Times New Roman" w:hAnsi="Times New Roman"/>
                <w:b/>
                <w:sz w:val="18"/>
                <w:szCs w:val="18"/>
              </w:rPr>
            </w:pPr>
            <w:r w:rsidRPr="00F04967">
              <w:rPr>
                <w:rFonts w:ascii="Times New Roman" w:hAnsi="Times New Roman"/>
                <w:b/>
                <w:sz w:val="18"/>
                <w:szCs w:val="18"/>
              </w:rPr>
              <w:t>кг</w:t>
            </w:r>
          </w:p>
        </w:tc>
        <w:tc>
          <w:tcPr>
            <w:tcW w:w="267" w:type="pct"/>
            <w:vMerge w:val="restart"/>
            <w:shd w:val="clear" w:color="FFFFFF" w:fill="auto"/>
          </w:tcPr>
          <w:p w:rsidR="009B42D0" w:rsidRPr="00F04967" w:rsidRDefault="007E59AF" w:rsidP="00AA6615">
            <w:pPr>
              <w:spacing w:after="0" w:line="240" w:lineRule="auto"/>
              <w:jc w:val="center"/>
              <w:rPr>
                <w:rFonts w:ascii="Times New Roman" w:hAnsi="Times New Roman"/>
                <w:b/>
                <w:sz w:val="18"/>
                <w:szCs w:val="18"/>
              </w:rPr>
            </w:pPr>
            <w:r w:rsidRPr="00F04967">
              <w:rPr>
                <w:rFonts w:ascii="Times New Roman" w:hAnsi="Times New Roman"/>
                <w:b/>
                <w:sz w:val="18"/>
                <w:szCs w:val="18"/>
              </w:rPr>
              <w:t>350</w:t>
            </w:r>
          </w:p>
        </w:tc>
        <w:tc>
          <w:tcPr>
            <w:tcW w:w="410" w:type="pct"/>
            <w:vMerge w:val="restart"/>
          </w:tcPr>
          <w:p w:rsidR="009B42D0" w:rsidRPr="00F04967" w:rsidRDefault="009B42D0" w:rsidP="00AA6615">
            <w:pPr>
              <w:spacing w:after="0" w:line="240" w:lineRule="auto"/>
              <w:jc w:val="center"/>
              <w:rPr>
                <w:rFonts w:ascii="Times New Roman" w:eastAsia="Calibri" w:hAnsi="Times New Roman" w:cs="Times New Roman"/>
                <w:b/>
                <w:sz w:val="18"/>
                <w:szCs w:val="18"/>
              </w:rPr>
            </w:pPr>
            <w:r w:rsidRPr="00F04967">
              <w:rPr>
                <w:rFonts w:ascii="Times New Roman" w:eastAsia="Calibri" w:hAnsi="Times New Roman" w:cs="Times New Roman"/>
                <w:b/>
                <w:sz w:val="18"/>
                <w:szCs w:val="18"/>
              </w:rPr>
              <w:t>01.13.90.000</w:t>
            </w:r>
          </w:p>
        </w:tc>
        <w:tc>
          <w:tcPr>
            <w:tcW w:w="458" w:type="pct"/>
            <w:vMerge w:val="restart"/>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val="restart"/>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val="restart"/>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val="restart"/>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sz w:val="18"/>
                <w:szCs w:val="18"/>
              </w:rPr>
            </w:pPr>
          </w:p>
        </w:tc>
        <w:tc>
          <w:tcPr>
            <w:tcW w:w="559" w:type="pct"/>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Times New Roman" w:hAnsi="Times New Roman" w:cs="Times New Roman"/>
                <w:sz w:val="18"/>
                <w:szCs w:val="18"/>
              </w:rPr>
              <w:t>Внешний вид</w:t>
            </w:r>
          </w:p>
        </w:tc>
        <w:tc>
          <w:tcPr>
            <w:tcW w:w="522" w:type="pct"/>
            <w:gridSpan w:val="2"/>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плоды целые, чистые, свежие, без механических повреждений, типичной для ботанического сорта формы и окраски, без излишней внешней влажности, с плодоножками</w:t>
            </w:r>
          </w:p>
        </w:tc>
        <w:tc>
          <w:tcPr>
            <w:tcW w:w="242"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460" w:type="pct"/>
            <w:gridSpan w:val="3"/>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sz w:val="18"/>
                <w:szCs w:val="18"/>
              </w:rPr>
            </w:pPr>
          </w:p>
        </w:tc>
        <w:tc>
          <w:tcPr>
            <w:tcW w:w="267" w:type="pct"/>
            <w:vMerge/>
            <w:shd w:val="clear" w:color="FFFFFF" w:fill="auto"/>
          </w:tcPr>
          <w:p w:rsidR="009B42D0" w:rsidRPr="001E0864" w:rsidRDefault="009B42D0" w:rsidP="00AA6615">
            <w:pPr>
              <w:spacing w:after="0" w:line="240" w:lineRule="auto"/>
              <w:jc w:val="center"/>
              <w:rPr>
                <w:rFonts w:ascii="Times New Roman" w:hAnsi="Times New Roman"/>
                <w:sz w:val="18"/>
                <w:szCs w:val="18"/>
              </w:rPr>
            </w:pPr>
          </w:p>
        </w:tc>
        <w:tc>
          <w:tcPr>
            <w:tcW w:w="410" w:type="pct"/>
            <w:vMerge/>
          </w:tcPr>
          <w:p w:rsidR="009B42D0" w:rsidRPr="001E0864" w:rsidRDefault="009B42D0" w:rsidP="00AA6615">
            <w:pPr>
              <w:spacing w:after="0" w:line="240" w:lineRule="auto"/>
              <w:jc w:val="center"/>
              <w:rPr>
                <w:rFonts w:ascii="Times New Roman" w:hAnsi="Times New Roman"/>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sz w:val="18"/>
                <w:szCs w:val="18"/>
              </w:rPr>
            </w:pPr>
          </w:p>
        </w:tc>
        <w:tc>
          <w:tcPr>
            <w:tcW w:w="559" w:type="pct"/>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Times New Roman" w:hAnsi="Times New Roman" w:cs="Times New Roman"/>
                <w:sz w:val="18"/>
                <w:szCs w:val="18"/>
              </w:rPr>
              <w:t>Состояние плодов</w:t>
            </w:r>
          </w:p>
        </w:tc>
        <w:tc>
          <w:tcPr>
            <w:tcW w:w="522"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Times New Roman" w:hAnsi="Times New Roman" w:cs="Times New Roman"/>
                <w:sz w:val="18"/>
                <w:szCs w:val="18"/>
              </w:rPr>
              <w:t>плоды плотные, способные выдерживать транспортирование, погрузку, разгрузку и доставку к месту назначения</w:t>
            </w:r>
          </w:p>
        </w:tc>
        <w:tc>
          <w:tcPr>
            <w:tcW w:w="242"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460" w:type="pct"/>
            <w:gridSpan w:val="3"/>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sz w:val="18"/>
                <w:szCs w:val="18"/>
              </w:rPr>
            </w:pPr>
          </w:p>
        </w:tc>
        <w:tc>
          <w:tcPr>
            <w:tcW w:w="267" w:type="pct"/>
            <w:vMerge/>
            <w:shd w:val="clear" w:color="FFFFFF" w:fill="auto"/>
          </w:tcPr>
          <w:p w:rsidR="009B42D0" w:rsidRPr="001E0864" w:rsidRDefault="009B42D0" w:rsidP="00AA6615">
            <w:pPr>
              <w:spacing w:after="0" w:line="240" w:lineRule="auto"/>
              <w:jc w:val="center"/>
              <w:rPr>
                <w:rFonts w:ascii="Times New Roman" w:hAnsi="Times New Roman"/>
                <w:sz w:val="18"/>
                <w:szCs w:val="18"/>
              </w:rPr>
            </w:pPr>
          </w:p>
        </w:tc>
        <w:tc>
          <w:tcPr>
            <w:tcW w:w="410" w:type="pct"/>
            <w:vMerge/>
          </w:tcPr>
          <w:p w:rsidR="009B42D0" w:rsidRPr="001E0864" w:rsidRDefault="009B42D0" w:rsidP="00AA6615">
            <w:pPr>
              <w:spacing w:after="0" w:line="240" w:lineRule="auto"/>
              <w:jc w:val="center"/>
              <w:rPr>
                <w:rFonts w:ascii="Times New Roman" w:hAnsi="Times New Roman"/>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sz w:val="18"/>
                <w:szCs w:val="18"/>
              </w:rPr>
            </w:pPr>
          </w:p>
        </w:tc>
        <w:tc>
          <w:tcPr>
            <w:tcW w:w="559" w:type="pct"/>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Times New Roman" w:hAnsi="Times New Roman" w:cs="Times New Roman"/>
                <w:sz w:val="18"/>
                <w:szCs w:val="18"/>
              </w:rPr>
              <w:t>Запах и вкус</w:t>
            </w:r>
          </w:p>
        </w:tc>
        <w:tc>
          <w:tcPr>
            <w:tcW w:w="522"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без постороннего запаха и привкуса</w:t>
            </w:r>
          </w:p>
        </w:tc>
        <w:tc>
          <w:tcPr>
            <w:tcW w:w="242"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460" w:type="pct"/>
            <w:gridSpan w:val="3"/>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sz w:val="18"/>
                <w:szCs w:val="18"/>
              </w:rPr>
            </w:pPr>
          </w:p>
        </w:tc>
        <w:tc>
          <w:tcPr>
            <w:tcW w:w="267" w:type="pct"/>
            <w:vMerge/>
            <w:shd w:val="clear" w:color="FFFFFF" w:fill="auto"/>
          </w:tcPr>
          <w:p w:rsidR="009B42D0" w:rsidRPr="001E0864" w:rsidRDefault="009B42D0" w:rsidP="00AA6615">
            <w:pPr>
              <w:spacing w:after="0" w:line="240" w:lineRule="auto"/>
              <w:jc w:val="center"/>
              <w:rPr>
                <w:rFonts w:ascii="Times New Roman" w:hAnsi="Times New Roman"/>
                <w:sz w:val="18"/>
                <w:szCs w:val="18"/>
              </w:rPr>
            </w:pPr>
          </w:p>
        </w:tc>
        <w:tc>
          <w:tcPr>
            <w:tcW w:w="410" w:type="pct"/>
            <w:vMerge/>
          </w:tcPr>
          <w:p w:rsidR="009B42D0" w:rsidRPr="001E0864" w:rsidRDefault="009B42D0" w:rsidP="00AA6615">
            <w:pPr>
              <w:spacing w:after="0" w:line="240" w:lineRule="auto"/>
              <w:jc w:val="center"/>
              <w:rPr>
                <w:rFonts w:ascii="Times New Roman" w:hAnsi="Times New Roman"/>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sz w:val="18"/>
                <w:szCs w:val="18"/>
              </w:rPr>
            </w:pPr>
          </w:p>
        </w:tc>
        <w:tc>
          <w:tcPr>
            <w:tcW w:w="559" w:type="pct"/>
            <w:shd w:val="clear" w:color="FFFFFF" w:fill="auto"/>
          </w:tcPr>
          <w:p w:rsidR="009B42D0" w:rsidRPr="00290A2E" w:rsidRDefault="009B42D0" w:rsidP="00AA6615">
            <w:pPr>
              <w:spacing w:after="0" w:line="240" w:lineRule="auto"/>
              <w:rPr>
                <w:rFonts w:ascii="Times New Roman" w:eastAsia="Times New Roman" w:hAnsi="Times New Roman" w:cs="Times New Roman"/>
                <w:sz w:val="18"/>
                <w:szCs w:val="18"/>
              </w:rPr>
            </w:pPr>
            <w:r w:rsidRPr="00290A2E">
              <w:rPr>
                <w:rFonts w:ascii="Times New Roman" w:eastAsia="Times New Roman" w:hAnsi="Times New Roman" w:cs="Times New Roman"/>
                <w:sz w:val="18"/>
                <w:szCs w:val="18"/>
              </w:rPr>
              <w:t>ГОСТ 34325-2017</w:t>
            </w:r>
            <w:r w:rsidRPr="00F00EA3">
              <w:rPr>
                <w:rFonts w:ascii="Times New Roman" w:eastAsia="Times New Roman" w:hAnsi="Times New Roman" w:cs="Times New Roman"/>
                <w:sz w:val="18"/>
                <w:szCs w:val="18"/>
              </w:rPr>
              <w:t>;</w:t>
            </w:r>
          </w:p>
          <w:p w:rsidR="009B42D0" w:rsidRPr="00290A2E" w:rsidRDefault="009B42D0" w:rsidP="00AA6615">
            <w:pPr>
              <w:spacing w:after="0" w:line="240" w:lineRule="auto"/>
              <w:rPr>
                <w:rFonts w:ascii="Times New Roman" w:eastAsia="Times New Roman" w:hAnsi="Times New Roman" w:cs="Times New Roman"/>
                <w:sz w:val="18"/>
                <w:szCs w:val="18"/>
              </w:rPr>
            </w:pPr>
            <w:r w:rsidRPr="00290A2E">
              <w:rPr>
                <w:rFonts w:ascii="Times New Roman" w:eastAsia="Times New Roman" w:hAnsi="Times New Roman" w:cs="Times New Roman"/>
                <w:sz w:val="18"/>
                <w:szCs w:val="18"/>
              </w:rPr>
              <w:t>ТР ТС 021/2011</w:t>
            </w:r>
            <w:r w:rsidRPr="00F00EA3">
              <w:rPr>
                <w:rFonts w:ascii="Times New Roman" w:eastAsia="Times New Roman" w:hAnsi="Times New Roman" w:cs="Times New Roman"/>
                <w:sz w:val="18"/>
                <w:szCs w:val="18"/>
              </w:rPr>
              <w:t>;</w:t>
            </w:r>
          </w:p>
          <w:p w:rsidR="009B42D0" w:rsidRPr="00290A2E" w:rsidRDefault="009B42D0" w:rsidP="00AA6615">
            <w:pPr>
              <w:spacing w:after="0" w:line="240" w:lineRule="auto"/>
              <w:rPr>
                <w:rFonts w:ascii="Times New Roman" w:eastAsia="Times New Roman" w:hAnsi="Times New Roman" w:cs="Times New Roman"/>
                <w:sz w:val="18"/>
                <w:szCs w:val="18"/>
              </w:rPr>
            </w:pPr>
            <w:r w:rsidRPr="00290A2E">
              <w:rPr>
                <w:rFonts w:ascii="Times New Roman" w:eastAsia="Times New Roman" w:hAnsi="Times New Roman" w:cs="Times New Roman"/>
                <w:sz w:val="18"/>
                <w:szCs w:val="18"/>
              </w:rPr>
              <w:t>ТР ТС 005/2011</w:t>
            </w:r>
            <w:r w:rsidRPr="00F00EA3">
              <w:rPr>
                <w:rFonts w:ascii="Times New Roman" w:eastAsia="Times New Roman" w:hAnsi="Times New Roman" w:cs="Times New Roman"/>
                <w:sz w:val="18"/>
                <w:szCs w:val="18"/>
              </w:rPr>
              <w:t>;</w:t>
            </w:r>
          </w:p>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Times New Roman" w:hAnsi="Times New Roman" w:cs="Times New Roman"/>
                <w:sz w:val="18"/>
                <w:szCs w:val="18"/>
              </w:rPr>
              <w:t>ТР ТС 022/2011</w:t>
            </w:r>
          </w:p>
        </w:tc>
        <w:tc>
          <w:tcPr>
            <w:tcW w:w="522"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соответствие</w:t>
            </w:r>
          </w:p>
        </w:tc>
        <w:tc>
          <w:tcPr>
            <w:tcW w:w="242"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460" w:type="pct"/>
            <w:gridSpan w:val="3"/>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sz w:val="18"/>
                <w:szCs w:val="18"/>
              </w:rPr>
            </w:pPr>
          </w:p>
        </w:tc>
        <w:tc>
          <w:tcPr>
            <w:tcW w:w="267" w:type="pct"/>
            <w:vMerge/>
            <w:shd w:val="clear" w:color="FFFFFF" w:fill="auto"/>
          </w:tcPr>
          <w:p w:rsidR="009B42D0" w:rsidRPr="001E0864" w:rsidRDefault="009B42D0" w:rsidP="00AA6615">
            <w:pPr>
              <w:spacing w:after="0" w:line="240" w:lineRule="auto"/>
              <w:jc w:val="center"/>
              <w:rPr>
                <w:rFonts w:ascii="Times New Roman" w:hAnsi="Times New Roman"/>
                <w:sz w:val="18"/>
                <w:szCs w:val="18"/>
              </w:rPr>
            </w:pPr>
          </w:p>
        </w:tc>
        <w:tc>
          <w:tcPr>
            <w:tcW w:w="410" w:type="pct"/>
            <w:vMerge/>
          </w:tcPr>
          <w:p w:rsidR="009B42D0" w:rsidRPr="001E0864" w:rsidRDefault="009B42D0" w:rsidP="00AA6615">
            <w:pPr>
              <w:spacing w:after="0" w:line="240" w:lineRule="auto"/>
              <w:jc w:val="center"/>
              <w:rPr>
                <w:rFonts w:ascii="Times New Roman" w:hAnsi="Times New Roman"/>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sz w:val="18"/>
                <w:szCs w:val="18"/>
              </w:rPr>
            </w:pPr>
          </w:p>
        </w:tc>
        <w:tc>
          <w:tcPr>
            <w:tcW w:w="559" w:type="pct"/>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Times New Roman" w:hAnsi="Times New Roman" w:cs="Times New Roman"/>
                <w:sz w:val="18"/>
                <w:szCs w:val="18"/>
              </w:rPr>
              <w:t>Фасовка</w:t>
            </w:r>
          </w:p>
        </w:tc>
        <w:tc>
          <w:tcPr>
            <w:tcW w:w="522"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Times New Roman" w:hAnsi="Times New Roman" w:cs="Times New Roman"/>
                <w:sz w:val="18"/>
                <w:szCs w:val="18"/>
              </w:rPr>
              <w:t>весовая</w:t>
            </w:r>
          </w:p>
        </w:tc>
        <w:tc>
          <w:tcPr>
            <w:tcW w:w="242"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460" w:type="pct"/>
            <w:gridSpan w:val="3"/>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sz w:val="18"/>
                <w:szCs w:val="18"/>
              </w:rPr>
            </w:pPr>
          </w:p>
        </w:tc>
        <w:tc>
          <w:tcPr>
            <w:tcW w:w="267" w:type="pct"/>
            <w:vMerge/>
            <w:shd w:val="clear" w:color="FFFFFF" w:fill="auto"/>
          </w:tcPr>
          <w:p w:rsidR="009B42D0" w:rsidRPr="001E0864" w:rsidRDefault="009B42D0" w:rsidP="00AA6615">
            <w:pPr>
              <w:spacing w:after="0" w:line="240" w:lineRule="auto"/>
              <w:jc w:val="center"/>
              <w:rPr>
                <w:rFonts w:ascii="Times New Roman" w:hAnsi="Times New Roman"/>
                <w:sz w:val="18"/>
                <w:szCs w:val="18"/>
              </w:rPr>
            </w:pPr>
          </w:p>
        </w:tc>
        <w:tc>
          <w:tcPr>
            <w:tcW w:w="410" w:type="pct"/>
            <w:vMerge/>
          </w:tcPr>
          <w:p w:rsidR="009B42D0" w:rsidRPr="001E0864" w:rsidRDefault="009B42D0" w:rsidP="00AA6615">
            <w:pPr>
              <w:spacing w:after="0" w:line="240" w:lineRule="auto"/>
              <w:jc w:val="center"/>
              <w:rPr>
                <w:rFonts w:ascii="Times New Roman" w:hAnsi="Times New Roman"/>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sz w:val="18"/>
                <w:szCs w:val="18"/>
              </w:rPr>
            </w:pPr>
          </w:p>
        </w:tc>
        <w:tc>
          <w:tcPr>
            <w:tcW w:w="559" w:type="pct"/>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Times New Roman" w:hAnsi="Times New Roman" w:cs="Times New Roman"/>
                <w:sz w:val="18"/>
                <w:szCs w:val="18"/>
              </w:rPr>
              <w:t>Упаковка</w:t>
            </w:r>
          </w:p>
        </w:tc>
        <w:tc>
          <w:tcPr>
            <w:tcW w:w="522"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r w:rsidRPr="00290A2E">
              <w:rPr>
                <w:rFonts w:ascii="Times New Roman" w:eastAsia="Times New Roman" w:hAnsi="Times New Roman" w:cs="Times New Roman"/>
                <w:sz w:val="18"/>
                <w:szCs w:val="18"/>
              </w:rPr>
              <w:t>ящик по ГОСТ 9142-2014 или другая упаковка, обеспечивающая качество и безопасность продукта при транспортировке.</w:t>
            </w:r>
          </w:p>
        </w:tc>
        <w:tc>
          <w:tcPr>
            <w:tcW w:w="242" w:type="pct"/>
            <w:gridSpan w:val="2"/>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460" w:type="pct"/>
            <w:gridSpan w:val="3"/>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sz w:val="18"/>
                <w:szCs w:val="18"/>
              </w:rPr>
            </w:pPr>
          </w:p>
        </w:tc>
        <w:tc>
          <w:tcPr>
            <w:tcW w:w="267" w:type="pct"/>
            <w:vMerge/>
            <w:shd w:val="clear" w:color="FFFFFF" w:fill="auto"/>
          </w:tcPr>
          <w:p w:rsidR="009B42D0" w:rsidRPr="001E0864" w:rsidRDefault="009B42D0" w:rsidP="00AA6615">
            <w:pPr>
              <w:spacing w:after="0" w:line="240" w:lineRule="auto"/>
              <w:jc w:val="center"/>
              <w:rPr>
                <w:rFonts w:ascii="Times New Roman" w:hAnsi="Times New Roman"/>
                <w:sz w:val="18"/>
                <w:szCs w:val="18"/>
              </w:rPr>
            </w:pPr>
          </w:p>
        </w:tc>
        <w:tc>
          <w:tcPr>
            <w:tcW w:w="410" w:type="pct"/>
            <w:vMerge/>
          </w:tcPr>
          <w:p w:rsidR="009B42D0" w:rsidRPr="001E0864" w:rsidRDefault="009B42D0" w:rsidP="00AA6615">
            <w:pPr>
              <w:spacing w:after="0" w:line="240" w:lineRule="auto"/>
              <w:jc w:val="center"/>
              <w:rPr>
                <w:rFonts w:ascii="Times New Roman" w:hAnsi="Times New Roman"/>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shd w:val="clear" w:color="FFFFFF" w:fill="auto"/>
          </w:tcPr>
          <w:p w:rsidR="009B42D0" w:rsidRPr="001E0864" w:rsidRDefault="009B42D0" w:rsidP="00AA6615">
            <w:pPr>
              <w:spacing w:after="0" w:line="240" w:lineRule="auto"/>
              <w:jc w:val="center"/>
              <w:rPr>
                <w:rFonts w:ascii="Times New Roman" w:hAnsi="Times New Roman"/>
                <w:b/>
                <w:sz w:val="18"/>
                <w:szCs w:val="18"/>
              </w:rPr>
            </w:pPr>
          </w:p>
        </w:tc>
        <w:tc>
          <w:tcPr>
            <w:tcW w:w="602" w:type="pct"/>
            <w:vMerge/>
            <w:shd w:val="clear" w:color="FFFFFF" w:fill="auto"/>
          </w:tcPr>
          <w:p w:rsidR="009B42D0" w:rsidRPr="001E0864" w:rsidRDefault="009B42D0" w:rsidP="00AA6615">
            <w:pPr>
              <w:spacing w:after="0" w:line="240" w:lineRule="auto"/>
              <w:rPr>
                <w:rFonts w:ascii="Times New Roman" w:hAnsi="Times New Roman"/>
                <w:sz w:val="18"/>
                <w:szCs w:val="18"/>
              </w:rPr>
            </w:pPr>
          </w:p>
        </w:tc>
        <w:tc>
          <w:tcPr>
            <w:tcW w:w="559" w:type="pct"/>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 xml:space="preserve">Остаточный срок годности товара на </w:t>
            </w:r>
            <w:r w:rsidRPr="00233444">
              <w:rPr>
                <w:rFonts w:ascii="Times New Roman" w:hAnsi="Times New Roman" w:cs="Times New Roman"/>
                <w:sz w:val="18"/>
                <w:szCs w:val="18"/>
              </w:rPr>
              <w:t>момент поставки (дней)</w:t>
            </w:r>
          </w:p>
        </w:tc>
        <w:tc>
          <w:tcPr>
            <w:tcW w:w="522" w:type="pct"/>
            <w:gridSpan w:val="2"/>
            <w:shd w:val="clear" w:color="FFFFFF" w:fill="auto"/>
          </w:tcPr>
          <w:p w:rsidR="009B42D0" w:rsidRPr="00290A2E" w:rsidRDefault="009B42D0" w:rsidP="00AA661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менее</w:t>
            </w:r>
            <w:r w:rsidRPr="00290A2E">
              <w:rPr>
                <w:rFonts w:ascii="Times New Roman" w:hAnsi="Times New Roman" w:cs="Times New Roman"/>
                <w:sz w:val="18"/>
                <w:szCs w:val="18"/>
              </w:rPr>
              <w:t xml:space="preserve"> 15</w:t>
            </w:r>
            <w:r>
              <w:rPr>
                <w:rFonts w:ascii="Times New Roman" w:hAnsi="Times New Roman" w:cs="Times New Roman"/>
                <w:sz w:val="18"/>
                <w:szCs w:val="18"/>
              </w:rPr>
              <w:t xml:space="preserve"> дней</w:t>
            </w:r>
          </w:p>
        </w:tc>
        <w:tc>
          <w:tcPr>
            <w:tcW w:w="242" w:type="pct"/>
            <w:gridSpan w:val="2"/>
            <w:shd w:val="clear" w:color="FFFFFF" w:fill="auto"/>
          </w:tcPr>
          <w:p w:rsidR="009B42D0" w:rsidRPr="00290A2E" w:rsidRDefault="009B42D0" w:rsidP="00AA6615">
            <w:pPr>
              <w:spacing w:after="0" w:line="240" w:lineRule="auto"/>
              <w:rPr>
                <w:rFonts w:ascii="Times New Roman" w:hAnsi="Times New Roman" w:cs="Times New Roman"/>
                <w:sz w:val="18"/>
                <w:szCs w:val="18"/>
              </w:rPr>
            </w:pPr>
          </w:p>
        </w:tc>
        <w:tc>
          <w:tcPr>
            <w:tcW w:w="460" w:type="pct"/>
            <w:gridSpan w:val="3"/>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1E0864" w:rsidRDefault="009B42D0" w:rsidP="00AA6615">
            <w:pPr>
              <w:spacing w:after="0" w:line="240" w:lineRule="auto"/>
              <w:jc w:val="center"/>
              <w:rPr>
                <w:rFonts w:ascii="Times New Roman" w:hAnsi="Times New Roman"/>
                <w:sz w:val="18"/>
                <w:szCs w:val="18"/>
              </w:rPr>
            </w:pPr>
          </w:p>
        </w:tc>
        <w:tc>
          <w:tcPr>
            <w:tcW w:w="267" w:type="pct"/>
            <w:vMerge/>
            <w:shd w:val="clear" w:color="FFFFFF" w:fill="auto"/>
          </w:tcPr>
          <w:p w:rsidR="009B42D0" w:rsidRPr="001E0864" w:rsidRDefault="009B42D0" w:rsidP="00AA6615">
            <w:pPr>
              <w:spacing w:after="0" w:line="240" w:lineRule="auto"/>
              <w:jc w:val="center"/>
              <w:rPr>
                <w:rFonts w:ascii="Times New Roman" w:hAnsi="Times New Roman"/>
                <w:sz w:val="18"/>
                <w:szCs w:val="18"/>
              </w:rPr>
            </w:pPr>
          </w:p>
        </w:tc>
        <w:tc>
          <w:tcPr>
            <w:tcW w:w="410" w:type="pct"/>
            <w:vMerge/>
          </w:tcPr>
          <w:p w:rsidR="009B42D0" w:rsidRPr="001E0864" w:rsidRDefault="009B42D0" w:rsidP="00AA6615">
            <w:pPr>
              <w:spacing w:after="0" w:line="240" w:lineRule="auto"/>
              <w:jc w:val="center"/>
              <w:rPr>
                <w:rFonts w:ascii="Times New Roman" w:hAnsi="Times New Roman"/>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val="restart"/>
          </w:tcPr>
          <w:p w:rsidR="009B42D0" w:rsidRPr="0082785C" w:rsidRDefault="00F04967" w:rsidP="00AA6615">
            <w:pPr>
              <w:spacing w:after="0" w:line="240" w:lineRule="auto"/>
              <w:jc w:val="center"/>
              <w:rPr>
                <w:rFonts w:ascii="Times New Roman" w:hAnsi="Times New Roman"/>
                <w:b/>
                <w:sz w:val="18"/>
                <w:szCs w:val="18"/>
              </w:rPr>
            </w:pPr>
            <w:r>
              <w:rPr>
                <w:rFonts w:ascii="Times New Roman" w:hAnsi="Times New Roman"/>
                <w:b/>
                <w:sz w:val="18"/>
                <w:szCs w:val="18"/>
              </w:rPr>
              <w:t>7</w:t>
            </w:r>
          </w:p>
        </w:tc>
        <w:tc>
          <w:tcPr>
            <w:tcW w:w="602" w:type="pct"/>
            <w:vMerge w:val="restart"/>
          </w:tcPr>
          <w:p w:rsidR="009B42D0" w:rsidRPr="00715056" w:rsidRDefault="009B42D0" w:rsidP="00AA6615">
            <w:pPr>
              <w:spacing w:after="0" w:line="240" w:lineRule="auto"/>
              <w:rPr>
                <w:rFonts w:ascii="Times New Roman" w:hAnsi="Times New Roman" w:cs="Times New Roman"/>
                <w:b/>
                <w:sz w:val="18"/>
                <w:szCs w:val="18"/>
              </w:rPr>
            </w:pPr>
            <w:r w:rsidRPr="00715056">
              <w:rPr>
                <w:rFonts w:ascii="Times New Roman" w:hAnsi="Times New Roman" w:cs="Times New Roman"/>
                <w:b/>
                <w:sz w:val="18"/>
                <w:szCs w:val="18"/>
                <w:shd w:val="clear" w:color="auto" w:fill="FFFFFF"/>
              </w:rPr>
              <w:t>Петрушка свежая</w:t>
            </w:r>
          </w:p>
        </w:tc>
        <w:tc>
          <w:tcPr>
            <w:tcW w:w="559" w:type="pct"/>
          </w:tcPr>
          <w:p w:rsidR="009B42D0" w:rsidRPr="0082785C" w:rsidRDefault="009B42D0" w:rsidP="00AA6615">
            <w:pPr>
              <w:spacing w:after="0" w:line="240" w:lineRule="auto"/>
              <w:jc w:val="center"/>
              <w:rPr>
                <w:rFonts w:ascii="Times New Roman" w:hAnsi="Times New Roman"/>
                <w:b/>
                <w:sz w:val="18"/>
                <w:szCs w:val="18"/>
              </w:rPr>
            </w:pPr>
            <w:r w:rsidRPr="0082785C">
              <w:rPr>
                <w:rFonts w:ascii="Times New Roman" w:hAnsi="Times New Roman"/>
                <w:b/>
                <w:sz w:val="18"/>
                <w:szCs w:val="18"/>
              </w:rPr>
              <w:t xml:space="preserve">Наименование </w:t>
            </w:r>
          </w:p>
          <w:p w:rsidR="009B42D0" w:rsidRPr="0082785C" w:rsidRDefault="009B42D0" w:rsidP="00AA6615">
            <w:pPr>
              <w:spacing w:after="0" w:line="240" w:lineRule="auto"/>
              <w:jc w:val="center"/>
              <w:rPr>
                <w:rFonts w:ascii="Times New Roman" w:hAnsi="Times New Roman"/>
                <w:b/>
                <w:sz w:val="18"/>
                <w:szCs w:val="18"/>
              </w:rPr>
            </w:pPr>
            <w:r w:rsidRPr="0082785C">
              <w:rPr>
                <w:rFonts w:ascii="Times New Roman" w:hAnsi="Times New Roman"/>
                <w:b/>
                <w:sz w:val="18"/>
                <w:szCs w:val="18"/>
              </w:rPr>
              <w:t>характеристики</w:t>
            </w:r>
          </w:p>
        </w:tc>
        <w:tc>
          <w:tcPr>
            <w:tcW w:w="522" w:type="pct"/>
            <w:gridSpan w:val="2"/>
          </w:tcPr>
          <w:p w:rsidR="009B42D0" w:rsidRPr="0082785C" w:rsidRDefault="009B42D0" w:rsidP="00AA6615">
            <w:pPr>
              <w:spacing w:after="0" w:line="240" w:lineRule="auto"/>
              <w:jc w:val="center"/>
              <w:rPr>
                <w:rFonts w:ascii="Times New Roman" w:hAnsi="Times New Roman"/>
                <w:b/>
                <w:sz w:val="18"/>
                <w:szCs w:val="18"/>
              </w:rPr>
            </w:pPr>
            <w:r w:rsidRPr="0082785C">
              <w:rPr>
                <w:rFonts w:ascii="Times New Roman" w:hAnsi="Times New Roman"/>
                <w:b/>
                <w:sz w:val="18"/>
                <w:szCs w:val="18"/>
              </w:rPr>
              <w:t xml:space="preserve">Значение </w:t>
            </w:r>
          </w:p>
          <w:p w:rsidR="009B42D0" w:rsidRPr="0082785C" w:rsidRDefault="009B42D0" w:rsidP="00AA6615">
            <w:pPr>
              <w:spacing w:after="0" w:line="240" w:lineRule="auto"/>
              <w:jc w:val="center"/>
              <w:rPr>
                <w:rFonts w:ascii="Times New Roman" w:hAnsi="Times New Roman"/>
                <w:b/>
                <w:sz w:val="18"/>
                <w:szCs w:val="18"/>
              </w:rPr>
            </w:pPr>
            <w:r w:rsidRPr="0082785C">
              <w:rPr>
                <w:rFonts w:ascii="Times New Roman" w:hAnsi="Times New Roman"/>
                <w:b/>
                <w:sz w:val="18"/>
                <w:szCs w:val="18"/>
              </w:rPr>
              <w:t>характеристики</w:t>
            </w:r>
          </w:p>
          <w:p w:rsidR="009B42D0" w:rsidRPr="0082785C" w:rsidRDefault="009B42D0" w:rsidP="00AA6615">
            <w:pPr>
              <w:spacing w:after="0" w:line="240" w:lineRule="auto"/>
              <w:jc w:val="center"/>
              <w:rPr>
                <w:rFonts w:ascii="Times New Roman" w:hAnsi="Times New Roman"/>
                <w:b/>
                <w:sz w:val="18"/>
                <w:szCs w:val="18"/>
              </w:rPr>
            </w:pPr>
          </w:p>
        </w:tc>
        <w:tc>
          <w:tcPr>
            <w:tcW w:w="242" w:type="pct"/>
            <w:gridSpan w:val="2"/>
          </w:tcPr>
          <w:p w:rsidR="009B42D0" w:rsidRPr="0082785C" w:rsidRDefault="009B42D0" w:rsidP="00AA6615">
            <w:pPr>
              <w:spacing w:after="0" w:line="240" w:lineRule="auto"/>
              <w:jc w:val="center"/>
              <w:rPr>
                <w:rFonts w:ascii="Times New Roman" w:hAnsi="Times New Roman"/>
                <w:b/>
                <w:sz w:val="18"/>
                <w:szCs w:val="18"/>
              </w:rPr>
            </w:pPr>
            <w:r w:rsidRPr="0082785C">
              <w:rPr>
                <w:rFonts w:ascii="Times New Roman" w:hAnsi="Times New Roman"/>
                <w:b/>
                <w:sz w:val="18"/>
                <w:szCs w:val="18"/>
              </w:rPr>
              <w:t>Ед.</w:t>
            </w:r>
          </w:p>
          <w:p w:rsidR="009B42D0" w:rsidRPr="0082785C" w:rsidRDefault="009B42D0" w:rsidP="00AA6615">
            <w:pPr>
              <w:spacing w:after="0" w:line="240" w:lineRule="auto"/>
              <w:jc w:val="center"/>
              <w:rPr>
                <w:rFonts w:ascii="Times New Roman" w:hAnsi="Times New Roman"/>
                <w:b/>
                <w:sz w:val="18"/>
                <w:szCs w:val="18"/>
              </w:rPr>
            </w:pPr>
            <w:r w:rsidRPr="0082785C">
              <w:rPr>
                <w:rFonts w:ascii="Times New Roman" w:hAnsi="Times New Roman"/>
                <w:b/>
                <w:sz w:val="18"/>
                <w:szCs w:val="18"/>
              </w:rPr>
              <w:t>изм.</w:t>
            </w:r>
          </w:p>
        </w:tc>
        <w:tc>
          <w:tcPr>
            <w:tcW w:w="460" w:type="pct"/>
            <w:gridSpan w:val="3"/>
          </w:tcPr>
          <w:p w:rsidR="009B42D0" w:rsidRPr="0082785C" w:rsidRDefault="009B42D0" w:rsidP="00AA6615">
            <w:pPr>
              <w:spacing w:after="0" w:line="240" w:lineRule="auto"/>
              <w:jc w:val="center"/>
              <w:rPr>
                <w:rFonts w:ascii="Times New Roman" w:hAnsi="Times New Roman"/>
                <w:b/>
                <w:sz w:val="18"/>
                <w:szCs w:val="18"/>
              </w:rPr>
            </w:pPr>
            <w:r w:rsidRPr="0082785C">
              <w:rPr>
                <w:rFonts w:ascii="Times New Roman" w:hAnsi="Times New Roman"/>
                <w:b/>
                <w:sz w:val="18"/>
                <w:szCs w:val="18"/>
              </w:rPr>
              <w:t xml:space="preserve">Инструкция по заполнению </w:t>
            </w:r>
          </w:p>
          <w:p w:rsidR="009B42D0" w:rsidRPr="0082785C" w:rsidRDefault="009B42D0" w:rsidP="00AA6615">
            <w:pPr>
              <w:spacing w:after="0" w:line="240" w:lineRule="auto"/>
              <w:jc w:val="center"/>
              <w:rPr>
                <w:rFonts w:ascii="Times New Roman" w:hAnsi="Times New Roman"/>
                <w:b/>
                <w:sz w:val="18"/>
                <w:szCs w:val="18"/>
              </w:rPr>
            </w:pPr>
            <w:r w:rsidRPr="0082785C">
              <w:rPr>
                <w:rFonts w:ascii="Times New Roman" w:hAnsi="Times New Roman"/>
                <w:b/>
                <w:sz w:val="18"/>
                <w:szCs w:val="18"/>
              </w:rPr>
              <w:t xml:space="preserve">характеристик </w:t>
            </w:r>
          </w:p>
          <w:p w:rsidR="009B42D0" w:rsidRPr="0082785C" w:rsidRDefault="009B42D0" w:rsidP="00AA6615">
            <w:pPr>
              <w:spacing w:after="0" w:line="240" w:lineRule="auto"/>
              <w:jc w:val="center"/>
              <w:rPr>
                <w:rFonts w:ascii="Times New Roman" w:hAnsi="Times New Roman"/>
                <w:b/>
                <w:sz w:val="18"/>
                <w:szCs w:val="18"/>
              </w:rPr>
            </w:pPr>
            <w:r w:rsidRPr="0082785C">
              <w:rPr>
                <w:rFonts w:ascii="Times New Roman" w:hAnsi="Times New Roman"/>
                <w:b/>
                <w:sz w:val="18"/>
                <w:szCs w:val="18"/>
              </w:rPr>
              <w:t>в заявке</w:t>
            </w:r>
          </w:p>
        </w:tc>
        <w:tc>
          <w:tcPr>
            <w:tcW w:w="261" w:type="pct"/>
            <w:vMerge w:val="restart"/>
          </w:tcPr>
          <w:p w:rsidR="009B42D0" w:rsidRPr="0082785C" w:rsidRDefault="009B42D0" w:rsidP="00AA6615">
            <w:pPr>
              <w:spacing w:after="0" w:line="240" w:lineRule="auto"/>
              <w:jc w:val="center"/>
              <w:rPr>
                <w:rFonts w:ascii="Times New Roman" w:hAnsi="Times New Roman"/>
                <w:b/>
                <w:sz w:val="18"/>
                <w:szCs w:val="18"/>
              </w:rPr>
            </w:pPr>
            <w:r w:rsidRPr="0082785C">
              <w:rPr>
                <w:rFonts w:ascii="Times New Roman" w:hAnsi="Times New Roman"/>
                <w:b/>
                <w:sz w:val="18"/>
                <w:szCs w:val="18"/>
              </w:rPr>
              <w:t>кг</w:t>
            </w:r>
          </w:p>
        </w:tc>
        <w:tc>
          <w:tcPr>
            <w:tcW w:w="267" w:type="pct"/>
            <w:vMerge w:val="restart"/>
            <w:shd w:val="clear" w:color="auto" w:fill="auto"/>
          </w:tcPr>
          <w:p w:rsidR="009B42D0" w:rsidRPr="0082785C" w:rsidRDefault="00F04967" w:rsidP="00AA6615">
            <w:pPr>
              <w:spacing w:after="0" w:line="240" w:lineRule="auto"/>
              <w:jc w:val="center"/>
              <w:rPr>
                <w:rFonts w:ascii="Times New Roman" w:hAnsi="Times New Roman"/>
                <w:b/>
                <w:sz w:val="18"/>
                <w:szCs w:val="18"/>
              </w:rPr>
            </w:pPr>
            <w:r>
              <w:rPr>
                <w:rFonts w:ascii="Times New Roman" w:hAnsi="Times New Roman"/>
                <w:b/>
                <w:sz w:val="18"/>
                <w:szCs w:val="18"/>
              </w:rPr>
              <w:t>75</w:t>
            </w:r>
          </w:p>
        </w:tc>
        <w:tc>
          <w:tcPr>
            <w:tcW w:w="410" w:type="pct"/>
            <w:vMerge w:val="restart"/>
          </w:tcPr>
          <w:p w:rsidR="009B42D0" w:rsidRPr="0082785C" w:rsidRDefault="009B42D0" w:rsidP="00AA6615">
            <w:pPr>
              <w:spacing w:after="0" w:line="240" w:lineRule="auto"/>
              <w:jc w:val="center"/>
              <w:rPr>
                <w:rFonts w:ascii="Times New Roman" w:eastAsia="Calibri" w:hAnsi="Times New Roman" w:cs="Times New Roman"/>
                <w:b/>
                <w:sz w:val="18"/>
                <w:szCs w:val="18"/>
              </w:rPr>
            </w:pPr>
            <w:r w:rsidRPr="0082785C">
              <w:rPr>
                <w:rFonts w:ascii="Times New Roman" w:eastAsia="Calibri" w:hAnsi="Times New Roman" w:cs="Times New Roman"/>
                <w:b/>
                <w:sz w:val="18"/>
                <w:szCs w:val="18"/>
              </w:rPr>
              <w:t>01.13.19.000-00000002</w:t>
            </w:r>
          </w:p>
        </w:tc>
        <w:tc>
          <w:tcPr>
            <w:tcW w:w="458" w:type="pct"/>
            <w:vMerge w:val="restart"/>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val="restart"/>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val="restart"/>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val="restart"/>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tcPr>
          <w:p w:rsidR="009B42D0" w:rsidRPr="001E0864" w:rsidRDefault="009B42D0" w:rsidP="00AA6615">
            <w:pPr>
              <w:spacing w:after="0" w:line="240" w:lineRule="auto"/>
              <w:jc w:val="center"/>
              <w:rPr>
                <w:rFonts w:ascii="Times New Roman" w:hAnsi="Times New Roman"/>
                <w:b/>
                <w:sz w:val="18"/>
                <w:szCs w:val="18"/>
              </w:rPr>
            </w:pPr>
          </w:p>
        </w:tc>
        <w:tc>
          <w:tcPr>
            <w:tcW w:w="602" w:type="pct"/>
            <w:vMerge/>
          </w:tcPr>
          <w:p w:rsidR="009B42D0" w:rsidRPr="001E0864" w:rsidRDefault="009B42D0" w:rsidP="00AA6615">
            <w:pPr>
              <w:spacing w:after="0" w:line="240" w:lineRule="auto"/>
              <w:rPr>
                <w:rFonts w:ascii="Times New Roman" w:hAnsi="Times New Roman"/>
                <w:b/>
                <w:sz w:val="18"/>
                <w:szCs w:val="18"/>
              </w:rPr>
            </w:pPr>
          </w:p>
        </w:tc>
        <w:tc>
          <w:tcPr>
            <w:tcW w:w="559" w:type="pct"/>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Вид петрушки</w:t>
            </w:r>
          </w:p>
        </w:tc>
        <w:tc>
          <w:tcPr>
            <w:tcW w:w="522" w:type="pct"/>
            <w:gridSpan w:val="2"/>
          </w:tcPr>
          <w:p w:rsidR="009B42D0" w:rsidRPr="00290A2E" w:rsidRDefault="009B42D0" w:rsidP="00AA6615">
            <w:pPr>
              <w:spacing w:after="0" w:line="240" w:lineRule="auto"/>
              <w:jc w:val="center"/>
              <w:rPr>
                <w:rFonts w:ascii="Times New Roman" w:hAnsi="Times New Roman" w:cs="Times New Roman"/>
                <w:sz w:val="18"/>
                <w:szCs w:val="18"/>
              </w:rPr>
            </w:pPr>
            <w:r w:rsidRPr="00290A2E">
              <w:rPr>
                <w:rFonts w:ascii="Times New Roman" w:hAnsi="Times New Roman" w:cs="Times New Roman"/>
                <w:sz w:val="18"/>
                <w:szCs w:val="18"/>
              </w:rPr>
              <w:t>Зелень обрезная</w:t>
            </w:r>
          </w:p>
        </w:tc>
        <w:tc>
          <w:tcPr>
            <w:tcW w:w="242" w:type="pct"/>
            <w:gridSpan w:val="2"/>
          </w:tcPr>
          <w:p w:rsidR="009B42D0" w:rsidRPr="00290A2E" w:rsidRDefault="009B42D0" w:rsidP="00AA6615">
            <w:pPr>
              <w:spacing w:after="0" w:line="240" w:lineRule="auto"/>
              <w:rPr>
                <w:rFonts w:ascii="Times New Roman" w:hAnsi="Times New Roman" w:cs="Times New Roman"/>
                <w:sz w:val="18"/>
                <w:szCs w:val="18"/>
              </w:rPr>
            </w:pPr>
          </w:p>
        </w:tc>
        <w:tc>
          <w:tcPr>
            <w:tcW w:w="460" w:type="pct"/>
            <w:gridSpan w:val="3"/>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auto" w:fill="auto"/>
          </w:tcPr>
          <w:p w:rsidR="009B42D0" w:rsidRPr="00112D6B"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AA6615">
        <w:tc>
          <w:tcPr>
            <w:tcW w:w="170" w:type="pct"/>
            <w:vMerge/>
          </w:tcPr>
          <w:p w:rsidR="009B42D0" w:rsidRPr="001E0864" w:rsidRDefault="009B42D0" w:rsidP="00AA6615">
            <w:pPr>
              <w:spacing w:after="0" w:line="240" w:lineRule="auto"/>
              <w:jc w:val="center"/>
              <w:rPr>
                <w:rFonts w:ascii="Times New Roman" w:hAnsi="Times New Roman"/>
                <w:b/>
                <w:sz w:val="18"/>
                <w:szCs w:val="18"/>
              </w:rPr>
            </w:pPr>
          </w:p>
        </w:tc>
        <w:tc>
          <w:tcPr>
            <w:tcW w:w="602" w:type="pct"/>
            <w:vMerge/>
          </w:tcPr>
          <w:p w:rsidR="009B42D0" w:rsidRPr="001E0864" w:rsidRDefault="009B42D0" w:rsidP="00AA6615">
            <w:pPr>
              <w:spacing w:after="0" w:line="240" w:lineRule="auto"/>
              <w:rPr>
                <w:rFonts w:ascii="Times New Roman" w:hAnsi="Times New Roman"/>
                <w:b/>
                <w:sz w:val="18"/>
                <w:szCs w:val="18"/>
              </w:rPr>
            </w:pPr>
          </w:p>
        </w:tc>
        <w:tc>
          <w:tcPr>
            <w:tcW w:w="1783" w:type="pct"/>
            <w:gridSpan w:val="8"/>
          </w:tcPr>
          <w:p w:rsidR="009B42D0" w:rsidRPr="00290A2E" w:rsidRDefault="009B42D0" w:rsidP="00AA6615">
            <w:pPr>
              <w:spacing w:after="0" w:line="240" w:lineRule="auto"/>
              <w:jc w:val="both"/>
              <w:rPr>
                <w:rFonts w:ascii="Times New Roman" w:eastAsia="Times New Roman" w:hAnsi="Times New Roman" w:cs="Times New Roman"/>
                <w:b/>
                <w:sz w:val="18"/>
                <w:szCs w:val="18"/>
                <w:u w:val="single"/>
              </w:rPr>
            </w:pPr>
            <w:r w:rsidRPr="00290A2E">
              <w:rPr>
                <w:rFonts w:ascii="Times New Roman" w:eastAsia="Times New Roman" w:hAnsi="Times New Roman" w:cs="Times New Roman"/>
                <w:b/>
                <w:sz w:val="18"/>
                <w:szCs w:val="18"/>
                <w:u w:val="single"/>
              </w:rPr>
              <w:t>Дополнительные характеристики*:</w:t>
            </w:r>
          </w:p>
        </w:tc>
        <w:tc>
          <w:tcPr>
            <w:tcW w:w="261" w:type="pct"/>
            <w:vMerge/>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auto" w:fill="auto"/>
          </w:tcPr>
          <w:p w:rsidR="009B42D0" w:rsidRPr="00112D6B"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tcPr>
          <w:p w:rsidR="009B42D0" w:rsidRPr="001E0864" w:rsidRDefault="009B42D0" w:rsidP="00AA6615">
            <w:pPr>
              <w:spacing w:after="0" w:line="240" w:lineRule="auto"/>
              <w:jc w:val="center"/>
              <w:rPr>
                <w:rFonts w:ascii="Times New Roman" w:hAnsi="Times New Roman"/>
                <w:b/>
                <w:sz w:val="18"/>
                <w:szCs w:val="18"/>
              </w:rPr>
            </w:pPr>
          </w:p>
        </w:tc>
        <w:tc>
          <w:tcPr>
            <w:tcW w:w="602" w:type="pct"/>
            <w:vMerge/>
          </w:tcPr>
          <w:p w:rsidR="009B42D0" w:rsidRPr="001E0864" w:rsidRDefault="009B42D0" w:rsidP="00AA6615">
            <w:pPr>
              <w:spacing w:after="0" w:line="240" w:lineRule="auto"/>
              <w:rPr>
                <w:rFonts w:ascii="Times New Roman" w:hAnsi="Times New Roman"/>
                <w:b/>
                <w:sz w:val="18"/>
                <w:szCs w:val="18"/>
              </w:rPr>
            </w:pPr>
          </w:p>
        </w:tc>
        <w:tc>
          <w:tcPr>
            <w:tcW w:w="559" w:type="pct"/>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eastAsia="Times New Roman" w:hAnsi="Times New Roman" w:cs="Times New Roman"/>
                <w:sz w:val="18"/>
                <w:szCs w:val="18"/>
              </w:rPr>
              <w:t>Внешний вид</w:t>
            </w:r>
          </w:p>
        </w:tc>
        <w:tc>
          <w:tcPr>
            <w:tcW w:w="522" w:type="pct"/>
            <w:gridSpan w:val="2"/>
          </w:tcPr>
          <w:p w:rsidR="009B42D0" w:rsidRPr="00290A2E" w:rsidRDefault="009B42D0" w:rsidP="00AA6615">
            <w:pPr>
              <w:spacing w:after="0" w:line="240" w:lineRule="auto"/>
              <w:rPr>
                <w:rFonts w:ascii="Times New Roman" w:eastAsia="Times New Roman" w:hAnsi="Times New Roman" w:cs="Times New Roman"/>
                <w:sz w:val="18"/>
                <w:szCs w:val="18"/>
              </w:rPr>
            </w:pPr>
            <w:r w:rsidRPr="00290A2E">
              <w:rPr>
                <w:rFonts w:ascii="Times New Roman" w:eastAsia="Times New Roman" w:hAnsi="Times New Roman" w:cs="Times New Roman"/>
                <w:sz w:val="18"/>
                <w:szCs w:val="18"/>
              </w:rPr>
              <w:t xml:space="preserve">Листья молодые, зеленые (различных оттенков), не пожелтевшие, свежие, целые, не вялые, не загрязненные, без примеси сорных растений, без насекомых-вредителей, без излишней внешней влажности. </w:t>
            </w:r>
          </w:p>
          <w:p w:rsidR="009B42D0" w:rsidRPr="00290A2E" w:rsidRDefault="009B42D0" w:rsidP="00AA6615">
            <w:pPr>
              <w:spacing w:after="0" w:line="240" w:lineRule="auto"/>
              <w:rPr>
                <w:rFonts w:ascii="Times New Roman" w:eastAsia="Times New Roman" w:hAnsi="Times New Roman" w:cs="Times New Roman"/>
                <w:sz w:val="18"/>
                <w:szCs w:val="18"/>
              </w:rPr>
            </w:pPr>
            <w:r w:rsidRPr="00290A2E">
              <w:rPr>
                <w:rFonts w:ascii="Times New Roman" w:eastAsia="Times New Roman" w:hAnsi="Times New Roman" w:cs="Times New Roman"/>
                <w:sz w:val="18"/>
                <w:szCs w:val="18"/>
              </w:rPr>
              <w:t>Допускаются незначительные дефекты листьев: небольшая помятость, незначительные дефекты окраски и незначительная утрата свежести, не влияющие на общий внешний вид, качество, сохраняемость и товарный вид продукта в упаковке.</w:t>
            </w:r>
          </w:p>
        </w:tc>
        <w:tc>
          <w:tcPr>
            <w:tcW w:w="242" w:type="pct"/>
            <w:gridSpan w:val="2"/>
          </w:tcPr>
          <w:p w:rsidR="009B42D0" w:rsidRPr="00290A2E" w:rsidRDefault="009B42D0" w:rsidP="00AA6615">
            <w:pPr>
              <w:spacing w:after="0" w:line="240" w:lineRule="auto"/>
              <w:rPr>
                <w:rFonts w:ascii="Times New Roman" w:hAnsi="Times New Roman" w:cs="Times New Roman"/>
                <w:sz w:val="18"/>
                <w:szCs w:val="18"/>
              </w:rPr>
            </w:pPr>
          </w:p>
        </w:tc>
        <w:tc>
          <w:tcPr>
            <w:tcW w:w="460" w:type="pct"/>
            <w:gridSpan w:val="3"/>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auto" w:fill="auto"/>
          </w:tcPr>
          <w:p w:rsidR="009B42D0" w:rsidRPr="00112D6B"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AA6615">
        <w:tc>
          <w:tcPr>
            <w:tcW w:w="170" w:type="pct"/>
            <w:vMerge/>
          </w:tcPr>
          <w:p w:rsidR="009B42D0" w:rsidRPr="001E0864" w:rsidRDefault="009B42D0" w:rsidP="00AA6615">
            <w:pPr>
              <w:spacing w:after="0" w:line="240" w:lineRule="auto"/>
              <w:jc w:val="center"/>
              <w:rPr>
                <w:rFonts w:ascii="Times New Roman" w:hAnsi="Times New Roman"/>
                <w:b/>
                <w:sz w:val="18"/>
                <w:szCs w:val="18"/>
              </w:rPr>
            </w:pPr>
          </w:p>
        </w:tc>
        <w:tc>
          <w:tcPr>
            <w:tcW w:w="602" w:type="pct"/>
            <w:vMerge/>
          </w:tcPr>
          <w:p w:rsidR="009B42D0" w:rsidRPr="001E0864" w:rsidRDefault="009B42D0" w:rsidP="00AA6615">
            <w:pPr>
              <w:spacing w:after="0" w:line="240" w:lineRule="auto"/>
              <w:rPr>
                <w:rFonts w:ascii="Times New Roman" w:hAnsi="Times New Roman"/>
                <w:b/>
                <w:sz w:val="18"/>
                <w:szCs w:val="18"/>
              </w:rPr>
            </w:pPr>
          </w:p>
        </w:tc>
        <w:tc>
          <w:tcPr>
            <w:tcW w:w="1783" w:type="pct"/>
            <w:gridSpan w:val="8"/>
          </w:tcPr>
          <w:p w:rsidR="009B42D0" w:rsidRPr="00C20088" w:rsidRDefault="009B42D0" w:rsidP="00AA6615">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auto" w:fill="auto"/>
          </w:tcPr>
          <w:p w:rsidR="009B42D0" w:rsidRPr="00112D6B"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tcPr>
          <w:p w:rsidR="009B42D0" w:rsidRPr="001E0864" w:rsidRDefault="009B42D0" w:rsidP="00AA6615">
            <w:pPr>
              <w:spacing w:after="0" w:line="240" w:lineRule="auto"/>
              <w:jc w:val="center"/>
              <w:rPr>
                <w:rFonts w:ascii="Times New Roman" w:hAnsi="Times New Roman"/>
                <w:b/>
                <w:sz w:val="18"/>
                <w:szCs w:val="18"/>
              </w:rPr>
            </w:pPr>
          </w:p>
        </w:tc>
        <w:tc>
          <w:tcPr>
            <w:tcW w:w="602" w:type="pct"/>
            <w:vMerge/>
          </w:tcPr>
          <w:p w:rsidR="009B42D0" w:rsidRPr="001E0864" w:rsidRDefault="009B42D0" w:rsidP="00AA6615">
            <w:pPr>
              <w:spacing w:after="0" w:line="240" w:lineRule="auto"/>
              <w:rPr>
                <w:rFonts w:ascii="Times New Roman" w:hAnsi="Times New Roman"/>
                <w:b/>
                <w:sz w:val="18"/>
                <w:szCs w:val="18"/>
              </w:rPr>
            </w:pPr>
          </w:p>
        </w:tc>
        <w:tc>
          <w:tcPr>
            <w:tcW w:w="559" w:type="pct"/>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eastAsia="Times New Roman" w:hAnsi="Times New Roman" w:cs="Times New Roman"/>
                <w:sz w:val="18"/>
                <w:szCs w:val="18"/>
              </w:rPr>
              <w:t>Фасовка</w:t>
            </w:r>
          </w:p>
        </w:tc>
        <w:tc>
          <w:tcPr>
            <w:tcW w:w="522" w:type="pct"/>
            <w:gridSpan w:val="2"/>
          </w:tcPr>
          <w:p w:rsidR="009B42D0" w:rsidRPr="00290A2E" w:rsidRDefault="009B42D0" w:rsidP="00AA6615">
            <w:pPr>
              <w:spacing w:after="0" w:line="240" w:lineRule="auto"/>
              <w:jc w:val="center"/>
              <w:rPr>
                <w:rFonts w:ascii="Times New Roman" w:hAnsi="Times New Roman" w:cs="Times New Roman"/>
                <w:sz w:val="18"/>
                <w:szCs w:val="18"/>
              </w:rPr>
            </w:pPr>
            <w:r w:rsidRPr="00290A2E">
              <w:rPr>
                <w:rFonts w:ascii="Times New Roman" w:eastAsia="Times New Roman" w:hAnsi="Times New Roman" w:cs="Times New Roman"/>
                <w:sz w:val="18"/>
                <w:szCs w:val="18"/>
              </w:rPr>
              <w:t>весовая</w:t>
            </w:r>
          </w:p>
        </w:tc>
        <w:tc>
          <w:tcPr>
            <w:tcW w:w="242" w:type="pct"/>
            <w:gridSpan w:val="2"/>
          </w:tcPr>
          <w:p w:rsidR="009B42D0" w:rsidRPr="00290A2E" w:rsidRDefault="009B42D0" w:rsidP="00AA6615">
            <w:pPr>
              <w:spacing w:after="0" w:line="240" w:lineRule="auto"/>
              <w:rPr>
                <w:rFonts w:ascii="Times New Roman" w:hAnsi="Times New Roman" w:cs="Times New Roman"/>
                <w:sz w:val="18"/>
                <w:szCs w:val="18"/>
              </w:rPr>
            </w:pPr>
          </w:p>
        </w:tc>
        <w:tc>
          <w:tcPr>
            <w:tcW w:w="460" w:type="pct"/>
            <w:gridSpan w:val="3"/>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auto" w:fill="auto"/>
          </w:tcPr>
          <w:p w:rsidR="009B42D0" w:rsidRPr="00112D6B"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AA6615">
        <w:tc>
          <w:tcPr>
            <w:tcW w:w="170" w:type="pct"/>
            <w:vMerge/>
          </w:tcPr>
          <w:p w:rsidR="009B42D0" w:rsidRPr="001E0864" w:rsidRDefault="009B42D0" w:rsidP="00AA6615">
            <w:pPr>
              <w:spacing w:after="0" w:line="240" w:lineRule="auto"/>
              <w:jc w:val="center"/>
              <w:rPr>
                <w:rFonts w:ascii="Times New Roman" w:hAnsi="Times New Roman"/>
                <w:b/>
                <w:sz w:val="18"/>
                <w:szCs w:val="18"/>
              </w:rPr>
            </w:pPr>
          </w:p>
        </w:tc>
        <w:tc>
          <w:tcPr>
            <w:tcW w:w="602" w:type="pct"/>
            <w:vMerge/>
          </w:tcPr>
          <w:p w:rsidR="009B42D0" w:rsidRPr="001E0864" w:rsidRDefault="009B42D0" w:rsidP="00AA6615">
            <w:pPr>
              <w:spacing w:after="0" w:line="240" w:lineRule="auto"/>
              <w:rPr>
                <w:rFonts w:ascii="Times New Roman" w:hAnsi="Times New Roman"/>
                <w:b/>
                <w:sz w:val="18"/>
                <w:szCs w:val="18"/>
              </w:rPr>
            </w:pPr>
          </w:p>
        </w:tc>
        <w:tc>
          <w:tcPr>
            <w:tcW w:w="1783" w:type="pct"/>
            <w:gridSpan w:val="8"/>
          </w:tcPr>
          <w:p w:rsidR="009B42D0" w:rsidRPr="003215FE" w:rsidRDefault="009B42D0" w:rsidP="00AA6615">
            <w:pPr>
              <w:spacing w:after="0" w:line="240" w:lineRule="auto"/>
              <w:rPr>
                <w:rFonts w:ascii="Times New Roman" w:eastAsia="Calibri" w:hAnsi="Times New Roman" w:cs="Times New Roman"/>
                <w:b/>
                <w:i/>
                <w:sz w:val="18"/>
                <w:szCs w:val="18"/>
              </w:rPr>
            </w:pPr>
            <w:r w:rsidRPr="003215FE">
              <w:rPr>
                <w:rFonts w:ascii="Times New Roman" w:eastAsia="Calibri" w:hAnsi="Times New Roman" w:cs="Times New Roman"/>
                <w:b/>
                <w:i/>
                <w:sz w:val="18"/>
                <w:szCs w:val="18"/>
              </w:rPr>
              <w:t>Для обеспечения соответствия продукции фактической потребности, условиям приемки, нормам выдачи, соответствия технологическими процессами работы кухни и условиями хранения и выдачи продукции. Обеспечения соответствия упаковочной тары условиям хранения.</w:t>
            </w:r>
          </w:p>
        </w:tc>
        <w:tc>
          <w:tcPr>
            <w:tcW w:w="261" w:type="pct"/>
            <w:vMerge/>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auto" w:fill="auto"/>
          </w:tcPr>
          <w:p w:rsidR="009B42D0" w:rsidRPr="00112D6B"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tcPr>
          <w:p w:rsidR="009B42D0" w:rsidRPr="001E0864" w:rsidRDefault="009B42D0" w:rsidP="00AA6615">
            <w:pPr>
              <w:spacing w:after="0" w:line="240" w:lineRule="auto"/>
              <w:jc w:val="center"/>
              <w:rPr>
                <w:rFonts w:ascii="Times New Roman" w:hAnsi="Times New Roman"/>
                <w:b/>
                <w:sz w:val="18"/>
                <w:szCs w:val="18"/>
              </w:rPr>
            </w:pPr>
          </w:p>
        </w:tc>
        <w:tc>
          <w:tcPr>
            <w:tcW w:w="602" w:type="pct"/>
            <w:vMerge/>
          </w:tcPr>
          <w:p w:rsidR="009B42D0" w:rsidRPr="001E0864" w:rsidRDefault="009B42D0" w:rsidP="00AA6615">
            <w:pPr>
              <w:spacing w:after="0" w:line="240" w:lineRule="auto"/>
              <w:rPr>
                <w:rFonts w:ascii="Times New Roman" w:hAnsi="Times New Roman"/>
                <w:b/>
                <w:sz w:val="18"/>
                <w:szCs w:val="18"/>
              </w:rPr>
            </w:pPr>
          </w:p>
        </w:tc>
        <w:tc>
          <w:tcPr>
            <w:tcW w:w="559" w:type="pct"/>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eastAsia="Times New Roman" w:hAnsi="Times New Roman" w:cs="Times New Roman"/>
                <w:sz w:val="18"/>
                <w:szCs w:val="18"/>
              </w:rPr>
              <w:t>Упаковка</w:t>
            </w:r>
          </w:p>
        </w:tc>
        <w:tc>
          <w:tcPr>
            <w:tcW w:w="522" w:type="pct"/>
            <w:gridSpan w:val="2"/>
          </w:tcPr>
          <w:p w:rsidR="009B42D0" w:rsidRPr="00290A2E" w:rsidRDefault="009B42D0" w:rsidP="00AA6615">
            <w:pPr>
              <w:spacing w:after="0" w:line="240" w:lineRule="auto"/>
              <w:jc w:val="center"/>
              <w:rPr>
                <w:rFonts w:ascii="Times New Roman" w:hAnsi="Times New Roman" w:cs="Times New Roman"/>
                <w:sz w:val="18"/>
                <w:szCs w:val="18"/>
              </w:rPr>
            </w:pPr>
            <w:r w:rsidRPr="00290A2E">
              <w:rPr>
                <w:rFonts w:ascii="Times New Roman" w:eastAsia="Times New Roman" w:hAnsi="Times New Roman" w:cs="Times New Roman"/>
                <w:sz w:val="18"/>
                <w:szCs w:val="18"/>
              </w:rPr>
              <w:t>п/э пакет или упаковка из других материалов, использование которых в контакте с продуктом данного вида обеспечивает их качество и безопасность</w:t>
            </w:r>
          </w:p>
        </w:tc>
        <w:tc>
          <w:tcPr>
            <w:tcW w:w="242" w:type="pct"/>
            <w:gridSpan w:val="2"/>
          </w:tcPr>
          <w:p w:rsidR="009B42D0" w:rsidRPr="00290A2E" w:rsidRDefault="009B42D0" w:rsidP="00AA6615">
            <w:pPr>
              <w:spacing w:after="0" w:line="240" w:lineRule="auto"/>
              <w:rPr>
                <w:rFonts w:ascii="Times New Roman" w:hAnsi="Times New Roman" w:cs="Times New Roman"/>
                <w:sz w:val="18"/>
                <w:szCs w:val="18"/>
              </w:rPr>
            </w:pPr>
          </w:p>
        </w:tc>
        <w:tc>
          <w:tcPr>
            <w:tcW w:w="460" w:type="pct"/>
            <w:gridSpan w:val="3"/>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auto" w:fill="auto"/>
          </w:tcPr>
          <w:p w:rsidR="009B42D0" w:rsidRPr="00112D6B"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AA6615">
        <w:tc>
          <w:tcPr>
            <w:tcW w:w="170" w:type="pct"/>
            <w:vMerge/>
          </w:tcPr>
          <w:p w:rsidR="009B42D0" w:rsidRPr="001E0864" w:rsidRDefault="009B42D0" w:rsidP="00AA6615">
            <w:pPr>
              <w:spacing w:after="0" w:line="240" w:lineRule="auto"/>
              <w:jc w:val="center"/>
              <w:rPr>
                <w:rFonts w:ascii="Times New Roman" w:hAnsi="Times New Roman"/>
                <w:b/>
                <w:sz w:val="18"/>
                <w:szCs w:val="18"/>
              </w:rPr>
            </w:pPr>
          </w:p>
        </w:tc>
        <w:tc>
          <w:tcPr>
            <w:tcW w:w="602" w:type="pct"/>
            <w:vMerge/>
          </w:tcPr>
          <w:p w:rsidR="009B42D0" w:rsidRPr="001E0864" w:rsidRDefault="009B42D0" w:rsidP="00AA6615">
            <w:pPr>
              <w:spacing w:after="0" w:line="240" w:lineRule="auto"/>
              <w:rPr>
                <w:rFonts w:ascii="Times New Roman" w:hAnsi="Times New Roman"/>
                <w:b/>
                <w:sz w:val="18"/>
                <w:szCs w:val="18"/>
              </w:rPr>
            </w:pPr>
          </w:p>
        </w:tc>
        <w:tc>
          <w:tcPr>
            <w:tcW w:w="1783" w:type="pct"/>
            <w:gridSpan w:val="8"/>
          </w:tcPr>
          <w:p w:rsidR="009B42D0" w:rsidRPr="00B9450A" w:rsidRDefault="009B42D0" w:rsidP="00AA6615">
            <w:pPr>
              <w:spacing w:after="0" w:line="240" w:lineRule="auto"/>
              <w:rPr>
                <w:rFonts w:ascii="Times New Roman" w:eastAsia="Calibri" w:hAnsi="Times New Roman" w:cs="Times New Roman"/>
                <w:b/>
                <w:i/>
                <w:sz w:val="18"/>
                <w:szCs w:val="18"/>
              </w:rPr>
            </w:pPr>
            <w:r w:rsidRPr="00B9450A">
              <w:rPr>
                <w:rFonts w:ascii="Times New Roman" w:eastAsia="Calibri" w:hAnsi="Times New Roman" w:cs="Times New Roman"/>
                <w:b/>
                <w:i/>
                <w:sz w:val="18"/>
                <w:szCs w:val="18"/>
              </w:rPr>
              <w:t xml:space="preserve">Для обеспечения </w:t>
            </w:r>
            <w:r>
              <w:rPr>
                <w:rFonts w:ascii="Times New Roman" w:eastAsia="Calibri" w:hAnsi="Times New Roman" w:cs="Times New Roman"/>
                <w:b/>
                <w:i/>
                <w:sz w:val="18"/>
                <w:szCs w:val="18"/>
              </w:rPr>
              <w:t xml:space="preserve">качества, </w:t>
            </w:r>
            <w:r w:rsidRPr="00B9450A">
              <w:rPr>
                <w:rFonts w:ascii="Times New Roman" w:eastAsia="Calibri" w:hAnsi="Times New Roman" w:cs="Times New Roman"/>
                <w:b/>
                <w:i/>
                <w:sz w:val="18"/>
                <w:szCs w:val="18"/>
              </w:rPr>
              <w:t>удобства хранения, выдачи и использования продукции.</w:t>
            </w:r>
            <w:r>
              <w:rPr>
                <w:rFonts w:ascii="Times New Roman" w:eastAsia="Calibri" w:hAnsi="Times New Roman" w:cs="Times New Roman"/>
                <w:b/>
                <w:i/>
                <w:sz w:val="18"/>
                <w:szCs w:val="18"/>
              </w:rPr>
              <w:t xml:space="preserve"> </w:t>
            </w:r>
            <w:r w:rsidRPr="000361CC">
              <w:rPr>
                <w:rFonts w:ascii="Times New Roman" w:eastAsia="Calibri" w:hAnsi="Times New Roman" w:cs="Times New Roman"/>
                <w:b/>
                <w:i/>
                <w:sz w:val="18"/>
                <w:szCs w:val="18"/>
              </w:rPr>
              <w:t>Обеспечения соответствия упаковочной тары условиям хранения.</w:t>
            </w:r>
          </w:p>
        </w:tc>
        <w:tc>
          <w:tcPr>
            <w:tcW w:w="261" w:type="pct"/>
            <w:vMerge/>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auto" w:fill="auto"/>
          </w:tcPr>
          <w:p w:rsidR="009B42D0" w:rsidRPr="00112D6B"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tcPr>
          <w:p w:rsidR="009B42D0" w:rsidRPr="001E0864" w:rsidRDefault="009B42D0" w:rsidP="00AA6615">
            <w:pPr>
              <w:spacing w:after="0" w:line="240" w:lineRule="auto"/>
              <w:jc w:val="center"/>
              <w:rPr>
                <w:rFonts w:ascii="Times New Roman" w:hAnsi="Times New Roman"/>
                <w:b/>
                <w:sz w:val="18"/>
                <w:szCs w:val="18"/>
              </w:rPr>
            </w:pPr>
          </w:p>
        </w:tc>
        <w:tc>
          <w:tcPr>
            <w:tcW w:w="602" w:type="pct"/>
            <w:vMerge/>
          </w:tcPr>
          <w:p w:rsidR="009B42D0" w:rsidRPr="001E0864" w:rsidRDefault="009B42D0" w:rsidP="00AA6615">
            <w:pPr>
              <w:spacing w:after="0" w:line="240" w:lineRule="auto"/>
              <w:rPr>
                <w:rFonts w:ascii="Times New Roman" w:hAnsi="Times New Roman"/>
                <w:b/>
                <w:sz w:val="18"/>
                <w:szCs w:val="18"/>
              </w:rPr>
            </w:pPr>
          </w:p>
        </w:tc>
        <w:tc>
          <w:tcPr>
            <w:tcW w:w="559" w:type="pct"/>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 xml:space="preserve">Остаточный срок </w:t>
            </w:r>
            <w:r w:rsidRPr="00233444">
              <w:rPr>
                <w:rFonts w:ascii="Times New Roman" w:hAnsi="Times New Roman" w:cs="Times New Roman"/>
                <w:sz w:val="18"/>
                <w:szCs w:val="18"/>
              </w:rPr>
              <w:t>годности товара на момент поставки (дней)</w:t>
            </w:r>
          </w:p>
        </w:tc>
        <w:tc>
          <w:tcPr>
            <w:tcW w:w="522" w:type="pct"/>
            <w:gridSpan w:val="2"/>
          </w:tcPr>
          <w:p w:rsidR="009B42D0" w:rsidRPr="00290A2E" w:rsidRDefault="009B42D0" w:rsidP="00AA661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менее</w:t>
            </w:r>
            <w:r w:rsidRPr="00290A2E">
              <w:rPr>
                <w:rFonts w:ascii="Times New Roman" w:hAnsi="Times New Roman" w:cs="Times New Roman"/>
                <w:sz w:val="18"/>
                <w:szCs w:val="18"/>
              </w:rPr>
              <w:t xml:space="preserve"> 9</w:t>
            </w:r>
            <w:r>
              <w:rPr>
                <w:rFonts w:ascii="Times New Roman" w:hAnsi="Times New Roman" w:cs="Times New Roman"/>
                <w:sz w:val="18"/>
                <w:szCs w:val="18"/>
              </w:rPr>
              <w:t xml:space="preserve"> дней</w:t>
            </w:r>
          </w:p>
        </w:tc>
        <w:tc>
          <w:tcPr>
            <w:tcW w:w="242" w:type="pct"/>
            <w:gridSpan w:val="2"/>
          </w:tcPr>
          <w:p w:rsidR="009B42D0" w:rsidRPr="00290A2E" w:rsidRDefault="009B42D0" w:rsidP="00AA6615">
            <w:pPr>
              <w:spacing w:after="0" w:line="240" w:lineRule="auto"/>
              <w:rPr>
                <w:rFonts w:ascii="Times New Roman" w:hAnsi="Times New Roman" w:cs="Times New Roman"/>
                <w:sz w:val="18"/>
                <w:szCs w:val="18"/>
              </w:rPr>
            </w:pPr>
          </w:p>
        </w:tc>
        <w:tc>
          <w:tcPr>
            <w:tcW w:w="460" w:type="pct"/>
            <w:gridSpan w:val="3"/>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auto" w:fill="auto"/>
          </w:tcPr>
          <w:p w:rsidR="009B42D0" w:rsidRPr="00112D6B"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AA6615">
        <w:tc>
          <w:tcPr>
            <w:tcW w:w="170" w:type="pct"/>
            <w:vMerge/>
          </w:tcPr>
          <w:p w:rsidR="009B42D0" w:rsidRPr="001E0864" w:rsidRDefault="009B42D0" w:rsidP="00AA6615">
            <w:pPr>
              <w:spacing w:after="0" w:line="240" w:lineRule="auto"/>
              <w:jc w:val="center"/>
              <w:rPr>
                <w:rFonts w:ascii="Times New Roman" w:hAnsi="Times New Roman"/>
                <w:b/>
                <w:sz w:val="18"/>
                <w:szCs w:val="18"/>
              </w:rPr>
            </w:pPr>
          </w:p>
        </w:tc>
        <w:tc>
          <w:tcPr>
            <w:tcW w:w="602" w:type="pct"/>
            <w:vMerge/>
          </w:tcPr>
          <w:p w:rsidR="009B42D0" w:rsidRPr="001E0864" w:rsidRDefault="009B42D0" w:rsidP="00AA6615">
            <w:pPr>
              <w:spacing w:after="0" w:line="240" w:lineRule="auto"/>
              <w:rPr>
                <w:rFonts w:ascii="Times New Roman" w:hAnsi="Times New Roman"/>
                <w:b/>
                <w:sz w:val="18"/>
                <w:szCs w:val="18"/>
              </w:rPr>
            </w:pPr>
          </w:p>
        </w:tc>
        <w:tc>
          <w:tcPr>
            <w:tcW w:w="1783" w:type="pct"/>
            <w:gridSpan w:val="8"/>
          </w:tcPr>
          <w:p w:rsidR="009B42D0" w:rsidRPr="003215FE" w:rsidRDefault="009B42D0" w:rsidP="00AA6615">
            <w:pPr>
              <w:spacing w:after="0" w:line="240" w:lineRule="auto"/>
              <w:rPr>
                <w:rFonts w:ascii="Times New Roman" w:eastAsia="Calibri" w:hAnsi="Times New Roman" w:cs="Times New Roman"/>
                <w:sz w:val="18"/>
                <w:szCs w:val="18"/>
              </w:rPr>
            </w:pPr>
            <w:r w:rsidRPr="003215FE">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61" w:type="pct"/>
            <w:vMerge/>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auto" w:fill="auto"/>
          </w:tcPr>
          <w:p w:rsidR="009B42D0" w:rsidRPr="00112D6B"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tcPr>
          <w:p w:rsidR="009B42D0" w:rsidRPr="001E0864" w:rsidRDefault="009B42D0" w:rsidP="00AA6615">
            <w:pPr>
              <w:spacing w:after="0" w:line="240" w:lineRule="auto"/>
              <w:jc w:val="center"/>
              <w:rPr>
                <w:rFonts w:ascii="Times New Roman" w:hAnsi="Times New Roman"/>
                <w:b/>
                <w:sz w:val="18"/>
                <w:szCs w:val="18"/>
              </w:rPr>
            </w:pPr>
          </w:p>
        </w:tc>
        <w:tc>
          <w:tcPr>
            <w:tcW w:w="602" w:type="pct"/>
            <w:vMerge/>
          </w:tcPr>
          <w:p w:rsidR="009B42D0" w:rsidRPr="001E0864" w:rsidRDefault="009B42D0" w:rsidP="00AA6615">
            <w:pPr>
              <w:spacing w:after="0" w:line="240" w:lineRule="auto"/>
              <w:rPr>
                <w:rFonts w:ascii="Times New Roman" w:hAnsi="Times New Roman"/>
                <w:b/>
                <w:sz w:val="18"/>
                <w:szCs w:val="18"/>
              </w:rPr>
            </w:pPr>
          </w:p>
        </w:tc>
        <w:tc>
          <w:tcPr>
            <w:tcW w:w="559" w:type="pct"/>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ГОСТ 34212-2017 или ТУ производителя, не уступающим по качеству ГОСТ 34212-2017</w:t>
            </w:r>
          </w:p>
        </w:tc>
        <w:tc>
          <w:tcPr>
            <w:tcW w:w="522" w:type="pct"/>
            <w:gridSpan w:val="2"/>
          </w:tcPr>
          <w:p w:rsidR="009B42D0" w:rsidRPr="00290A2E" w:rsidRDefault="009B42D0" w:rsidP="00AA6615">
            <w:pPr>
              <w:spacing w:after="0" w:line="240" w:lineRule="auto"/>
              <w:jc w:val="center"/>
              <w:rPr>
                <w:rFonts w:ascii="Times New Roman" w:hAnsi="Times New Roman" w:cs="Times New Roman"/>
                <w:sz w:val="18"/>
                <w:szCs w:val="18"/>
              </w:rPr>
            </w:pPr>
            <w:r w:rsidRPr="00290A2E">
              <w:rPr>
                <w:rFonts w:ascii="Times New Roman" w:hAnsi="Times New Roman" w:cs="Times New Roman"/>
                <w:sz w:val="18"/>
                <w:szCs w:val="18"/>
              </w:rPr>
              <w:t>соответствие</w:t>
            </w:r>
          </w:p>
        </w:tc>
        <w:tc>
          <w:tcPr>
            <w:tcW w:w="242" w:type="pct"/>
            <w:gridSpan w:val="2"/>
          </w:tcPr>
          <w:p w:rsidR="009B42D0" w:rsidRPr="00290A2E" w:rsidRDefault="009B42D0" w:rsidP="00AA6615">
            <w:pPr>
              <w:spacing w:after="0" w:line="240" w:lineRule="auto"/>
              <w:rPr>
                <w:rFonts w:ascii="Times New Roman" w:hAnsi="Times New Roman" w:cs="Times New Roman"/>
                <w:sz w:val="18"/>
                <w:szCs w:val="18"/>
              </w:rPr>
            </w:pPr>
          </w:p>
        </w:tc>
        <w:tc>
          <w:tcPr>
            <w:tcW w:w="460" w:type="pct"/>
            <w:gridSpan w:val="3"/>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auto" w:fill="auto"/>
          </w:tcPr>
          <w:p w:rsidR="009B42D0" w:rsidRPr="00112D6B"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AA6615">
        <w:tc>
          <w:tcPr>
            <w:tcW w:w="170" w:type="pct"/>
            <w:vMerge/>
          </w:tcPr>
          <w:p w:rsidR="009B42D0" w:rsidRPr="001E0864" w:rsidRDefault="009B42D0" w:rsidP="00AA6615">
            <w:pPr>
              <w:spacing w:after="0" w:line="240" w:lineRule="auto"/>
              <w:jc w:val="center"/>
              <w:rPr>
                <w:rFonts w:ascii="Times New Roman" w:hAnsi="Times New Roman"/>
                <w:b/>
                <w:sz w:val="18"/>
                <w:szCs w:val="18"/>
              </w:rPr>
            </w:pPr>
          </w:p>
        </w:tc>
        <w:tc>
          <w:tcPr>
            <w:tcW w:w="602" w:type="pct"/>
            <w:vMerge/>
          </w:tcPr>
          <w:p w:rsidR="009B42D0" w:rsidRPr="001E0864" w:rsidRDefault="009B42D0" w:rsidP="00AA6615">
            <w:pPr>
              <w:spacing w:after="0" w:line="240" w:lineRule="auto"/>
              <w:rPr>
                <w:rFonts w:ascii="Times New Roman" w:hAnsi="Times New Roman"/>
                <w:b/>
                <w:sz w:val="18"/>
                <w:szCs w:val="18"/>
              </w:rPr>
            </w:pPr>
          </w:p>
        </w:tc>
        <w:tc>
          <w:tcPr>
            <w:tcW w:w="1783" w:type="pct"/>
            <w:gridSpan w:val="8"/>
          </w:tcPr>
          <w:p w:rsidR="009B42D0" w:rsidRPr="00C20088" w:rsidRDefault="009B42D0" w:rsidP="00AA6615">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61" w:type="pct"/>
            <w:vMerge/>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auto" w:fill="auto"/>
          </w:tcPr>
          <w:p w:rsidR="009B42D0" w:rsidRPr="00112D6B"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F04967">
        <w:tc>
          <w:tcPr>
            <w:tcW w:w="170" w:type="pct"/>
            <w:vMerge/>
          </w:tcPr>
          <w:p w:rsidR="009B42D0" w:rsidRPr="001E0864" w:rsidRDefault="009B42D0" w:rsidP="00AA6615">
            <w:pPr>
              <w:spacing w:after="0" w:line="240" w:lineRule="auto"/>
              <w:jc w:val="center"/>
              <w:rPr>
                <w:rFonts w:ascii="Times New Roman" w:hAnsi="Times New Roman"/>
                <w:b/>
                <w:sz w:val="18"/>
                <w:szCs w:val="18"/>
              </w:rPr>
            </w:pPr>
          </w:p>
        </w:tc>
        <w:tc>
          <w:tcPr>
            <w:tcW w:w="602" w:type="pct"/>
            <w:vMerge/>
          </w:tcPr>
          <w:p w:rsidR="009B42D0" w:rsidRPr="001E0864" w:rsidRDefault="009B42D0" w:rsidP="00AA6615">
            <w:pPr>
              <w:spacing w:after="0" w:line="240" w:lineRule="auto"/>
              <w:rPr>
                <w:rFonts w:ascii="Times New Roman" w:hAnsi="Times New Roman"/>
                <w:b/>
                <w:sz w:val="18"/>
                <w:szCs w:val="18"/>
              </w:rPr>
            </w:pPr>
          </w:p>
        </w:tc>
        <w:tc>
          <w:tcPr>
            <w:tcW w:w="559" w:type="pct"/>
          </w:tcPr>
          <w:p w:rsidR="009B42D0" w:rsidRPr="00290A2E" w:rsidRDefault="009B42D0" w:rsidP="00AA6615">
            <w:pPr>
              <w:spacing w:after="0" w:line="240" w:lineRule="auto"/>
              <w:rPr>
                <w:rFonts w:ascii="Times New Roman" w:eastAsia="Times New Roman" w:hAnsi="Times New Roman" w:cs="Times New Roman"/>
                <w:sz w:val="18"/>
                <w:szCs w:val="18"/>
              </w:rPr>
            </w:pPr>
            <w:r w:rsidRPr="00290A2E">
              <w:rPr>
                <w:rFonts w:ascii="Times New Roman" w:eastAsia="Times New Roman" w:hAnsi="Times New Roman" w:cs="Times New Roman"/>
                <w:sz w:val="18"/>
                <w:szCs w:val="18"/>
              </w:rPr>
              <w:t>ТР ТС 021/2011;</w:t>
            </w:r>
          </w:p>
          <w:p w:rsidR="009B42D0" w:rsidRPr="00290A2E" w:rsidRDefault="009B42D0" w:rsidP="00AA6615">
            <w:pPr>
              <w:spacing w:after="0" w:line="240" w:lineRule="auto"/>
              <w:rPr>
                <w:rFonts w:ascii="Times New Roman" w:eastAsia="Times New Roman" w:hAnsi="Times New Roman" w:cs="Times New Roman"/>
                <w:sz w:val="18"/>
                <w:szCs w:val="18"/>
              </w:rPr>
            </w:pPr>
            <w:r w:rsidRPr="00290A2E">
              <w:rPr>
                <w:rFonts w:ascii="Times New Roman" w:eastAsia="Times New Roman" w:hAnsi="Times New Roman" w:cs="Times New Roman"/>
                <w:sz w:val="18"/>
                <w:szCs w:val="18"/>
              </w:rPr>
              <w:t>ТР ТС 005/2011;</w:t>
            </w:r>
          </w:p>
          <w:p w:rsidR="009B42D0" w:rsidRPr="00290A2E" w:rsidRDefault="009B42D0" w:rsidP="00AA6615">
            <w:pPr>
              <w:spacing w:after="0" w:line="240" w:lineRule="auto"/>
              <w:rPr>
                <w:rFonts w:ascii="Times New Roman" w:eastAsia="Times New Roman" w:hAnsi="Times New Roman" w:cs="Times New Roman"/>
                <w:sz w:val="18"/>
                <w:szCs w:val="18"/>
              </w:rPr>
            </w:pPr>
            <w:r w:rsidRPr="00290A2E">
              <w:rPr>
                <w:rFonts w:ascii="Times New Roman" w:eastAsia="Times New Roman" w:hAnsi="Times New Roman" w:cs="Times New Roman"/>
                <w:sz w:val="18"/>
                <w:szCs w:val="18"/>
              </w:rPr>
              <w:t>ТР ТС 022/2011</w:t>
            </w:r>
          </w:p>
          <w:p w:rsidR="009B42D0" w:rsidRPr="00290A2E" w:rsidRDefault="009B42D0" w:rsidP="00AA6615">
            <w:pPr>
              <w:spacing w:after="0" w:line="240" w:lineRule="auto"/>
              <w:rPr>
                <w:rFonts w:ascii="Times New Roman" w:hAnsi="Times New Roman" w:cs="Times New Roman"/>
                <w:sz w:val="18"/>
                <w:szCs w:val="18"/>
              </w:rPr>
            </w:pPr>
          </w:p>
        </w:tc>
        <w:tc>
          <w:tcPr>
            <w:tcW w:w="522" w:type="pct"/>
            <w:gridSpan w:val="2"/>
          </w:tcPr>
          <w:p w:rsidR="009B42D0" w:rsidRPr="00290A2E" w:rsidRDefault="009B42D0" w:rsidP="00AA6615">
            <w:pPr>
              <w:spacing w:after="0" w:line="240" w:lineRule="auto"/>
              <w:jc w:val="center"/>
              <w:rPr>
                <w:rFonts w:ascii="Times New Roman" w:hAnsi="Times New Roman" w:cs="Times New Roman"/>
                <w:sz w:val="18"/>
                <w:szCs w:val="18"/>
              </w:rPr>
            </w:pPr>
            <w:r w:rsidRPr="00290A2E">
              <w:rPr>
                <w:rFonts w:ascii="Times New Roman" w:hAnsi="Times New Roman" w:cs="Times New Roman"/>
                <w:sz w:val="18"/>
                <w:szCs w:val="18"/>
              </w:rPr>
              <w:t>соответствие</w:t>
            </w:r>
          </w:p>
        </w:tc>
        <w:tc>
          <w:tcPr>
            <w:tcW w:w="242" w:type="pct"/>
            <w:gridSpan w:val="2"/>
          </w:tcPr>
          <w:p w:rsidR="009B42D0" w:rsidRPr="00290A2E" w:rsidRDefault="009B42D0" w:rsidP="00AA6615">
            <w:pPr>
              <w:spacing w:after="0" w:line="240" w:lineRule="auto"/>
              <w:rPr>
                <w:rFonts w:ascii="Times New Roman" w:hAnsi="Times New Roman" w:cs="Times New Roman"/>
                <w:sz w:val="18"/>
                <w:szCs w:val="18"/>
              </w:rPr>
            </w:pPr>
          </w:p>
        </w:tc>
        <w:tc>
          <w:tcPr>
            <w:tcW w:w="460" w:type="pct"/>
            <w:gridSpan w:val="3"/>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auto" w:fill="auto"/>
          </w:tcPr>
          <w:p w:rsidR="009B42D0" w:rsidRPr="00112D6B"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1E0864" w:rsidTr="00AA6615">
        <w:tc>
          <w:tcPr>
            <w:tcW w:w="170" w:type="pct"/>
            <w:vMerge/>
          </w:tcPr>
          <w:p w:rsidR="009B42D0" w:rsidRPr="001E0864" w:rsidRDefault="009B42D0" w:rsidP="00AA6615">
            <w:pPr>
              <w:spacing w:after="0" w:line="240" w:lineRule="auto"/>
              <w:jc w:val="center"/>
              <w:rPr>
                <w:rFonts w:ascii="Times New Roman" w:hAnsi="Times New Roman"/>
                <w:b/>
                <w:sz w:val="18"/>
                <w:szCs w:val="18"/>
              </w:rPr>
            </w:pPr>
          </w:p>
        </w:tc>
        <w:tc>
          <w:tcPr>
            <w:tcW w:w="602" w:type="pct"/>
            <w:vMerge/>
          </w:tcPr>
          <w:p w:rsidR="009B42D0" w:rsidRPr="001E0864" w:rsidRDefault="009B42D0" w:rsidP="00AA6615">
            <w:pPr>
              <w:spacing w:after="0" w:line="240" w:lineRule="auto"/>
              <w:rPr>
                <w:rFonts w:ascii="Times New Roman" w:hAnsi="Times New Roman"/>
                <w:b/>
                <w:sz w:val="18"/>
                <w:szCs w:val="18"/>
              </w:rPr>
            </w:pPr>
          </w:p>
        </w:tc>
        <w:tc>
          <w:tcPr>
            <w:tcW w:w="1783" w:type="pct"/>
            <w:gridSpan w:val="8"/>
          </w:tcPr>
          <w:p w:rsidR="009B42D0" w:rsidRPr="00C20088" w:rsidRDefault="009B42D0" w:rsidP="00AA6615">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61" w:type="pct"/>
            <w:vMerge/>
          </w:tcPr>
          <w:p w:rsidR="009B42D0" w:rsidRPr="001E0864" w:rsidRDefault="009B42D0" w:rsidP="00AA6615">
            <w:pPr>
              <w:spacing w:after="0" w:line="240" w:lineRule="auto"/>
              <w:jc w:val="center"/>
              <w:rPr>
                <w:rFonts w:ascii="Times New Roman" w:hAnsi="Times New Roman"/>
                <w:b/>
                <w:sz w:val="18"/>
                <w:szCs w:val="18"/>
              </w:rPr>
            </w:pPr>
          </w:p>
        </w:tc>
        <w:tc>
          <w:tcPr>
            <w:tcW w:w="267" w:type="pct"/>
            <w:vMerge/>
            <w:shd w:val="clear" w:color="auto" w:fill="auto"/>
          </w:tcPr>
          <w:p w:rsidR="009B42D0" w:rsidRPr="00112D6B" w:rsidRDefault="009B42D0" w:rsidP="00AA6615">
            <w:pPr>
              <w:spacing w:after="0" w:line="240" w:lineRule="auto"/>
              <w:jc w:val="center"/>
              <w:rPr>
                <w:rFonts w:ascii="Times New Roman" w:hAnsi="Times New Roman"/>
                <w:b/>
                <w:sz w:val="18"/>
                <w:szCs w:val="18"/>
              </w:rPr>
            </w:pPr>
          </w:p>
        </w:tc>
        <w:tc>
          <w:tcPr>
            <w:tcW w:w="410" w:type="pct"/>
            <w:vMerge/>
          </w:tcPr>
          <w:p w:rsidR="009B42D0" w:rsidRPr="001E0864" w:rsidRDefault="009B42D0" w:rsidP="00AA6615">
            <w:pPr>
              <w:spacing w:after="0" w:line="240" w:lineRule="auto"/>
              <w:jc w:val="center"/>
              <w:rPr>
                <w:rFonts w:ascii="Times New Roman" w:hAnsi="Times New Roman"/>
                <w:b/>
                <w:sz w:val="18"/>
                <w:szCs w:val="18"/>
              </w:rPr>
            </w:pPr>
          </w:p>
        </w:tc>
        <w:tc>
          <w:tcPr>
            <w:tcW w:w="458"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229"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437"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c>
          <w:tcPr>
            <w:tcW w:w="383" w:type="pct"/>
            <w:vMerge/>
            <w:shd w:val="clear" w:color="auto" w:fill="FFFF99"/>
          </w:tcPr>
          <w:p w:rsidR="009B42D0" w:rsidRPr="001E0864" w:rsidRDefault="009B42D0" w:rsidP="00AA6615">
            <w:pPr>
              <w:spacing w:after="0" w:line="240" w:lineRule="auto"/>
              <w:jc w:val="center"/>
              <w:rPr>
                <w:rFonts w:ascii="Times New Roman" w:hAnsi="Times New Roman"/>
                <w:b/>
                <w:sz w:val="18"/>
                <w:szCs w:val="18"/>
              </w:rPr>
            </w:pPr>
          </w:p>
        </w:tc>
      </w:tr>
      <w:tr w:rsidR="009B42D0" w:rsidRPr="00290A2E" w:rsidTr="00AA6615">
        <w:tc>
          <w:tcPr>
            <w:tcW w:w="170" w:type="pct"/>
            <w:vMerge w:val="restart"/>
            <w:shd w:val="clear" w:color="FFFFFF" w:fill="auto"/>
          </w:tcPr>
          <w:p w:rsidR="009B42D0" w:rsidRPr="00072605" w:rsidRDefault="00F04967" w:rsidP="00AA6615">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8</w:t>
            </w:r>
          </w:p>
        </w:tc>
        <w:tc>
          <w:tcPr>
            <w:tcW w:w="602" w:type="pct"/>
            <w:vMerge w:val="restart"/>
            <w:shd w:val="clear" w:color="FFFFFF" w:fill="auto"/>
          </w:tcPr>
          <w:p w:rsidR="009B42D0" w:rsidRPr="00072605" w:rsidRDefault="009B42D0" w:rsidP="00AA6615">
            <w:pPr>
              <w:spacing w:after="0" w:line="240" w:lineRule="auto"/>
              <w:rPr>
                <w:rFonts w:ascii="Times New Roman" w:eastAsia="Times New Roman" w:hAnsi="Times New Roman" w:cs="Times New Roman"/>
                <w:b/>
                <w:sz w:val="18"/>
                <w:szCs w:val="18"/>
              </w:rPr>
            </w:pPr>
            <w:r w:rsidRPr="00072605">
              <w:rPr>
                <w:rFonts w:ascii="Times New Roman" w:eastAsia="Times New Roman" w:hAnsi="Times New Roman" w:cs="Times New Roman"/>
                <w:b/>
                <w:sz w:val="18"/>
                <w:szCs w:val="18"/>
              </w:rPr>
              <w:t xml:space="preserve">Укроп свежий </w:t>
            </w:r>
          </w:p>
        </w:tc>
        <w:tc>
          <w:tcPr>
            <w:tcW w:w="595" w:type="pct"/>
            <w:gridSpan w:val="2"/>
            <w:shd w:val="clear" w:color="FFFFFF" w:fill="auto"/>
          </w:tcPr>
          <w:p w:rsidR="009B42D0" w:rsidRPr="001E0864" w:rsidRDefault="009B42D0" w:rsidP="00AA6615">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Наименование </w:t>
            </w:r>
          </w:p>
          <w:p w:rsidR="009B42D0" w:rsidRPr="001E0864" w:rsidRDefault="009B42D0" w:rsidP="00AA6615">
            <w:pPr>
              <w:spacing w:after="0" w:line="240" w:lineRule="auto"/>
              <w:jc w:val="center"/>
              <w:rPr>
                <w:rFonts w:ascii="Times New Roman" w:hAnsi="Times New Roman"/>
                <w:b/>
                <w:sz w:val="18"/>
                <w:szCs w:val="18"/>
              </w:rPr>
            </w:pPr>
            <w:r w:rsidRPr="001E0864">
              <w:rPr>
                <w:rFonts w:ascii="Times New Roman" w:hAnsi="Times New Roman"/>
                <w:b/>
                <w:sz w:val="18"/>
                <w:szCs w:val="18"/>
              </w:rPr>
              <w:t>характеристики</w:t>
            </w:r>
          </w:p>
        </w:tc>
        <w:tc>
          <w:tcPr>
            <w:tcW w:w="572" w:type="pct"/>
            <w:gridSpan w:val="2"/>
            <w:shd w:val="clear" w:color="FFFFFF" w:fill="auto"/>
          </w:tcPr>
          <w:p w:rsidR="009B42D0" w:rsidRPr="001E0864" w:rsidRDefault="009B42D0" w:rsidP="00AA6615">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Значение </w:t>
            </w:r>
          </w:p>
          <w:p w:rsidR="009B42D0" w:rsidRPr="001E0864" w:rsidRDefault="009B42D0" w:rsidP="00AA6615">
            <w:pPr>
              <w:spacing w:after="0" w:line="240" w:lineRule="auto"/>
              <w:jc w:val="center"/>
              <w:rPr>
                <w:rFonts w:ascii="Times New Roman" w:hAnsi="Times New Roman"/>
                <w:b/>
                <w:sz w:val="18"/>
                <w:szCs w:val="18"/>
              </w:rPr>
            </w:pPr>
            <w:r w:rsidRPr="001E0864">
              <w:rPr>
                <w:rFonts w:ascii="Times New Roman" w:hAnsi="Times New Roman"/>
                <w:b/>
                <w:sz w:val="18"/>
                <w:szCs w:val="18"/>
              </w:rPr>
              <w:t>характеристики</w:t>
            </w:r>
          </w:p>
          <w:p w:rsidR="009B42D0" w:rsidRPr="001E0864" w:rsidRDefault="009B42D0" w:rsidP="00AA6615">
            <w:pPr>
              <w:spacing w:after="0" w:line="240" w:lineRule="auto"/>
              <w:jc w:val="center"/>
              <w:rPr>
                <w:rFonts w:ascii="Times New Roman" w:hAnsi="Times New Roman"/>
                <w:b/>
                <w:sz w:val="18"/>
                <w:szCs w:val="18"/>
              </w:rPr>
            </w:pPr>
          </w:p>
        </w:tc>
        <w:tc>
          <w:tcPr>
            <w:tcW w:w="174" w:type="pct"/>
            <w:gridSpan w:val="3"/>
            <w:shd w:val="clear" w:color="FFFFFF" w:fill="auto"/>
          </w:tcPr>
          <w:p w:rsidR="009B42D0" w:rsidRPr="001E0864" w:rsidRDefault="009B42D0" w:rsidP="00AA6615">
            <w:pPr>
              <w:spacing w:after="0" w:line="240" w:lineRule="auto"/>
              <w:jc w:val="center"/>
              <w:rPr>
                <w:rFonts w:ascii="Times New Roman" w:hAnsi="Times New Roman"/>
                <w:b/>
                <w:sz w:val="18"/>
                <w:szCs w:val="18"/>
              </w:rPr>
            </w:pPr>
            <w:r w:rsidRPr="001E0864">
              <w:rPr>
                <w:rFonts w:ascii="Times New Roman" w:hAnsi="Times New Roman"/>
                <w:b/>
                <w:sz w:val="18"/>
                <w:szCs w:val="18"/>
              </w:rPr>
              <w:t>Ед.</w:t>
            </w:r>
          </w:p>
          <w:p w:rsidR="009B42D0" w:rsidRPr="001E0864" w:rsidRDefault="009B42D0" w:rsidP="00AA6615">
            <w:pPr>
              <w:spacing w:after="0" w:line="240" w:lineRule="auto"/>
              <w:jc w:val="center"/>
              <w:rPr>
                <w:rFonts w:ascii="Times New Roman" w:hAnsi="Times New Roman"/>
                <w:b/>
                <w:sz w:val="18"/>
                <w:szCs w:val="18"/>
              </w:rPr>
            </w:pPr>
            <w:r w:rsidRPr="001E0864">
              <w:rPr>
                <w:rFonts w:ascii="Times New Roman" w:hAnsi="Times New Roman"/>
                <w:b/>
                <w:sz w:val="18"/>
                <w:szCs w:val="18"/>
              </w:rPr>
              <w:t>изм.</w:t>
            </w:r>
          </w:p>
        </w:tc>
        <w:tc>
          <w:tcPr>
            <w:tcW w:w="442" w:type="pct"/>
            <w:shd w:val="clear" w:color="FFFFFF" w:fill="auto"/>
          </w:tcPr>
          <w:p w:rsidR="009B42D0" w:rsidRPr="001E0864" w:rsidRDefault="009B42D0" w:rsidP="00AA6615">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Инструкция по заполнению </w:t>
            </w:r>
          </w:p>
          <w:p w:rsidR="009B42D0" w:rsidRPr="001E0864" w:rsidRDefault="009B42D0" w:rsidP="00AA6615">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характеристик </w:t>
            </w:r>
          </w:p>
          <w:p w:rsidR="009B42D0" w:rsidRPr="001E0864" w:rsidRDefault="009B42D0" w:rsidP="00AA6615">
            <w:pPr>
              <w:spacing w:after="0" w:line="240" w:lineRule="auto"/>
              <w:jc w:val="center"/>
              <w:rPr>
                <w:rFonts w:ascii="Times New Roman" w:hAnsi="Times New Roman"/>
                <w:b/>
                <w:sz w:val="18"/>
                <w:szCs w:val="18"/>
              </w:rPr>
            </w:pPr>
            <w:r w:rsidRPr="001E0864">
              <w:rPr>
                <w:rFonts w:ascii="Times New Roman" w:hAnsi="Times New Roman"/>
                <w:b/>
                <w:sz w:val="18"/>
                <w:szCs w:val="18"/>
              </w:rPr>
              <w:t>в заявке</w:t>
            </w:r>
          </w:p>
        </w:tc>
        <w:tc>
          <w:tcPr>
            <w:tcW w:w="261" w:type="pct"/>
            <w:vMerge w:val="restart"/>
            <w:shd w:val="clear" w:color="FFFFFF" w:fill="auto"/>
          </w:tcPr>
          <w:p w:rsidR="009B42D0" w:rsidRPr="00072605" w:rsidRDefault="009B42D0" w:rsidP="00AA6615">
            <w:pPr>
              <w:spacing w:after="0" w:line="240" w:lineRule="auto"/>
              <w:jc w:val="center"/>
              <w:rPr>
                <w:rFonts w:ascii="Times New Roman" w:eastAsia="Calibri" w:hAnsi="Times New Roman" w:cs="Times New Roman"/>
                <w:b/>
                <w:sz w:val="18"/>
                <w:szCs w:val="18"/>
              </w:rPr>
            </w:pPr>
            <w:r w:rsidRPr="00072605">
              <w:rPr>
                <w:rFonts w:ascii="Times New Roman" w:eastAsia="Calibri" w:hAnsi="Times New Roman" w:cs="Times New Roman"/>
                <w:b/>
                <w:sz w:val="18"/>
                <w:szCs w:val="18"/>
              </w:rPr>
              <w:t>кг</w:t>
            </w:r>
          </w:p>
        </w:tc>
        <w:tc>
          <w:tcPr>
            <w:tcW w:w="267" w:type="pct"/>
            <w:vMerge w:val="restart"/>
            <w:shd w:val="clear" w:color="FFFFFF" w:fill="auto"/>
          </w:tcPr>
          <w:p w:rsidR="009B42D0" w:rsidRPr="00072605" w:rsidRDefault="00F04967" w:rsidP="00AA6615">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75</w:t>
            </w:r>
          </w:p>
        </w:tc>
        <w:tc>
          <w:tcPr>
            <w:tcW w:w="410" w:type="pct"/>
            <w:vMerge w:val="restart"/>
          </w:tcPr>
          <w:p w:rsidR="009B42D0" w:rsidRPr="00072605" w:rsidRDefault="009B42D0" w:rsidP="00AA6615">
            <w:pPr>
              <w:spacing w:after="0" w:line="240" w:lineRule="auto"/>
              <w:jc w:val="center"/>
              <w:rPr>
                <w:rFonts w:ascii="Times New Roman" w:eastAsia="Calibri" w:hAnsi="Times New Roman" w:cs="Times New Roman"/>
                <w:b/>
                <w:sz w:val="18"/>
                <w:szCs w:val="18"/>
              </w:rPr>
            </w:pPr>
            <w:r w:rsidRPr="00072605">
              <w:rPr>
                <w:rFonts w:ascii="Times New Roman" w:eastAsia="Calibri" w:hAnsi="Times New Roman" w:cs="Times New Roman"/>
                <w:b/>
                <w:sz w:val="18"/>
                <w:szCs w:val="18"/>
              </w:rPr>
              <w:t>01.13.19.000-00000006*</w:t>
            </w:r>
          </w:p>
        </w:tc>
        <w:tc>
          <w:tcPr>
            <w:tcW w:w="458" w:type="pct"/>
            <w:vMerge w:val="restart"/>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229" w:type="pct"/>
            <w:vMerge w:val="restart"/>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437" w:type="pct"/>
            <w:vMerge w:val="restart"/>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383" w:type="pct"/>
            <w:vMerge w:val="restart"/>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r>
      <w:tr w:rsidR="009B42D0" w:rsidRPr="00290A2E" w:rsidTr="00AA6615">
        <w:tc>
          <w:tcPr>
            <w:tcW w:w="170"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595" w:type="pct"/>
            <w:gridSpan w:val="2"/>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eastAsia="Times New Roman" w:hAnsi="Times New Roman" w:cs="Times New Roman"/>
                <w:sz w:val="18"/>
                <w:szCs w:val="18"/>
              </w:rPr>
              <w:t>Внешний вид:</w:t>
            </w:r>
          </w:p>
        </w:tc>
        <w:tc>
          <w:tcPr>
            <w:tcW w:w="572" w:type="pct"/>
            <w:gridSpan w:val="2"/>
            <w:shd w:val="clear" w:color="FFFFFF" w:fill="auto"/>
          </w:tcPr>
          <w:p w:rsidR="009B42D0" w:rsidRPr="00290A2E" w:rsidRDefault="009B42D0" w:rsidP="00AA6615">
            <w:pPr>
              <w:spacing w:after="0" w:line="240" w:lineRule="auto"/>
              <w:jc w:val="center"/>
              <w:rPr>
                <w:rFonts w:ascii="Times New Roman" w:hAnsi="Times New Roman" w:cs="Times New Roman"/>
                <w:sz w:val="18"/>
                <w:szCs w:val="18"/>
              </w:rPr>
            </w:pPr>
            <w:r w:rsidRPr="00290A2E">
              <w:rPr>
                <w:rFonts w:ascii="Times New Roman" w:eastAsia="Times New Roman" w:hAnsi="Times New Roman" w:cs="Times New Roman"/>
                <w:sz w:val="18"/>
                <w:szCs w:val="18"/>
              </w:rPr>
              <w:t>Растения без корешков и с корешками, молодые, свежие, чистые, без излишней внешней влажности, с зелеными листьями, без цветочных зонтиков, не поврежденные болезнями, без признаков огрубления и подмораживания, без корней, без излишней внешней влажности.</w:t>
            </w:r>
          </w:p>
        </w:tc>
        <w:tc>
          <w:tcPr>
            <w:tcW w:w="174" w:type="pct"/>
            <w:gridSpan w:val="3"/>
            <w:shd w:val="clear" w:color="FFFFFF" w:fill="auto"/>
          </w:tcPr>
          <w:p w:rsidR="009B42D0" w:rsidRPr="00290A2E" w:rsidRDefault="009B42D0" w:rsidP="00AA6615">
            <w:pPr>
              <w:spacing w:after="0" w:line="240" w:lineRule="auto"/>
              <w:rPr>
                <w:rFonts w:ascii="Times New Roman" w:hAnsi="Times New Roman" w:cs="Times New Roman"/>
                <w:sz w:val="18"/>
                <w:szCs w:val="18"/>
              </w:rPr>
            </w:pPr>
          </w:p>
        </w:tc>
        <w:tc>
          <w:tcPr>
            <w:tcW w:w="442" w:type="pct"/>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267"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410" w:type="pct"/>
            <w:vMerge/>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458"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r>
      <w:tr w:rsidR="009B42D0" w:rsidRPr="00290A2E" w:rsidTr="00AA6615">
        <w:tc>
          <w:tcPr>
            <w:tcW w:w="170"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595" w:type="pct"/>
            <w:gridSpan w:val="2"/>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eastAsia="Times New Roman" w:hAnsi="Times New Roman" w:cs="Times New Roman"/>
                <w:sz w:val="18"/>
                <w:szCs w:val="18"/>
              </w:rPr>
              <w:t>Запах и вкус</w:t>
            </w:r>
          </w:p>
        </w:tc>
        <w:tc>
          <w:tcPr>
            <w:tcW w:w="572" w:type="pct"/>
            <w:gridSpan w:val="2"/>
            <w:shd w:val="clear" w:color="FFFFFF" w:fill="auto"/>
          </w:tcPr>
          <w:p w:rsidR="009B42D0" w:rsidRPr="00290A2E" w:rsidRDefault="009B42D0" w:rsidP="00AA6615">
            <w:pPr>
              <w:spacing w:after="0" w:line="240" w:lineRule="auto"/>
              <w:jc w:val="center"/>
              <w:rPr>
                <w:rFonts w:ascii="Times New Roman" w:hAnsi="Times New Roman" w:cs="Times New Roman"/>
                <w:sz w:val="18"/>
                <w:szCs w:val="18"/>
              </w:rPr>
            </w:pPr>
            <w:r w:rsidRPr="00290A2E">
              <w:rPr>
                <w:rFonts w:ascii="Times New Roman" w:eastAsia="Times New Roman" w:hAnsi="Times New Roman" w:cs="Times New Roman"/>
                <w:sz w:val="18"/>
                <w:szCs w:val="18"/>
              </w:rPr>
              <w:t>без постороннего запаха и привкуса</w:t>
            </w:r>
          </w:p>
        </w:tc>
        <w:tc>
          <w:tcPr>
            <w:tcW w:w="174" w:type="pct"/>
            <w:gridSpan w:val="3"/>
            <w:shd w:val="clear" w:color="FFFFFF" w:fill="auto"/>
          </w:tcPr>
          <w:p w:rsidR="009B42D0" w:rsidRPr="00290A2E" w:rsidRDefault="009B42D0" w:rsidP="00AA6615">
            <w:pPr>
              <w:spacing w:after="0" w:line="240" w:lineRule="auto"/>
              <w:rPr>
                <w:rFonts w:ascii="Times New Roman" w:hAnsi="Times New Roman" w:cs="Times New Roman"/>
                <w:sz w:val="18"/>
                <w:szCs w:val="18"/>
              </w:rPr>
            </w:pPr>
          </w:p>
        </w:tc>
        <w:tc>
          <w:tcPr>
            <w:tcW w:w="442" w:type="pct"/>
            <w:shd w:val="clear" w:color="FFFFFF" w:fill="auto"/>
          </w:tcPr>
          <w:p w:rsidR="009B42D0" w:rsidRPr="00290A2E" w:rsidRDefault="009B42D0" w:rsidP="00AA6615">
            <w:pPr>
              <w:spacing w:after="0" w:line="240" w:lineRule="auto"/>
              <w:rPr>
                <w:rFonts w:ascii="Times New Roman" w:hAnsi="Times New Roman" w:cs="Times New Roman"/>
                <w:sz w:val="18"/>
                <w:szCs w:val="18"/>
              </w:rPr>
            </w:pPr>
            <w:r>
              <w:rPr>
                <w:rFonts w:ascii="Times New Roman" w:hAnsi="Times New Roman" w:cs="Times New Roman"/>
                <w:sz w:val="18"/>
                <w:szCs w:val="18"/>
              </w:rPr>
              <w:t>З</w:t>
            </w:r>
            <w:r w:rsidRPr="00290A2E">
              <w:rPr>
                <w:rFonts w:ascii="Times New Roman" w:hAnsi="Times New Roman" w:cs="Times New Roman"/>
                <w:sz w:val="18"/>
                <w:szCs w:val="18"/>
              </w:rPr>
              <w:t>начение характеристики не может изменяться участником закупки.</w:t>
            </w:r>
          </w:p>
        </w:tc>
        <w:tc>
          <w:tcPr>
            <w:tcW w:w="261"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267"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410" w:type="pct"/>
            <w:vMerge/>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458"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r>
      <w:tr w:rsidR="009B42D0" w:rsidRPr="00290A2E" w:rsidTr="00AA6615">
        <w:tc>
          <w:tcPr>
            <w:tcW w:w="170"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595" w:type="pct"/>
            <w:gridSpan w:val="2"/>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eastAsia="Times New Roman" w:hAnsi="Times New Roman" w:cs="Times New Roman"/>
                <w:sz w:val="18"/>
                <w:szCs w:val="18"/>
              </w:rPr>
              <w:t>Посторонние примеси (земля, песок, сорная трава)</w:t>
            </w:r>
          </w:p>
        </w:tc>
        <w:tc>
          <w:tcPr>
            <w:tcW w:w="572" w:type="pct"/>
            <w:gridSpan w:val="2"/>
            <w:shd w:val="clear" w:color="FFFFFF" w:fill="auto"/>
          </w:tcPr>
          <w:p w:rsidR="009B42D0" w:rsidRPr="00290A2E" w:rsidRDefault="009B42D0" w:rsidP="00AA6615">
            <w:pPr>
              <w:spacing w:after="0" w:line="240" w:lineRule="auto"/>
              <w:jc w:val="center"/>
              <w:rPr>
                <w:rFonts w:ascii="Times New Roman" w:hAnsi="Times New Roman" w:cs="Times New Roman"/>
                <w:sz w:val="18"/>
                <w:szCs w:val="18"/>
              </w:rPr>
            </w:pPr>
            <w:r w:rsidRPr="00290A2E">
              <w:rPr>
                <w:rFonts w:ascii="Times New Roman" w:hAnsi="Times New Roman" w:cs="Times New Roman"/>
                <w:sz w:val="18"/>
                <w:szCs w:val="18"/>
              </w:rPr>
              <w:t>Отсутствуют</w:t>
            </w:r>
          </w:p>
          <w:p w:rsidR="009B42D0" w:rsidRPr="00290A2E" w:rsidRDefault="009B42D0" w:rsidP="00AA6615">
            <w:pPr>
              <w:spacing w:after="0" w:line="240" w:lineRule="auto"/>
              <w:jc w:val="center"/>
              <w:rPr>
                <w:rFonts w:ascii="Times New Roman" w:hAnsi="Times New Roman" w:cs="Times New Roman"/>
                <w:sz w:val="18"/>
                <w:szCs w:val="18"/>
              </w:rPr>
            </w:pPr>
          </w:p>
          <w:p w:rsidR="009B42D0" w:rsidRPr="00290A2E" w:rsidRDefault="009B42D0" w:rsidP="00AA6615">
            <w:pPr>
              <w:spacing w:after="0" w:line="240" w:lineRule="auto"/>
              <w:jc w:val="center"/>
              <w:rPr>
                <w:rFonts w:ascii="Times New Roman" w:hAnsi="Times New Roman" w:cs="Times New Roman"/>
                <w:sz w:val="18"/>
                <w:szCs w:val="18"/>
              </w:rPr>
            </w:pPr>
          </w:p>
          <w:p w:rsidR="009B42D0" w:rsidRPr="00290A2E" w:rsidRDefault="009B42D0" w:rsidP="00AA6615">
            <w:pPr>
              <w:spacing w:after="0" w:line="240" w:lineRule="auto"/>
              <w:jc w:val="center"/>
              <w:rPr>
                <w:rFonts w:ascii="Times New Roman" w:hAnsi="Times New Roman" w:cs="Times New Roman"/>
                <w:sz w:val="18"/>
                <w:szCs w:val="18"/>
              </w:rPr>
            </w:pPr>
          </w:p>
          <w:p w:rsidR="009B42D0" w:rsidRPr="00290A2E" w:rsidRDefault="009B42D0" w:rsidP="00AA6615">
            <w:pPr>
              <w:spacing w:after="0" w:line="240" w:lineRule="auto"/>
              <w:jc w:val="center"/>
              <w:rPr>
                <w:rFonts w:ascii="Times New Roman" w:hAnsi="Times New Roman" w:cs="Times New Roman"/>
                <w:sz w:val="18"/>
                <w:szCs w:val="18"/>
              </w:rPr>
            </w:pPr>
          </w:p>
          <w:p w:rsidR="009B42D0" w:rsidRPr="00290A2E" w:rsidRDefault="009B42D0" w:rsidP="00AA6615">
            <w:pPr>
              <w:spacing w:after="0" w:line="240" w:lineRule="auto"/>
              <w:jc w:val="center"/>
              <w:rPr>
                <w:rFonts w:ascii="Times New Roman" w:hAnsi="Times New Roman" w:cs="Times New Roman"/>
                <w:sz w:val="18"/>
                <w:szCs w:val="18"/>
              </w:rPr>
            </w:pPr>
          </w:p>
          <w:p w:rsidR="009B42D0" w:rsidRPr="00290A2E" w:rsidRDefault="009B42D0" w:rsidP="00AA6615">
            <w:pPr>
              <w:spacing w:after="0" w:line="240" w:lineRule="auto"/>
              <w:rPr>
                <w:rFonts w:ascii="Times New Roman" w:hAnsi="Times New Roman" w:cs="Times New Roman"/>
                <w:sz w:val="18"/>
                <w:szCs w:val="18"/>
              </w:rPr>
            </w:pPr>
          </w:p>
        </w:tc>
        <w:tc>
          <w:tcPr>
            <w:tcW w:w="174" w:type="pct"/>
            <w:gridSpan w:val="3"/>
            <w:shd w:val="clear" w:color="FFFFFF" w:fill="auto"/>
          </w:tcPr>
          <w:p w:rsidR="009B42D0" w:rsidRPr="00290A2E" w:rsidRDefault="009B42D0" w:rsidP="00AA6615">
            <w:pPr>
              <w:spacing w:after="0" w:line="240" w:lineRule="auto"/>
              <w:rPr>
                <w:rFonts w:ascii="Times New Roman" w:hAnsi="Times New Roman" w:cs="Times New Roman"/>
                <w:sz w:val="18"/>
                <w:szCs w:val="18"/>
              </w:rPr>
            </w:pPr>
          </w:p>
        </w:tc>
        <w:tc>
          <w:tcPr>
            <w:tcW w:w="442" w:type="pct"/>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267"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410" w:type="pct"/>
            <w:vMerge/>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458"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r>
      <w:tr w:rsidR="009B42D0" w:rsidRPr="00290A2E" w:rsidTr="00AA6615">
        <w:tc>
          <w:tcPr>
            <w:tcW w:w="170"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595" w:type="pct"/>
            <w:gridSpan w:val="2"/>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eastAsia="Times New Roman" w:hAnsi="Times New Roman" w:cs="Times New Roman"/>
                <w:sz w:val="18"/>
                <w:szCs w:val="18"/>
              </w:rPr>
              <w:t>Растения с частично сформировавшимися семенами</w:t>
            </w:r>
          </w:p>
        </w:tc>
        <w:tc>
          <w:tcPr>
            <w:tcW w:w="572" w:type="pct"/>
            <w:gridSpan w:val="2"/>
            <w:shd w:val="clear" w:color="FFFFFF" w:fill="auto"/>
          </w:tcPr>
          <w:p w:rsidR="009B42D0" w:rsidRPr="00290A2E" w:rsidRDefault="009B42D0" w:rsidP="00AA6615">
            <w:pPr>
              <w:spacing w:after="0" w:line="240" w:lineRule="auto"/>
              <w:jc w:val="center"/>
              <w:rPr>
                <w:rFonts w:ascii="Times New Roman" w:hAnsi="Times New Roman" w:cs="Times New Roman"/>
                <w:sz w:val="18"/>
                <w:szCs w:val="18"/>
              </w:rPr>
            </w:pPr>
            <w:r w:rsidRPr="00290A2E">
              <w:rPr>
                <w:rFonts w:ascii="Times New Roman" w:hAnsi="Times New Roman" w:cs="Times New Roman"/>
                <w:sz w:val="18"/>
                <w:szCs w:val="18"/>
              </w:rPr>
              <w:t>отсутствуют</w:t>
            </w:r>
          </w:p>
        </w:tc>
        <w:tc>
          <w:tcPr>
            <w:tcW w:w="174" w:type="pct"/>
            <w:gridSpan w:val="3"/>
            <w:shd w:val="clear" w:color="FFFFFF" w:fill="auto"/>
          </w:tcPr>
          <w:p w:rsidR="009B42D0" w:rsidRPr="00290A2E" w:rsidRDefault="009B42D0" w:rsidP="00AA6615">
            <w:pPr>
              <w:spacing w:after="0" w:line="240" w:lineRule="auto"/>
              <w:rPr>
                <w:rFonts w:ascii="Times New Roman" w:hAnsi="Times New Roman" w:cs="Times New Roman"/>
                <w:sz w:val="18"/>
                <w:szCs w:val="18"/>
              </w:rPr>
            </w:pPr>
          </w:p>
        </w:tc>
        <w:tc>
          <w:tcPr>
            <w:tcW w:w="442" w:type="pct"/>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267"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410" w:type="pct"/>
            <w:vMerge/>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458"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r>
      <w:tr w:rsidR="009B42D0" w:rsidRPr="00290A2E" w:rsidTr="00AA6615">
        <w:tc>
          <w:tcPr>
            <w:tcW w:w="170"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595" w:type="pct"/>
            <w:gridSpan w:val="2"/>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eastAsia="Times New Roman" w:hAnsi="Times New Roman" w:cs="Times New Roman"/>
                <w:sz w:val="18"/>
                <w:szCs w:val="18"/>
              </w:rPr>
              <w:t>Сельскохозяйственные вредители</w:t>
            </w:r>
          </w:p>
        </w:tc>
        <w:tc>
          <w:tcPr>
            <w:tcW w:w="572" w:type="pct"/>
            <w:gridSpan w:val="2"/>
            <w:shd w:val="clear" w:color="FFFFFF" w:fill="auto"/>
          </w:tcPr>
          <w:p w:rsidR="009B42D0" w:rsidRPr="00290A2E" w:rsidRDefault="009B42D0" w:rsidP="00AA6615">
            <w:pPr>
              <w:spacing w:after="0" w:line="240" w:lineRule="auto"/>
              <w:jc w:val="center"/>
              <w:rPr>
                <w:rFonts w:ascii="Times New Roman" w:hAnsi="Times New Roman" w:cs="Times New Roman"/>
                <w:sz w:val="18"/>
                <w:szCs w:val="18"/>
              </w:rPr>
            </w:pPr>
            <w:r w:rsidRPr="00290A2E">
              <w:rPr>
                <w:rFonts w:ascii="Times New Roman" w:hAnsi="Times New Roman" w:cs="Times New Roman"/>
                <w:sz w:val="18"/>
                <w:szCs w:val="18"/>
              </w:rPr>
              <w:t>отсутствуют</w:t>
            </w:r>
          </w:p>
        </w:tc>
        <w:tc>
          <w:tcPr>
            <w:tcW w:w="174" w:type="pct"/>
            <w:gridSpan w:val="3"/>
            <w:shd w:val="clear" w:color="FFFFFF" w:fill="auto"/>
          </w:tcPr>
          <w:p w:rsidR="009B42D0" w:rsidRPr="00290A2E" w:rsidRDefault="009B42D0" w:rsidP="00AA6615">
            <w:pPr>
              <w:spacing w:after="0" w:line="240" w:lineRule="auto"/>
              <w:rPr>
                <w:rFonts w:ascii="Times New Roman" w:hAnsi="Times New Roman" w:cs="Times New Roman"/>
                <w:sz w:val="18"/>
                <w:szCs w:val="18"/>
              </w:rPr>
            </w:pPr>
          </w:p>
        </w:tc>
        <w:tc>
          <w:tcPr>
            <w:tcW w:w="442" w:type="pct"/>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267"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410" w:type="pct"/>
            <w:vMerge/>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458"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r>
      <w:tr w:rsidR="009B42D0" w:rsidRPr="00290A2E" w:rsidTr="00AA6615">
        <w:tc>
          <w:tcPr>
            <w:tcW w:w="170"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595" w:type="pct"/>
            <w:gridSpan w:val="2"/>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eastAsia="Times New Roman" w:hAnsi="Times New Roman" w:cs="Times New Roman"/>
                <w:sz w:val="18"/>
                <w:szCs w:val="18"/>
              </w:rPr>
              <w:t>Фасовка</w:t>
            </w:r>
          </w:p>
        </w:tc>
        <w:tc>
          <w:tcPr>
            <w:tcW w:w="572" w:type="pct"/>
            <w:gridSpan w:val="2"/>
            <w:shd w:val="clear" w:color="FFFFFF" w:fill="auto"/>
          </w:tcPr>
          <w:p w:rsidR="009B42D0" w:rsidRPr="00290A2E" w:rsidRDefault="009B42D0" w:rsidP="00AA6615">
            <w:pPr>
              <w:spacing w:after="0" w:line="240" w:lineRule="auto"/>
              <w:jc w:val="center"/>
              <w:rPr>
                <w:rFonts w:ascii="Times New Roman" w:hAnsi="Times New Roman" w:cs="Times New Roman"/>
                <w:sz w:val="18"/>
                <w:szCs w:val="18"/>
              </w:rPr>
            </w:pPr>
            <w:r w:rsidRPr="00290A2E">
              <w:rPr>
                <w:rFonts w:ascii="Times New Roman" w:eastAsia="Times New Roman" w:hAnsi="Times New Roman" w:cs="Times New Roman"/>
                <w:sz w:val="18"/>
                <w:szCs w:val="18"/>
              </w:rPr>
              <w:t>весовая</w:t>
            </w:r>
          </w:p>
        </w:tc>
        <w:tc>
          <w:tcPr>
            <w:tcW w:w="174" w:type="pct"/>
            <w:gridSpan w:val="3"/>
            <w:shd w:val="clear" w:color="FFFFFF" w:fill="auto"/>
          </w:tcPr>
          <w:p w:rsidR="009B42D0" w:rsidRPr="00290A2E" w:rsidRDefault="009B42D0" w:rsidP="00AA6615">
            <w:pPr>
              <w:spacing w:after="0" w:line="240" w:lineRule="auto"/>
              <w:rPr>
                <w:rFonts w:ascii="Times New Roman" w:hAnsi="Times New Roman" w:cs="Times New Roman"/>
                <w:sz w:val="18"/>
                <w:szCs w:val="18"/>
              </w:rPr>
            </w:pPr>
          </w:p>
        </w:tc>
        <w:tc>
          <w:tcPr>
            <w:tcW w:w="442" w:type="pct"/>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267"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410" w:type="pct"/>
            <w:vMerge/>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458"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r>
      <w:tr w:rsidR="009B42D0" w:rsidRPr="00290A2E" w:rsidTr="00AA6615">
        <w:tc>
          <w:tcPr>
            <w:tcW w:w="170"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595" w:type="pct"/>
            <w:gridSpan w:val="2"/>
            <w:shd w:val="clear" w:color="FFFFFF" w:fill="auto"/>
          </w:tcPr>
          <w:p w:rsidR="009B42D0" w:rsidRPr="00290A2E" w:rsidRDefault="009B42D0" w:rsidP="00AA6615">
            <w:pPr>
              <w:spacing w:after="0" w:line="240" w:lineRule="auto"/>
              <w:rPr>
                <w:rFonts w:ascii="Times New Roman" w:eastAsia="Times New Roman" w:hAnsi="Times New Roman" w:cs="Times New Roman"/>
                <w:sz w:val="18"/>
                <w:szCs w:val="18"/>
              </w:rPr>
            </w:pPr>
            <w:r w:rsidRPr="00290A2E">
              <w:rPr>
                <w:rFonts w:ascii="Times New Roman" w:eastAsia="Times New Roman" w:hAnsi="Times New Roman" w:cs="Times New Roman"/>
                <w:sz w:val="18"/>
                <w:szCs w:val="18"/>
              </w:rPr>
              <w:t>Упаковка</w:t>
            </w:r>
          </w:p>
        </w:tc>
        <w:tc>
          <w:tcPr>
            <w:tcW w:w="572" w:type="pct"/>
            <w:gridSpan w:val="2"/>
            <w:shd w:val="clear" w:color="FFFFFF" w:fill="auto"/>
          </w:tcPr>
          <w:p w:rsidR="009B42D0" w:rsidRPr="00290A2E" w:rsidRDefault="009B42D0" w:rsidP="00AA6615">
            <w:pPr>
              <w:spacing w:after="0" w:line="240" w:lineRule="auto"/>
              <w:jc w:val="center"/>
              <w:rPr>
                <w:rFonts w:ascii="Times New Roman" w:eastAsia="Times New Roman" w:hAnsi="Times New Roman" w:cs="Times New Roman"/>
                <w:sz w:val="18"/>
                <w:szCs w:val="18"/>
              </w:rPr>
            </w:pPr>
            <w:r w:rsidRPr="00290A2E">
              <w:rPr>
                <w:rFonts w:ascii="Times New Roman" w:eastAsia="Times New Roman" w:hAnsi="Times New Roman" w:cs="Times New Roman"/>
                <w:sz w:val="18"/>
                <w:szCs w:val="18"/>
              </w:rPr>
              <w:t>п/э пакет или упаковка из других материалов, использование которых в контакте с продуктом данного вида обеспечивает их качество и безопасность</w:t>
            </w:r>
          </w:p>
        </w:tc>
        <w:tc>
          <w:tcPr>
            <w:tcW w:w="174" w:type="pct"/>
            <w:gridSpan w:val="3"/>
            <w:shd w:val="clear" w:color="FFFFFF" w:fill="auto"/>
          </w:tcPr>
          <w:p w:rsidR="009B42D0" w:rsidRPr="00290A2E" w:rsidRDefault="009B42D0" w:rsidP="00AA6615">
            <w:pPr>
              <w:spacing w:after="0" w:line="240" w:lineRule="auto"/>
              <w:rPr>
                <w:rFonts w:ascii="Times New Roman" w:hAnsi="Times New Roman" w:cs="Times New Roman"/>
                <w:sz w:val="18"/>
                <w:szCs w:val="18"/>
              </w:rPr>
            </w:pPr>
          </w:p>
        </w:tc>
        <w:tc>
          <w:tcPr>
            <w:tcW w:w="442" w:type="pct"/>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267"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410" w:type="pct"/>
            <w:vMerge/>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458"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r>
      <w:tr w:rsidR="009B42D0" w:rsidRPr="00290A2E" w:rsidTr="00AA6615">
        <w:tc>
          <w:tcPr>
            <w:tcW w:w="170"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595" w:type="pct"/>
            <w:gridSpan w:val="2"/>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 xml:space="preserve">Остаточный срок годности товара на </w:t>
            </w:r>
            <w:r w:rsidRPr="00233444">
              <w:rPr>
                <w:rFonts w:ascii="Times New Roman" w:hAnsi="Times New Roman" w:cs="Times New Roman"/>
                <w:sz w:val="18"/>
                <w:szCs w:val="18"/>
              </w:rPr>
              <w:t>момент поставки (дней)</w:t>
            </w:r>
          </w:p>
        </w:tc>
        <w:tc>
          <w:tcPr>
            <w:tcW w:w="572" w:type="pct"/>
            <w:gridSpan w:val="2"/>
            <w:shd w:val="clear" w:color="FFFFFF" w:fill="auto"/>
          </w:tcPr>
          <w:p w:rsidR="009B42D0" w:rsidRPr="00290A2E" w:rsidRDefault="009B42D0" w:rsidP="00AA661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менее</w:t>
            </w:r>
            <w:r w:rsidRPr="00290A2E">
              <w:rPr>
                <w:rFonts w:ascii="Times New Roman" w:hAnsi="Times New Roman" w:cs="Times New Roman"/>
                <w:sz w:val="18"/>
                <w:szCs w:val="18"/>
              </w:rPr>
              <w:t xml:space="preserve"> 9</w:t>
            </w:r>
            <w:r>
              <w:rPr>
                <w:rFonts w:ascii="Times New Roman" w:hAnsi="Times New Roman" w:cs="Times New Roman"/>
                <w:sz w:val="18"/>
                <w:szCs w:val="18"/>
              </w:rPr>
              <w:t xml:space="preserve"> дней</w:t>
            </w:r>
          </w:p>
        </w:tc>
        <w:tc>
          <w:tcPr>
            <w:tcW w:w="174" w:type="pct"/>
            <w:gridSpan w:val="3"/>
            <w:shd w:val="clear" w:color="FFFFFF" w:fill="auto"/>
          </w:tcPr>
          <w:p w:rsidR="009B42D0" w:rsidRPr="00290A2E" w:rsidRDefault="009B42D0" w:rsidP="00AA6615">
            <w:pPr>
              <w:spacing w:after="0" w:line="240" w:lineRule="auto"/>
              <w:rPr>
                <w:rFonts w:ascii="Times New Roman" w:hAnsi="Times New Roman" w:cs="Times New Roman"/>
                <w:sz w:val="18"/>
                <w:szCs w:val="18"/>
              </w:rPr>
            </w:pPr>
          </w:p>
        </w:tc>
        <w:tc>
          <w:tcPr>
            <w:tcW w:w="442" w:type="pct"/>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267"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410" w:type="pct"/>
            <w:vMerge/>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458"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r>
      <w:tr w:rsidR="009B42D0" w:rsidRPr="00290A2E" w:rsidTr="00AA6615">
        <w:tc>
          <w:tcPr>
            <w:tcW w:w="170"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595" w:type="pct"/>
            <w:gridSpan w:val="2"/>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3215FE">
              <w:rPr>
                <w:rFonts w:ascii="Times New Roman" w:hAnsi="Times New Roman" w:cs="Times New Roman"/>
                <w:sz w:val="18"/>
                <w:szCs w:val="18"/>
              </w:rPr>
              <w:t>ГОСТ 32856-2014</w:t>
            </w:r>
            <w:r>
              <w:rPr>
                <w:rFonts w:ascii="Times New Roman" w:hAnsi="Times New Roman" w:cs="Times New Roman"/>
                <w:sz w:val="18"/>
                <w:szCs w:val="18"/>
              </w:rPr>
              <w:t xml:space="preserve"> </w:t>
            </w:r>
            <w:r w:rsidRPr="00290A2E">
              <w:rPr>
                <w:rFonts w:ascii="Times New Roman" w:hAnsi="Times New Roman" w:cs="Times New Roman"/>
                <w:sz w:val="18"/>
                <w:szCs w:val="18"/>
              </w:rPr>
              <w:t xml:space="preserve">или ТУ производителя, не уступающим по качеству </w:t>
            </w:r>
            <w:r w:rsidRPr="003215FE">
              <w:rPr>
                <w:rFonts w:ascii="Times New Roman" w:hAnsi="Times New Roman" w:cs="Times New Roman"/>
                <w:sz w:val="18"/>
                <w:szCs w:val="18"/>
              </w:rPr>
              <w:t>ГОСТ 32856-2014</w:t>
            </w:r>
          </w:p>
        </w:tc>
        <w:tc>
          <w:tcPr>
            <w:tcW w:w="572" w:type="pct"/>
            <w:gridSpan w:val="2"/>
            <w:shd w:val="clear" w:color="FFFFFF" w:fill="auto"/>
          </w:tcPr>
          <w:p w:rsidR="009B42D0" w:rsidRPr="00290A2E" w:rsidRDefault="009B42D0" w:rsidP="00AA6615">
            <w:pPr>
              <w:spacing w:after="0" w:line="240" w:lineRule="auto"/>
              <w:jc w:val="center"/>
              <w:rPr>
                <w:rFonts w:ascii="Times New Roman" w:hAnsi="Times New Roman" w:cs="Times New Roman"/>
                <w:sz w:val="18"/>
                <w:szCs w:val="18"/>
              </w:rPr>
            </w:pPr>
            <w:r w:rsidRPr="00290A2E">
              <w:rPr>
                <w:rFonts w:ascii="Times New Roman" w:hAnsi="Times New Roman" w:cs="Times New Roman"/>
                <w:sz w:val="18"/>
                <w:szCs w:val="18"/>
              </w:rPr>
              <w:t>соответствие</w:t>
            </w:r>
          </w:p>
        </w:tc>
        <w:tc>
          <w:tcPr>
            <w:tcW w:w="174" w:type="pct"/>
            <w:gridSpan w:val="3"/>
            <w:shd w:val="clear" w:color="FFFFFF" w:fill="auto"/>
          </w:tcPr>
          <w:p w:rsidR="009B42D0" w:rsidRPr="00290A2E" w:rsidRDefault="009B42D0" w:rsidP="00AA6615">
            <w:pPr>
              <w:spacing w:after="0" w:line="240" w:lineRule="auto"/>
              <w:rPr>
                <w:rFonts w:ascii="Times New Roman" w:hAnsi="Times New Roman" w:cs="Times New Roman"/>
                <w:sz w:val="18"/>
                <w:szCs w:val="18"/>
              </w:rPr>
            </w:pPr>
          </w:p>
        </w:tc>
        <w:tc>
          <w:tcPr>
            <w:tcW w:w="442" w:type="pct"/>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267"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410" w:type="pct"/>
            <w:vMerge/>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458"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r>
      <w:tr w:rsidR="009B42D0" w:rsidRPr="00290A2E" w:rsidTr="00AA6615">
        <w:tc>
          <w:tcPr>
            <w:tcW w:w="170"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595" w:type="pct"/>
            <w:gridSpan w:val="2"/>
            <w:shd w:val="clear" w:color="FFFFFF" w:fill="auto"/>
          </w:tcPr>
          <w:p w:rsidR="009B42D0" w:rsidRPr="00290A2E" w:rsidRDefault="009B42D0" w:rsidP="00AA6615">
            <w:pPr>
              <w:spacing w:after="0" w:line="240" w:lineRule="auto"/>
              <w:rPr>
                <w:rFonts w:ascii="Times New Roman" w:eastAsia="Times New Roman" w:hAnsi="Times New Roman" w:cs="Times New Roman"/>
                <w:sz w:val="18"/>
                <w:szCs w:val="18"/>
              </w:rPr>
            </w:pPr>
            <w:r w:rsidRPr="00290A2E">
              <w:rPr>
                <w:rFonts w:ascii="Times New Roman" w:eastAsia="Times New Roman" w:hAnsi="Times New Roman" w:cs="Times New Roman"/>
                <w:sz w:val="18"/>
                <w:szCs w:val="18"/>
              </w:rPr>
              <w:t>ТР ТС 021/2011;</w:t>
            </w:r>
          </w:p>
          <w:p w:rsidR="009B42D0" w:rsidRPr="00290A2E" w:rsidRDefault="009B42D0" w:rsidP="00AA6615">
            <w:pPr>
              <w:spacing w:after="0" w:line="240" w:lineRule="auto"/>
              <w:rPr>
                <w:rFonts w:ascii="Times New Roman" w:eastAsia="Times New Roman" w:hAnsi="Times New Roman" w:cs="Times New Roman"/>
                <w:sz w:val="18"/>
                <w:szCs w:val="18"/>
              </w:rPr>
            </w:pPr>
            <w:r w:rsidRPr="00290A2E">
              <w:rPr>
                <w:rFonts w:ascii="Times New Roman" w:eastAsia="Times New Roman" w:hAnsi="Times New Roman" w:cs="Times New Roman"/>
                <w:sz w:val="18"/>
                <w:szCs w:val="18"/>
              </w:rPr>
              <w:t>ТР ТС 005/2011;</w:t>
            </w:r>
          </w:p>
          <w:p w:rsidR="009B42D0" w:rsidRPr="00290A2E" w:rsidRDefault="009B42D0" w:rsidP="00AA6615">
            <w:pPr>
              <w:spacing w:after="0" w:line="240" w:lineRule="auto"/>
              <w:rPr>
                <w:rFonts w:ascii="Times New Roman" w:eastAsia="Times New Roman" w:hAnsi="Times New Roman" w:cs="Times New Roman"/>
                <w:sz w:val="18"/>
                <w:szCs w:val="18"/>
              </w:rPr>
            </w:pPr>
            <w:r w:rsidRPr="00290A2E">
              <w:rPr>
                <w:rFonts w:ascii="Times New Roman" w:eastAsia="Times New Roman" w:hAnsi="Times New Roman" w:cs="Times New Roman"/>
                <w:sz w:val="18"/>
                <w:szCs w:val="18"/>
              </w:rPr>
              <w:t>ТР ТС 022/2011</w:t>
            </w:r>
          </w:p>
          <w:p w:rsidR="009B42D0" w:rsidRPr="00290A2E" w:rsidRDefault="009B42D0" w:rsidP="00AA6615">
            <w:pPr>
              <w:spacing w:after="0" w:line="240" w:lineRule="auto"/>
              <w:rPr>
                <w:rFonts w:ascii="Times New Roman" w:hAnsi="Times New Roman" w:cs="Times New Roman"/>
                <w:sz w:val="18"/>
                <w:szCs w:val="18"/>
              </w:rPr>
            </w:pPr>
          </w:p>
        </w:tc>
        <w:tc>
          <w:tcPr>
            <w:tcW w:w="572" w:type="pct"/>
            <w:gridSpan w:val="2"/>
            <w:shd w:val="clear" w:color="FFFFFF" w:fill="auto"/>
          </w:tcPr>
          <w:p w:rsidR="009B42D0" w:rsidRPr="00290A2E" w:rsidRDefault="009B42D0" w:rsidP="00AA6615">
            <w:pPr>
              <w:spacing w:after="0" w:line="240" w:lineRule="auto"/>
              <w:jc w:val="center"/>
              <w:rPr>
                <w:rFonts w:ascii="Times New Roman" w:hAnsi="Times New Roman" w:cs="Times New Roman"/>
                <w:sz w:val="18"/>
                <w:szCs w:val="18"/>
              </w:rPr>
            </w:pPr>
            <w:r w:rsidRPr="00290A2E">
              <w:rPr>
                <w:rFonts w:ascii="Times New Roman" w:hAnsi="Times New Roman" w:cs="Times New Roman"/>
                <w:sz w:val="18"/>
                <w:szCs w:val="18"/>
              </w:rPr>
              <w:t>соответствие</w:t>
            </w:r>
          </w:p>
        </w:tc>
        <w:tc>
          <w:tcPr>
            <w:tcW w:w="174" w:type="pct"/>
            <w:gridSpan w:val="3"/>
            <w:shd w:val="clear" w:color="FFFFFF" w:fill="auto"/>
          </w:tcPr>
          <w:p w:rsidR="009B42D0" w:rsidRPr="00290A2E" w:rsidRDefault="009B42D0" w:rsidP="00AA6615">
            <w:pPr>
              <w:spacing w:after="0" w:line="240" w:lineRule="auto"/>
              <w:rPr>
                <w:rFonts w:ascii="Times New Roman" w:hAnsi="Times New Roman" w:cs="Times New Roman"/>
                <w:sz w:val="18"/>
                <w:szCs w:val="18"/>
              </w:rPr>
            </w:pPr>
          </w:p>
        </w:tc>
        <w:tc>
          <w:tcPr>
            <w:tcW w:w="442" w:type="pct"/>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267"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410" w:type="pct"/>
            <w:vMerge/>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458"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r>
      <w:tr w:rsidR="009B42D0" w:rsidRPr="00290A2E" w:rsidTr="00AA6615">
        <w:tc>
          <w:tcPr>
            <w:tcW w:w="170"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1783" w:type="pct"/>
            <w:gridSpan w:val="8"/>
            <w:shd w:val="clear" w:color="FFFFFF" w:fill="auto"/>
          </w:tcPr>
          <w:p w:rsidR="009B42D0" w:rsidRPr="00290A2E" w:rsidRDefault="009B42D0" w:rsidP="00AA6615">
            <w:pPr>
              <w:spacing w:after="0" w:line="240" w:lineRule="auto"/>
              <w:rPr>
                <w:rFonts w:ascii="Times New Roman" w:hAnsi="Times New Roman" w:cs="Times New Roman"/>
                <w:sz w:val="18"/>
                <w:szCs w:val="18"/>
              </w:rPr>
            </w:pPr>
            <w:r>
              <w:rPr>
                <w:rFonts w:ascii="Times New Roman" w:eastAsia="Calibri" w:hAnsi="Times New Roman" w:cs="Times New Roman"/>
                <w:b/>
                <w:i/>
                <w:sz w:val="18"/>
                <w:szCs w:val="18"/>
              </w:rPr>
              <w:t>*</w:t>
            </w:r>
            <w:r w:rsidRPr="00290A2E">
              <w:rPr>
                <w:rFonts w:ascii="Times New Roman" w:eastAsia="Calibri" w:hAnsi="Times New Roman" w:cs="Times New Roman"/>
                <w:b/>
                <w:i/>
                <w:sz w:val="18"/>
                <w:szCs w:val="18"/>
              </w:rPr>
              <w:t xml:space="preserve">В связи с отсутствием сведений о характеристиках товара в описании позиции КТРУ, соответствующей закупаемому товару, Заказчиком определены </w:t>
            </w:r>
            <w:r>
              <w:rPr>
                <w:rFonts w:ascii="Times New Roman" w:eastAsia="Calibri" w:hAnsi="Times New Roman" w:cs="Times New Roman"/>
                <w:b/>
                <w:i/>
                <w:sz w:val="18"/>
                <w:szCs w:val="18"/>
              </w:rPr>
              <w:t xml:space="preserve">основные </w:t>
            </w:r>
            <w:r w:rsidRPr="00290A2E">
              <w:rPr>
                <w:rFonts w:ascii="Times New Roman" w:eastAsia="Calibri" w:hAnsi="Times New Roman" w:cs="Times New Roman"/>
                <w:b/>
                <w:i/>
                <w:sz w:val="18"/>
                <w:szCs w:val="18"/>
              </w:rPr>
              <w:t xml:space="preserve">характеристики товара </w:t>
            </w:r>
            <w:r>
              <w:rPr>
                <w:rFonts w:ascii="Times New Roman" w:eastAsia="Calibri" w:hAnsi="Times New Roman" w:cs="Times New Roman"/>
                <w:b/>
                <w:i/>
                <w:sz w:val="18"/>
                <w:szCs w:val="18"/>
              </w:rPr>
              <w:t xml:space="preserve">исходя из фактической </w:t>
            </w:r>
            <w:r w:rsidRPr="00290A2E">
              <w:rPr>
                <w:rFonts w:ascii="Times New Roman" w:eastAsia="Calibri" w:hAnsi="Times New Roman" w:cs="Times New Roman"/>
                <w:b/>
                <w:i/>
                <w:sz w:val="18"/>
                <w:szCs w:val="18"/>
              </w:rPr>
              <w:t>потребности</w:t>
            </w:r>
            <w:r>
              <w:rPr>
                <w:rFonts w:ascii="Times New Roman" w:eastAsia="Calibri" w:hAnsi="Times New Roman" w:cs="Times New Roman"/>
                <w:b/>
                <w:i/>
                <w:sz w:val="18"/>
                <w:szCs w:val="18"/>
              </w:rPr>
              <w:t xml:space="preserve"> для </w:t>
            </w:r>
            <w:r w:rsidRPr="00C20088">
              <w:rPr>
                <w:rFonts w:ascii="Times New Roman" w:eastAsia="Calibri" w:hAnsi="Times New Roman" w:cs="Times New Roman"/>
                <w:b/>
                <w:i/>
                <w:sz w:val="18"/>
                <w:szCs w:val="18"/>
              </w:rPr>
              <w:t>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267"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410" w:type="pct"/>
            <w:vMerge/>
          </w:tcPr>
          <w:p w:rsidR="009B42D0" w:rsidRPr="00290A2E" w:rsidRDefault="009B42D0" w:rsidP="00AA6615">
            <w:pPr>
              <w:spacing w:after="0" w:line="240" w:lineRule="auto"/>
              <w:jc w:val="center"/>
              <w:rPr>
                <w:rFonts w:ascii="Times New Roman" w:eastAsia="Calibri" w:hAnsi="Times New Roman" w:cs="Times New Roman"/>
                <w:sz w:val="18"/>
                <w:szCs w:val="18"/>
              </w:rPr>
            </w:pPr>
          </w:p>
        </w:tc>
        <w:tc>
          <w:tcPr>
            <w:tcW w:w="458"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r>
      <w:tr w:rsidR="009B42D0" w:rsidRPr="00290A2E" w:rsidTr="00AA6615">
        <w:tc>
          <w:tcPr>
            <w:tcW w:w="170" w:type="pct"/>
            <w:vMerge w:val="restart"/>
            <w:shd w:val="clear" w:color="FFFFFF" w:fill="auto"/>
          </w:tcPr>
          <w:p w:rsidR="009B42D0" w:rsidRPr="003C20EB" w:rsidRDefault="00F04967" w:rsidP="00AA6615">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9</w:t>
            </w:r>
          </w:p>
        </w:tc>
        <w:tc>
          <w:tcPr>
            <w:tcW w:w="602" w:type="pct"/>
            <w:vMerge w:val="restart"/>
            <w:shd w:val="clear" w:color="FFFFFF" w:fill="auto"/>
          </w:tcPr>
          <w:p w:rsidR="009B42D0" w:rsidRPr="003C20EB" w:rsidRDefault="009B42D0" w:rsidP="00AA6615">
            <w:pPr>
              <w:spacing w:after="0" w:line="240" w:lineRule="auto"/>
              <w:rPr>
                <w:rFonts w:ascii="Times New Roman" w:eastAsia="Calibri" w:hAnsi="Times New Roman" w:cs="Times New Roman"/>
                <w:b/>
                <w:sz w:val="18"/>
                <w:szCs w:val="18"/>
              </w:rPr>
            </w:pPr>
            <w:r w:rsidRPr="003C20EB">
              <w:rPr>
                <w:rFonts w:ascii="Times New Roman" w:eastAsia="Calibri" w:hAnsi="Times New Roman" w:cs="Times New Roman"/>
                <w:b/>
                <w:sz w:val="18"/>
                <w:szCs w:val="18"/>
              </w:rPr>
              <w:t>Яблоки</w:t>
            </w:r>
          </w:p>
        </w:tc>
        <w:tc>
          <w:tcPr>
            <w:tcW w:w="595" w:type="pct"/>
            <w:gridSpan w:val="2"/>
            <w:shd w:val="clear" w:color="FFFFFF" w:fill="auto"/>
          </w:tcPr>
          <w:p w:rsidR="009B42D0" w:rsidRPr="003C20EB" w:rsidRDefault="009B42D0" w:rsidP="00AA6615">
            <w:pPr>
              <w:spacing w:after="0" w:line="240" w:lineRule="auto"/>
              <w:jc w:val="center"/>
              <w:rPr>
                <w:rFonts w:ascii="Times New Roman" w:hAnsi="Times New Roman"/>
                <w:b/>
                <w:sz w:val="18"/>
                <w:szCs w:val="18"/>
              </w:rPr>
            </w:pPr>
            <w:r w:rsidRPr="003C20EB">
              <w:rPr>
                <w:rFonts w:ascii="Times New Roman" w:hAnsi="Times New Roman"/>
                <w:b/>
                <w:sz w:val="18"/>
                <w:szCs w:val="18"/>
              </w:rPr>
              <w:t xml:space="preserve">Наименование </w:t>
            </w:r>
          </w:p>
          <w:p w:rsidR="009B42D0" w:rsidRPr="003C20EB" w:rsidRDefault="009B42D0" w:rsidP="00AA6615">
            <w:pPr>
              <w:spacing w:after="0" w:line="240" w:lineRule="auto"/>
              <w:jc w:val="center"/>
              <w:rPr>
                <w:rFonts w:ascii="Times New Roman" w:hAnsi="Times New Roman"/>
                <w:b/>
                <w:sz w:val="18"/>
                <w:szCs w:val="18"/>
              </w:rPr>
            </w:pPr>
            <w:r w:rsidRPr="003C20EB">
              <w:rPr>
                <w:rFonts w:ascii="Times New Roman" w:hAnsi="Times New Roman"/>
                <w:b/>
                <w:sz w:val="18"/>
                <w:szCs w:val="18"/>
              </w:rPr>
              <w:t>характеристики</w:t>
            </w:r>
          </w:p>
        </w:tc>
        <w:tc>
          <w:tcPr>
            <w:tcW w:w="572" w:type="pct"/>
            <w:gridSpan w:val="2"/>
            <w:shd w:val="clear" w:color="FFFFFF" w:fill="auto"/>
          </w:tcPr>
          <w:p w:rsidR="009B42D0" w:rsidRPr="003C20EB" w:rsidRDefault="009B42D0" w:rsidP="00AA6615">
            <w:pPr>
              <w:spacing w:after="0" w:line="240" w:lineRule="auto"/>
              <w:jc w:val="center"/>
              <w:rPr>
                <w:rFonts w:ascii="Times New Roman" w:hAnsi="Times New Roman"/>
                <w:b/>
                <w:sz w:val="18"/>
                <w:szCs w:val="18"/>
              </w:rPr>
            </w:pPr>
            <w:r w:rsidRPr="003C20EB">
              <w:rPr>
                <w:rFonts w:ascii="Times New Roman" w:hAnsi="Times New Roman"/>
                <w:b/>
                <w:sz w:val="18"/>
                <w:szCs w:val="18"/>
              </w:rPr>
              <w:t xml:space="preserve">Значение </w:t>
            </w:r>
          </w:p>
          <w:p w:rsidR="009B42D0" w:rsidRPr="003C20EB" w:rsidRDefault="009B42D0" w:rsidP="00AA6615">
            <w:pPr>
              <w:spacing w:after="0" w:line="240" w:lineRule="auto"/>
              <w:jc w:val="center"/>
              <w:rPr>
                <w:rFonts w:ascii="Times New Roman" w:hAnsi="Times New Roman"/>
                <w:b/>
                <w:sz w:val="18"/>
                <w:szCs w:val="18"/>
              </w:rPr>
            </w:pPr>
            <w:r w:rsidRPr="003C20EB">
              <w:rPr>
                <w:rFonts w:ascii="Times New Roman" w:hAnsi="Times New Roman"/>
                <w:b/>
                <w:sz w:val="18"/>
                <w:szCs w:val="18"/>
              </w:rPr>
              <w:t>характеристики</w:t>
            </w:r>
          </w:p>
          <w:p w:rsidR="009B42D0" w:rsidRPr="003C20EB" w:rsidRDefault="009B42D0" w:rsidP="00AA6615">
            <w:pPr>
              <w:spacing w:after="0" w:line="240" w:lineRule="auto"/>
              <w:jc w:val="center"/>
              <w:rPr>
                <w:rFonts w:ascii="Times New Roman" w:hAnsi="Times New Roman"/>
                <w:b/>
                <w:sz w:val="18"/>
                <w:szCs w:val="18"/>
              </w:rPr>
            </w:pPr>
          </w:p>
        </w:tc>
        <w:tc>
          <w:tcPr>
            <w:tcW w:w="174" w:type="pct"/>
            <w:gridSpan w:val="3"/>
            <w:shd w:val="clear" w:color="FFFFFF" w:fill="auto"/>
          </w:tcPr>
          <w:p w:rsidR="009B42D0" w:rsidRPr="003C20EB" w:rsidRDefault="009B42D0" w:rsidP="00AA6615">
            <w:pPr>
              <w:spacing w:after="0" w:line="240" w:lineRule="auto"/>
              <w:jc w:val="center"/>
              <w:rPr>
                <w:rFonts w:ascii="Times New Roman" w:hAnsi="Times New Roman"/>
                <w:b/>
                <w:sz w:val="18"/>
                <w:szCs w:val="18"/>
              </w:rPr>
            </w:pPr>
            <w:r w:rsidRPr="003C20EB">
              <w:rPr>
                <w:rFonts w:ascii="Times New Roman" w:hAnsi="Times New Roman"/>
                <w:b/>
                <w:sz w:val="18"/>
                <w:szCs w:val="18"/>
              </w:rPr>
              <w:t>Ед.</w:t>
            </w:r>
          </w:p>
          <w:p w:rsidR="009B42D0" w:rsidRPr="003C20EB" w:rsidRDefault="009B42D0" w:rsidP="00AA6615">
            <w:pPr>
              <w:spacing w:after="0" w:line="240" w:lineRule="auto"/>
              <w:jc w:val="center"/>
              <w:rPr>
                <w:rFonts w:ascii="Times New Roman" w:hAnsi="Times New Roman"/>
                <w:b/>
                <w:sz w:val="18"/>
                <w:szCs w:val="18"/>
              </w:rPr>
            </w:pPr>
            <w:r w:rsidRPr="003C20EB">
              <w:rPr>
                <w:rFonts w:ascii="Times New Roman" w:hAnsi="Times New Roman"/>
                <w:b/>
                <w:sz w:val="18"/>
                <w:szCs w:val="18"/>
              </w:rPr>
              <w:t>изм.</w:t>
            </w:r>
          </w:p>
        </w:tc>
        <w:tc>
          <w:tcPr>
            <w:tcW w:w="442" w:type="pct"/>
            <w:shd w:val="clear" w:color="FFFFFF" w:fill="auto"/>
          </w:tcPr>
          <w:p w:rsidR="009B42D0" w:rsidRPr="003C20EB" w:rsidRDefault="009B42D0" w:rsidP="00AA6615">
            <w:pPr>
              <w:spacing w:after="0" w:line="240" w:lineRule="auto"/>
              <w:jc w:val="center"/>
              <w:rPr>
                <w:rFonts w:ascii="Times New Roman" w:hAnsi="Times New Roman"/>
                <w:b/>
                <w:sz w:val="18"/>
                <w:szCs w:val="18"/>
              </w:rPr>
            </w:pPr>
            <w:r w:rsidRPr="003C20EB">
              <w:rPr>
                <w:rFonts w:ascii="Times New Roman" w:hAnsi="Times New Roman"/>
                <w:b/>
                <w:sz w:val="18"/>
                <w:szCs w:val="18"/>
              </w:rPr>
              <w:t xml:space="preserve">Инструкция по заполнению </w:t>
            </w:r>
          </w:p>
          <w:p w:rsidR="009B42D0" w:rsidRPr="003C20EB" w:rsidRDefault="009B42D0" w:rsidP="00AA6615">
            <w:pPr>
              <w:spacing w:after="0" w:line="240" w:lineRule="auto"/>
              <w:jc w:val="center"/>
              <w:rPr>
                <w:rFonts w:ascii="Times New Roman" w:hAnsi="Times New Roman"/>
                <w:b/>
                <w:sz w:val="18"/>
                <w:szCs w:val="18"/>
              </w:rPr>
            </w:pPr>
            <w:r w:rsidRPr="003C20EB">
              <w:rPr>
                <w:rFonts w:ascii="Times New Roman" w:hAnsi="Times New Roman"/>
                <w:b/>
                <w:sz w:val="18"/>
                <w:szCs w:val="18"/>
              </w:rPr>
              <w:t xml:space="preserve">характеристик </w:t>
            </w:r>
          </w:p>
          <w:p w:rsidR="009B42D0" w:rsidRPr="003C20EB" w:rsidRDefault="009B42D0" w:rsidP="00AA6615">
            <w:pPr>
              <w:spacing w:after="0" w:line="240" w:lineRule="auto"/>
              <w:jc w:val="center"/>
              <w:rPr>
                <w:rFonts w:ascii="Times New Roman" w:hAnsi="Times New Roman"/>
                <w:b/>
                <w:sz w:val="18"/>
                <w:szCs w:val="18"/>
              </w:rPr>
            </w:pPr>
            <w:r w:rsidRPr="003C20EB">
              <w:rPr>
                <w:rFonts w:ascii="Times New Roman" w:hAnsi="Times New Roman"/>
                <w:b/>
                <w:sz w:val="18"/>
                <w:szCs w:val="18"/>
              </w:rPr>
              <w:t>в заявке</w:t>
            </w:r>
          </w:p>
        </w:tc>
        <w:tc>
          <w:tcPr>
            <w:tcW w:w="261" w:type="pct"/>
            <w:vMerge w:val="restart"/>
            <w:shd w:val="clear" w:color="FFFFFF" w:fill="auto"/>
          </w:tcPr>
          <w:p w:rsidR="009B42D0" w:rsidRPr="003C20EB" w:rsidRDefault="009B42D0" w:rsidP="00AA6615">
            <w:pPr>
              <w:spacing w:after="0" w:line="240" w:lineRule="auto"/>
              <w:jc w:val="center"/>
              <w:rPr>
                <w:rFonts w:ascii="Times New Roman" w:eastAsia="Calibri" w:hAnsi="Times New Roman" w:cs="Times New Roman"/>
                <w:b/>
                <w:sz w:val="18"/>
                <w:szCs w:val="18"/>
              </w:rPr>
            </w:pPr>
            <w:r w:rsidRPr="003C20EB">
              <w:rPr>
                <w:rFonts w:ascii="Times New Roman" w:eastAsia="Calibri" w:hAnsi="Times New Roman" w:cs="Times New Roman"/>
                <w:b/>
                <w:sz w:val="18"/>
                <w:szCs w:val="18"/>
              </w:rPr>
              <w:t>кг</w:t>
            </w:r>
          </w:p>
        </w:tc>
        <w:tc>
          <w:tcPr>
            <w:tcW w:w="267" w:type="pct"/>
            <w:vMerge w:val="restart"/>
            <w:shd w:val="clear" w:color="FFFFFF" w:fill="auto"/>
          </w:tcPr>
          <w:p w:rsidR="009B42D0" w:rsidRPr="003C20EB" w:rsidRDefault="00F04967" w:rsidP="00AA6615">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4 500</w:t>
            </w:r>
          </w:p>
        </w:tc>
        <w:tc>
          <w:tcPr>
            <w:tcW w:w="410" w:type="pct"/>
            <w:vMerge w:val="restart"/>
          </w:tcPr>
          <w:p w:rsidR="009B42D0" w:rsidRPr="003C20EB" w:rsidRDefault="009B42D0" w:rsidP="00AA6615">
            <w:pPr>
              <w:spacing w:after="0" w:line="240" w:lineRule="auto"/>
              <w:jc w:val="center"/>
              <w:rPr>
                <w:rFonts w:ascii="Times New Roman" w:eastAsia="Times New Roman" w:hAnsi="Times New Roman" w:cs="Times New Roman"/>
                <w:b/>
                <w:color w:val="FF0000"/>
                <w:sz w:val="18"/>
                <w:szCs w:val="18"/>
              </w:rPr>
            </w:pPr>
            <w:r w:rsidRPr="003C20EB">
              <w:rPr>
                <w:rFonts w:ascii="Times New Roman" w:eastAsia="Times New Roman" w:hAnsi="Times New Roman" w:cs="Times New Roman"/>
                <w:b/>
                <w:sz w:val="18"/>
                <w:szCs w:val="18"/>
              </w:rPr>
              <w:t>01.24.10.000-00000001</w:t>
            </w:r>
          </w:p>
        </w:tc>
        <w:tc>
          <w:tcPr>
            <w:tcW w:w="458" w:type="pct"/>
            <w:vMerge w:val="restart"/>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229" w:type="pct"/>
            <w:vMerge w:val="restart"/>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437" w:type="pct"/>
            <w:vMerge w:val="restart"/>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383" w:type="pct"/>
            <w:vMerge w:val="restart"/>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r>
      <w:tr w:rsidR="009B42D0" w:rsidRPr="00290A2E" w:rsidTr="00AA6615">
        <w:tc>
          <w:tcPr>
            <w:tcW w:w="170"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595" w:type="pct"/>
            <w:gridSpan w:val="2"/>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Товарный сорт</w:t>
            </w:r>
          </w:p>
        </w:tc>
        <w:tc>
          <w:tcPr>
            <w:tcW w:w="572" w:type="pct"/>
            <w:gridSpan w:val="2"/>
            <w:shd w:val="clear" w:color="FFFFFF" w:fill="auto"/>
          </w:tcPr>
          <w:p w:rsidR="009B42D0" w:rsidRPr="00290A2E" w:rsidRDefault="009B42D0" w:rsidP="00AA6615">
            <w:pPr>
              <w:spacing w:after="0" w:line="240" w:lineRule="auto"/>
              <w:jc w:val="center"/>
              <w:rPr>
                <w:rFonts w:ascii="Times New Roman" w:hAnsi="Times New Roman" w:cs="Times New Roman"/>
                <w:sz w:val="18"/>
                <w:szCs w:val="18"/>
              </w:rPr>
            </w:pPr>
            <w:r w:rsidRPr="00290A2E">
              <w:rPr>
                <w:rFonts w:ascii="Times New Roman" w:hAnsi="Times New Roman" w:cs="Times New Roman"/>
                <w:sz w:val="18"/>
                <w:szCs w:val="18"/>
              </w:rPr>
              <w:t>Не ниже высшего</w:t>
            </w:r>
            <w:r w:rsidRPr="00290A2E">
              <w:rPr>
                <w:rFonts w:ascii="Times New Roman" w:hAnsi="Times New Roman" w:cs="Times New Roman"/>
                <w:sz w:val="18"/>
                <w:szCs w:val="18"/>
              </w:rPr>
              <w:tab/>
            </w:r>
          </w:p>
        </w:tc>
        <w:tc>
          <w:tcPr>
            <w:tcW w:w="174" w:type="pct"/>
            <w:gridSpan w:val="3"/>
            <w:shd w:val="clear" w:color="FFFFFF" w:fill="auto"/>
          </w:tcPr>
          <w:p w:rsidR="009B42D0" w:rsidRPr="00290A2E" w:rsidRDefault="009B42D0" w:rsidP="00AA6615">
            <w:pPr>
              <w:spacing w:after="0" w:line="240" w:lineRule="auto"/>
              <w:rPr>
                <w:rFonts w:ascii="Times New Roman" w:hAnsi="Times New Roman" w:cs="Times New Roman"/>
                <w:sz w:val="18"/>
                <w:szCs w:val="18"/>
              </w:rPr>
            </w:pPr>
          </w:p>
        </w:tc>
        <w:tc>
          <w:tcPr>
            <w:tcW w:w="442" w:type="pct"/>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042C9A">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267"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410" w:type="pct"/>
            <w:vMerge/>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r>
      <w:tr w:rsidR="009B42D0" w:rsidRPr="00290A2E" w:rsidTr="00AA6615">
        <w:tc>
          <w:tcPr>
            <w:tcW w:w="170"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595" w:type="pct"/>
            <w:gridSpan w:val="2"/>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7635A">
              <w:rPr>
                <w:rFonts w:ascii="Times New Roman" w:hAnsi="Times New Roman" w:cs="Times New Roman"/>
                <w:sz w:val="18"/>
                <w:szCs w:val="18"/>
              </w:rPr>
              <w:t>Яблоко зеленое</w:t>
            </w:r>
          </w:p>
        </w:tc>
        <w:tc>
          <w:tcPr>
            <w:tcW w:w="572" w:type="pct"/>
            <w:gridSpan w:val="2"/>
            <w:shd w:val="clear" w:color="FFFFFF" w:fill="auto"/>
          </w:tcPr>
          <w:p w:rsidR="009B42D0" w:rsidRPr="00290A2E" w:rsidRDefault="009B42D0" w:rsidP="00AA6615">
            <w:pPr>
              <w:spacing w:after="0" w:line="240" w:lineRule="auto"/>
              <w:jc w:val="center"/>
              <w:rPr>
                <w:rFonts w:ascii="Times New Roman" w:hAnsi="Times New Roman" w:cs="Times New Roman"/>
                <w:sz w:val="18"/>
                <w:szCs w:val="18"/>
              </w:rPr>
            </w:pPr>
            <w:r w:rsidRPr="0027635A">
              <w:rPr>
                <w:rFonts w:ascii="Times New Roman" w:hAnsi="Times New Roman" w:cs="Times New Roman"/>
                <w:sz w:val="18"/>
                <w:szCs w:val="18"/>
              </w:rPr>
              <w:t>Да</w:t>
            </w:r>
            <w:r w:rsidRPr="0027635A">
              <w:rPr>
                <w:rFonts w:ascii="Times New Roman" w:hAnsi="Times New Roman" w:cs="Times New Roman"/>
                <w:sz w:val="18"/>
                <w:szCs w:val="18"/>
              </w:rPr>
              <w:tab/>
            </w:r>
          </w:p>
        </w:tc>
        <w:tc>
          <w:tcPr>
            <w:tcW w:w="174" w:type="pct"/>
            <w:gridSpan w:val="3"/>
            <w:shd w:val="clear" w:color="FFFFFF" w:fill="auto"/>
          </w:tcPr>
          <w:p w:rsidR="009B42D0" w:rsidRPr="00290A2E" w:rsidRDefault="009B42D0" w:rsidP="00AA6615">
            <w:pPr>
              <w:spacing w:after="0" w:line="240" w:lineRule="auto"/>
              <w:rPr>
                <w:rFonts w:ascii="Times New Roman" w:hAnsi="Times New Roman" w:cs="Times New Roman"/>
                <w:sz w:val="18"/>
                <w:szCs w:val="18"/>
              </w:rPr>
            </w:pPr>
          </w:p>
        </w:tc>
        <w:tc>
          <w:tcPr>
            <w:tcW w:w="442" w:type="pct"/>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042C9A">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267"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410" w:type="pct"/>
            <w:vMerge/>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r>
      <w:tr w:rsidR="009B42D0" w:rsidRPr="00290A2E" w:rsidTr="00AA6615">
        <w:tc>
          <w:tcPr>
            <w:tcW w:w="170"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1783" w:type="pct"/>
            <w:gridSpan w:val="8"/>
            <w:shd w:val="clear" w:color="FFFFFF" w:fill="auto"/>
          </w:tcPr>
          <w:p w:rsidR="009B42D0" w:rsidRPr="00290A2E" w:rsidRDefault="009B42D0" w:rsidP="00AA6615">
            <w:pPr>
              <w:spacing w:after="0" w:line="240" w:lineRule="auto"/>
              <w:jc w:val="both"/>
              <w:rPr>
                <w:rFonts w:ascii="Times New Roman" w:eastAsia="Times New Roman" w:hAnsi="Times New Roman" w:cs="Times New Roman"/>
                <w:b/>
                <w:sz w:val="18"/>
                <w:szCs w:val="18"/>
                <w:u w:val="single"/>
              </w:rPr>
            </w:pPr>
            <w:r w:rsidRPr="00290A2E">
              <w:rPr>
                <w:rFonts w:ascii="Times New Roman" w:eastAsia="Times New Roman" w:hAnsi="Times New Roman" w:cs="Times New Roman"/>
                <w:b/>
                <w:sz w:val="18"/>
                <w:szCs w:val="18"/>
                <w:u w:val="single"/>
              </w:rPr>
              <w:t>Дополнительные характеристики*:</w:t>
            </w:r>
          </w:p>
        </w:tc>
        <w:tc>
          <w:tcPr>
            <w:tcW w:w="261"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267"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410" w:type="pct"/>
            <w:vMerge/>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r>
      <w:tr w:rsidR="009B42D0" w:rsidRPr="00290A2E" w:rsidTr="00AA6615">
        <w:tc>
          <w:tcPr>
            <w:tcW w:w="170"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595" w:type="pct"/>
            <w:gridSpan w:val="2"/>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ГОСТ 34314-2017;</w:t>
            </w:r>
          </w:p>
          <w:p w:rsidR="009B42D0" w:rsidRPr="00290A2E" w:rsidRDefault="009B42D0" w:rsidP="00AA6615">
            <w:pPr>
              <w:spacing w:after="0" w:line="240" w:lineRule="auto"/>
              <w:rPr>
                <w:rFonts w:ascii="Times New Roman" w:eastAsia="Times New Roman" w:hAnsi="Times New Roman" w:cs="Times New Roman"/>
                <w:sz w:val="18"/>
                <w:szCs w:val="18"/>
              </w:rPr>
            </w:pPr>
            <w:r w:rsidRPr="00290A2E">
              <w:rPr>
                <w:rFonts w:ascii="Times New Roman" w:eastAsia="Times New Roman" w:hAnsi="Times New Roman" w:cs="Times New Roman"/>
                <w:sz w:val="18"/>
                <w:szCs w:val="18"/>
              </w:rPr>
              <w:t>ТР ТС 021/2011;</w:t>
            </w:r>
          </w:p>
          <w:p w:rsidR="009B42D0" w:rsidRPr="00F00EA3" w:rsidRDefault="009B42D0" w:rsidP="00AA6615">
            <w:pPr>
              <w:spacing w:after="0" w:line="240" w:lineRule="auto"/>
              <w:rPr>
                <w:rFonts w:ascii="Times New Roman" w:eastAsia="Times New Roman" w:hAnsi="Times New Roman" w:cs="Times New Roman"/>
                <w:sz w:val="18"/>
                <w:szCs w:val="18"/>
              </w:rPr>
            </w:pPr>
            <w:r w:rsidRPr="00290A2E">
              <w:rPr>
                <w:rFonts w:ascii="Times New Roman" w:eastAsia="Times New Roman" w:hAnsi="Times New Roman" w:cs="Times New Roman"/>
                <w:sz w:val="18"/>
                <w:szCs w:val="18"/>
              </w:rPr>
              <w:t>ТР ТС 005/2011</w:t>
            </w:r>
            <w:r w:rsidRPr="00F00EA3">
              <w:rPr>
                <w:rFonts w:ascii="Times New Roman" w:eastAsia="Times New Roman" w:hAnsi="Times New Roman" w:cs="Times New Roman"/>
                <w:sz w:val="18"/>
                <w:szCs w:val="18"/>
              </w:rPr>
              <w:t>;</w:t>
            </w:r>
          </w:p>
          <w:p w:rsidR="009B42D0" w:rsidRPr="00290A2E" w:rsidRDefault="009B42D0" w:rsidP="00AA6615">
            <w:pPr>
              <w:spacing w:after="0" w:line="240" w:lineRule="auto"/>
              <w:rPr>
                <w:rFonts w:ascii="Times New Roman" w:hAnsi="Times New Roman" w:cs="Times New Roman"/>
                <w:sz w:val="18"/>
                <w:szCs w:val="18"/>
                <w:lang w:val="en-US"/>
              </w:rPr>
            </w:pPr>
            <w:r w:rsidRPr="00290A2E">
              <w:rPr>
                <w:rFonts w:ascii="Times New Roman" w:eastAsia="Times New Roman" w:hAnsi="Times New Roman" w:cs="Times New Roman"/>
                <w:sz w:val="18"/>
                <w:szCs w:val="18"/>
              </w:rPr>
              <w:t>ТР ТС 022/2011</w:t>
            </w:r>
          </w:p>
        </w:tc>
        <w:tc>
          <w:tcPr>
            <w:tcW w:w="572" w:type="pct"/>
            <w:gridSpan w:val="2"/>
            <w:shd w:val="clear" w:color="FFFFFF" w:fill="auto"/>
          </w:tcPr>
          <w:p w:rsidR="009B42D0" w:rsidRPr="00290A2E" w:rsidRDefault="009B42D0" w:rsidP="00AA6615">
            <w:pPr>
              <w:spacing w:after="0" w:line="240" w:lineRule="auto"/>
              <w:jc w:val="center"/>
              <w:rPr>
                <w:rFonts w:ascii="Times New Roman" w:hAnsi="Times New Roman" w:cs="Times New Roman"/>
                <w:sz w:val="18"/>
                <w:szCs w:val="18"/>
              </w:rPr>
            </w:pPr>
            <w:r w:rsidRPr="00290A2E">
              <w:rPr>
                <w:rFonts w:ascii="Times New Roman" w:hAnsi="Times New Roman" w:cs="Times New Roman"/>
                <w:sz w:val="18"/>
                <w:szCs w:val="18"/>
              </w:rPr>
              <w:t>соответствие</w:t>
            </w:r>
          </w:p>
        </w:tc>
        <w:tc>
          <w:tcPr>
            <w:tcW w:w="174" w:type="pct"/>
            <w:gridSpan w:val="3"/>
            <w:shd w:val="clear" w:color="FFFFFF" w:fill="auto"/>
          </w:tcPr>
          <w:p w:rsidR="009B42D0" w:rsidRPr="00290A2E" w:rsidRDefault="009B42D0" w:rsidP="00AA6615">
            <w:pPr>
              <w:spacing w:after="0" w:line="240" w:lineRule="auto"/>
              <w:rPr>
                <w:rFonts w:ascii="Times New Roman" w:hAnsi="Times New Roman" w:cs="Times New Roman"/>
                <w:sz w:val="18"/>
                <w:szCs w:val="18"/>
              </w:rPr>
            </w:pPr>
          </w:p>
        </w:tc>
        <w:tc>
          <w:tcPr>
            <w:tcW w:w="442" w:type="pct"/>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267"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410" w:type="pct"/>
            <w:vMerge/>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r>
      <w:tr w:rsidR="009B42D0" w:rsidRPr="00290A2E" w:rsidTr="00AA6615">
        <w:tc>
          <w:tcPr>
            <w:tcW w:w="170"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1783" w:type="pct"/>
            <w:gridSpan w:val="8"/>
            <w:shd w:val="clear" w:color="FFFFFF" w:fill="auto"/>
          </w:tcPr>
          <w:p w:rsidR="009B42D0" w:rsidRPr="00BC5257" w:rsidRDefault="009B42D0" w:rsidP="00AA6615">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61"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267"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410" w:type="pct"/>
            <w:vMerge/>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r>
      <w:tr w:rsidR="009B42D0" w:rsidRPr="00290A2E" w:rsidTr="00AA6615">
        <w:tc>
          <w:tcPr>
            <w:tcW w:w="170"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595" w:type="pct"/>
            <w:gridSpan w:val="2"/>
            <w:shd w:val="clear" w:color="FFFFFF" w:fill="auto"/>
          </w:tcPr>
          <w:p w:rsidR="009B42D0" w:rsidRPr="00233444" w:rsidRDefault="009B42D0" w:rsidP="00AA6615">
            <w:pPr>
              <w:spacing w:after="0" w:line="240" w:lineRule="auto"/>
              <w:rPr>
                <w:rFonts w:ascii="Times New Roman" w:hAnsi="Times New Roman" w:cs="Times New Roman"/>
                <w:sz w:val="18"/>
                <w:szCs w:val="18"/>
              </w:rPr>
            </w:pPr>
            <w:r w:rsidRPr="00233444">
              <w:rPr>
                <w:rFonts w:ascii="Times New Roman" w:hAnsi="Times New Roman" w:cs="Times New Roman"/>
                <w:sz w:val="18"/>
                <w:szCs w:val="18"/>
              </w:rPr>
              <w:t>Масса одного плода</w:t>
            </w:r>
          </w:p>
          <w:p w:rsidR="009B42D0" w:rsidRPr="00233444" w:rsidRDefault="009B42D0" w:rsidP="00AA6615">
            <w:pPr>
              <w:spacing w:after="0" w:line="240" w:lineRule="auto"/>
              <w:rPr>
                <w:rFonts w:ascii="Times New Roman" w:hAnsi="Times New Roman" w:cs="Times New Roman"/>
                <w:sz w:val="18"/>
                <w:szCs w:val="18"/>
              </w:rPr>
            </w:pPr>
            <w:r w:rsidRPr="00233444">
              <w:rPr>
                <w:rFonts w:ascii="Times New Roman" w:hAnsi="Times New Roman" w:cs="Times New Roman"/>
                <w:sz w:val="18"/>
                <w:szCs w:val="18"/>
              </w:rPr>
              <w:t>(грамм)</w:t>
            </w:r>
          </w:p>
        </w:tc>
        <w:tc>
          <w:tcPr>
            <w:tcW w:w="572" w:type="pct"/>
            <w:gridSpan w:val="2"/>
            <w:shd w:val="clear" w:color="FFFFFF" w:fill="auto"/>
          </w:tcPr>
          <w:p w:rsidR="009B42D0" w:rsidRPr="00CF501C" w:rsidRDefault="009B42D0" w:rsidP="00AA6615">
            <w:pPr>
              <w:autoSpaceDE w:val="0"/>
              <w:autoSpaceDN w:val="0"/>
              <w:adjustRightInd w:val="0"/>
              <w:spacing w:after="0" w:line="240" w:lineRule="auto"/>
              <w:jc w:val="center"/>
              <w:rPr>
                <w:rFonts w:ascii="Times New Roman" w:hAnsi="Times New Roman" w:cs="Times New Roman"/>
                <w:sz w:val="18"/>
                <w:szCs w:val="18"/>
              </w:rPr>
            </w:pPr>
            <w:r w:rsidRPr="00CF501C">
              <w:rPr>
                <w:rFonts w:ascii="Times New Roman" w:hAnsi="Times New Roman" w:cs="Times New Roman"/>
                <w:sz w:val="18"/>
                <w:szCs w:val="18"/>
              </w:rPr>
              <w:t>В диапазоне от 135 до 200 грамм</w:t>
            </w:r>
          </w:p>
        </w:tc>
        <w:tc>
          <w:tcPr>
            <w:tcW w:w="174" w:type="pct"/>
            <w:gridSpan w:val="3"/>
            <w:shd w:val="clear" w:color="FFFFFF" w:fill="auto"/>
          </w:tcPr>
          <w:p w:rsidR="009B42D0" w:rsidRPr="00290A2E" w:rsidRDefault="009B42D0" w:rsidP="00AA6615">
            <w:pPr>
              <w:spacing w:after="0" w:line="240" w:lineRule="auto"/>
              <w:rPr>
                <w:rFonts w:ascii="Times New Roman" w:hAnsi="Times New Roman" w:cs="Times New Roman"/>
                <w:sz w:val="18"/>
                <w:szCs w:val="18"/>
              </w:rPr>
            </w:pPr>
          </w:p>
        </w:tc>
        <w:tc>
          <w:tcPr>
            <w:tcW w:w="442" w:type="pct"/>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267"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410" w:type="pct"/>
            <w:vMerge/>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r>
      <w:tr w:rsidR="009B42D0" w:rsidRPr="00290A2E" w:rsidTr="00AA6615">
        <w:tc>
          <w:tcPr>
            <w:tcW w:w="170"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1783" w:type="pct"/>
            <w:gridSpan w:val="8"/>
            <w:shd w:val="clear" w:color="FFFFFF" w:fill="auto"/>
          </w:tcPr>
          <w:p w:rsidR="009B42D0" w:rsidRPr="00575F46" w:rsidRDefault="009B42D0" w:rsidP="00AA6615">
            <w:pPr>
              <w:spacing w:after="0" w:line="240" w:lineRule="auto"/>
              <w:jc w:val="both"/>
              <w:rPr>
                <w:rFonts w:ascii="Times New Roman" w:eastAsia="Calibri" w:hAnsi="Times New Roman" w:cs="Times New Roman"/>
                <w:b/>
                <w:i/>
                <w:sz w:val="18"/>
                <w:szCs w:val="18"/>
              </w:rPr>
            </w:pPr>
            <w:r>
              <w:rPr>
                <w:rFonts w:ascii="Times New Roman" w:eastAsia="Calibri" w:hAnsi="Times New Roman" w:cs="Times New Roman"/>
                <w:b/>
                <w:i/>
                <w:sz w:val="18"/>
                <w:szCs w:val="18"/>
              </w:rPr>
              <w:t>Указаны в пункте 13</w:t>
            </w:r>
            <w:r w:rsidRPr="00D302CD">
              <w:rPr>
                <w:rFonts w:ascii="Times New Roman" w:eastAsia="Calibri" w:hAnsi="Times New Roman" w:cs="Times New Roman"/>
                <w:b/>
                <w:i/>
                <w:sz w:val="18"/>
                <w:szCs w:val="18"/>
              </w:rPr>
              <w:t>соблюдения утвержденного меню Учреждения, в соответствии с рекомендованным Семидневным меню для основных вариантов стандартных диет с использованием блюд оптимизированного состава, применяемых в лечебном питании (составлены в соответствии с Приказом Министерства Здравоохранения РФ от 5.08.2002 № 330). М.- 2014 г. Раздел 10:. Фрукты, ягоды, плоды. - "раздают поштучно", Приказом МЗ РФ № 395н от 21.06.2013г "Нормы лечебного питания".</w:t>
            </w:r>
          </w:p>
        </w:tc>
        <w:tc>
          <w:tcPr>
            <w:tcW w:w="261"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267"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410" w:type="pct"/>
            <w:vMerge/>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r>
      <w:tr w:rsidR="009B42D0" w:rsidRPr="00290A2E" w:rsidTr="00AA6615">
        <w:tc>
          <w:tcPr>
            <w:tcW w:w="170"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595" w:type="pct"/>
            <w:gridSpan w:val="2"/>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eastAsia="Times New Roman" w:hAnsi="Times New Roman" w:cs="Times New Roman"/>
                <w:sz w:val="18"/>
                <w:szCs w:val="18"/>
              </w:rPr>
              <w:t>Фасовка</w:t>
            </w:r>
          </w:p>
        </w:tc>
        <w:tc>
          <w:tcPr>
            <w:tcW w:w="572" w:type="pct"/>
            <w:gridSpan w:val="2"/>
            <w:shd w:val="clear" w:color="FFFFFF" w:fill="auto"/>
          </w:tcPr>
          <w:p w:rsidR="009B42D0" w:rsidRPr="00290A2E" w:rsidRDefault="009B42D0" w:rsidP="00AA6615">
            <w:pPr>
              <w:spacing w:after="0" w:line="240" w:lineRule="auto"/>
              <w:jc w:val="center"/>
              <w:rPr>
                <w:rFonts w:ascii="Times New Roman" w:hAnsi="Times New Roman" w:cs="Times New Roman"/>
                <w:sz w:val="18"/>
                <w:szCs w:val="18"/>
              </w:rPr>
            </w:pPr>
            <w:r w:rsidRPr="00290A2E">
              <w:rPr>
                <w:rFonts w:ascii="Times New Roman" w:eastAsia="Times New Roman" w:hAnsi="Times New Roman" w:cs="Times New Roman"/>
                <w:sz w:val="18"/>
                <w:szCs w:val="18"/>
              </w:rPr>
              <w:t>весовая</w:t>
            </w:r>
          </w:p>
        </w:tc>
        <w:tc>
          <w:tcPr>
            <w:tcW w:w="174" w:type="pct"/>
            <w:gridSpan w:val="3"/>
            <w:shd w:val="clear" w:color="FFFFFF" w:fill="auto"/>
          </w:tcPr>
          <w:p w:rsidR="009B42D0" w:rsidRPr="00290A2E" w:rsidRDefault="009B42D0" w:rsidP="00AA6615">
            <w:pPr>
              <w:spacing w:after="0" w:line="240" w:lineRule="auto"/>
              <w:rPr>
                <w:rFonts w:ascii="Times New Roman" w:hAnsi="Times New Roman" w:cs="Times New Roman"/>
                <w:sz w:val="18"/>
                <w:szCs w:val="18"/>
              </w:rPr>
            </w:pPr>
          </w:p>
        </w:tc>
        <w:tc>
          <w:tcPr>
            <w:tcW w:w="442" w:type="pct"/>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267"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410" w:type="pct"/>
            <w:vMerge/>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r>
      <w:tr w:rsidR="009B42D0" w:rsidRPr="00290A2E" w:rsidTr="00AA6615">
        <w:tc>
          <w:tcPr>
            <w:tcW w:w="170"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1783" w:type="pct"/>
            <w:gridSpan w:val="8"/>
            <w:shd w:val="clear" w:color="FFFFFF" w:fill="auto"/>
          </w:tcPr>
          <w:p w:rsidR="009B42D0" w:rsidRPr="00CF501C" w:rsidRDefault="009B42D0" w:rsidP="00AA6615">
            <w:pPr>
              <w:spacing w:after="0" w:line="240" w:lineRule="auto"/>
              <w:rPr>
                <w:rFonts w:ascii="Times New Roman" w:eastAsia="Calibri" w:hAnsi="Times New Roman" w:cs="Times New Roman"/>
                <w:b/>
                <w:i/>
                <w:sz w:val="18"/>
                <w:szCs w:val="18"/>
              </w:rPr>
            </w:pPr>
            <w:r w:rsidRPr="00CF501C">
              <w:rPr>
                <w:rFonts w:ascii="Times New Roman" w:eastAsia="Calibri" w:hAnsi="Times New Roman" w:cs="Times New Roman"/>
                <w:b/>
                <w:i/>
                <w:sz w:val="18"/>
                <w:szCs w:val="18"/>
              </w:rPr>
              <w:t>Для обеспечения соответствия продукции фактической потребности, условиям приемки,  нормам выдачи, соответствия технологическими процессами работы кухни и условиями хранения и выдачи продукции. Обеспечения соответствия упаковочной тары условиям хранения.</w:t>
            </w:r>
          </w:p>
        </w:tc>
        <w:tc>
          <w:tcPr>
            <w:tcW w:w="261"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267"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410" w:type="pct"/>
            <w:vMerge/>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r>
      <w:tr w:rsidR="009B42D0" w:rsidRPr="00290A2E" w:rsidTr="00AA6615">
        <w:tc>
          <w:tcPr>
            <w:tcW w:w="170"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595" w:type="pct"/>
            <w:gridSpan w:val="2"/>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eastAsia="Times New Roman" w:hAnsi="Times New Roman" w:cs="Times New Roman"/>
                <w:sz w:val="18"/>
                <w:szCs w:val="18"/>
              </w:rPr>
              <w:t>Упаковка</w:t>
            </w:r>
          </w:p>
        </w:tc>
        <w:tc>
          <w:tcPr>
            <w:tcW w:w="572" w:type="pct"/>
            <w:gridSpan w:val="2"/>
            <w:shd w:val="clear" w:color="FFFFFF" w:fill="auto"/>
          </w:tcPr>
          <w:p w:rsidR="009B42D0" w:rsidRPr="00290A2E" w:rsidRDefault="009B42D0" w:rsidP="00AA6615">
            <w:pPr>
              <w:spacing w:after="0" w:line="240" w:lineRule="auto"/>
              <w:jc w:val="center"/>
              <w:rPr>
                <w:rFonts w:ascii="Times New Roman" w:hAnsi="Times New Roman" w:cs="Times New Roman"/>
                <w:sz w:val="18"/>
                <w:szCs w:val="18"/>
              </w:rPr>
            </w:pPr>
            <w:r w:rsidRPr="00290A2E">
              <w:rPr>
                <w:rFonts w:ascii="Times New Roman" w:eastAsia="Times New Roman" w:hAnsi="Times New Roman" w:cs="Times New Roman"/>
                <w:sz w:val="18"/>
                <w:szCs w:val="18"/>
              </w:rPr>
              <w:t>ящик по ГОСТ 9142-2014 или другая упаковка, обеспечивающая качество и безопасность продукта при транспортировке</w:t>
            </w:r>
          </w:p>
        </w:tc>
        <w:tc>
          <w:tcPr>
            <w:tcW w:w="174" w:type="pct"/>
            <w:gridSpan w:val="3"/>
            <w:shd w:val="clear" w:color="FFFFFF" w:fill="auto"/>
          </w:tcPr>
          <w:p w:rsidR="009B42D0" w:rsidRPr="00290A2E" w:rsidRDefault="009B42D0" w:rsidP="00AA6615">
            <w:pPr>
              <w:spacing w:after="0" w:line="240" w:lineRule="auto"/>
              <w:rPr>
                <w:rFonts w:ascii="Times New Roman" w:hAnsi="Times New Roman" w:cs="Times New Roman"/>
                <w:sz w:val="18"/>
                <w:szCs w:val="18"/>
              </w:rPr>
            </w:pPr>
          </w:p>
        </w:tc>
        <w:tc>
          <w:tcPr>
            <w:tcW w:w="442" w:type="pct"/>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267"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410" w:type="pct"/>
            <w:vMerge/>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r>
      <w:tr w:rsidR="009B42D0" w:rsidRPr="00290A2E" w:rsidTr="00AA6615">
        <w:tc>
          <w:tcPr>
            <w:tcW w:w="170"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1783" w:type="pct"/>
            <w:gridSpan w:val="8"/>
            <w:shd w:val="clear" w:color="FFFFFF" w:fill="auto"/>
          </w:tcPr>
          <w:p w:rsidR="009B42D0" w:rsidRPr="00CF501C" w:rsidRDefault="009B42D0" w:rsidP="00AA6615">
            <w:pPr>
              <w:spacing w:after="0" w:line="240" w:lineRule="auto"/>
              <w:rPr>
                <w:rFonts w:ascii="Times New Roman" w:eastAsia="Calibri" w:hAnsi="Times New Roman" w:cs="Times New Roman"/>
                <w:b/>
                <w:i/>
                <w:sz w:val="18"/>
                <w:szCs w:val="18"/>
              </w:rPr>
            </w:pPr>
            <w:r w:rsidRPr="00CF501C">
              <w:rPr>
                <w:rFonts w:ascii="Times New Roman" w:eastAsia="Calibri" w:hAnsi="Times New Roman" w:cs="Times New Roman"/>
                <w:b/>
                <w:i/>
                <w:sz w:val="18"/>
                <w:szCs w:val="18"/>
              </w:rPr>
              <w:t>Для обеспечения качества, удобства хранения, выдачи и использования продукции. Обеспечения соответствия упаковочной тары условиям хранения.</w:t>
            </w:r>
          </w:p>
        </w:tc>
        <w:tc>
          <w:tcPr>
            <w:tcW w:w="261"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267"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410" w:type="pct"/>
            <w:vMerge/>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r>
      <w:tr w:rsidR="009B42D0" w:rsidRPr="00290A2E" w:rsidTr="00AA6615">
        <w:tc>
          <w:tcPr>
            <w:tcW w:w="170"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595" w:type="pct"/>
            <w:gridSpan w:val="2"/>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 xml:space="preserve">Остаточный срок годности товара на момент поставки </w:t>
            </w:r>
            <w:r w:rsidRPr="00233444">
              <w:rPr>
                <w:rFonts w:ascii="Times New Roman" w:hAnsi="Times New Roman" w:cs="Times New Roman"/>
                <w:sz w:val="18"/>
                <w:szCs w:val="18"/>
              </w:rPr>
              <w:t>(дней)</w:t>
            </w:r>
          </w:p>
        </w:tc>
        <w:tc>
          <w:tcPr>
            <w:tcW w:w="572" w:type="pct"/>
            <w:gridSpan w:val="2"/>
            <w:shd w:val="clear" w:color="FFFFFF" w:fill="auto"/>
          </w:tcPr>
          <w:p w:rsidR="009B42D0" w:rsidRPr="00290A2E" w:rsidRDefault="009B42D0" w:rsidP="00AA661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Не менее </w:t>
            </w:r>
            <w:r w:rsidRPr="00290A2E">
              <w:rPr>
                <w:rFonts w:ascii="Times New Roman" w:hAnsi="Times New Roman" w:cs="Times New Roman"/>
                <w:sz w:val="18"/>
                <w:szCs w:val="18"/>
              </w:rPr>
              <w:t>30</w:t>
            </w:r>
            <w:r>
              <w:rPr>
                <w:rFonts w:ascii="Times New Roman" w:hAnsi="Times New Roman" w:cs="Times New Roman"/>
                <w:sz w:val="18"/>
                <w:szCs w:val="18"/>
              </w:rPr>
              <w:t xml:space="preserve"> дней</w:t>
            </w:r>
          </w:p>
        </w:tc>
        <w:tc>
          <w:tcPr>
            <w:tcW w:w="174" w:type="pct"/>
            <w:gridSpan w:val="3"/>
            <w:shd w:val="clear" w:color="FFFFFF" w:fill="auto"/>
          </w:tcPr>
          <w:p w:rsidR="009B42D0" w:rsidRPr="00290A2E" w:rsidRDefault="009B42D0" w:rsidP="00AA6615">
            <w:pPr>
              <w:spacing w:after="0" w:line="240" w:lineRule="auto"/>
              <w:rPr>
                <w:rFonts w:ascii="Times New Roman" w:hAnsi="Times New Roman" w:cs="Times New Roman"/>
                <w:sz w:val="18"/>
                <w:szCs w:val="18"/>
              </w:rPr>
            </w:pPr>
          </w:p>
        </w:tc>
        <w:tc>
          <w:tcPr>
            <w:tcW w:w="442" w:type="pct"/>
            <w:shd w:val="clear" w:color="FFFFFF" w:fill="auto"/>
          </w:tcPr>
          <w:p w:rsidR="009B42D0" w:rsidRPr="00290A2E" w:rsidRDefault="009B42D0" w:rsidP="00AA6615">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267"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410" w:type="pct"/>
            <w:vMerge/>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r>
      <w:tr w:rsidR="009B42D0" w:rsidRPr="00290A2E" w:rsidTr="00AA6615">
        <w:tc>
          <w:tcPr>
            <w:tcW w:w="170"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B42D0" w:rsidRPr="00290A2E" w:rsidRDefault="009B42D0" w:rsidP="00AA6615">
            <w:pPr>
              <w:spacing w:after="0" w:line="240" w:lineRule="auto"/>
              <w:rPr>
                <w:rFonts w:ascii="Times New Roman" w:eastAsia="Calibri" w:hAnsi="Times New Roman" w:cs="Times New Roman"/>
                <w:sz w:val="18"/>
                <w:szCs w:val="18"/>
              </w:rPr>
            </w:pPr>
          </w:p>
        </w:tc>
        <w:tc>
          <w:tcPr>
            <w:tcW w:w="1783" w:type="pct"/>
            <w:gridSpan w:val="8"/>
            <w:shd w:val="clear" w:color="FFFFFF" w:fill="auto"/>
          </w:tcPr>
          <w:p w:rsidR="009B42D0" w:rsidRPr="00CF501C" w:rsidRDefault="009B42D0" w:rsidP="00AA6615">
            <w:pPr>
              <w:spacing w:after="0" w:line="240" w:lineRule="auto"/>
              <w:rPr>
                <w:rFonts w:ascii="Times New Roman" w:eastAsia="Calibri" w:hAnsi="Times New Roman" w:cs="Times New Roman"/>
                <w:b/>
                <w:i/>
                <w:sz w:val="18"/>
                <w:szCs w:val="18"/>
              </w:rPr>
            </w:pPr>
            <w:r w:rsidRPr="00CF501C">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61"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267" w:type="pct"/>
            <w:vMerge/>
            <w:shd w:val="clear" w:color="FFFFFF" w:fill="auto"/>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410" w:type="pct"/>
            <w:vMerge/>
          </w:tcPr>
          <w:p w:rsidR="009B42D0" w:rsidRPr="00290A2E" w:rsidRDefault="009B42D0" w:rsidP="00AA6615">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B42D0" w:rsidRPr="00290A2E" w:rsidRDefault="009B42D0" w:rsidP="00AA6615">
            <w:pPr>
              <w:spacing w:after="0" w:line="240" w:lineRule="auto"/>
              <w:jc w:val="center"/>
              <w:rPr>
                <w:rFonts w:ascii="Times New Roman" w:eastAsia="Times New Roman" w:hAnsi="Times New Roman" w:cs="Times New Roman"/>
                <w:b/>
                <w:sz w:val="18"/>
                <w:szCs w:val="18"/>
              </w:rPr>
            </w:pPr>
          </w:p>
        </w:tc>
      </w:tr>
    </w:tbl>
    <w:p w:rsidR="00170252" w:rsidRDefault="00170252" w:rsidP="000820E3">
      <w:pPr>
        <w:rPr>
          <w:rFonts w:ascii="Times New Roman" w:hAnsi="Times New Roman" w:cs="Times New Roman"/>
          <w:b/>
          <w:sz w:val="28"/>
          <w:szCs w:val="28"/>
        </w:rPr>
      </w:pPr>
    </w:p>
    <w:sectPr w:rsidR="00170252" w:rsidSect="009B42D0">
      <w:headerReference w:type="first" r:id="rId19"/>
      <w:footerReference w:type="first" r:id="rId20"/>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6678" w:rsidRDefault="00D66678">
      <w:pPr>
        <w:spacing w:after="0" w:line="240" w:lineRule="auto"/>
      </w:pPr>
      <w:r>
        <w:separator/>
      </w:r>
    </w:p>
  </w:endnote>
  <w:endnote w:type="continuationSeparator" w:id="0">
    <w:p w:rsidR="00D66678" w:rsidRDefault="00D66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7" w:usb1="00000000" w:usb2="00000000" w:usb3="00000000" w:csb0="00000093"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E053E" w:rsidRDefault="003E053E">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A6615" w:rsidRDefault="003E053E">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AA6615" w:rsidRDefault="00AA6615">
        <w:pPr>
          <w:pStyle w:val="ab"/>
          <w:jc w:val="right"/>
        </w:pPr>
        <w:r>
          <w:fldChar w:fldCharType="begin"/>
        </w:r>
        <w:r>
          <w:instrText>PAGE   \* MERGEFORMAT</w:instrText>
        </w:r>
        <w:r>
          <w:fldChar w:fldCharType="separate"/>
        </w:r>
        <w:r w:rsidR="003E053E">
          <w:rPr>
            <w:noProof/>
          </w:rPr>
          <w:t>1</w:t>
        </w:r>
        <w:r>
          <w:fldChar w:fldCharType="end"/>
        </w:r>
      </w:p>
    </w:sdtContent>
  </w:sdt>
  <w:p w:rsidR="00AA6615" w:rsidRDefault="00AA6615">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A6615" w:rsidRDefault="003E053E">
    <w:pPr>
      <w:pStyle w:val="ab"/>
      <w:jc w:val="right"/>
    </w:pPr>
    <w:sdt>
      <w:sdtPr>
        <w:id w:val="-915003870"/>
        <w:docPartObj>
          <w:docPartGallery w:val="Page Numbers (Bottom of Page)"/>
          <w:docPartUnique/>
        </w:docPartObj>
      </w:sdtPr>
      <w:sdtEndPr/>
      <w:sdtContent>
        <w:r w:rsidR="00AA6615">
          <w:fldChar w:fldCharType="begin"/>
        </w:r>
        <w:r w:rsidR="00AA6615">
          <w:instrText>PAGE   \* MERGEFORMAT</w:instrText>
        </w:r>
        <w:r w:rsidR="00AA6615">
          <w:fldChar w:fldCharType="separate"/>
        </w:r>
        <w:r w:rsidR="00AA6615">
          <w:rPr>
            <w:noProof/>
          </w:rPr>
          <w:t>2</w:t>
        </w:r>
        <w:r w:rsidR="00AA6615">
          <w:fldChar w:fldCharType="end"/>
        </w:r>
      </w:sdtContent>
    </w:sdt>
  </w:p>
  <w:p w:rsidR="00AA6615" w:rsidRDefault="00AA6615"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A6615" w:rsidRDefault="003E053E">
    <w:pPr>
      <w:pStyle w:val="ab"/>
      <w:jc w:val="right"/>
    </w:pPr>
    <w:sdt>
      <w:sdtPr>
        <w:id w:val="707909240"/>
        <w:docPartObj>
          <w:docPartGallery w:val="Page Numbers (Bottom of Page)"/>
          <w:docPartUnique/>
        </w:docPartObj>
      </w:sdtPr>
      <w:sdtEndPr/>
      <w:sdtContent>
        <w:r w:rsidR="00AA6615">
          <w:fldChar w:fldCharType="begin"/>
        </w:r>
        <w:r w:rsidR="00AA6615">
          <w:instrText>PAGE   \* MERGEFORMAT</w:instrText>
        </w:r>
        <w:r w:rsidR="00AA6615">
          <w:fldChar w:fldCharType="separate"/>
        </w:r>
        <w:r w:rsidR="00F04967">
          <w:rPr>
            <w:noProof/>
          </w:rPr>
          <w:t>2</w:t>
        </w:r>
        <w:r w:rsidR="00AA6615">
          <w:fldChar w:fldCharType="end"/>
        </w:r>
      </w:sdtContent>
    </w:sdt>
  </w:p>
  <w:p w:rsidR="00AA6615" w:rsidRDefault="00AA6615"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A6615" w:rsidRDefault="003E053E">
    <w:pPr>
      <w:pStyle w:val="ab"/>
      <w:jc w:val="right"/>
    </w:pPr>
    <w:sdt>
      <w:sdtPr>
        <w:id w:val="-800836465"/>
        <w:docPartObj>
          <w:docPartGallery w:val="Page Numbers (Bottom of Page)"/>
          <w:docPartUnique/>
        </w:docPartObj>
      </w:sdtPr>
      <w:sdtEndPr/>
      <w:sdtContent>
        <w:r w:rsidR="00AA6615">
          <w:fldChar w:fldCharType="begin"/>
        </w:r>
        <w:r w:rsidR="00AA6615">
          <w:instrText>PAGE   \* MERGEFORMAT</w:instrText>
        </w:r>
        <w:r w:rsidR="00AA6615">
          <w:fldChar w:fldCharType="separate"/>
        </w:r>
        <w:r w:rsidR="00F04967">
          <w:rPr>
            <w:noProof/>
          </w:rPr>
          <w:t>3</w:t>
        </w:r>
        <w:r w:rsidR="00AA6615">
          <w:fldChar w:fldCharType="end"/>
        </w:r>
      </w:sdtContent>
    </w:sdt>
  </w:p>
  <w:p w:rsidR="00AA6615" w:rsidRDefault="00AA6615"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6678" w:rsidRDefault="00D66678">
      <w:pPr>
        <w:spacing w:after="0" w:line="240" w:lineRule="auto"/>
      </w:pPr>
      <w:r>
        <w:separator/>
      </w:r>
    </w:p>
  </w:footnote>
  <w:footnote w:type="continuationSeparator" w:id="0">
    <w:p w:rsidR="00D66678" w:rsidRDefault="00D66678">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E053E" w:rsidRDefault="003E053E">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E053E" w:rsidRDefault="003E053E">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E053E" w:rsidRDefault="003E053E">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A6615" w:rsidRPr="006B0C1A" w:rsidRDefault="00AA6615"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A6615" w:rsidRPr="006B0C1A" w:rsidRDefault="00AA6615"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2F639A"/>
    <w:multiLevelType w:val="hybridMultilevel"/>
    <w:tmpl w:val="6576BA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7274CC"/>
    <w:multiLevelType w:val="hybridMultilevel"/>
    <w:tmpl w:val="BE429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610671"/>
    <w:multiLevelType w:val="hybridMultilevel"/>
    <w:tmpl w:val="611831D8"/>
    <w:lvl w:ilvl="0" w:tplc="8FBA6A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F347E7"/>
    <w:multiLevelType w:val="hybridMultilevel"/>
    <w:tmpl w:val="BA70F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056C15"/>
    <w:multiLevelType w:val="hybridMultilevel"/>
    <w:tmpl w:val="8D7AEB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3B28CE"/>
    <w:multiLevelType w:val="hybridMultilevel"/>
    <w:tmpl w:val="8EF85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7612434"/>
    <w:multiLevelType w:val="hybridMultilevel"/>
    <w:tmpl w:val="81C00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1DB00D5C"/>
    <w:multiLevelType w:val="hybridMultilevel"/>
    <w:tmpl w:val="914EC8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0E353D7"/>
    <w:multiLevelType w:val="hybridMultilevel"/>
    <w:tmpl w:val="D5AE06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2F7A0B46"/>
    <w:multiLevelType w:val="hybridMultilevel"/>
    <w:tmpl w:val="862261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0E44BC5"/>
    <w:multiLevelType w:val="hybridMultilevel"/>
    <w:tmpl w:val="09403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19"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34DC1ACA"/>
    <w:multiLevelType w:val="hybridMultilevel"/>
    <w:tmpl w:val="862261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B810136"/>
    <w:multiLevelType w:val="hybridMultilevel"/>
    <w:tmpl w:val="796EFB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D4133CF"/>
    <w:multiLevelType w:val="hybridMultilevel"/>
    <w:tmpl w:val="E7623E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3E468B"/>
    <w:multiLevelType w:val="hybridMultilevel"/>
    <w:tmpl w:val="D30E6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7661DA6"/>
    <w:multiLevelType w:val="hybridMultilevel"/>
    <w:tmpl w:val="09403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C72727"/>
    <w:multiLevelType w:val="hybridMultilevel"/>
    <w:tmpl w:val="56A673B8"/>
    <w:lvl w:ilvl="0" w:tplc="2054AFB6">
      <w:start w:val="1"/>
      <w:numFmt w:val="decimal"/>
      <w:lvlText w:val="%1."/>
      <w:lvlJc w:val="left"/>
      <w:pPr>
        <w:ind w:left="451" w:hanging="360"/>
      </w:pPr>
      <w:rPr>
        <w:rFonts w:hint="default"/>
      </w:rPr>
    </w:lvl>
    <w:lvl w:ilvl="1" w:tplc="04190019" w:tentative="1">
      <w:start w:val="1"/>
      <w:numFmt w:val="lowerLetter"/>
      <w:lvlText w:val="%2."/>
      <w:lvlJc w:val="left"/>
      <w:pPr>
        <w:ind w:left="1171" w:hanging="360"/>
      </w:pPr>
    </w:lvl>
    <w:lvl w:ilvl="2" w:tplc="0419001B" w:tentative="1">
      <w:start w:val="1"/>
      <w:numFmt w:val="lowerRoman"/>
      <w:lvlText w:val="%3."/>
      <w:lvlJc w:val="right"/>
      <w:pPr>
        <w:ind w:left="1891" w:hanging="180"/>
      </w:pPr>
    </w:lvl>
    <w:lvl w:ilvl="3" w:tplc="0419000F" w:tentative="1">
      <w:start w:val="1"/>
      <w:numFmt w:val="decimal"/>
      <w:lvlText w:val="%4."/>
      <w:lvlJc w:val="left"/>
      <w:pPr>
        <w:ind w:left="2611" w:hanging="360"/>
      </w:pPr>
    </w:lvl>
    <w:lvl w:ilvl="4" w:tplc="04190019" w:tentative="1">
      <w:start w:val="1"/>
      <w:numFmt w:val="lowerLetter"/>
      <w:lvlText w:val="%5."/>
      <w:lvlJc w:val="left"/>
      <w:pPr>
        <w:ind w:left="3331" w:hanging="360"/>
      </w:pPr>
    </w:lvl>
    <w:lvl w:ilvl="5" w:tplc="0419001B" w:tentative="1">
      <w:start w:val="1"/>
      <w:numFmt w:val="lowerRoman"/>
      <w:lvlText w:val="%6."/>
      <w:lvlJc w:val="right"/>
      <w:pPr>
        <w:ind w:left="4051" w:hanging="180"/>
      </w:pPr>
    </w:lvl>
    <w:lvl w:ilvl="6" w:tplc="0419000F" w:tentative="1">
      <w:start w:val="1"/>
      <w:numFmt w:val="decimal"/>
      <w:lvlText w:val="%7."/>
      <w:lvlJc w:val="left"/>
      <w:pPr>
        <w:ind w:left="4771" w:hanging="360"/>
      </w:pPr>
    </w:lvl>
    <w:lvl w:ilvl="7" w:tplc="04190019" w:tentative="1">
      <w:start w:val="1"/>
      <w:numFmt w:val="lowerLetter"/>
      <w:lvlText w:val="%8."/>
      <w:lvlJc w:val="left"/>
      <w:pPr>
        <w:ind w:left="5491" w:hanging="360"/>
      </w:pPr>
    </w:lvl>
    <w:lvl w:ilvl="8" w:tplc="0419001B" w:tentative="1">
      <w:start w:val="1"/>
      <w:numFmt w:val="lowerRoman"/>
      <w:lvlText w:val="%9."/>
      <w:lvlJc w:val="right"/>
      <w:pPr>
        <w:ind w:left="6211" w:hanging="180"/>
      </w:pPr>
    </w:lvl>
  </w:abstractNum>
  <w:abstractNum w:abstractNumId="27"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A8323CD"/>
    <w:multiLevelType w:val="hybridMultilevel"/>
    <w:tmpl w:val="3D6017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0C35B25"/>
    <w:multiLevelType w:val="hybridMultilevel"/>
    <w:tmpl w:val="611831D8"/>
    <w:lvl w:ilvl="0" w:tplc="8FBA6A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36A1813"/>
    <w:multiLevelType w:val="hybridMultilevel"/>
    <w:tmpl w:val="A7F26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2"/>
  </w:num>
  <w:num w:numId="3">
    <w:abstractNumId w:val="28"/>
  </w:num>
  <w:num w:numId="4">
    <w:abstractNumId w:val="8"/>
  </w:num>
  <w:num w:numId="5">
    <w:abstractNumId w:val="33"/>
  </w:num>
  <w:num w:numId="6">
    <w:abstractNumId w:val="27"/>
  </w:num>
  <w:num w:numId="7">
    <w:abstractNumId w:val="6"/>
  </w:num>
  <w:num w:numId="8">
    <w:abstractNumId w:val="36"/>
  </w:num>
  <w:num w:numId="9">
    <w:abstractNumId w:val="3"/>
  </w:num>
  <w:num w:numId="10">
    <w:abstractNumId w:val="35"/>
  </w:num>
  <w:num w:numId="11">
    <w:abstractNumId w:val="38"/>
  </w:num>
  <w:num w:numId="12">
    <w:abstractNumId w:val="24"/>
  </w:num>
  <w:num w:numId="13">
    <w:abstractNumId w:val="9"/>
  </w:num>
  <w:num w:numId="14">
    <w:abstractNumId w:val="19"/>
  </w:num>
  <w:num w:numId="15">
    <w:abstractNumId w:val="37"/>
  </w:num>
  <w:num w:numId="16">
    <w:abstractNumId w:val="32"/>
  </w:num>
  <w:num w:numId="17">
    <w:abstractNumId w:val="18"/>
  </w:num>
  <w:num w:numId="18">
    <w:abstractNumId w:val="15"/>
  </w:num>
  <w:num w:numId="19">
    <w:abstractNumId w:val="34"/>
  </w:num>
  <w:num w:numId="20">
    <w:abstractNumId w:val="17"/>
  </w:num>
  <w:num w:numId="21">
    <w:abstractNumId w:val="25"/>
  </w:num>
  <w:num w:numId="22">
    <w:abstractNumId w:val="5"/>
  </w:num>
  <w:num w:numId="23">
    <w:abstractNumId w:val="26"/>
  </w:num>
  <w:num w:numId="24">
    <w:abstractNumId w:val="1"/>
  </w:num>
  <w:num w:numId="25">
    <w:abstractNumId w:val="20"/>
  </w:num>
  <w:num w:numId="26">
    <w:abstractNumId w:val="22"/>
  </w:num>
  <w:num w:numId="27">
    <w:abstractNumId w:val="7"/>
  </w:num>
  <w:num w:numId="28">
    <w:abstractNumId w:val="31"/>
  </w:num>
  <w:num w:numId="29">
    <w:abstractNumId w:val="29"/>
  </w:num>
  <w:num w:numId="30">
    <w:abstractNumId w:val="23"/>
  </w:num>
  <w:num w:numId="31">
    <w:abstractNumId w:val="11"/>
  </w:num>
  <w:num w:numId="32">
    <w:abstractNumId w:val="16"/>
  </w:num>
  <w:num w:numId="33">
    <w:abstractNumId w:val="10"/>
  </w:num>
  <w:num w:numId="34">
    <w:abstractNumId w:val="30"/>
  </w:num>
  <w:num w:numId="35">
    <w:abstractNumId w:val="4"/>
  </w:num>
  <w:num w:numId="36">
    <w:abstractNumId w:val="14"/>
  </w:num>
  <w:num w:numId="37">
    <w:abstractNumId w:val="13"/>
  </w:num>
  <w:num w:numId="38">
    <w:abstractNumId w:val="2"/>
  </w:num>
  <w:num w:numId="39">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53E"/>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2C50"/>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E59AF"/>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B42D0"/>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A6615"/>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66678"/>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627A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04967"/>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character" w:customStyle="1" w:styleId="af9">
    <w:name w:val="Текст примечания Знак"/>
    <w:basedOn w:val="a1"/>
    <w:link w:val="afa"/>
    <w:uiPriority w:val="99"/>
    <w:semiHidden/>
    <w:rsid w:val="009B42D0"/>
    <w:rPr>
      <w:sz w:val="20"/>
      <w:szCs w:val="20"/>
    </w:rPr>
  </w:style>
  <w:style w:type="paragraph" w:styleId="afa">
    <w:name w:val="annotation text"/>
    <w:basedOn w:val="a0"/>
    <w:link w:val="af9"/>
    <w:uiPriority w:val="99"/>
    <w:semiHidden/>
    <w:unhideWhenUsed/>
    <w:rsid w:val="009B42D0"/>
    <w:pPr>
      <w:spacing w:line="240" w:lineRule="auto"/>
    </w:pPr>
    <w:rPr>
      <w:sz w:val="20"/>
      <w:szCs w:val="20"/>
    </w:rPr>
  </w:style>
  <w:style w:type="character" w:customStyle="1" w:styleId="12">
    <w:name w:val="Текст примечания Знак1"/>
    <w:basedOn w:val="a1"/>
    <w:uiPriority w:val="99"/>
    <w:semiHidden/>
    <w:rsid w:val="009B42D0"/>
    <w:rPr>
      <w:sz w:val="20"/>
      <w:szCs w:val="20"/>
    </w:rPr>
  </w:style>
  <w:style w:type="character" w:customStyle="1" w:styleId="afb">
    <w:name w:val="Тема примечания Знак"/>
    <w:basedOn w:val="af9"/>
    <w:link w:val="afc"/>
    <w:uiPriority w:val="99"/>
    <w:semiHidden/>
    <w:rsid w:val="009B42D0"/>
    <w:rPr>
      <w:b/>
      <w:bCs/>
      <w:sz w:val="20"/>
      <w:szCs w:val="20"/>
    </w:rPr>
  </w:style>
  <w:style w:type="paragraph" w:styleId="afc">
    <w:name w:val="annotation subject"/>
    <w:basedOn w:val="afa"/>
    <w:next w:val="afa"/>
    <w:link w:val="afb"/>
    <w:uiPriority w:val="99"/>
    <w:semiHidden/>
    <w:unhideWhenUsed/>
    <w:rsid w:val="009B42D0"/>
    <w:rPr>
      <w:b/>
      <w:bCs/>
    </w:rPr>
  </w:style>
  <w:style w:type="character" w:customStyle="1" w:styleId="13">
    <w:name w:val="Тема примечания Знак1"/>
    <w:basedOn w:val="12"/>
    <w:uiPriority w:val="99"/>
    <w:semiHidden/>
    <w:rsid w:val="009B42D0"/>
    <w:rPr>
      <w:b/>
      <w:bCs/>
      <w:sz w:val="20"/>
      <w:szCs w:val="20"/>
    </w:rPr>
  </w:style>
  <w:style w:type="character" w:styleId="afd">
    <w:name w:val="annotation reference"/>
    <w:basedOn w:val="a1"/>
    <w:uiPriority w:val="99"/>
    <w:semiHidden/>
    <w:unhideWhenUsed/>
    <w:rsid w:val="009B42D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zakupki.gov.ru/epz/ktru/ktruCard/ktru-description.html?itemId=01.23.14.000-00000003&amp;backUr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CB6A6-F190-42F7-8C90-AC06A6D81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3750</Words>
  <Characters>21376</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2026-08-03T06:24:00Z</dcterms:created>
  <dcterms:modified xsi:type="dcterms:W3CDTF">2026-08-03T06:24:00Z</dcterms:modified>
</cp:coreProperties>
</file>