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DB06A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6A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F6ECD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</w:p>
    <w:p w:rsidR="00730977" w:rsidRPr="00730977" w:rsidRDefault="00730977" w:rsidP="00730977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 w:rsidRPr="00730977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proofErr w:type="spellStart"/>
      <w:r w:rsidRPr="00730977">
        <w:rPr>
          <w:rFonts w:ascii="Times New Roman" w:hAnsi="Times New Roman" w:cs="Times New Roman"/>
          <w:b/>
          <w:sz w:val="28"/>
          <w:szCs w:val="28"/>
        </w:rPr>
        <w:t>Эберт</w:t>
      </w:r>
      <w:proofErr w:type="spellEnd"/>
      <w:r w:rsidRPr="00730977">
        <w:rPr>
          <w:rFonts w:ascii="Times New Roman" w:hAnsi="Times New Roman" w:cs="Times New Roman"/>
          <w:b/>
          <w:sz w:val="28"/>
          <w:szCs w:val="28"/>
        </w:rPr>
        <w:t xml:space="preserve"> Марии Альбертовны на тему: «Комбинированное лечение сарком мягких тканей с использованием стереотаксической лучевой терапии», на соискание ученой степени кандидата медицинских наук по специальности 3.1.6 – онкология, лучевая терапия.        </w:t>
      </w:r>
    </w:p>
    <w:p w:rsidR="00730977" w:rsidRPr="00730977" w:rsidRDefault="00730977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На заседании диссертационного совета присутствовали: «19» членов совета из 28, входящих в состав совета. Утверждено заключение комиссии диссертационного совета в составе: председатель – д.м.н., Проценко С.А. члены: д.м.н., доцент </w:t>
      </w:r>
      <w:proofErr w:type="spellStart"/>
      <w:r w:rsidRPr="00730977">
        <w:rPr>
          <w:rFonts w:ascii="Times New Roman" w:hAnsi="Times New Roman" w:cs="Times New Roman"/>
          <w:sz w:val="28"/>
          <w:szCs w:val="28"/>
        </w:rPr>
        <w:t>Кулева</w:t>
      </w:r>
      <w:proofErr w:type="spellEnd"/>
      <w:r w:rsidRPr="00730977">
        <w:rPr>
          <w:rFonts w:ascii="Times New Roman" w:hAnsi="Times New Roman" w:cs="Times New Roman"/>
          <w:sz w:val="28"/>
          <w:szCs w:val="28"/>
        </w:rPr>
        <w:t xml:space="preserve"> С.А., д.м.н. Филатова Л.В.</w:t>
      </w:r>
    </w:p>
    <w:p w:rsidR="00593E72" w:rsidRDefault="00593E72" w:rsidP="00730977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5512" w:rsidRPr="00795512" w:rsidRDefault="00593E72" w:rsidP="00795512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12" w:rsidRPr="00795512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730977" w:rsidRPr="00730977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>, проф.</w:t>
      </w:r>
      <w:r w:rsidR="00DB06AD">
        <w:rPr>
          <w:rFonts w:ascii="Times New Roman" w:hAnsi="Times New Roman" w:cs="Times New Roman"/>
          <w:sz w:val="28"/>
          <w:szCs w:val="28"/>
        </w:rPr>
        <w:t>,</w:t>
      </w:r>
      <w:r w:rsidRPr="00730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977">
        <w:rPr>
          <w:rFonts w:ascii="Times New Roman" w:hAnsi="Times New Roman" w:cs="Times New Roman"/>
          <w:sz w:val="28"/>
          <w:szCs w:val="28"/>
        </w:rPr>
        <w:t>Ханевич</w:t>
      </w:r>
      <w:proofErr w:type="spellEnd"/>
      <w:r w:rsidRPr="00730977">
        <w:rPr>
          <w:rFonts w:ascii="Times New Roman" w:hAnsi="Times New Roman" w:cs="Times New Roman"/>
          <w:sz w:val="28"/>
          <w:szCs w:val="28"/>
        </w:rPr>
        <w:t xml:space="preserve"> Михаил Дмитриевич;</w:t>
      </w:r>
    </w:p>
    <w:p w:rsidR="00795512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730977">
        <w:rPr>
          <w:rFonts w:ascii="Times New Roman" w:hAnsi="Times New Roman" w:cs="Times New Roman"/>
          <w:sz w:val="28"/>
          <w:szCs w:val="28"/>
        </w:rPr>
        <w:t xml:space="preserve">– </w:t>
      </w:r>
      <w:r w:rsidR="00DB06AD">
        <w:rPr>
          <w:rFonts w:ascii="Times New Roman" w:hAnsi="Times New Roman" w:cs="Times New Roman"/>
          <w:sz w:val="28"/>
          <w:szCs w:val="28"/>
        </w:rPr>
        <w:t>д.м.н.</w:t>
      </w:r>
      <w:r w:rsidRPr="00730977">
        <w:rPr>
          <w:rFonts w:ascii="Times New Roman" w:hAnsi="Times New Roman" w:cs="Times New Roman"/>
          <w:sz w:val="28"/>
          <w:szCs w:val="28"/>
        </w:rPr>
        <w:t>, проф., Хмелевский Евгений Витальевич.</w:t>
      </w:r>
    </w:p>
    <w:p w:rsidR="00730977" w:rsidRPr="00DB06AD" w:rsidRDefault="00730977" w:rsidP="00730977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795512" w:rsidRPr="000226BF" w:rsidRDefault="00795512" w:rsidP="000226BF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95512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0226BF" w:rsidRPr="000226BF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</w:r>
      <w:r w:rsidR="000226BF" w:rsidRPr="000226BF">
        <w:rPr>
          <w:rFonts w:ascii="Times New Roman" w:hAnsi="Times New Roman" w:cs="Times New Roman"/>
          <w:sz w:val="28"/>
          <w:szCs w:val="28"/>
        </w:rPr>
        <w:t>. (г. Москва)</w:t>
      </w:r>
    </w:p>
    <w:p w:rsidR="00593E72" w:rsidRPr="00795512" w:rsidRDefault="00593E72" w:rsidP="0079551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88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226BF"/>
    <w:rsid w:val="00073F12"/>
    <w:rsid w:val="000941FA"/>
    <w:rsid w:val="001F6ECD"/>
    <w:rsid w:val="0025229F"/>
    <w:rsid w:val="00277C35"/>
    <w:rsid w:val="003856C3"/>
    <w:rsid w:val="0045144B"/>
    <w:rsid w:val="004B7CB3"/>
    <w:rsid w:val="00593E72"/>
    <w:rsid w:val="005C2407"/>
    <w:rsid w:val="00604ACE"/>
    <w:rsid w:val="00730977"/>
    <w:rsid w:val="00780F15"/>
    <w:rsid w:val="00795512"/>
    <w:rsid w:val="008F738C"/>
    <w:rsid w:val="00A37E44"/>
    <w:rsid w:val="00A80B98"/>
    <w:rsid w:val="00B0328C"/>
    <w:rsid w:val="00B91B04"/>
    <w:rsid w:val="00BA0BAA"/>
    <w:rsid w:val="00D14F7B"/>
    <w:rsid w:val="00D76E92"/>
    <w:rsid w:val="00DB06AD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19DE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8</cp:revision>
  <cp:lastPrinted>2023-08-07T07:14:00Z</cp:lastPrinted>
  <dcterms:created xsi:type="dcterms:W3CDTF">2023-04-11T08:09:00Z</dcterms:created>
  <dcterms:modified xsi:type="dcterms:W3CDTF">2023-08-07T07:15:00Z</dcterms:modified>
</cp:coreProperties>
</file>