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023" w:rsidRDefault="00EE4023">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rsidP="00295D95">
      <w:pPr>
        <w:rPr>
          <w:b/>
          <w:sz w:val="32"/>
          <w:szCs w:val="32"/>
        </w:rPr>
      </w:pPr>
      <w:r>
        <w:rPr>
          <w:b/>
          <w:sz w:val="32"/>
          <w:szCs w:val="32"/>
        </w:rPr>
        <w:t xml:space="preserve">                            </w:t>
      </w:r>
      <w:r w:rsidR="003673EA">
        <w:rPr>
          <w:b/>
          <w:sz w:val="32"/>
          <w:szCs w:val="32"/>
        </w:rPr>
        <w:t>Артемьев Семен</w:t>
      </w:r>
      <w:r>
        <w:rPr>
          <w:b/>
          <w:sz w:val="32"/>
          <w:szCs w:val="32"/>
        </w:rPr>
        <w:t xml:space="preserve"> Сергеевич</w:t>
      </w:r>
    </w:p>
    <w:p w:rsidR="00295D95" w:rsidRDefault="00295D95" w:rsidP="00295D95">
      <w:pPr>
        <w:rPr>
          <w:b/>
          <w:sz w:val="32"/>
          <w:szCs w:val="32"/>
        </w:rPr>
      </w:pPr>
      <w:r>
        <w:rPr>
          <w:b/>
          <w:sz w:val="32"/>
          <w:szCs w:val="32"/>
        </w:rPr>
        <w:t xml:space="preserve">  </w:t>
      </w:r>
      <w:r>
        <w:rPr>
          <w:b/>
          <w:sz w:val="32"/>
          <w:szCs w:val="32"/>
        </w:rPr>
        <w:tab/>
      </w:r>
      <w:r>
        <w:rPr>
          <w:b/>
          <w:sz w:val="32"/>
          <w:szCs w:val="32"/>
        </w:rPr>
        <w:tab/>
      </w:r>
      <w:r>
        <w:rPr>
          <w:b/>
          <w:sz w:val="32"/>
          <w:szCs w:val="32"/>
        </w:rPr>
        <w:tab/>
        <w:t xml:space="preserve">   дата защиты 31. 05. 2022г.</w:t>
      </w:r>
    </w:p>
    <w:p w:rsidR="00295D95" w:rsidRDefault="00295D95" w:rsidP="00295D95">
      <w:pPr>
        <w:rPr>
          <w:b/>
          <w:sz w:val="32"/>
          <w:szCs w:val="32"/>
        </w:rPr>
      </w:pPr>
    </w:p>
    <w:p w:rsidR="00295D95" w:rsidRDefault="00295D95" w:rsidP="00295D95">
      <w:pPr>
        <w:rPr>
          <w:b/>
          <w:sz w:val="32"/>
          <w:szCs w:val="32"/>
        </w:rPr>
      </w:pPr>
    </w:p>
    <w:p w:rsidR="00295D95" w:rsidRDefault="00295D95" w:rsidP="00295D95">
      <w:pPr>
        <w:pStyle w:val="a4"/>
        <w:ind w:left="360"/>
        <w:rPr>
          <w:rFonts w:ascii="Times New Roman" w:hAnsi="Times New Roman"/>
          <w:b/>
        </w:rPr>
      </w:pPr>
      <w:r>
        <w:rPr>
          <w:rFonts w:ascii="Times New Roman" w:hAnsi="Times New Roman"/>
          <w:sz w:val="28"/>
          <w:szCs w:val="28"/>
        </w:rPr>
        <w:t>Тема диссертации:</w:t>
      </w:r>
      <w:r>
        <w:rPr>
          <w:rFonts w:ascii="Times New Roman" w:hAnsi="Times New Roman"/>
        </w:rPr>
        <w:t xml:space="preserve"> </w:t>
      </w:r>
      <w:r>
        <w:rPr>
          <w:rFonts w:ascii="Times New Roman" w:hAnsi="Times New Roman"/>
          <w:sz w:val="28"/>
          <w:szCs w:val="28"/>
        </w:rPr>
        <w:t>«</w:t>
      </w:r>
      <w:r w:rsidR="003673EA" w:rsidRPr="003673EA">
        <w:rPr>
          <w:rFonts w:ascii="Times New Roman" w:hAnsi="Times New Roman"/>
          <w:sz w:val="28"/>
          <w:szCs w:val="28"/>
        </w:rPr>
        <w:t>Возможности малоинвазивных криогенных технологий в лечении пациентов со злокачественными новообразованиями полости рта</w:t>
      </w:r>
      <w:r>
        <w:rPr>
          <w:rFonts w:ascii="Times New Roman" w:hAnsi="Times New Roman"/>
          <w:sz w:val="28"/>
          <w:szCs w:val="28"/>
        </w:rPr>
        <w:t xml:space="preserve">» по специальности </w:t>
      </w:r>
      <w:r w:rsidRPr="00295D95">
        <w:rPr>
          <w:rFonts w:ascii="Times New Roman" w:hAnsi="Times New Roman"/>
          <w:sz w:val="28"/>
          <w:szCs w:val="28"/>
        </w:rPr>
        <w:t>3.1.6 – онкология, лучевая терапия</w:t>
      </w:r>
      <w:r>
        <w:rPr>
          <w:rFonts w:ascii="Times New Roman" w:hAnsi="Times New Roman"/>
          <w:sz w:val="28"/>
          <w:szCs w:val="28"/>
        </w:rPr>
        <w:t>, представленная на соискание ученой степени кандидата медицинских наук.</w:t>
      </w:r>
    </w:p>
    <w:p w:rsidR="00295D95" w:rsidRDefault="00295D95" w:rsidP="00295D95">
      <w:pPr>
        <w:pStyle w:val="a4"/>
        <w:rPr>
          <w:rFonts w:ascii="Times New Roman" w:hAnsi="Times New Roman"/>
          <w:b/>
          <w:sz w:val="28"/>
          <w:szCs w:val="28"/>
        </w:rPr>
      </w:pPr>
    </w:p>
    <w:p w:rsidR="00295D95" w:rsidRDefault="00295D95" w:rsidP="00295D95">
      <w:pPr>
        <w:rPr>
          <w:sz w:val="28"/>
          <w:szCs w:val="28"/>
        </w:rPr>
      </w:pPr>
      <w:r>
        <w:rPr>
          <w:b/>
        </w:rPr>
        <w:t xml:space="preserve">  </w:t>
      </w:r>
      <w:r>
        <w:rPr>
          <w:sz w:val="28"/>
          <w:szCs w:val="28"/>
        </w:rPr>
        <w:t>При проведении тайного голосования диссертационный совет в количестве 19 человек – все по специальности 3.1.6 – онкология, лучевая терапия, участвовавших в заседании из 28 человек, входящих в состав совета, проголосовали: за – 19, против - нет, недействительных бюллетеней – нет</w:t>
      </w: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r>
        <w:rPr>
          <w:noProof/>
        </w:rPr>
        <w:drawing>
          <wp:inline distT="0" distB="0" distL="0" distR="0" wp14:anchorId="0C342BF0" wp14:editId="649F1B17">
            <wp:extent cx="5829300" cy="7543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29300" cy="7543800"/>
                    </a:xfrm>
                    <a:prstGeom prst="rect">
                      <a:avLst/>
                    </a:prstGeom>
                  </pic:spPr>
                </pic:pic>
              </a:graphicData>
            </a:graphic>
          </wp:inline>
        </w:drawing>
      </w:r>
    </w:p>
    <w:p w:rsidR="00295D95" w:rsidRDefault="00295D95">
      <w:pPr>
        <w:rPr>
          <w:sz w:val="28"/>
          <w:szCs w:val="28"/>
        </w:rPr>
      </w:pPr>
    </w:p>
    <w:p w:rsidR="00295D95" w:rsidRDefault="00295D95">
      <w:pPr>
        <w:rPr>
          <w:sz w:val="28"/>
          <w:szCs w:val="28"/>
        </w:rPr>
      </w:pPr>
    </w:p>
    <w:p w:rsidR="00295D95" w:rsidRDefault="00295D95">
      <w:pPr>
        <w:rPr>
          <w:sz w:val="28"/>
          <w:szCs w:val="28"/>
        </w:rPr>
      </w:pPr>
    </w:p>
    <w:p w:rsidR="003673EA" w:rsidRDefault="003673EA">
      <w:pPr>
        <w:rPr>
          <w:sz w:val="28"/>
          <w:szCs w:val="28"/>
        </w:rPr>
      </w:pPr>
    </w:p>
    <w:p w:rsidR="003673EA" w:rsidRDefault="003673EA" w:rsidP="003673EA">
      <w:pPr>
        <w:spacing w:line="360" w:lineRule="auto"/>
        <w:jc w:val="both"/>
      </w:pPr>
      <w:r>
        <w:lastRenderedPageBreak/>
        <w:t>ЗАКЛЮЧЕНИЕ ДИССЕРТАЦИОННОГО СОВЕТА 21.1.033.01,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КАНДИДАТА МЕДИЦИНСКИХ НАУК АРТЕМЬЕВА СЕМЕНА СЕРГЕЕВИЧА</w:t>
      </w:r>
    </w:p>
    <w:p w:rsidR="003673EA" w:rsidRDefault="003673EA" w:rsidP="003673EA">
      <w:pPr>
        <w:spacing w:line="360" w:lineRule="auto"/>
        <w:jc w:val="center"/>
      </w:pPr>
    </w:p>
    <w:p w:rsidR="003673EA" w:rsidRDefault="003673EA" w:rsidP="003673EA">
      <w:pPr>
        <w:spacing w:line="360" w:lineRule="auto"/>
        <w:jc w:val="center"/>
      </w:pPr>
      <w:r>
        <w:t>аттестационное дело №____________</w:t>
      </w:r>
    </w:p>
    <w:p w:rsidR="003673EA" w:rsidRDefault="003673EA" w:rsidP="003673EA">
      <w:pPr>
        <w:spacing w:line="360" w:lineRule="auto"/>
        <w:ind w:left="1416"/>
        <w:jc w:val="center"/>
      </w:pPr>
      <w:r>
        <w:t xml:space="preserve">  решение диссертационного совета от 07.06.2022 №15</w:t>
      </w:r>
    </w:p>
    <w:p w:rsidR="003673EA" w:rsidRDefault="003673EA" w:rsidP="003673EA">
      <w:pPr>
        <w:spacing w:line="360" w:lineRule="auto"/>
        <w:jc w:val="center"/>
      </w:pPr>
    </w:p>
    <w:p w:rsidR="003673EA" w:rsidRDefault="003673EA" w:rsidP="003673EA">
      <w:pPr>
        <w:spacing w:line="360" w:lineRule="auto"/>
        <w:ind w:firstLine="709"/>
        <w:jc w:val="both"/>
      </w:pPr>
      <w:r>
        <w:t>О присуждении Артемьеву Семену Сергеевичу, гражданину Российской Федерации, ученой степени кандидата медицинских наук.</w:t>
      </w:r>
    </w:p>
    <w:p w:rsidR="003673EA" w:rsidRDefault="003673EA" w:rsidP="003673EA">
      <w:pPr>
        <w:spacing w:line="360" w:lineRule="auto"/>
        <w:ind w:firstLine="709"/>
        <w:jc w:val="both"/>
        <w:rPr>
          <w:b/>
        </w:rPr>
      </w:pPr>
      <w:r>
        <w:t>Диссертация «Возможности малоинвазивных криогенных технологий в лечении пациентов со злокачественными новообразованиями полости рта» по специальности: 3.1.6. – Онкология, лучевая терапия принята к защите 29.03.2022, протокол №8 диссертационным советом 21.1.033.01,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пос. Песочный, ул. Ленинградская, д. 68. Приказ №105/</w:t>
      </w:r>
      <w:proofErr w:type="spellStart"/>
      <w:r>
        <w:t>нк</w:t>
      </w:r>
      <w:proofErr w:type="spellEnd"/>
      <w:r>
        <w:t xml:space="preserve"> от 11.04.2012).</w:t>
      </w:r>
    </w:p>
    <w:p w:rsidR="003673EA" w:rsidRDefault="003673EA" w:rsidP="003673EA">
      <w:pPr>
        <w:spacing w:line="360" w:lineRule="auto"/>
        <w:ind w:firstLine="709"/>
        <w:jc w:val="both"/>
      </w:pPr>
      <w:r>
        <w:t xml:space="preserve">Соискатель Артемьев Семен Сергеевич, дата рождения 02.09.1990, в 2014 г. окончил </w:t>
      </w:r>
      <w:r>
        <w:rPr>
          <w:spacing w:val="-1"/>
        </w:rPr>
        <w:t>государственное бюджетное образовательное учреждение высшего профессионального образования</w:t>
      </w:r>
      <w:r>
        <w:t xml:space="preserve"> «Первый Санкт-Петербургский государственный медицинский университет имени академика И.П. Павлова» Министерства здравоохранения Российской Федерации, по специальности «Лечебное дело». В 2017 году окончил ординатуру по специальности «Онкология» в ФГБУ «НМИЦ онкологии им. Н.Н. Петрова» Минздрава России. В 2020 году окончил аспирантуру по специальности «Онкология» в ФГБУ «НМИЦ онкологии им. Н.Н. Петрова» Минздрава России.</w:t>
      </w:r>
    </w:p>
    <w:p w:rsidR="003673EA" w:rsidRDefault="003673EA" w:rsidP="003673EA">
      <w:pPr>
        <w:spacing w:line="360" w:lineRule="auto"/>
        <w:ind w:firstLine="709"/>
        <w:jc w:val="both"/>
      </w:pPr>
      <w:r>
        <w:t>С 2017 года Артемьев С.С. работает врачом-онкологом в отделении опухолей головы и шеи ФГБУ «НМИЦ онкологии им Н.Н. Петрова» Минздрава России.</w:t>
      </w:r>
    </w:p>
    <w:p w:rsidR="003673EA" w:rsidRDefault="003673EA" w:rsidP="003673EA">
      <w:pPr>
        <w:spacing w:line="360" w:lineRule="auto"/>
        <w:ind w:firstLine="709"/>
        <w:jc w:val="both"/>
      </w:pPr>
      <w:r>
        <w:t>Справка № 520 об обучении (сдаче кандидатских экзаменов) выдана 22.05.2020 в ФГБУ «НМИЦ онкологии им. Н.Н. Петрова» Минздрава России.</w:t>
      </w:r>
    </w:p>
    <w:p w:rsidR="003673EA" w:rsidRDefault="003673EA" w:rsidP="003673EA">
      <w:pPr>
        <w:spacing w:line="360" w:lineRule="auto"/>
        <w:ind w:firstLine="709"/>
        <w:jc w:val="both"/>
      </w:pPr>
      <w:r>
        <w:t xml:space="preserve">Диссертация выполнена в ФГБУ «НМИЦ онкологии им. Н.Н. Петрова» Минздрава России на базе </w:t>
      </w:r>
      <w:r>
        <w:rPr>
          <w:rStyle w:val="FontStyle30"/>
        </w:rPr>
        <w:t>научного отделения торакальной онкологии</w:t>
      </w:r>
      <w:r>
        <w:t>.</w:t>
      </w:r>
    </w:p>
    <w:p w:rsidR="003673EA" w:rsidRDefault="003673EA" w:rsidP="003673EA">
      <w:pPr>
        <w:tabs>
          <w:tab w:val="left" w:pos="567"/>
          <w:tab w:val="left" w:pos="709"/>
        </w:tabs>
        <w:spacing w:line="360" w:lineRule="auto"/>
        <w:ind w:firstLine="709"/>
        <w:jc w:val="both"/>
      </w:pPr>
      <w:r>
        <w:t>Научный руководитель:</w:t>
      </w:r>
    </w:p>
    <w:p w:rsidR="003673EA" w:rsidRDefault="003673EA" w:rsidP="003673EA">
      <w:pPr>
        <w:pStyle w:val="a8"/>
        <w:spacing w:after="0"/>
        <w:rPr>
          <w:color w:val="auto"/>
          <w:sz w:val="24"/>
          <w:szCs w:val="24"/>
        </w:rPr>
      </w:pPr>
      <w:r>
        <w:rPr>
          <w:color w:val="auto"/>
          <w:sz w:val="24"/>
          <w:szCs w:val="24"/>
        </w:rPr>
        <w:lastRenderedPageBreak/>
        <w:t xml:space="preserve">- кандидат медицинских наук </w:t>
      </w:r>
      <w:proofErr w:type="spellStart"/>
      <w:r>
        <w:rPr>
          <w:color w:val="auto"/>
          <w:sz w:val="24"/>
          <w:szCs w:val="24"/>
        </w:rPr>
        <w:t>Раджабова</w:t>
      </w:r>
      <w:proofErr w:type="spellEnd"/>
      <w:r>
        <w:rPr>
          <w:color w:val="auto"/>
          <w:sz w:val="24"/>
          <w:szCs w:val="24"/>
        </w:rPr>
        <w:t xml:space="preserve"> </w:t>
      </w:r>
      <w:proofErr w:type="spellStart"/>
      <w:r>
        <w:rPr>
          <w:color w:val="auto"/>
          <w:sz w:val="24"/>
          <w:szCs w:val="24"/>
        </w:rPr>
        <w:t>Замира</w:t>
      </w:r>
      <w:proofErr w:type="spellEnd"/>
      <w:r>
        <w:rPr>
          <w:color w:val="auto"/>
          <w:sz w:val="24"/>
          <w:szCs w:val="24"/>
        </w:rPr>
        <w:t xml:space="preserve"> </w:t>
      </w:r>
      <w:proofErr w:type="spellStart"/>
      <w:r>
        <w:rPr>
          <w:color w:val="auto"/>
          <w:sz w:val="24"/>
          <w:szCs w:val="24"/>
        </w:rPr>
        <w:t>Ахмедовна</w:t>
      </w:r>
      <w:proofErr w:type="spellEnd"/>
      <w:r>
        <w:rPr>
          <w:color w:val="auto"/>
          <w:sz w:val="24"/>
          <w:szCs w:val="24"/>
        </w:rPr>
        <w:t>, научный сотрудник научного отделения торакальной онкологии ФГБУ «НМИЦ онкологии им. Н.Н. Петрова» Минздрава России, заведующий отделением опухолей головы и шеи ФГБУ «НМИЦ онкологии им. Н.Н. Петрова» Минздрава России.</w:t>
      </w:r>
    </w:p>
    <w:p w:rsidR="003673EA" w:rsidRDefault="003673EA" w:rsidP="003673EA">
      <w:pPr>
        <w:spacing w:line="360" w:lineRule="auto"/>
        <w:ind w:firstLine="709"/>
        <w:jc w:val="both"/>
      </w:pPr>
      <w:r>
        <w:t>Официальные оппоненты:</w:t>
      </w:r>
    </w:p>
    <w:p w:rsidR="003673EA" w:rsidRDefault="003673EA" w:rsidP="003673EA">
      <w:pPr>
        <w:spacing w:line="360" w:lineRule="auto"/>
        <w:jc w:val="both"/>
      </w:pPr>
      <w:r>
        <w:t xml:space="preserve">- </w:t>
      </w:r>
      <w:proofErr w:type="spellStart"/>
      <w:r>
        <w:t>Чжао</w:t>
      </w:r>
      <w:proofErr w:type="spellEnd"/>
      <w:r>
        <w:t xml:space="preserve"> Алексей Владимирович, доктор медицинских наук, профессор, президент профессионального сообщества </w:t>
      </w:r>
      <w:proofErr w:type="spellStart"/>
      <w:r>
        <w:t>криохирургов</w:t>
      </w:r>
      <w:proofErr w:type="spellEnd"/>
      <w:r>
        <w:t>, заведующий онкологическим отделением хирургических методов лечения, заместитель директора по научной работе федерального государственного бюджетного учреждения «Национальный медицинский исследовательский центр хирургии имени А.В. Вишневского» Министерства здравоохранения Российской Федерации;</w:t>
      </w:r>
    </w:p>
    <w:p w:rsidR="003673EA" w:rsidRDefault="003673EA" w:rsidP="003673EA">
      <w:pPr>
        <w:spacing w:line="360" w:lineRule="auto"/>
        <w:jc w:val="both"/>
      </w:pPr>
      <w:r>
        <w:t xml:space="preserve">- </w:t>
      </w:r>
      <w:proofErr w:type="spellStart"/>
      <w:r>
        <w:t>Ханевич</w:t>
      </w:r>
      <w:proofErr w:type="spellEnd"/>
      <w:r>
        <w:t xml:space="preserve"> Михаил Дмитриевич, доктор медицинских наук, профессор, Заслуженный деятель науки РФ, заведующий кафедрой госпитальной хирургии федерального государственного бюджетного образовательного учреждения высшего образования «Санкт-Петербургский государственный педиатрический медицинский </w:t>
      </w:r>
      <w:proofErr w:type="gramStart"/>
      <w:r>
        <w:t>университет»  Министерства</w:t>
      </w:r>
      <w:proofErr w:type="gramEnd"/>
      <w:r>
        <w:t xml:space="preserve"> здравоохранения Российской Федерации,  главный хирург Санкт-Петербургского государственного бюджетного учреждения здравоохранения «Городская Мариинская больница».</w:t>
      </w:r>
    </w:p>
    <w:p w:rsidR="003673EA" w:rsidRDefault="003673EA" w:rsidP="003673EA">
      <w:pPr>
        <w:spacing w:line="360" w:lineRule="auto"/>
        <w:jc w:val="both"/>
      </w:pPr>
      <w:r>
        <w:t>Официальные оппоненты дали положительные отзывы на диссертацию.</w:t>
      </w:r>
    </w:p>
    <w:p w:rsidR="003673EA" w:rsidRDefault="003673EA" w:rsidP="003673EA">
      <w:pPr>
        <w:pStyle w:val="a8"/>
        <w:spacing w:after="0"/>
        <w:ind w:firstLine="600"/>
        <w:rPr>
          <w:color w:val="auto"/>
          <w:sz w:val="24"/>
          <w:szCs w:val="24"/>
        </w:rPr>
      </w:pPr>
      <w:r>
        <w:rPr>
          <w:color w:val="auto"/>
          <w:sz w:val="24"/>
          <w:szCs w:val="24"/>
        </w:rPr>
        <w:t xml:space="preserve">Ведущая организация федеральное государственное бюджетное научное учреждение «Томский национальный исследовательский медицинский центр Российской академии наук» (г. Томск), в своем положительном отзыве, подписанном доктором медицинских наук, профессором, академиком РАН, директором НИИ онкологии Томского НИМЦ, заведующим отделением опухолей головы и шеи НИИ онкологии Томского НИМЦ </w:t>
      </w:r>
      <w:proofErr w:type="spellStart"/>
      <w:r>
        <w:rPr>
          <w:color w:val="auto"/>
          <w:sz w:val="24"/>
          <w:szCs w:val="24"/>
        </w:rPr>
        <w:t>Чойнзоновым</w:t>
      </w:r>
      <w:proofErr w:type="spellEnd"/>
      <w:r>
        <w:rPr>
          <w:color w:val="auto"/>
          <w:sz w:val="24"/>
          <w:szCs w:val="24"/>
        </w:rPr>
        <w:t xml:space="preserve"> Евгением </w:t>
      </w:r>
      <w:proofErr w:type="spellStart"/>
      <w:r>
        <w:rPr>
          <w:color w:val="auto"/>
          <w:sz w:val="24"/>
          <w:szCs w:val="24"/>
        </w:rPr>
        <w:t>Лхамацыреновичем</w:t>
      </w:r>
      <w:proofErr w:type="spellEnd"/>
      <w:r>
        <w:rPr>
          <w:color w:val="auto"/>
          <w:sz w:val="24"/>
          <w:szCs w:val="24"/>
        </w:rPr>
        <w:t xml:space="preserve">, указала, что диссертационная работа Артемьева Семена Сергеевича является законченной научно-квалификационной работой, в которой на основании выполненных исследований осуществлено новое решение актуальной для онкологии научно-практической задачи – лечение пациентов с опухолями слизистой оболочки полости рта при помощи пункционной </w:t>
      </w:r>
      <w:proofErr w:type="spellStart"/>
      <w:r>
        <w:rPr>
          <w:color w:val="auto"/>
          <w:sz w:val="24"/>
          <w:szCs w:val="24"/>
        </w:rPr>
        <w:t>криодеструкции</w:t>
      </w:r>
      <w:proofErr w:type="spellEnd"/>
      <w:r>
        <w:rPr>
          <w:color w:val="auto"/>
          <w:sz w:val="24"/>
          <w:szCs w:val="24"/>
        </w:rPr>
        <w:t xml:space="preserve"> в сочетании с химиолучевой терапией. По своей актуальности, научной новизне, объему исследования, методологическому уровню, научной и практической значимости работа соответствует требованиям п. 9 «Положения о порядке присуждения ученых степеней», утвержденного Постановлением Правительства Российской Федерации № 842 от 24 сентября 2013 года (в новой редакции от 11 сентября 2021 года), предъявляемым к кандидатским диссертациям, </w:t>
      </w:r>
      <w:r>
        <w:rPr>
          <w:color w:val="auto"/>
          <w:sz w:val="24"/>
          <w:szCs w:val="24"/>
        </w:rPr>
        <w:lastRenderedPageBreak/>
        <w:t>а автор заслуживает присуждения искомой ученой степени кандидата медицинских наук по специальности 3.1.6. – Онкология, лучевая терапия.</w:t>
      </w:r>
    </w:p>
    <w:p w:rsidR="003673EA" w:rsidRDefault="003673EA" w:rsidP="003673EA">
      <w:pPr>
        <w:spacing w:line="360" w:lineRule="auto"/>
        <w:ind w:firstLine="600"/>
        <w:jc w:val="both"/>
      </w:pPr>
      <w:r>
        <w:t>Соискатель имеет 10 опубликованных работ, в том числе по теме диссертации опубликовано 6 работ, из них в рецензируемых научных изданиях опубликовано 3 работы. Получен патент на изобретение № 2709549, бюллетень №35 от 18.12.2019: «Способ лечения местно-распространенных злокачественных новообразований полости рта и ротоглотки»</w:t>
      </w:r>
    </w:p>
    <w:p w:rsidR="003673EA" w:rsidRDefault="003673EA" w:rsidP="003673EA">
      <w:pPr>
        <w:spacing w:line="360" w:lineRule="auto"/>
        <w:ind w:left="707" w:firstLine="13"/>
        <w:jc w:val="both"/>
      </w:pPr>
      <w:r>
        <w:t>Основные работы:</w:t>
      </w:r>
    </w:p>
    <w:p w:rsidR="003673EA" w:rsidRDefault="003673EA" w:rsidP="003673EA">
      <w:pPr>
        <w:pStyle w:val="a4"/>
        <w:numPr>
          <w:ilvl w:val="0"/>
          <w:numId w:val="1"/>
        </w:numPr>
        <w:spacing w:after="0" w:line="360" w:lineRule="auto"/>
        <w:ind w:left="0" w:firstLine="426"/>
        <w:jc w:val="both"/>
        <w:rPr>
          <w:rStyle w:val="FontStyle30"/>
          <w:spacing w:val="4"/>
          <w:sz w:val="24"/>
          <w:szCs w:val="24"/>
        </w:rPr>
      </w:pPr>
      <w:r>
        <w:rPr>
          <w:rStyle w:val="FontStyle30"/>
          <w:rFonts w:eastAsiaTheme="minorEastAsia"/>
          <w:sz w:val="24"/>
          <w:szCs w:val="24"/>
          <w:lang w:eastAsia="ru-RU"/>
        </w:rPr>
        <w:t xml:space="preserve">История развития криохирургии / </w:t>
      </w:r>
      <w:r>
        <w:rPr>
          <w:rStyle w:val="FontStyle30"/>
          <w:rFonts w:eastAsiaTheme="minorEastAsia"/>
          <w:sz w:val="24"/>
          <w:szCs w:val="24"/>
          <w:u w:val="single"/>
          <w:lang w:eastAsia="ru-RU"/>
        </w:rPr>
        <w:t>Артемьев С.С.</w:t>
      </w:r>
      <w:r>
        <w:rPr>
          <w:rStyle w:val="FontStyle30"/>
          <w:rFonts w:eastAsiaTheme="minorEastAsia"/>
          <w:sz w:val="24"/>
          <w:szCs w:val="24"/>
          <w:lang w:eastAsia="ru-RU"/>
        </w:rPr>
        <w:t xml:space="preserve">, </w:t>
      </w:r>
      <w:proofErr w:type="spellStart"/>
      <w:r>
        <w:rPr>
          <w:rStyle w:val="FontStyle30"/>
          <w:rFonts w:eastAsiaTheme="minorEastAsia"/>
          <w:sz w:val="24"/>
          <w:szCs w:val="24"/>
          <w:lang w:eastAsia="ru-RU"/>
        </w:rPr>
        <w:t>Раджабова</w:t>
      </w:r>
      <w:proofErr w:type="spellEnd"/>
      <w:r>
        <w:rPr>
          <w:rStyle w:val="FontStyle30"/>
          <w:rFonts w:eastAsiaTheme="minorEastAsia"/>
          <w:sz w:val="24"/>
          <w:szCs w:val="24"/>
          <w:lang w:eastAsia="ru-RU"/>
        </w:rPr>
        <w:t xml:space="preserve"> З.А-Г., </w:t>
      </w:r>
      <w:proofErr w:type="spellStart"/>
      <w:r>
        <w:rPr>
          <w:rStyle w:val="FontStyle30"/>
          <w:rFonts w:eastAsiaTheme="minorEastAsia"/>
          <w:sz w:val="24"/>
          <w:szCs w:val="24"/>
          <w:lang w:eastAsia="ru-RU"/>
        </w:rPr>
        <w:t>Нажмудинов</w:t>
      </w:r>
      <w:proofErr w:type="spellEnd"/>
      <w:r>
        <w:rPr>
          <w:rStyle w:val="FontStyle30"/>
          <w:rFonts w:eastAsiaTheme="minorEastAsia"/>
          <w:sz w:val="24"/>
          <w:szCs w:val="24"/>
          <w:lang w:eastAsia="ru-RU"/>
        </w:rPr>
        <w:t xml:space="preserve"> Р.А., Котов М.А., Мухина Е.В., Степанова Е.О., </w:t>
      </w:r>
      <w:proofErr w:type="spellStart"/>
      <w:r>
        <w:rPr>
          <w:rStyle w:val="FontStyle30"/>
          <w:rFonts w:eastAsiaTheme="minorEastAsia"/>
          <w:sz w:val="24"/>
          <w:szCs w:val="24"/>
          <w:lang w:eastAsia="ru-RU"/>
        </w:rPr>
        <w:t>Раджабова</w:t>
      </w:r>
      <w:proofErr w:type="spellEnd"/>
      <w:r>
        <w:rPr>
          <w:rStyle w:val="FontStyle30"/>
          <w:rFonts w:eastAsiaTheme="minorEastAsia"/>
          <w:sz w:val="24"/>
          <w:szCs w:val="24"/>
          <w:lang w:eastAsia="ru-RU"/>
        </w:rPr>
        <w:t xml:space="preserve"> М.А. // Современные проблемы науки и образования. – 2018. – Выпуск №5. – сетевое издание. – 24.09.2018. – </w:t>
      </w:r>
      <w:proofErr w:type="spellStart"/>
      <w:r>
        <w:rPr>
          <w:rStyle w:val="FontStyle30"/>
          <w:rFonts w:eastAsiaTheme="minorEastAsia"/>
          <w:sz w:val="24"/>
          <w:szCs w:val="24"/>
          <w:lang w:eastAsia="ru-RU"/>
        </w:rPr>
        <w:t>doi</w:t>
      </w:r>
      <w:proofErr w:type="spellEnd"/>
      <w:r>
        <w:rPr>
          <w:rStyle w:val="FontStyle30"/>
          <w:rFonts w:eastAsiaTheme="minorEastAsia"/>
          <w:sz w:val="24"/>
          <w:szCs w:val="24"/>
          <w:lang w:eastAsia="ru-RU"/>
        </w:rPr>
        <w:t>. 10.17513/spno.28046.</w:t>
      </w:r>
      <w:r>
        <w:t xml:space="preserve"> </w:t>
      </w:r>
      <w:r>
        <w:rPr>
          <w:rStyle w:val="FontStyle30"/>
          <w:rFonts w:eastAsiaTheme="minorEastAsia"/>
          <w:sz w:val="24"/>
          <w:szCs w:val="24"/>
          <w:lang w:eastAsia="ru-RU"/>
        </w:rPr>
        <w:t xml:space="preserve">Авторский вклад 95%. </w:t>
      </w:r>
      <w:r>
        <w:rPr>
          <w:rStyle w:val="FontStyle30"/>
          <w:rFonts w:eastAsiaTheme="minorEastAsia"/>
          <w:i/>
          <w:sz w:val="24"/>
          <w:szCs w:val="24"/>
          <w:lang w:eastAsia="ru-RU"/>
        </w:rPr>
        <w:t xml:space="preserve">В статье представлен обзор литературы о развитии криохирургии в экспериментальной и клинической медицине. Рассмотрены основные механизмы воздействия на клетки и ткани низких температур: прямое </w:t>
      </w:r>
      <w:proofErr w:type="spellStart"/>
      <w:r>
        <w:rPr>
          <w:rStyle w:val="FontStyle30"/>
          <w:rFonts w:eastAsiaTheme="minorEastAsia"/>
          <w:i/>
          <w:sz w:val="24"/>
          <w:szCs w:val="24"/>
          <w:lang w:eastAsia="ru-RU"/>
        </w:rPr>
        <w:t>холодовое</w:t>
      </w:r>
      <w:proofErr w:type="spellEnd"/>
      <w:r>
        <w:rPr>
          <w:rStyle w:val="FontStyle30"/>
          <w:rFonts w:eastAsiaTheme="minorEastAsia"/>
          <w:i/>
          <w:sz w:val="24"/>
          <w:szCs w:val="24"/>
          <w:lang w:eastAsia="ru-RU"/>
        </w:rPr>
        <w:t xml:space="preserve"> воздействие, сосудистое и эндотелиальное повреждение </w:t>
      </w:r>
      <w:proofErr w:type="gramStart"/>
      <w:r>
        <w:rPr>
          <w:rStyle w:val="FontStyle30"/>
          <w:rFonts w:eastAsiaTheme="minorEastAsia"/>
          <w:i/>
          <w:sz w:val="24"/>
          <w:szCs w:val="24"/>
          <w:lang w:eastAsia="ru-RU"/>
        </w:rPr>
        <w:t>тканей</w:t>
      </w:r>
      <w:proofErr w:type="gramEnd"/>
      <w:r>
        <w:rPr>
          <w:rStyle w:val="FontStyle30"/>
          <w:rFonts w:eastAsiaTheme="minorEastAsia"/>
          <w:i/>
          <w:sz w:val="24"/>
          <w:szCs w:val="24"/>
          <w:lang w:eastAsia="ru-RU"/>
        </w:rPr>
        <w:t xml:space="preserve"> а также </w:t>
      </w:r>
      <w:proofErr w:type="spellStart"/>
      <w:r>
        <w:rPr>
          <w:rStyle w:val="FontStyle30"/>
          <w:rFonts w:eastAsiaTheme="minorEastAsia"/>
          <w:i/>
          <w:sz w:val="24"/>
          <w:szCs w:val="24"/>
          <w:lang w:eastAsia="ru-RU"/>
        </w:rPr>
        <w:t>криоиммунологические</w:t>
      </w:r>
      <w:proofErr w:type="spellEnd"/>
      <w:r>
        <w:rPr>
          <w:rStyle w:val="FontStyle30"/>
          <w:rFonts w:eastAsiaTheme="minorEastAsia"/>
          <w:i/>
          <w:sz w:val="24"/>
          <w:szCs w:val="24"/>
          <w:lang w:eastAsia="ru-RU"/>
        </w:rPr>
        <w:t xml:space="preserve"> аспекты криохирургического воздействия</w:t>
      </w:r>
      <w:r>
        <w:rPr>
          <w:rStyle w:val="FontStyle30"/>
          <w:rFonts w:eastAsiaTheme="minorEastAsia"/>
          <w:sz w:val="24"/>
          <w:szCs w:val="24"/>
          <w:lang w:eastAsia="ru-RU"/>
        </w:rPr>
        <w:t>.</w:t>
      </w:r>
    </w:p>
    <w:p w:rsidR="003673EA" w:rsidRDefault="003673EA" w:rsidP="003673EA">
      <w:pPr>
        <w:pStyle w:val="a4"/>
        <w:numPr>
          <w:ilvl w:val="0"/>
          <w:numId w:val="1"/>
        </w:numPr>
        <w:spacing w:after="0" w:line="360" w:lineRule="auto"/>
        <w:ind w:left="0" w:firstLine="426"/>
        <w:jc w:val="both"/>
        <w:rPr>
          <w:i/>
        </w:rPr>
      </w:pPr>
      <w:r>
        <w:rPr>
          <w:rStyle w:val="FontStyle30"/>
          <w:rFonts w:eastAsiaTheme="minorEastAsia"/>
          <w:sz w:val="24"/>
          <w:szCs w:val="24"/>
          <w:lang w:eastAsia="ru-RU"/>
        </w:rPr>
        <w:t xml:space="preserve">Криохирургическое лечение опухолей </w:t>
      </w:r>
      <w:proofErr w:type="spellStart"/>
      <w:r>
        <w:rPr>
          <w:rStyle w:val="FontStyle30"/>
          <w:rFonts w:eastAsiaTheme="minorEastAsia"/>
          <w:sz w:val="24"/>
          <w:szCs w:val="24"/>
          <w:lang w:eastAsia="ru-RU"/>
        </w:rPr>
        <w:t>орофарингеальной</w:t>
      </w:r>
      <w:proofErr w:type="spellEnd"/>
      <w:r>
        <w:rPr>
          <w:rStyle w:val="FontStyle30"/>
          <w:rFonts w:eastAsiaTheme="minorEastAsia"/>
          <w:sz w:val="24"/>
          <w:szCs w:val="24"/>
          <w:lang w:eastAsia="ru-RU"/>
        </w:rPr>
        <w:t xml:space="preserve"> области / </w:t>
      </w:r>
      <w:r>
        <w:rPr>
          <w:rStyle w:val="FontStyle30"/>
          <w:rFonts w:eastAsiaTheme="minorEastAsia"/>
          <w:sz w:val="24"/>
          <w:szCs w:val="24"/>
          <w:u w:val="single"/>
          <w:lang w:eastAsia="ru-RU"/>
        </w:rPr>
        <w:t>Артемьев С.С</w:t>
      </w:r>
      <w:r>
        <w:rPr>
          <w:rStyle w:val="FontStyle30"/>
          <w:rFonts w:eastAsiaTheme="minorEastAsia"/>
          <w:sz w:val="24"/>
          <w:szCs w:val="24"/>
          <w:lang w:eastAsia="ru-RU"/>
        </w:rPr>
        <w:t xml:space="preserve">., </w:t>
      </w:r>
      <w:proofErr w:type="spellStart"/>
      <w:r>
        <w:rPr>
          <w:rStyle w:val="FontStyle30"/>
          <w:rFonts w:eastAsiaTheme="minorEastAsia"/>
          <w:sz w:val="24"/>
          <w:szCs w:val="24"/>
          <w:lang w:eastAsia="ru-RU"/>
        </w:rPr>
        <w:t>Раджабова</w:t>
      </w:r>
      <w:proofErr w:type="spellEnd"/>
      <w:r>
        <w:rPr>
          <w:rStyle w:val="FontStyle30"/>
          <w:rFonts w:eastAsiaTheme="minorEastAsia"/>
          <w:sz w:val="24"/>
          <w:szCs w:val="24"/>
          <w:lang w:eastAsia="ru-RU"/>
        </w:rPr>
        <w:t xml:space="preserve"> З.А-Г., </w:t>
      </w:r>
      <w:proofErr w:type="spellStart"/>
      <w:r>
        <w:rPr>
          <w:rStyle w:val="FontStyle30"/>
          <w:rFonts w:eastAsiaTheme="minorEastAsia"/>
          <w:sz w:val="24"/>
          <w:szCs w:val="24"/>
          <w:lang w:eastAsia="ru-RU"/>
        </w:rPr>
        <w:t>Нажмудинов</w:t>
      </w:r>
      <w:proofErr w:type="spellEnd"/>
      <w:r>
        <w:rPr>
          <w:rStyle w:val="FontStyle30"/>
          <w:rFonts w:eastAsiaTheme="minorEastAsia"/>
          <w:sz w:val="24"/>
          <w:szCs w:val="24"/>
          <w:lang w:eastAsia="ru-RU"/>
        </w:rPr>
        <w:t xml:space="preserve"> Р.А., Котов М.А., Артемьева Е.В., </w:t>
      </w:r>
      <w:proofErr w:type="spellStart"/>
      <w:r>
        <w:rPr>
          <w:rStyle w:val="FontStyle30"/>
          <w:rFonts w:eastAsiaTheme="minorEastAsia"/>
          <w:sz w:val="24"/>
          <w:szCs w:val="24"/>
          <w:lang w:eastAsia="ru-RU"/>
        </w:rPr>
        <w:t>Раджабова</w:t>
      </w:r>
      <w:proofErr w:type="spellEnd"/>
      <w:r>
        <w:rPr>
          <w:rStyle w:val="FontStyle30"/>
          <w:rFonts w:eastAsiaTheme="minorEastAsia"/>
          <w:sz w:val="24"/>
          <w:szCs w:val="24"/>
          <w:lang w:eastAsia="ru-RU"/>
        </w:rPr>
        <w:t xml:space="preserve"> М.А. // Практическая онкология. – 2019. - Том 20 № 4 – С. 343-350. Авторский вклад 90%. </w:t>
      </w:r>
      <w:r>
        <w:rPr>
          <w:rFonts w:ascii="Times New Roman" w:hAnsi="Times New Roman"/>
          <w:i/>
          <w:sz w:val="24"/>
          <w:szCs w:val="24"/>
        </w:rPr>
        <w:t xml:space="preserve">В данной статье представлена методика выполнения пункционной </w:t>
      </w:r>
      <w:proofErr w:type="spellStart"/>
      <w:r>
        <w:rPr>
          <w:rFonts w:ascii="Times New Roman" w:hAnsi="Times New Roman"/>
          <w:i/>
          <w:sz w:val="24"/>
          <w:szCs w:val="24"/>
        </w:rPr>
        <w:t>криодеструкции</w:t>
      </w:r>
      <w:proofErr w:type="spellEnd"/>
      <w:r>
        <w:rPr>
          <w:rFonts w:ascii="Times New Roman" w:hAnsi="Times New Roman"/>
          <w:i/>
          <w:sz w:val="24"/>
          <w:szCs w:val="24"/>
        </w:rPr>
        <w:t xml:space="preserve"> опухоли </w:t>
      </w:r>
      <w:proofErr w:type="spellStart"/>
      <w:r>
        <w:rPr>
          <w:rFonts w:ascii="Times New Roman" w:hAnsi="Times New Roman"/>
          <w:i/>
          <w:sz w:val="24"/>
          <w:szCs w:val="24"/>
        </w:rPr>
        <w:t>орофарингеальной</w:t>
      </w:r>
      <w:proofErr w:type="spellEnd"/>
      <w:r>
        <w:rPr>
          <w:rFonts w:ascii="Times New Roman" w:hAnsi="Times New Roman"/>
          <w:i/>
          <w:sz w:val="24"/>
          <w:szCs w:val="24"/>
        </w:rPr>
        <w:t xml:space="preserve"> области, рассмотрены возможные осложнения после проведения данной процедуры.</w:t>
      </w:r>
    </w:p>
    <w:p w:rsidR="003673EA" w:rsidRDefault="003673EA" w:rsidP="003673EA">
      <w:pPr>
        <w:pStyle w:val="a4"/>
        <w:numPr>
          <w:ilvl w:val="0"/>
          <w:numId w:val="1"/>
        </w:numPr>
        <w:spacing w:after="0" w:line="360" w:lineRule="auto"/>
        <w:ind w:left="0" w:firstLine="426"/>
        <w:jc w:val="both"/>
        <w:rPr>
          <w:rStyle w:val="FontStyle30"/>
          <w:sz w:val="24"/>
          <w:szCs w:val="24"/>
        </w:rPr>
      </w:pPr>
      <w:r>
        <w:rPr>
          <w:rStyle w:val="FontStyle30"/>
          <w:rFonts w:eastAsiaTheme="minorEastAsia"/>
          <w:sz w:val="24"/>
          <w:szCs w:val="24"/>
          <w:lang w:eastAsia="ru-RU"/>
        </w:rPr>
        <w:t xml:space="preserve">Результаты лечения пациентов с местно-распространенным раком </w:t>
      </w:r>
      <w:proofErr w:type="spellStart"/>
      <w:r>
        <w:rPr>
          <w:rStyle w:val="FontStyle30"/>
          <w:rFonts w:eastAsiaTheme="minorEastAsia"/>
          <w:sz w:val="24"/>
          <w:szCs w:val="24"/>
          <w:lang w:eastAsia="ru-RU"/>
        </w:rPr>
        <w:t>орофарингеальной</w:t>
      </w:r>
      <w:proofErr w:type="spellEnd"/>
      <w:r>
        <w:rPr>
          <w:rStyle w:val="FontStyle30"/>
          <w:rFonts w:eastAsiaTheme="minorEastAsia"/>
          <w:sz w:val="24"/>
          <w:szCs w:val="24"/>
          <w:lang w:eastAsia="ru-RU"/>
        </w:rPr>
        <w:t xml:space="preserve"> области / </w:t>
      </w:r>
      <w:r>
        <w:rPr>
          <w:rStyle w:val="FontStyle30"/>
          <w:rFonts w:eastAsiaTheme="minorEastAsia"/>
          <w:sz w:val="24"/>
          <w:szCs w:val="24"/>
          <w:u w:val="single"/>
          <w:lang w:eastAsia="ru-RU"/>
        </w:rPr>
        <w:t>Артемьев С.С.</w:t>
      </w:r>
      <w:r>
        <w:rPr>
          <w:rStyle w:val="FontStyle30"/>
          <w:rFonts w:eastAsiaTheme="minorEastAsia"/>
          <w:sz w:val="24"/>
          <w:szCs w:val="24"/>
          <w:lang w:eastAsia="ru-RU"/>
        </w:rPr>
        <w:t xml:space="preserve">, </w:t>
      </w:r>
      <w:proofErr w:type="spellStart"/>
      <w:r>
        <w:rPr>
          <w:rStyle w:val="FontStyle30"/>
          <w:rFonts w:eastAsiaTheme="minorEastAsia"/>
          <w:sz w:val="24"/>
          <w:szCs w:val="24"/>
          <w:lang w:eastAsia="ru-RU"/>
        </w:rPr>
        <w:t>Раджабова</w:t>
      </w:r>
      <w:proofErr w:type="spellEnd"/>
      <w:r>
        <w:rPr>
          <w:rStyle w:val="FontStyle30"/>
          <w:rFonts w:eastAsiaTheme="minorEastAsia"/>
          <w:sz w:val="24"/>
          <w:szCs w:val="24"/>
          <w:lang w:eastAsia="ru-RU"/>
        </w:rPr>
        <w:t xml:space="preserve"> З.А-Г., </w:t>
      </w:r>
      <w:proofErr w:type="spellStart"/>
      <w:r>
        <w:rPr>
          <w:rStyle w:val="FontStyle30"/>
          <w:rFonts w:eastAsiaTheme="minorEastAsia"/>
          <w:sz w:val="24"/>
          <w:szCs w:val="24"/>
          <w:lang w:eastAsia="ru-RU"/>
        </w:rPr>
        <w:t>Нажмудинов</w:t>
      </w:r>
      <w:proofErr w:type="spellEnd"/>
      <w:r>
        <w:rPr>
          <w:rStyle w:val="FontStyle30"/>
          <w:rFonts w:eastAsiaTheme="minorEastAsia"/>
          <w:sz w:val="24"/>
          <w:szCs w:val="24"/>
          <w:lang w:eastAsia="ru-RU"/>
        </w:rPr>
        <w:t xml:space="preserve"> Р.А., Котов М.А., Артемьева Е.В., </w:t>
      </w:r>
      <w:proofErr w:type="spellStart"/>
      <w:r>
        <w:rPr>
          <w:rStyle w:val="FontStyle30"/>
          <w:rFonts w:eastAsiaTheme="minorEastAsia"/>
          <w:sz w:val="24"/>
          <w:szCs w:val="24"/>
          <w:lang w:eastAsia="ru-RU"/>
        </w:rPr>
        <w:t>Раджабова</w:t>
      </w:r>
      <w:proofErr w:type="spellEnd"/>
      <w:r>
        <w:rPr>
          <w:rStyle w:val="FontStyle30"/>
          <w:rFonts w:eastAsiaTheme="minorEastAsia"/>
          <w:sz w:val="24"/>
          <w:szCs w:val="24"/>
          <w:lang w:eastAsia="ru-RU"/>
        </w:rPr>
        <w:t xml:space="preserve"> М.А. // Медицинский </w:t>
      </w:r>
      <w:proofErr w:type="gramStart"/>
      <w:r>
        <w:rPr>
          <w:rStyle w:val="FontStyle30"/>
          <w:rFonts w:eastAsiaTheme="minorEastAsia"/>
          <w:sz w:val="24"/>
          <w:szCs w:val="24"/>
          <w:lang w:eastAsia="ru-RU"/>
        </w:rPr>
        <w:t>алфавит .</w:t>
      </w:r>
      <w:proofErr w:type="gramEnd"/>
      <w:r>
        <w:rPr>
          <w:rStyle w:val="FontStyle30"/>
          <w:rFonts w:eastAsiaTheme="minorEastAsia"/>
          <w:sz w:val="24"/>
          <w:szCs w:val="24"/>
          <w:lang w:eastAsia="ru-RU"/>
        </w:rPr>
        <w:t xml:space="preserve"> – 2020. - №20 – С. 46-48. Авторский вклад 85%. </w:t>
      </w:r>
      <w:r>
        <w:rPr>
          <w:rFonts w:ascii="Times New Roman" w:hAnsi="Times New Roman"/>
          <w:i/>
          <w:sz w:val="24"/>
          <w:szCs w:val="24"/>
        </w:rPr>
        <w:t xml:space="preserve">В </w:t>
      </w:r>
      <w:proofErr w:type="spellStart"/>
      <w:r>
        <w:rPr>
          <w:rFonts w:ascii="Times New Roman" w:hAnsi="Times New Roman"/>
          <w:i/>
          <w:sz w:val="24"/>
          <w:szCs w:val="24"/>
        </w:rPr>
        <w:t>даннои</w:t>
      </w:r>
      <w:proofErr w:type="spellEnd"/>
      <w:r>
        <w:rPr>
          <w:rFonts w:ascii="Times New Roman" w:hAnsi="Times New Roman"/>
          <w:i/>
          <w:sz w:val="24"/>
          <w:szCs w:val="24"/>
        </w:rPr>
        <w:t xml:space="preserve">̆ работе проведен анализ лечения больных с плоскоклеточным раком органов полости рта. Исследование показало, что использование нового отечественного оборудования позволяет внедрить в практику способ хирургического лечения больных местно-распространенным раком языка и </w:t>
      </w:r>
      <w:proofErr w:type="spellStart"/>
      <w:r>
        <w:rPr>
          <w:rFonts w:ascii="Times New Roman" w:hAnsi="Times New Roman"/>
          <w:i/>
          <w:sz w:val="24"/>
          <w:szCs w:val="24"/>
        </w:rPr>
        <w:t>орофарингеальной</w:t>
      </w:r>
      <w:proofErr w:type="spellEnd"/>
      <w:r>
        <w:rPr>
          <w:rFonts w:ascii="Times New Roman" w:hAnsi="Times New Roman"/>
          <w:i/>
          <w:sz w:val="24"/>
          <w:szCs w:val="24"/>
        </w:rPr>
        <w:t xml:space="preserve"> области. Он позволяет радикально прооперировать больного с сохранением функций органов полости рта без существенных функциональных потерь.</w:t>
      </w:r>
    </w:p>
    <w:p w:rsidR="003673EA" w:rsidRDefault="003673EA" w:rsidP="003673EA">
      <w:pPr>
        <w:spacing w:line="360" w:lineRule="auto"/>
        <w:ind w:firstLine="708"/>
        <w:jc w:val="both"/>
      </w:pPr>
      <w:r>
        <w:t>Материалов или отдельных результатов, используемых в диссертации без ссылок на авторов и (или) источников заимствования, нет. Недостоверные сведения об опубликованных соискателем ученой степени работах, в которых изложены основные научные результаты диссертации, отсутствуют.</w:t>
      </w:r>
    </w:p>
    <w:p w:rsidR="003673EA" w:rsidRDefault="003673EA" w:rsidP="003673EA">
      <w:pPr>
        <w:spacing w:line="360" w:lineRule="auto"/>
        <w:ind w:left="360" w:firstLine="348"/>
        <w:jc w:val="both"/>
      </w:pPr>
      <w:r>
        <w:t>На автореферат поступил 1 отзыв от:</w:t>
      </w:r>
    </w:p>
    <w:p w:rsidR="003673EA" w:rsidRDefault="003673EA" w:rsidP="003673EA">
      <w:pPr>
        <w:spacing w:line="360" w:lineRule="auto"/>
        <w:jc w:val="both"/>
        <w:rPr>
          <w:spacing w:val="-1"/>
        </w:rPr>
      </w:pPr>
      <w:r>
        <w:rPr>
          <w:spacing w:val="-1"/>
        </w:rPr>
        <w:lastRenderedPageBreak/>
        <w:t>- доктора медицинских наук, доцента</w:t>
      </w:r>
      <w:r>
        <w:t xml:space="preserve"> Дворецкого Сергея Юрьевича</w:t>
      </w:r>
      <w:r>
        <w:rPr>
          <w:spacing w:val="-1"/>
        </w:rPr>
        <w:t xml:space="preserve">, заведующего онкологическим отделением №4 (торакальной онкологии) федерального государственного бюджетного образовательного учреждения высшего образования «Первый Санкт-Петербургский государственный медицинский университет имени академика И.П. </w:t>
      </w:r>
      <w:proofErr w:type="gramStart"/>
      <w:r>
        <w:rPr>
          <w:spacing w:val="-1"/>
        </w:rPr>
        <w:t xml:space="preserve">Павлова»  </w:t>
      </w:r>
      <w:r>
        <w:t>Министерства</w:t>
      </w:r>
      <w:proofErr w:type="gramEnd"/>
      <w:r>
        <w:t xml:space="preserve"> здравоохранения Российской Федерации.</w:t>
      </w:r>
    </w:p>
    <w:p w:rsidR="003673EA" w:rsidRDefault="003673EA" w:rsidP="003673EA">
      <w:pPr>
        <w:spacing w:line="360" w:lineRule="auto"/>
        <w:ind w:firstLine="348"/>
        <w:jc w:val="both"/>
        <w:rPr>
          <w:spacing w:val="-1"/>
        </w:rPr>
      </w:pPr>
      <w:r>
        <w:rPr>
          <w:spacing w:val="-1"/>
        </w:rPr>
        <w:t>Отзыв положительный, не содержат замечаний.</w:t>
      </w:r>
    </w:p>
    <w:p w:rsidR="003673EA" w:rsidRDefault="003673EA" w:rsidP="003673EA">
      <w:pPr>
        <w:spacing w:line="360" w:lineRule="auto"/>
        <w:ind w:firstLine="348"/>
        <w:jc w:val="both"/>
        <w:rPr>
          <w:spacing w:val="-1"/>
        </w:rPr>
      </w:pPr>
      <w:r>
        <w:rPr>
          <w:spacing w:val="-1"/>
        </w:rPr>
        <w:t>Выбор официальных оппонентов обосновывается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онкологии.</w:t>
      </w:r>
    </w:p>
    <w:p w:rsidR="003673EA" w:rsidRDefault="003673EA" w:rsidP="003673EA">
      <w:pPr>
        <w:spacing w:line="360" w:lineRule="auto"/>
        <w:ind w:firstLine="349"/>
        <w:jc w:val="both"/>
        <w:rPr>
          <w:spacing w:val="-1"/>
        </w:rPr>
      </w:pPr>
      <w:r>
        <w:rPr>
          <w:spacing w:val="-1"/>
        </w:rPr>
        <w:t>Диссертационный совет отмечает, что на основании выполненных соискателем исследований:</w:t>
      </w:r>
    </w:p>
    <w:p w:rsidR="003673EA" w:rsidRDefault="003673EA" w:rsidP="003673EA">
      <w:pPr>
        <w:spacing w:line="360" w:lineRule="auto"/>
        <w:ind w:firstLine="349"/>
        <w:jc w:val="both"/>
        <w:rPr>
          <w:spacing w:val="-1"/>
        </w:rPr>
      </w:pPr>
      <w:r>
        <w:rPr>
          <w:b/>
          <w:spacing w:val="-1"/>
        </w:rPr>
        <w:t xml:space="preserve">- доказано, </w:t>
      </w:r>
      <w:r>
        <w:rPr>
          <w:bCs/>
          <w:spacing w:val="-1"/>
        </w:rPr>
        <w:t>что</w:t>
      </w:r>
      <w:r>
        <w:rPr>
          <w:b/>
          <w:spacing w:val="-1"/>
        </w:rPr>
        <w:t xml:space="preserve"> </w:t>
      </w:r>
      <w:r>
        <w:rPr>
          <w:bCs/>
          <w:spacing w:val="-1"/>
        </w:rPr>
        <w:t xml:space="preserve">пункционная </w:t>
      </w:r>
      <w:proofErr w:type="spellStart"/>
      <w:r>
        <w:rPr>
          <w:bCs/>
          <w:spacing w:val="-1"/>
        </w:rPr>
        <w:t>криодеструкция</w:t>
      </w:r>
      <w:proofErr w:type="spellEnd"/>
      <w:r>
        <w:rPr>
          <w:bCs/>
          <w:spacing w:val="-1"/>
        </w:rPr>
        <w:t xml:space="preserve"> дает полную реабилитацию функции речи у 43,5% пациентов, глотания у 76,5% пациентов, тогда как в группе с применением стандартной хирургической методики восстановление функции речи отмечено у 20% пациентов, глотания у 36,7% пациентов (</w:t>
      </w:r>
      <w:proofErr w:type="gramStart"/>
      <w:r>
        <w:rPr>
          <w:bCs/>
          <w:spacing w:val="-1"/>
        </w:rPr>
        <w:t>p&lt;</w:t>
      </w:r>
      <w:proofErr w:type="gramEnd"/>
      <w:r>
        <w:rPr>
          <w:bCs/>
          <w:spacing w:val="-1"/>
        </w:rPr>
        <w:t>0,05)</w:t>
      </w:r>
      <w:r>
        <w:rPr>
          <w:spacing w:val="-1"/>
        </w:rPr>
        <w:t>;</w:t>
      </w:r>
    </w:p>
    <w:p w:rsidR="003673EA" w:rsidRDefault="003673EA" w:rsidP="003673EA">
      <w:pPr>
        <w:spacing w:line="360" w:lineRule="auto"/>
        <w:ind w:firstLine="349"/>
        <w:jc w:val="both"/>
        <w:rPr>
          <w:spacing w:val="-1"/>
        </w:rPr>
      </w:pPr>
      <w:r>
        <w:rPr>
          <w:b/>
          <w:spacing w:val="-1"/>
        </w:rPr>
        <w:t xml:space="preserve">- установлено, </w:t>
      </w:r>
      <w:r>
        <w:rPr>
          <w:spacing w:val="-1"/>
        </w:rPr>
        <w:t xml:space="preserve">что использование пункционной </w:t>
      </w:r>
      <w:proofErr w:type="spellStart"/>
      <w:r>
        <w:rPr>
          <w:spacing w:val="-1"/>
        </w:rPr>
        <w:t>криодеструкции</w:t>
      </w:r>
      <w:proofErr w:type="spellEnd"/>
      <w:r>
        <w:rPr>
          <w:spacing w:val="-1"/>
        </w:rPr>
        <w:t xml:space="preserve"> опухолей полости рта снижает частоту ранних и поздних послеоперационных осложнений по сравнению со стандартным хирургическим лечением: с 59,7% до 40,3% (p=0,03) и с 64,4% до 35,6% (p=0,038);</w:t>
      </w:r>
    </w:p>
    <w:p w:rsidR="003673EA" w:rsidRDefault="003673EA" w:rsidP="003673EA">
      <w:pPr>
        <w:spacing w:line="360" w:lineRule="auto"/>
        <w:ind w:firstLine="349"/>
        <w:jc w:val="both"/>
        <w:rPr>
          <w:bCs/>
          <w:spacing w:val="-1"/>
        </w:rPr>
      </w:pPr>
      <w:r>
        <w:rPr>
          <w:b/>
          <w:spacing w:val="-1"/>
        </w:rPr>
        <w:t xml:space="preserve">- продемонстрировано, </w:t>
      </w:r>
      <w:r>
        <w:t xml:space="preserve">что общая одногодичная выживаемость и </w:t>
      </w:r>
      <w:proofErr w:type="spellStart"/>
      <w:r>
        <w:t>безрецидивная</w:t>
      </w:r>
      <w:proofErr w:type="spellEnd"/>
      <w:r>
        <w:t xml:space="preserve"> одногодичная выживаемость у пациентов, которым была выполнена пункционная </w:t>
      </w:r>
      <w:proofErr w:type="spellStart"/>
      <w:r>
        <w:t>криодеструкция</w:t>
      </w:r>
      <w:proofErr w:type="spellEnd"/>
      <w:r>
        <w:t xml:space="preserve"> в сочетании с химиолучевой терапией статистически достоверно не различались по сравнению со стандартным хирургическим лечением с последующей химиолучевой терапией, составили 63% против 73% (p=0,304) и 80% против 83,3% (p=0,618)</w:t>
      </w:r>
      <w:r>
        <w:rPr>
          <w:bCs/>
          <w:spacing w:val="-1"/>
        </w:rPr>
        <w:t>;</w:t>
      </w:r>
    </w:p>
    <w:p w:rsidR="003673EA" w:rsidRDefault="003673EA" w:rsidP="003673EA">
      <w:pPr>
        <w:spacing w:line="360" w:lineRule="auto"/>
        <w:ind w:firstLine="349"/>
        <w:jc w:val="both"/>
        <w:rPr>
          <w:bCs/>
          <w:spacing w:val="-1"/>
        </w:rPr>
      </w:pPr>
      <w:r>
        <w:rPr>
          <w:b/>
          <w:spacing w:val="-1"/>
        </w:rPr>
        <w:t xml:space="preserve">- </w:t>
      </w:r>
      <w:r>
        <w:rPr>
          <w:b/>
        </w:rPr>
        <w:t>показано</w:t>
      </w:r>
      <w:r>
        <w:rPr>
          <w:b/>
          <w:spacing w:val="-1"/>
        </w:rPr>
        <w:t xml:space="preserve">, </w:t>
      </w:r>
      <w:r>
        <w:t xml:space="preserve">что прогностическими факторами, влияющими на общую выживаемость у пациентов со злокачественными опухолями слизистой оболочки полости рта, которым была выполнена пункционная </w:t>
      </w:r>
      <w:proofErr w:type="spellStart"/>
      <w:r>
        <w:t>криодеструкция</w:t>
      </w:r>
      <w:proofErr w:type="spellEnd"/>
      <w:r>
        <w:t xml:space="preserve"> в сочетании с химиолучевой терапией, являются локализация первичной опухоли в </w:t>
      </w:r>
      <w:proofErr w:type="spellStart"/>
      <w:r>
        <w:t>ретромолярной</w:t>
      </w:r>
      <w:proofErr w:type="spellEnd"/>
      <w:r>
        <w:t xml:space="preserve"> области (HR=1,484 [0,318 – 6,92], p=0,039) и боковой поверхности языка (HR=0,117 [0,025 – 0,553], p=0,007)</w:t>
      </w:r>
      <w:r>
        <w:rPr>
          <w:bCs/>
          <w:spacing w:val="-1"/>
        </w:rPr>
        <w:t>;</w:t>
      </w:r>
    </w:p>
    <w:p w:rsidR="003673EA" w:rsidRDefault="003673EA" w:rsidP="003673EA">
      <w:pPr>
        <w:spacing w:line="360" w:lineRule="auto"/>
        <w:ind w:firstLine="349"/>
        <w:jc w:val="both"/>
      </w:pPr>
      <w:r>
        <w:rPr>
          <w:b/>
          <w:spacing w:val="-1"/>
        </w:rPr>
        <w:t>-</w:t>
      </w:r>
      <w:r>
        <w:t xml:space="preserve"> </w:t>
      </w:r>
      <w:r>
        <w:rPr>
          <w:b/>
          <w:spacing w:val="-1"/>
        </w:rPr>
        <w:t xml:space="preserve">определено, </w:t>
      </w:r>
      <w:r>
        <w:t xml:space="preserve">что при анализе качества жизни у пациентов с плоскоклеточным раком полости рта после пункционной </w:t>
      </w:r>
      <w:proofErr w:type="spellStart"/>
      <w:r>
        <w:t>криодеструкции</w:t>
      </w:r>
      <w:proofErr w:type="spellEnd"/>
      <w:r>
        <w:t xml:space="preserve"> было выявлено улучшение качества жизни по опроснику EORTC - QLQ-H&amp;N35 по сравнению со стандартным хирургическим лечением (</w:t>
      </w:r>
      <w:proofErr w:type="gramStart"/>
      <w:r>
        <w:t>р&lt;</w:t>
      </w:r>
      <w:proofErr w:type="gramEnd"/>
      <w:r>
        <w:t>0,05).</w:t>
      </w:r>
    </w:p>
    <w:p w:rsidR="003673EA" w:rsidRDefault="003673EA" w:rsidP="003673EA">
      <w:pPr>
        <w:spacing w:line="360" w:lineRule="auto"/>
        <w:ind w:firstLine="349"/>
        <w:jc w:val="both"/>
      </w:pPr>
      <w:r>
        <w:t>Теоретическая значимость исследования обоснована тем, что:</w:t>
      </w:r>
    </w:p>
    <w:p w:rsidR="003673EA" w:rsidRDefault="003673EA" w:rsidP="003673EA">
      <w:pPr>
        <w:spacing w:line="360" w:lineRule="auto"/>
        <w:ind w:firstLine="349"/>
        <w:jc w:val="both"/>
        <w:rPr>
          <w:bCs/>
        </w:rPr>
      </w:pPr>
      <w:r>
        <w:rPr>
          <w:b/>
        </w:rPr>
        <w:lastRenderedPageBreak/>
        <w:t xml:space="preserve">- </w:t>
      </w:r>
      <w:r>
        <w:rPr>
          <w:b/>
          <w:bCs/>
        </w:rPr>
        <w:t xml:space="preserve">представлены </w:t>
      </w:r>
      <w:r>
        <w:t>доказательства</w:t>
      </w:r>
      <w:r>
        <w:rPr>
          <w:b/>
        </w:rPr>
        <w:t xml:space="preserve"> </w:t>
      </w:r>
      <w:r>
        <w:t xml:space="preserve">эффективности использования пункционной </w:t>
      </w:r>
      <w:proofErr w:type="spellStart"/>
      <w:r>
        <w:t>криодеструкции</w:t>
      </w:r>
      <w:proofErr w:type="spellEnd"/>
      <w:r>
        <w:t xml:space="preserve"> в сочетании с химиолучевой терапией в лечении пациентов со злокачественными новообразованиями слизистой оболочки полости рта</w:t>
      </w:r>
      <w:r>
        <w:rPr>
          <w:bCs/>
        </w:rPr>
        <w:t>;</w:t>
      </w:r>
    </w:p>
    <w:p w:rsidR="003673EA" w:rsidRDefault="003673EA" w:rsidP="003673EA">
      <w:pPr>
        <w:spacing w:line="360" w:lineRule="auto"/>
        <w:ind w:firstLine="349"/>
        <w:jc w:val="both"/>
      </w:pPr>
      <w:r>
        <w:rPr>
          <w:b/>
          <w:spacing w:val="-1"/>
        </w:rPr>
        <w:t xml:space="preserve">- изучены </w:t>
      </w:r>
      <w:r>
        <w:rPr>
          <w:spacing w:val="-1"/>
        </w:rPr>
        <w:t>непосредственные и отдаленные результаты лечения пациентов со злокачественными новообразованиями полости рта.</w:t>
      </w:r>
    </w:p>
    <w:p w:rsidR="003673EA" w:rsidRDefault="003673EA" w:rsidP="003673EA">
      <w:pPr>
        <w:pStyle w:val="1-21"/>
        <w:spacing w:line="360" w:lineRule="auto"/>
        <w:ind w:left="0" w:firstLine="641"/>
        <w:contextualSpacing/>
        <w:jc w:val="both"/>
      </w:pPr>
      <w:r>
        <w:t>Значение полученных результатов исследования для практики подтверждается тем, что:</w:t>
      </w:r>
    </w:p>
    <w:p w:rsidR="003673EA" w:rsidRDefault="003673EA" w:rsidP="003673EA">
      <w:pPr>
        <w:pStyle w:val="1-21"/>
        <w:spacing w:line="360" w:lineRule="auto"/>
        <w:ind w:left="0" w:firstLine="641"/>
        <w:contextualSpacing/>
        <w:jc w:val="both"/>
        <w:rPr>
          <w:bCs/>
        </w:rPr>
      </w:pPr>
      <w:r>
        <w:t xml:space="preserve">- </w:t>
      </w:r>
      <w:r>
        <w:rPr>
          <w:b/>
        </w:rPr>
        <w:t>проведена оценка</w:t>
      </w:r>
      <w:r>
        <w:t xml:space="preserve"> состояния функций глотания, артикуляции в послеоперационном периоде после пункционной </w:t>
      </w:r>
      <w:proofErr w:type="spellStart"/>
      <w:r>
        <w:t>криодеструкции</w:t>
      </w:r>
      <w:proofErr w:type="spellEnd"/>
      <w:r>
        <w:t xml:space="preserve"> и стандартного хирургического лечения у пациентов со злокачественными новообразованиями полости рта (сT1-4No-2Mo);</w:t>
      </w:r>
    </w:p>
    <w:p w:rsidR="003673EA" w:rsidRDefault="003673EA" w:rsidP="003673EA">
      <w:pPr>
        <w:pStyle w:val="1-21"/>
        <w:spacing w:line="360" w:lineRule="auto"/>
        <w:ind w:left="0" w:firstLine="641"/>
        <w:contextualSpacing/>
        <w:jc w:val="both"/>
        <w:rPr>
          <w:bCs/>
        </w:rPr>
      </w:pPr>
      <w:r>
        <w:t xml:space="preserve">- </w:t>
      </w:r>
      <w:r>
        <w:rPr>
          <w:b/>
        </w:rPr>
        <w:t>изучена</w:t>
      </w:r>
      <w:r>
        <w:t xml:space="preserve"> частота ранних и поздних послеоперационных осложнений при лечении пациентов методом пункционной </w:t>
      </w:r>
      <w:proofErr w:type="spellStart"/>
      <w:r>
        <w:t>криодеструкции</w:t>
      </w:r>
      <w:proofErr w:type="spellEnd"/>
      <w:r>
        <w:t xml:space="preserve"> в сравнении со стандартным хирургическим лечением;</w:t>
      </w:r>
    </w:p>
    <w:p w:rsidR="003673EA" w:rsidRDefault="003673EA" w:rsidP="003673EA">
      <w:pPr>
        <w:pStyle w:val="1-21"/>
        <w:spacing w:line="360" w:lineRule="auto"/>
        <w:ind w:left="0" w:firstLine="641"/>
        <w:contextualSpacing/>
        <w:jc w:val="both"/>
        <w:rPr>
          <w:bCs/>
        </w:rPr>
      </w:pPr>
      <w:r>
        <w:t xml:space="preserve">- </w:t>
      </w:r>
      <w:r>
        <w:rPr>
          <w:b/>
        </w:rPr>
        <w:t>проведен</w:t>
      </w:r>
      <w:r>
        <w:t xml:space="preserve"> анализ показателей и факторов, влияющих на общую выживаемость и </w:t>
      </w:r>
      <w:proofErr w:type="spellStart"/>
      <w:r>
        <w:t>безрецидивную</w:t>
      </w:r>
      <w:proofErr w:type="spellEnd"/>
      <w:r>
        <w:t xml:space="preserve"> выживаемость в группе пациентов, получивших комбинированное лечение с использованием пункционной </w:t>
      </w:r>
      <w:proofErr w:type="spellStart"/>
      <w:r>
        <w:t>криодеструкции</w:t>
      </w:r>
      <w:proofErr w:type="spellEnd"/>
      <w:r>
        <w:t xml:space="preserve"> в сочетании с химиолучевой терапией;</w:t>
      </w:r>
    </w:p>
    <w:p w:rsidR="003673EA" w:rsidRDefault="003673EA" w:rsidP="003673EA">
      <w:pPr>
        <w:pStyle w:val="1-21"/>
        <w:spacing w:line="360" w:lineRule="auto"/>
        <w:ind w:left="0" w:firstLine="641"/>
        <w:contextualSpacing/>
        <w:jc w:val="both"/>
        <w:rPr>
          <w:bCs/>
        </w:rPr>
      </w:pPr>
      <w:r>
        <w:t xml:space="preserve">- </w:t>
      </w:r>
      <w:r>
        <w:rPr>
          <w:b/>
        </w:rPr>
        <w:t>проведен</w:t>
      </w:r>
      <w:r>
        <w:t xml:space="preserve"> сравнительный анализ качества жизни после пункционной </w:t>
      </w:r>
      <w:proofErr w:type="spellStart"/>
      <w:r>
        <w:t>криодеструкции</w:t>
      </w:r>
      <w:proofErr w:type="spellEnd"/>
      <w:r>
        <w:t xml:space="preserve"> и стандартного хирургического лечения у пациентов со злокачественными новообразованиями полости рта (сT1-4No-2Mo);</w:t>
      </w:r>
    </w:p>
    <w:p w:rsidR="003673EA" w:rsidRDefault="003673EA" w:rsidP="003673EA">
      <w:pPr>
        <w:pStyle w:val="1-21"/>
        <w:spacing w:line="360" w:lineRule="auto"/>
        <w:ind w:left="0" w:firstLine="641"/>
        <w:contextualSpacing/>
        <w:jc w:val="both"/>
        <w:rPr>
          <w:b/>
          <w:bCs/>
        </w:rPr>
      </w:pPr>
      <w:r>
        <w:rPr>
          <w:bCs/>
        </w:rPr>
        <w:t xml:space="preserve">- </w:t>
      </w:r>
      <w:r>
        <w:rPr>
          <w:b/>
          <w:bCs/>
        </w:rPr>
        <w:t>определены</w:t>
      </w:r>
      <w:r>
        <w:rPr>
          <w:bCs/>
        </w:rPr>
        <w:t xml:space="preserve"> клинико-диагностические факторы, позволяющие оптимизировать лечебную тактику и способствующие оценке адекватного прогноза при раке полости рта.</w:t>
      </w:r>
    </w:p>
    <w:p w:rsidR="003673EA" w:rsidRDefault="003673EA" w:rsidP="003673EA">
      <w:pPr>
        <w:pStyle w:val="1-21"/>
        <w:spacing w:line="360" w:lineRule="auto"/>
        <w:ind w:left="0" w:firstLine="709"/>
        <w:contextualSpacing/>
        <w:jc w:val="both"/>
        <w:rPr>
          <w:spacing w:val="-1"/>
        </w:rPr>
      </w:pPr>
      <w:r>
        <w:rPr>
          <w:spacing w:val="-1"/>
        </w:rPr>
        <w:t>Результаты исследования внедрены (акт внедрения от 14.12.2021) в практическую деятельность хирургического отделения опухолей головы и шеи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Полученные результаты исследования могут быть также использованы в лекциях и практических занятиях на кафедрах онкологии медицинских ВУЗов.</w:t>
      </w:r>
    </w:p>
    <w:p w:rsidR="003673EA" w:rsidRDefault="003673EA" w:rsidP="003673EA">
      <w:pPr>
        <w:pStyle w:val="1-21"/>
        <w:spacing w:line="360" w:lineRule="auto"/>
        <w:ind w:left="0" w:firstLine="709"/>
        <w:contextualSpacing/>
        <w:jc w:val="both"/>
        <w:rPr>
          <w:spacing w:val="-1"/>
        </w:rPr>
      </w:pPr>
      <w:r>
        <w:rPr>
          <w:spacing w:val="-1"/>
        </w:rPr>
        <w:t xml:space="preserve">Соискателем проведен анализ лечения 60 пациентов.  </w:t>
      </w:r>
      <w:r>
        <w:t xml:space="preserve">В основную группу вошли 30 пациентов, которые получили специализированное комбинированное лечение с использованием методики малоинвазивной пункционной </w:t>
      </w:r>
      <w:proofErr w:type="spellStart"/>
      <w:r>
        <w:t>криодеструкции</w:t>
      </w:r>
      <w:proofErr w:type="spellEnd"/>
      <w:r>
        <w:t xml:space="preserve"> с последующей химиолучевой терапией. В контрольную группу вошли пациенты, которые получили специализированное комбинированное лечение с использованием стандартной хирургической методики с последующей химиолучевой терапией. </w:t>
      </w:r>
      <w:r>
        <w:rPr>
          <w:spacing w:val="-1"/>
        </w:rPr>
        <w:t xml:space="preserve">Использованные </w:t>
      </w:r>
      <w:r>
        <w:rPr>
          <w:spacing w:val="-1"/>
        </w:rPr>
        <w:lastRenderedPageBreak/>
        <w:t xml:space="preserve">критерии включения и исключения для отбора пациентов в исследование, </w:t>
      </w:r>
      <w:proofErr w:type="spellStart"/>
      <w:r>
        <w:rPr>
          <w:spacing w:val="-1"/>
        </w:rPr>
        <w:t>проспективный</w:t>
      </w:r>
      <w:proofErr w:type="spellEnd"/>
      <w:r>
        <w:rPr>
          <w:spacing w:val="-1"/>
        </w:rPr>
        <w:t xml:space="preserve"> дизайн исследования, использование современных методов исследования, правильность групп сравнения и статистического анализа данных на основе принципов доказательной медицины свидетельствуют о достоверности полученных результатов.</w:t>
      </w:r>
    </w:p>
    <w:p w:rsidR="003673EA" w:rsidRDefault="003673EA" w:rsidP="003673EA">
      <w:pPr>
        <w:pStyle w:val="a5"/>
        <w:spacing w:before="0" w:beforeAutospacing="0" w:after="0" w:afterAutospacing="0" w:line="360" w:lineRule="auto"/>
        <w:ind w:firstLine="708"/>
        <w:jc w:val="both"/>
        <w:rPr>
          <w:spacing w:val="-1"/>
        </w:rPr>
      </w:pPr>
      <w:r>
        <w:rPr>
          <w:spacing w:val="-1"/>
        </w:rPr>
        <w:t xml:space="preserve">Личный вклад автора состоит в непосредственном участии на всех этапах процесса в получении аналитического материала, апробации результатов исследования, обработке и интерпретации данных, подготовке основных публикаций по выполненной работе. Автор диссертационной работы принимал участие в проведение хирургического радикального лечения больных со злокачественными новообразованиями слизистой оболочки полости рта (языка, слизистой оболочки щеки, нижней губы и дна полости рта), осуществлял послеоперационное ведение и наблюдение за больными. Проводил совместно с </w:t>
      </w:r>
      <w:proofErr w:type="spellStart"/>
      <w:r>
        <w:rPr>
          <w:spacing w:val="-1"/>
        </w:rPr>
        <w:t>патоморфологами</w:t>
      </w:r>
      <w:proofErr w:type="spellEnd"/>
      <w:r>
        <w:rPr>
          <w:spacing w:val="-1"/>
        </w:rPr>
        <w:t xml:space="preserve"> анализ операционного и </w:t>
      </w:r>
      <w:proofErr w:type="spellStart"/>
      <w:r>
        <w:rPr>
          <w:spacing w:val="-1"/>
        </w:rPr>
        <w:t>биопсийного</w:t>
      </w:r>
      <w:proofErr w:type="spellEnd"/>
      <w:r>
        <w:rPr>
          <w:spacing w:val="-1"/>
        </w:rPr>
        <w:t xml:space="preserve"> материалов, изучил данные динамического наблюдения за пациентами. На всех этапах участвовал в выполнении пункционной </w:t>
      </w:r>
      <w:proofErr w:type="spellStart"/>
      <w:r>
        <w:rPr>
          <w:spacing w:val="-1"/>
        </w:rPr>
        <w:t>криодеструкции</w:t>
      </w:r>
      <w:proofErr w:type="spellEnd"/>
      <w:r>
        <w:rPr>
          <w:spacing w:val="-1"/>
        </w:rPr>
        <w:t xml:space="preserve">, овладел методикой выполнения пункционной </w:t>
      </w:r>
      <w:proofErr w:type="spellStart"/>
      <w:r>
        <w:rPr>
          <w:spacing w:val="-1"/>
        </w:rPr>
        <w:t>криодеструкции</w:t>
      </w:r>
      <w:proofErr w:type="spellEnd"/>
      <w:r>
        <w:rPr>
          <w:spacing w:val="-1"/>
        </w:rPr>
        <w:t xml:space="preserve"> опухоли полости рта.</w:t>
      </w:r>
    </w:p>
    <w:p w:rsidR="003673EA" w:rsidRDefault="003673EA" w:rsidP="003673EA">
      <w:pPr>
        <w:pStyle w:val="a5"/>
        <w:spacing w:before="0" w:beforeAutospacing="0" w:after="0" w:afterAutospacing="0" w:line="360" w:lineRule="auto"/>
        <w:ind w:firstLine="708"/>
        <w:jc w:val="both"/>
        <w:rPr>
          <w:spacing w:val="-1"/>
        </w:rPr>
      </w:pPr>
      <w:r>
        <w:rPr>
          <w:rFonts w:eastAsia="TimesNewRomanPSMT"/>
        </w:rPr>
        <w:t xml:space="preserve">Автором разработана оригинальная методика выполнения пункционной </w:t>
      </w:r>
      <w:proofErr w:type="spellStart"/>
      <w:r>
        <w:rPr>
          <w:rFonts w:eastAsia="TimesNewRomanPSMT"/>
        </w:rPr>
        <w:t>криодеструкции</w:t>
      </w:r>
      <w:proofErr w:type="spellEnd"/>
      <w:r>
        <w:rPr>
          <w:rFonts w:eastAsia="TimesNewRomanPSMT"/>
        </w:rPr>
        <w:t xml:space="preserve"> опухолей полости рта в сочетании с химиолучевой терапией (патент на изобретение № 2709549, Бюллетень №35 от 18.12.2019: «Способ лечения местно-распространенных злокачественных новообразований полости рта и ротоглотки»). </w:t>
      </w:r>
      <w:r>
        <w:rPr>
          <w:spacing w:val="-1"/>
        </w:rPr>
        <w:t>На разных этапах работы полученные результаты подготавливались для публикации и представления на научно-практических мероприятиях различного уровня.</w:t>
      </w:r>
    </w:p>
    <w:p w:rsidR="003673EA" w:rsidRDefault="003673EA" w:rsidP="003673EA">
      <w:pPr>
        <w:pStyle w:val="a5"/>
        <w:spacing w:before="0" w:beforeAutospacing="0" w:after="0" w:afterAutospacing="0" w:line="360" w:lineRule="auto"/>
        <w:ind w:firstLine="708"/>
        <w:jc w:val="both"/>
        <w:rPr>
          <w:spacing w:val="-1"/>
        </w:rPr>
      </w:pPr>
      <w:r>
        <w:rPr>
          <w:spacing w:val="-1"/>
        </w:rPr>
        <w:t xml:space="preserve">Участие соискателя при первичном отборе пациентов, выполнении пункционной </w:t>
      </w:r>
      <w:proofErr w:type="spellStart"/>
      <w:r>
        <w:rPr>
          <w:spacing w:val="-1"/>
        </w:rPr>
        <w:t>криодеструкции</w:t>
      </w:r>
      <w:proofErr w:type="spellEnd"/>
      <w:r>
        <w:rPr>
          <w:spacing w:val="-1"/>
        </w:rPr>
        <w:t xml:space="preserve"> – 100%, обобщении, анализе и внедрении в практику результатов работы – 100%. Все научные результаты, представленные в работе, соискателем получены лично.</w:t>
      </w:r>
    </w:p>
    <w:p w:rsidR="003673EA" w:rsidRDefault="003673EA" w:rsidP="003673EA">
      <w:pPr>
        <w:pStyle w:val="a5"/>
        <w:spacing w:before="0" w:beforeAutospacing="0" w:after="0" w:afterAutospacing="0" w:line="360" w:lineRule="auto"/>
        <w:ind w:firstLine="708"/>
        <w:jc w:val="both"/>
        <w:rPr>
          <w:spacing w:val="-1"/>
        </w:rPr>
      </w:pPr>
      <w:r>
        <w:rPr>
          <w:spacing w:val="-1"/>
        </w:rPr>
        <w:t xml:space="preserve">На заседании 07.06.2022 диссертационный совет пришёл к выводу, что в диссертации Артемьева Семена Сергеевича на тему </w:t>
      </w:r>
      <w:r>
        <w:t>«Возможности малоинвазивных криогенных технологий в лечении пациентов со злокачественными новообразованиями полости рта» по специальности 3.1.6. – Онкология, лучевая терапия</w:t>
      </w:r>
      <w:r>
        <w:rPr>
          <w:spacing w:val="-1"/>
        </w:rPr>
        <w:t xml:space="preserve"> решена актуальная научная и практическая задача по оптимизации лечебной тактики больных ранним и местно-распространенным раком органов полости рта за счет внедрения новой методики пункционной </w:t>
      </w:r>
      <w:proofErr w:type="spellStart"/>
      <w:r>
        <w:rPr>
          <w:spacing w:val="-1"/>
        </w:rPr>
        <w:t>криодеструкции</w:t>
      </w:r>
      <w:proofErr w:type="spellEnd"/>
      <w:r>
        <w:rPr>
          <w:spacing w:val="-1"/>
        </w:rPr>
        <w:t xml:space="preserve"> в сочетании с химиолучевой терапией</w:t>
      </w:r>
      <w:r>
        <w:rPr>
          <w:rFonts w:eastAsia="TimesNewRomanPSMT"/>
        </w:rPr>
        <w:t xml:space="preserve">. </w:t>
      </w:r>
      <w:r>
        <w:rPr>
          <w:spacing w:val="-1"/>
        </w:rPr>
        <w:t xml:space="preserve">Диссертационный совет принял решение присудить Артемьеву Семену Сергеевичу ученую степень кандидата медицинских наук </w:t>
      </w:r>
      <w:r>
        <w:t>по специальности 3.1.6. – Онкология, лучевая терапия.</w:t>
      </w:r>
    </w:p>
    <w:p w:rsidR="003673EA" w:rsidRDefault="003673EA" w:rsidP="003673EA">
      <w:pPr>
        <w:pStyle w:val="-31"/>
        <w:tabs>
          <w:tab w:val="left" w:pos="709"/>
          <w:tab w:val="left" w:pos="6096"/>
        </w:tabs>
        <w:spacing w:line="360" w:lineRule="auto"/>
        <w:ind w:left="0" w:right="28"/>
        <w:jc w:val="both"/>
        <w:rPr>
          <w:rFonts w:ascii="Times New Roman" w:hAnsi="Times New Roman"/>
          <w:spacing w:val="-1"/>
        </w:rPr>
      </w:pPr>
      <w:r>
        <w:rPr>
          <w:rFonts w:ascii="Times New Roman" w:hAnsi="Times New Roman"/>
          <w:spacing w:val="-1"/>
        </w:rPr>
        <w:tab/>
        <w:t xml:space="preserve">При проведении тайного голосования диссертационный совет в количестве –  19 человек, из них докторов наук по специальности 3.1.6. – Онкология, лучевая терапия – 19, </w:t>
      </w:r>
      <w:r>
        <w:rPr>
          <w:rFonts w:ascii="Times New Roman" w:hAnsi="Times New Roman"/>
          <w:spacing w:val="-1"/>
        </w:rPr>
        <w:lastRenderedPageBreak/>
        <w:t xml:space="preserve">участвовавших в заседании, из 28 человек, проголосовали: за – 19, против – нет, </w:t>
      </w:r>
      <w:bookmarkStart w:id="0" w:name="_GoBack"/>
      <w:bookmarkEnd w:id="0"/>
      <w:r>
        <w:rPr>
          <w:rFonts w:ascii="Times New Roman" w:hAnsi="Times New Roman"/>
          <w:spacing w:val="-1"/>
        </w:rPr>
        <w:t>недействительных бюллетеней – нет.</w:t>
      </w:r>
    </w:p>
    <w:p w:rsidR="003673EA" w:rsidRDefault="003673EA" w:rsidP="003673EA">
      <w:pPr>
        <w:tabs>
          <w:tab w:val="left" w:pos="6096"/>
        </w:tabs>
        <w:spacing w:line="360" w:lineRule="auto"/>
        <w:ind w:right="28"/>
        <w:jc w:val="both"/>
        <w:rPr>
          <w:spacing w:val="-1"/>
        </w:rPr>
      </w:pPr>
    </w:p>
    <w:p w:rsidR="003673EA" w:rsidRDefault="003673EA" w:rsidP="003673EA">
      <w:pPr>
        <w:tabs>
          <w:tab w:val="left" w:pos="6096"/>
        </w:tabs>
        <w:spacing w:line="360" w:lineRule="auto"/>
        <w:ind w:right="28"/>
        <w:jc w:val="both"/>
        <w:rPr>
          <w:spacing w:val="-1"/>
        </w:rPr>
      </w:pPr>
    </w:p>
    <w:p w:rsidR="003673EA" w:rsidRDefault="003673EA" w:rsidP="003673EA">
      <w:pPr>
        <w:tabs>
          <w:tab w:val="left" w:pos="6096"/>
        </w:tabs>
        <w:spacing w:line="360" w:lineRule="auto"/>
        <w:ind w:right="28"/>
        <w:jc w:val="both"/>
        <w:rPr>
          <w:spacing w:val="-1"/>
        </w:rPr>
      </w:pPr>
      <w:r>
        <w:rPr>
          <w:spacing w:val="-1"/>
        </w:rPr>
        <w:t>Председатель диссертационного совета,</w:t>
      </w:r>
    </w:p>
    <w:p w:rsidR="003673EA" w:rsidRDefault="003673EA" w:rsidP="003673EA">
      <w:pPr>
        <w:tabs>
          <w:tab w:val="left" w:pos="6096"/>
        </w:tabs>
        <w:spacing w:line="360" w:lineRule="auto"/>
        <w:ind w:right="28"/>
        <w:jc w:val="both"/>
        <w:rPr>
          <w:spacing w:val="-1"/>
        </w:rPr>
      </w:pPr>
      <w:r>
        <w:rPr>
          <w:spacing w:val="-1"/>
        </w:rPr>
        <w:t>доктор медицинских наук, профессор                                           Беляев Алексей Михайлович</w:t>
      </w:r>
    </w:p>
    <w:p w:rsidR="003673EA" w:rsidRDefault="003673EA" w:rsidP="003673EA">
      <w:pPr>
        <w:tabs>
          <w:tab w:val="left" w:pos="6096"/>
        </w:tabs>
        <w:spacing w:line="360" w:lineRule="auto"/>
        <w:ind w:right="28"/>
        <w:jc w:val="both"/>
        <w:rPr>
          <w:spacing w:val="-1"/>
        </w:rPr>
      </w:pPr>
    </w:p>
    <w:p w:rsidR="003673EA" w:rsidRDefault="003673EA" w:rsidP="003673EA">
      <w:pPr>
        <w:tabs>
          <w:tab w:val="left" w:pos="6096"/>
        </w:tabs>
        <w:spacing w:line="360" w:lineRule="auto"/>
        <w:ind w:right="28"/>
        <w:jc w:val="both"/>
        <w:rPr>
          <w:spacing w:val="-1"/>
        </w:rPr>
      </w:pPr>
    </w:p>
    <w:p w:rsidR="003673EA" w:rsidRDefault="003673EA" w:rsidP="003673EA">
      <w:pPr>
        <w:tabs>
          <w:tab w:val="left" w:pos="6096"/>
        </w:tabs>
        <w:spacing w:line="360" w:lineRule="auto"/>
        <w:ind w:right="28"/>
        <w:jc w:val="both"/>
        <w:rPr>
          <w:spacing w:val="-1"/>
        </w:rPr>
      </w:pPr>
      <w:r>
        <w:rPr>
          <w:spacing w:val="-1"/>
        </w:rPr>
        <w:t>Ученый секретарь диссертационного совета,</w:t>
      </w:r>
    </w:p>
    <w:p w:rsidR="003673EA" w:rsidRDefault="003673EA" w:rsidP="003673EA">
      <w:pPr>
        <w:tabs>
          <w:tab w:val="left" w:pos="6096"/>
        </w:tabs>
        <w:spacing w:line="360" w:lineRule="auto"/>
        <w:ind w:right="28"/>
        <w:jc w:val="both"/>
        <w:rPr>
          <w:spacing w:val="-1"/>
        </w:rPr>
      </w:pPr>
      <w:r>
        <w:rPr>
          <w:spacing w:val="-1"/>
        </w:rPr>
        <w:t>доктор медицинских наук                                                          Филатова Лариса Валентиновна</w:t>
      </w:r>
    </w:p>
    <w:p w:rsidR="003673EA" w:rsidRDefault="003673EA" w:rsidP="003673EA">
      <w:pPr>
        <w:rPr>
          <w:sz w:val="28"/>
          <w:szCs w:val="28"/>
        </w:rPr>
      </w:pPr>
      <w:r>
        <w:rPr>
          <w:spacing w:val="-1"/>
        </w:rPr>
        <w:t>07.06.2022</w:t>
      </w:r>
    </w:p>
    <w:p w:rsidR="003673EA" w:rsidRDefault="003673EA">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noProof/>
        </w:rPr>
      </w:pPr>
    </w:p>
    <w:p w:rsidR="00295D95" w:rsidRDefault="00295D95">
      <w:pPr>
        <w:rPr>
          <w:noProof/>
        </w:rPr>
      </w:pPr>
    </w:p>
    <w:p w:rsidR="00295D95" w:rsidRDefault="00295D95">
      <w:pPr>
        <w:rPr>
          <w:noProof/>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sectPr w:rsidR="00295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auto"/>
    <w:pitch w:val="variable"/>
    <w:sig w:usb0="00000003" w:usb1="00000000" w:usb2="00000000" w:usb3="00000000" w:csb0="00000001" w:csb1="00000000"/>
  </w:font>
  <w:font w:name="TimesNewRomanPSMT">
    <w:altName w:val="Times New Roman"/>
    <w:charset w:val="81"/>
    <w:family w:val="auto"/>
    <w:pitch w:val="default"/>
    <w:sig w:usb0="00000003" w:usb1="09070000" w:usb2="00000010" w:usb3="00000000" w:csb0="000A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44372"/>
    <w:multiLevelType w:val="hybridMultilevel"/>
    <w:tmpl w:val="C82E22B2"/>
    <w:lvl w:ilvl="0" w:tplc="56767AC0">
      <w:start w:val="1"/>
      <w:numFmt w:val="decimal"/>
      <w:lvlText w:val="%1."/>
      <w:lvlJc w:val="left"/>
      <w:pPr>
        <w:ind w:left="928"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97"/>
    <w:rsid w:val="001A0997"/>
    <w:rsid w:val="00295D95"/>
    <w:rsid w:val="003673EA"/>
    <w:rsid w:val="00EE4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DA725"/>
  <w15:chartTrackingRefBased/>
  <w15:docId w15:val="{7A2DD8CA-9B5B-4EAA-ACDE-A5DA9158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295D95"/>
    <w:rPr>
      <w:rFonts w:ascii="Calibri" w:eastAsia="Calibri" w:hAnsi="Calibri" w:cs="Times New Roman"/>
    </w:rPr>
  </w:style>
  <w:style w:type="paragraph" w:styleId="a4">
    <w:name w:val="List Paragraph"/>
    <w:basedOn w:val="a"/>
    <w:link w:val="a3"/>
    <w:uiPriority w:val="34"/>
    <w:qFormat/>
    <w:rsid w:val="00295D95"/>
    <w:pPr>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semiHidden/>
    <w:unhideWhenUsed/>
    <w:rsid w:val="00295D95"/>
    <w:pPr>
      <w:spacing w:before="100" w:beforeAutospacing="1" w:after="100" w:afterAutospacing="1"/>
    </w:pPr>
  </w:style>
  <w:style w:type="character" w:customStyle="1" w:styleId="a6">
    <w:name w:val="Основной текст_"/>
    <w:basedOn w:val="a0"/>
    <w:link w:val="4"/>
    <w:semiHidden/>
    <w:locked/>
    <w:rsid w:val="00295D95"/>
    <w:rPr>
      <w:rFonts w:ascii="Times New Roman" w:eastAsia="Times New Roman" w:hAnsi="Times New Roman" w:cs="Times New Roman"/>
      <w:spacing w:val="10"/>
      <w:sz w:val="25"/>
      <w:szCs w:val="25"/>
      <w:shd w:val="clear" w:color="auto" w:fill="FFFFFF"/>
    </w:rPr>
  </w:style>
  <w:style w:type="paragraph" w:customStyle="1" w:styleId="4">
    <w:name w:val="Основной текст4"/>
    <w:basedOn w:val="a"/>
    <w:link w:val="a6"/>
    <w:semiHidden/>
    <w:rsid w:val="00295D95"/>
    <w:pPr>
      <w:widowControl w:val="0"/>
      <w:shd w:val="clear" w:color="auto" w:fill="FFFFFF"/>
      <w:spacing w:line="370" w:lineRule="exact"/>
      <w:ind w:hanging="360"/>
      <w:jc w:val="both"/>
    </w:pPr>
    <w:rPr>
      <w:spacing w:val="10"/>
      <w:sz w:val="25"/>
      <w:szCs w:val="25"/>
      <w:lang w:eastAsia="en-US"/>
    </w:rPr>
  </w:style>
  <w:style w:type="paragraph" w:customStyle="1" w:styleId="-31">
    <w:name w:val="Светлая сетка - Акцент 31"/>
    <w:basedOn w:val="a"/>
    <w:uiPriority w:val="34"/>
    <w:qFormat/>
    <w:rsid w:val="00295D95"/>
    <w:pPr>
      <w:ind w:left="720"/>
      <w:contextualSpacing/>
    </w:pPr>
    <w:rPr>
      <w:rFonts w:ascii="Calibri" w:eastAsia="Calibri" w:hAnsi="Calibri"/>
      <w:lang w:eastAsia="en-US"/>
    </w:rPr>
  </w:style>
  <w:style w:type="paragraph" w:customStyle="1" w:styleId="1-21">
    <w:name w:val="Средняя сетка 1 - Акцент 21"/>
    <w:basedOn w:val="a"/>
    <w:uiPriority w:val="34"/>
    <w:qFormat/>
    <w:rsid w:val="00295D95"/>
    <w:pPr>
      <w:ind w:left="720"/>
    </w:pPr>
  </w:style>
  <w:style w:type="character" w:customStyle="1" w:styleId="a7">
    <w:name w:val="Все остальное Знак"/>
    <w:link w:val="a8"/>
    <w:locked/>
    <w:rsid w:val="00295D95"/>
    <w:rPr>
      <w:rFonts w:ascii="Times New Roman" w:eastAsia="Helvetica Neue" w:hAnsi="Times New Roman" w:cs="Times New Roman"/>
      <w:color w:val="000000"/>
      <w:sz w:val="28"/>
      <w:szCs w:val="28"/>
      <w:u w:color="000000"/>
    </w:rPr>
  </w:style>
  <w:style w:type="paragraph" w:customStyle="1" w:styleId="a8">
    <w:name w:val="Все остальное"/>
    <w:basedOn w:val="a"/>
    <w:link w:val="a7"/>
    <w:qFormat/>
    <w:rsid w:val="00295D95"/>
    <w:pPr>
      <w:spacing w:after="160" w:line="360" w:lineRule="auto"/>
      <w:jc w:val="both"/>
    </w:pPr>
    <w:rPr>
      <w:rFonts w:eastAsia="Helvetica Neue"/>
      <w:color w:val="000000"/>
      <w:sz w:val="28"/>
      <w:szCs w:val="28"/>
      <w:u w:color="000000"/>
      <w:lang w:eastAsia="en-US"/>
    </w:rPr>
  </w:style>
  <w:style w:type="character" w:customStyle="1" w:styleId="FontStyle30">
    <w:name w:val="Font Style30"/>
    <w:rsid w:val="00295D95"/>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13043">
      <w:bodyDiv w:val="1"/>
      <w:marLeft w:val="0"/>
      <w:marRight w:val="0"/>
      <w:marTop w:val="0"/>
      <w:marBottom w:val="0"/>
      <w:divBdr>
        <w:top w:val="none" w:sz="0" w:space="0" w:color="auto"/>
        <w:left w:val="none" w:sz="0" w:space="0" w:color="auto"/>
        <w:bottom w:val="none" w:sz="0" w:space="0" w:color="auto"/>
        <w:right w:val="none" w:sz="0" w:space="0" w:color="auto"/>
      </w:divBdr>
    </w:div>
    <w:div w:id="646084678">
      <w:bodyDiv w:val="1"/>
      <w:marLeft w:val="0"/>
      <w:marRight w:val="0"/>
      <w:marTop w:val="0"/>
      <w:marBottom w:val="0"/>
      <w:divBdr>
        <w:top w:val="none" w:sz="0" w:space="0" w:color="auto"/>
        <w:left w:val="none" w:sz="0" w:space="0" w:color="auto"/>
        <w:bottom w:val="none" w:sz="0" w:space="0" w:color="auto"/>
        <w:right w:val="none" w:sz="0" w:space="0" w:color="auto"/>
      </w:divBdr>
    </w:div>
    <w:div w:id="79567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2332</Words>
  <Characters>13297</Characters>
  <Application>Microsoft Office Word</Application>
  <DocSecurity>0</DocSecurity>
  <Lines>110</Lines>
  <Paragraphs>31</Paragraphs>
  <ScaleCrop>false</ScaleCrop>
  <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Татьяна Ильинична</dc:creator>
  <cp:keywords/>
  <dc:description/>
  <cp:lastModifiedBy>Степанова Татьяна Ильинична</cp:lastModifiedBy>
  <cp:revision>3</cp:revision>
  <dcterms:created xsi:type="dcterms:W3CDTF">2022-06-03T08:03:00Z</dcterms:created>
  <dcterms:modified xsi:type="dcterms:W3CDTF">2022-06-10T11:18:00Z</dcterms:modified>
</cp:coreProperties>
</file>