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CC" w:rsidRDefault="00640BCC" w:rsidP="00640BCC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Информационная справка</w:t>
      </w:r>
    </w:p>
    <w:p w:rsidR="00640BCC" w:rsidRDefault="00640BCC" w:rsidP="00640BCC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Шифр диссертационного совета   21.1.033.01</w:t>
      </w:r>
    </w:p>
    <w:p w:rsidR="00640BCC" w:rsidRPr="0014613A" w:rsidRDefault="00640BCC" w:rsidP="0014613A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Ф.И.О. </w:t>
      </w:r>
      <w:r w:rsidR="00332A40">
        <w:rPr>
          <w:rFonts w:ascii="Times New Roman" w:hAnsi="Times New Roman"/>
          <w:b/>
          <w:bCs/>
          <w:color w:val="000000"/>
          <w:sz w:val="24"/>
          <w:szCs w:val="24"/>
        </w:rPr>
        <w:t>Киселева Елена Владимировна</w:t>
      </w:r>
    </w:p>
    <w:p w:rsidR="00640BCC" w:rsidRDefault="00640BCC" w:rsidP="00640BCC">
      <w:pPr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руководителях/консультантах соискателя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0B370B">
        <w:trPr>
          <w:trHeight w:val="84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CC" w:rsidRDefault="00640BCC" w:rsidP="00761230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  <w:p w:rsidR="00640BCC" w:rsidRDefault="00640BCC" w:rsidP="00761230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332A40">
        <w:trPr>
          <w:trHeight w:val="1184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332A40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2A40">
              <w:rPr>
                <w:rFonts w:ascii="Times New Roman" w:hAnsi="Times New Roman"/>
                <w:sz w:val="24"/>
                <w:szCs w:val="24"/>
                <w:lang w:eastAsia="en-US"/>
              </w:rPr>
              <w:t>Захаренко Александр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332A40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2A40">
              <w:rPr>
                <w:rFonts w:ascii="Times New Roman" w:hAnsi="Times New Roman"/>
                <w:sz w:val="24"/>
                <w:szCs w:val="24"/>
                <w:lang w:eastAsia="en-US"/>
              </w:rPr>
              <w:t>ФБГОУ ВО Первый Санкт-Петербургский государственный медицинский университет им. И.П. Павлова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332A40" w:rsidP="00640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2A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Руководитель отдела </w:t>
            </w:r>
            <w:proofErr w:type="spellStart"/>
            <w:r w:rsidRPr="00332A40">
              <w:rPr>
                <w:rFonts w:ascii="Times New Roman" w:hAnsi="Times New Roman"/>
                <w:sz w:val="24"/>
                <w:szCs w:val="24"/>
                <w:lang w:eastAsia="en-US"/>
              </w:rPr>
              <w:t>онкохирургии</w:t>
            </w:r>
            <w:proofErr w:type="spellEnd"/>
          </w:p>
        </w:tc>
      </w:tr>
    </w:tbl>
    <w:p w:rsidR="00332A40" w:rsidRDefault="00332A40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640BCC" w:rsidRDefault="00640BCC" w:rsidP="00640BCC">
      <w:pPr>
        <w:spacing w:before="200"/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1843"/>
        <w:gridCol w:w="6661"/>
        <w:gridCol w:w="2552"/>
      </w:tblGrid>
      <w:tr w:rsidR="00640BCC" w:rsidTr="00761230">
        <w:trPr>
          <w:trHeight w:val="75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761230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332A40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2A40">
              <w:rPr>
                <w:rFonts w:ascii="Times New Roman" w:hAnsi="Times New Roman"/>
                <w:sz w:val="24"/>
                <w:szCs w:val="24"/>
                <w:lang w:eastAsia="en-US"/>
              </w:rPr>
              <w:t>Гуляев Алексей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332A40" w:rsidP="0014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2A40">
              <w:rPr>
                <w:rFonts w:ascii="Times New Roman" w:hAnsi="Times New Roman"/>
                <w:sz w:val="24"/>
                <w:szCs w:val="24"/>
                <w:lang w:eastAsia="en-US"/>
              </w:rPr>
              <w:t>Ведущий научный сотрудник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научного отделения</w:t>
            </w:r>
            <w:r w:rsidRPr="00332A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опухолей желудочно-кишечного тракта</w:t>
            </w:r>
          </w:p>
        </w:tc>
      </w:tr>
      <w:tr w:rsidR="00332A40" w:rsidTr="00332A40">
        <w:trPr>
          <w:trHeight w:val="89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40" w:rsidRDefault="00332A40" w:rsidP="00332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22F35">
              <w:rPr>
                <w:rFonts w:ascii="Times New Roman" w:hAnsi="Times New Roman"/>
                <w:sz w:val="24"/>
                <w:szCs w:val="24"/>
                <w:lang w:eastAsia="en-US"/>
              </w:rPr>
              <w:t>Гафтон</w:t>
            </w:r>
            <w:proofErr w:type="spellEnd"/>
            <w:r w:rsidRPr="00D22F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Георгий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40" w:rsidRDefault="00332A40" w:rsidP="00332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40" w:rsidRDefault="00332A40" w:rsidP="00332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40" w:rsidRDefault="00332A40" w:rsidP="00332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1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Заведующий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научным отделением</w:t>
            </w:r>
            <w:r w:rsidRPr="00D22F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общей онкологии и урологии</w:t>
            </w:r>
          </w:p>
        </w:tc>
      </w:tr>
      <w:tr w:rsidR="00640BCC" w:rsidTr="00761230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Ведущий научный сотрудник научного отдела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инновационных методов терапевтической онкологии и реабилитации</w:t>
            </w:r>
          </w:p>
        </w:tc>
      </w:tr>
    </w:tbl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Сведения о председателе диссертационного совета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761230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761230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</w:tbl>
    <w:p w:rsidR="00640BCC" w:rsidRDefault="00640BCC" w:rsidP="00640BCC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ученом секретаре диссертационного совета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761230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761230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научный сотрудник научного отдела инновационных методов терапевтической онкологии и реабилитации</w:t>
            </w:r>
          </w:p>
        </w:tc>
      </w:tr>
    </w:tbl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оппонентах, давших отзыв на диссертацию</w:t>
      </w:r>
    </w:p>
    <w:tbl>
      <w:tblPr>
        <w:tblW w:w="1535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"/>
        <w:gridCol w:w="4036"/>
        <w:gridCol w:w="75"/>
        <w:gridCol w:w="1843"/>
        <w:gridCol w:w="111"/>
        <w:gridCol w:w="6551"/>
        <w:gridCol w:w="110"/>
        <w:gridCol w:w="2442"/>
        <w:gridCol w:w="110"/>
      </w:tblGrid>
      <w:tr w:rsidR="00640BCC" w:rsidTr="00AB70E8">
        <w:trPr>
          <w:trHeight w:val="756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RPr="00D44AFE" w:rsidTr="00AB70E8">
        <w:trPr>
          <w:gridBefore w:val="1"/>
          <w:gridAfter w:val="1"/>
          <w:wBefore w:w="76" w:type="dxa"/>
          <w:wAfter w:w="110" w:type="dxa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332A40" w:rsidP="00D8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40">
              <w:rPr>
                <w:rFonts w:ascii="Times New Roman" w:hAnsi="Times New Roman"/>
                <w:sz w:val="24"/>
                <w:szCs w:val="24"/>
              </w:rPr>
              <w:lastRenderedPageBreak/>
              <w:t>Кащенко Виктор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Pr="00D44AFE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AFE"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A45524" w:rsidP="00A45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ФГБУ СЗОНКЦ им. Л.Г. Соколова </w:t>
            </w:r>
            <w:r w:rsidRPr="00A45524">
              <w:rPr>
                <w:rFonts w:ascii="Times New Roman" w:hAnsi="Times New Roman"/>
                <w:sz w:val="24"/>
                <w:szCs w:val="24"/>
              </w:rPr>
              <w:t>ФМБА России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24" w:rsidRPr="00A45524" w:rsidRDefault="00A45524" w:rsidP="00A45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генерального </w:t>
            </w:r>
            <w:r w:rsidRPr="00A45524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640BCC" w:rsidRPr="00D44AFE" w:rsidRDefault="00A45524" w:rsidP="00A45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24">
              <w:rPr>
                <w:rFonts w:ascii="Times New Roman" w:hAnsi="Times New Roman"/>
                <w:sz w:val="24"/>
                <w:szCs w:val="24"/>
              </w:rPr>
              <w:t>по научно-образовательной работе</w:t>
            </w:r>
          </w:p>
        </w:tc>
      </w:tr>
      <w:tr w:rsidR="00640BCC" w:rsidRPr="00D44AFE" w:rsidTr="00A45524">
        <w:trPr>
          <w:gridBefore w:val="1"/>
          <w:gridAfter w:val="1"/>
          <w:wBefore w:w="76" w:type="dxa"/>
          <w:wAfter w:w="110" w:type="dxa"/>
          <w:trHeight w:val="102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A45524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24">
              <w:rPr>
                <w:rFonts w:ascii="Times New Roman" w:hAnsi="Times New Roman"/>
                <w:sz w:val="24"/>
                <w:szCs w:val="24"/>
              </w:rPr>
              <w:t>Раскин Григорий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AB70E8" w:rsidP="000B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B370B">
              <w:rPr>
                <w:rFonts w:ascii="Times New Roman" w:hAnsi="Times New Roman"/>
                <w:sz w:val="24"/>
                <w:szCs w:val="24"/>
              </w:rPr>
              <w:t>.</w:t>
            </w:r>
            <w:r w:rsidR="008E2874">
              <w:rPr>
                <w:rFonts w:ascii="Times New Roman" w:hAnsi="Times New Roman"/>
                <w:sz w:val="24"/>
                <w:szCs w:val="24"/>
              </w:rPr>
              <w:t>м.н.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A45524" w:rsidP="00A45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диагностический </w:t>
            </w:r>
            <w:r w:rsidRPr="00A45524">
              <w:rPr>
                <w:rFonts w:ascii="Times New Roman" w:hAnsi="Times New Roman"/>
                <w:sz w:val="24"/>
                <w:szCs w:val="24"/>
              </w:rPr>
              <w:t>центр Международного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института биологических систем </w:t>
            </w:r>
            <w:r w:rsidRPr="00A45524">
              <w:rPr>
                <w:rFonts w:ascii="Times New Roman" w:hAnsi="Times New Roman"/>
                <w:sz w:val="24"/>
                <w:szCs w:val="24"/>
              </w:rPr>
              <w:t>им. Сергея Березина"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Default="00A45524" w:rsidP="00A45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патологоанатомическим </w:t>
            </w:r>
            <w:r w:rsidRPr="00A45524">
              <w:rPr>
                <w:rFonts w:ascii="Times New Roman" w:hAnsi="Times New Roman"/>
                <w:sz w:val="24"/>
                <w:szCs w:val="24"/>
              </w:rPr>
              <w:t>отделением</w:t>
            </w:r>
          </w:p>
        </w:tc>
      </w:tr>
    </w:tbl>
    <w:p w:rsidR="006F551A" w:rsidRDefault="006F551A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A45524">
        <w:trPr>
          <w:trHeight w:val="75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A45524" w:rsidTr="00A45524">
        <w:trPr>
          <w:trHeight w:val="74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24" w:rsidRDefault="00A45524" w:rsidP="00A45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Полушин Юрий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24" w:rsidRDefault="00A45524" w:rsidP="00A45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A45524" w:rsidRDefault="00A45524" w:rsidP="00A45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24" w:rsidRDefault="00A45524" w:rsidP="00A45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2A40">
              <w:rPr>
                <w:rFonts w:ascii="Times New Roman" w:hAnsi="Times New Roman"/>
                <w:sz w:val="24"/>
                <w:szCs w:val="24"/>
                <w:lang w:eastAsia="en-US"/>
              </w:rPr>
              <w:t>ФБГОУ ВО Первый Санкт-Петербургский государственный медицинский университет им. И.П. Павлова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24" w:rsidRDefault="00A45524" w:rsidP="00A45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Проректор по научной работе</w:t>
            </w:r>
          </w:p>
        </w:tc>
      </w:tr>
    </w:tbl>
    <w:p w:rsidR="006F551A" w:rsidRDefault="006F551A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6F551A" w:rsidRDefault="006F551A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7E3D2D">
        <w:trPr>
          <w:trHeight w:val="75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7E3D2D" w:rsidTr="007E3D2D">
        <w:trPr>
          <w:trHeight w:val="6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2D" w:rsidRDefault="002D3F6B" w:rsidP="007E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Кит Олег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2D" w:rsidRDefault="007E3D2D" w:rsidP="007E3D2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  <w:p w:rsidR="007E3D2D" w:rsidRDefault="007E3D2D" w:rsidP="007E3D2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6B" w:rsidRPr="002D3F6B" w:rsidRDefault="002D3F6B" w:rsidP="002D3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</w:t>
            </w:r>
            <w:r w:rsidRPr="002D3F6B">
              <w:rPr>
                <w:rFonts w:ascii="Times New Roman" w:hAnsi="Times New Roman"/>
                <w:sz w:val="24"/>
                <w:szCs w:val="24"/>
                <w:lang w:eastAsia="en-US"/>
              </w:rPr>
              <w:t>едеральное государственное бюджетное учреждение</w:t>
            </w:r>
          </w:p>
          <w:p w:rsidR="007E3D2D" w:rsidRDefault="002D3F6B" w:rsidP="002D3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3F6B">
              <w:rPr>
                <w:rFonts w:ascii="Times New Roman" w:hAnsi="Times New Roman"/>
                <w:sz w:val="24"/>
                <w:szCs w:val="24"/>
                <w:lang w:eastAsia="en-US"/>
              </w:rPr>
              <w:t>"Национальный медицинский исс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ледовательский центр онкологии" </w:t>
            </w:r>
            <w:r w:rsidRPr="002D3F6B">
              <w:rPr>
                <w:rFonts w:ascii="Times New Roman" w:hAnsi="Times New Roman"/>
                <w:sz w:val="24"/>
                <w:szCs w:val="24"/>
                <w:lang w:eastAsia="en-US"/>
              </w:rPr>
              <w:t>Министерства здравоохранения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2D" w:rsidRDefault="007E3D2D" w:rsidP="007E3D2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Директор</w:t>
            </w:r>
          </w:p>
        </w:tc>
      </w:tr>
    </w:tbl>
    <w:p w:rsidR="00640BCC" w:rsidRDefault="00A45524" w:rsidP="00A45524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                                                               </w:t>
      </w:r>
      <w:r w:rsidR="00640BC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ведущей организации, давшей отзыв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34"/>
        <w:gridCol w:w="6944"/>
      </w:tblGrid>
      <w:tr w:rsidR="00640BCC" w:rsidTr="007E3D2D">
        <w:trPr>
          <w:trHeight w:val="7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Место нахождения</w:t>
            </w:r>
          </w:p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Почтовый адрес, телефон, адрес электронной почты, адрес сайта (при наличии)</w:t>
            </w:r>
          </w:p>
        </w:tc>
      </w:tr>
      <w:tr w:rsidR="007E3D2D" w:rsidTr="007E3D2D">
        <w:trPr>
          <w:trHeight w:val="1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2D" w:rsidRPr="002D3F6B" w:rsidRDefault="002D3F6B" w:rsidP="002D3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3F6B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Федеральное госуд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арственное бюджетное учреждение </w:t>
            </w:r>
            <w:r w:rsidRPr="002D3F6B">
              <w:rPr>
                <w:rFonts w:ascii="Times New Roman" w:hAnsi="Times New Roman"/>
                <w:sz w:val="24"/>
                <w:szCs w:val="24"/>
                <w:lang w:eastAsia="en-US"/>
              </w:rPr>
              <w:t>"Национальный медицинский исследовательский центр онкологии" Министерства здравоохранения Российской Федерации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2D" w:rsidRDefault="002D3F6B" w:rsidP="007E3D2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Ростов-на-Дону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2D" w:rsidRDefault="002D3F6B" w:rsidP="007E3D2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F6B">
              <w:rPr>
                <w:rFonts w:ascii="Times New Roman" w:hAnsi="Times New Roman"/>
                <w:sz w:val="24"/>
                <w:szCs w:val="24"/>
                <w:lang w:eastAsia="en-US"/>
              </w:rPr>
              <w:t>344037, Российская Федерация, Ростовская область, г.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D3F6B">
              <w:rPr>
                <w:rFonts w:ascii="Times New Roman" w:hAnsi="Times New Roman"/>
                <w:sz w:val="24"/>
                <w:szCs w:val="24"/>
                <w:lang w:eastAsia="en-US"/>
              </w:rPr>
              <w:t>Ростов-на-Дону, 14-я линия, 63</w:t>
            </w:r>
          </w:p>
        </w:tc>
      </w:tr>
    </w:tbl>
    <w:p w:rsidR="00D948A4" w:rsidRDefault="00D948A4" w:rsidP="00640BCC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640BCC" w:rsidRDefault="00640BCC" w:rsidP="00640BCC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Председатель диссертационного совета 21.1.033.01                                                                                А.М. Беляев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37CA" w:rsidRDefault="00BE37CA" w:rsidP="00640BCC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D948A4" w:rsidRDefault="00D948A4" w:rsidP="00640BCC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640BCC" w:rsidRDefault="00640BCC" w:rsidP="00640BCC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Ученый секретарь диссертационного совета 21.1.033.01                                                                        Л.В. Филатова</w:t>
      </w:r>
    </w:p>
    <w:p w:rsidR="00640BCC" w:rsidRPr="00B66C00" w:rsidRDefault="00640BCC" w:rsidP="00640BCC">
      <w:pPr>
        <w:rPr>
          <w:rFonts w:ascii="Times New Roman" w:hAnsi="Times New Roman"/>
          <w:sz w:val="24"/>
          <w:szCs w:val="24"/>
        </w:rPr>
      </w:pPr>
    </w:p>
    <w:p w:rsidR="00837EE0" w:rsidRPr="00640BCC" w:rsidRDefault="00837EE0">
      <w:pPr>
        <w:rPr>
          <w:rFonts w:ascii="Times New Roman" w:hAnsi="Times New Roman"/>
          <w:sz w:val="24"/>
          <w:szCs w:val="24"/>
        </w:rPr>
      </w:pPr>
    </w:p>
    <w:sectPr w:rsidR="00837EE0" w:rsidRPr="00640BCC" w:rsidSect="00B66C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94"/>
    <w:rsid w:val="000B370B"/>
    <w:rsid w:val="0014613A"/>
    <w:rsid w:val="002D3F6B"/>
    <w:rsid w:val="00332A40"/>
    <w:rsid w:val="003A27FE"/>
    <w:rsid w:val="004F6096"/>
    <w:rsid w:val="00537494"/>
    <w:rsid w:val="00584672"/>
    <w:rsid w:val="00640BCC"/>
    <w:rsid w:val="006F551A"/>
    <w:rsid w:val="00741BAB"/>
    <w:rsid w:val="007E3D2D"/>
    <w:rsid w:val="00837EE0"/>
    <w:rsid w:val="008E2874"/>
    <w:rsid w:val="00A02932"/>
    <w:rsid w:val="00A076C4"/>
    <w:rsid w:val="00A45524"/>
    <w:rsid w:val="00A85DF4"/>
    <w:rsid w:val="00AB70E8"/>
    <w:rsid w:val="00BE37CA"/>
    <w:rsid w:val="00D22F35"/>
    <w:rsid w:val="00D81827"/>
    <w:rsid w:val="00D9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C16C"/>
  <w15:chartTrackingRefBased/>
  <w15:docId w15:val="{A22B1C73-2852-427C-9111-166C8260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B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3F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5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 Ильинична</dc:creator>
  <cp:keywords/>
  <dc:description/>
  <cp:lastModifiedBy>Попова Наталья Михайловна</cp:lastModifiedBy>
  <cp:revision>2</cp:revision>
  <cp:lastPrinted>2023-08-10T07:38:00Z</cp:lastPrinted>
  <dcterms:created xsi:type="dcterms:W3CDTF">2023-08-10T07:39:00Z</dcterms:created>
  <dcterms:modified xsi:type="dcterms:W3CDTF">2023-08-10T07:39:00Z</dcterms:modified>
</cp:coreProperties>
</file>